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63EF8F52" w:rsidR="00280476" w:rsidRPr="00C552D6" w:rsidRDefault="00F6482F">
      <w:pPr>
        <w:spacing w:after="280"/>
        <w:rPr>
          <w:b/>
          <w:bCs/>
          <w:color w:val="434343"/>
          <w:sz w:val="40"/>
          <w:szCs w:val="40"/>
        </w:rPr>
      </w:pPr>
      <w:r w:rsidRPr="441E1894">
        <w:rPr>
          <w:b/>
          <w:bCs/>
          <w:color w:val="434343"/>
          <w:sz w:val="40"/>
          <w:szCs w:val="40"/>
        </w:rPr>
        <w:t>Laboratory work #1</w:t>
      </w:r>
    </w:p>
    <w:p w14:paraId="78494A87" w14:textId="77777777" w:rsidR="00280476" w:rsidRDefault="00F6482F">
      <w:pPr>
        <w:spacing w:after="280"/>
        <w:rPr>
          <w:b/>
          <w:color w:val="434343"/>
          <w:sz w:val="34"/>
          <w:szCs w:val="34"/>
        </w:rPr>
      </w:pPr>
      <w:r>
        <w:rPr>
          <w:b/>
          <w:color w:val="434343"/>
          <w:sz w:val="34"/>
          <w:szCs w:val="34"/>
        </w:rPr>
        <w:t xml:space="preserve">Task 1. Inputs and Outputs </w:t>
      </w:r>
    </w:p>
    <w:p w14:paraId="22F769B1" w14:textId="77777777" w:rsidR="00280476" w:rsidRDefault="00F6482F">
      <w:pPr>
        <w:pBdr>
          <w:top w:val="nil"/>
          <w:left w:val="nil"/>
          <w:bottom w:val="nil"/>
          <w:right w:val="nil"/>
          <w:between w:val="nil"/>
        </w:pBdr>
        <w:rPr>
          <w:b/>
          <w:color w:val="434343"/>
        </w:rPr>
      </w:pPr>
      <w:r>
        <w:rPr>
          <w:color w:val="434343"/>
        </w:rPr>
        <w:t xml:space="preserve">1.1 The popular TV series "Stay Alive" used a sequence of numbers 4 8 15 16 23 42, which brought the heroes good luck and helped to hit the jackpot in the lottery. Write a code snippet that outputs a given sequence of numbers with one space between them. </w:t>
      </w:r>
      <w:proofErr w:type="gramStart"/>
      <w:r>
        <w:rPr>
          <w:b/>
          <w:color w:val="434343"/>
        </w:rPr>
        <w:t>[ 5</w:t>
      </w:r>
      <w:proofErr w:type="gramEnd"/>
      <w:r>
        <w:rPr>
          <w:b/>
          <w:color w:val="434343"/>
        </w:rPr>
        <w:t xml:space="preserve"> point ]</w:t>
      </w:r>
    </w:p>
    <w:p w14:paraId="1EA06E21"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w:t>
      </w:r>
    </w:p>
    <w:p w14:paraId="41A2F98F"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4 8 15 16 23 42</w:t>
      </w:r>
    </w:p>
    <w:p w14:paraId="45A3725D" w14:textId="77777777" w:rsidR="005B25C3" w:rsidRDefault="005B25C3">
      <w:pPr>
        <w:pBdr>
          <w:top w:val="nil"/>
          <w:left w:val="nil"/>
          <w:bottom w:val="nil"/>
          <w:right w:val="nil"/>
          <w:between w:val="nil"/>
        </w:pBdr>
        <w:ind w:left="720"/>
        <w:rPr>
          <w:color w:val="434343"/>
        </w:rPr>
      </w:pPr>
    </w:p>
    <w:p w14:paraId="2A6726F7" w14:textId="1CD113BD" w:rsidR="005B25C3" w:rsidRDefault="00215FC7">
      <w:pPr>
        <w:pBdr>
          <w:top w:val="nil"/>
          <w:left w:val="nil"/>
          <w:bottom w:val="nil"/>
          <w:right w:val="nil"/>
          <w:between w:val="nil"/>
        </w:pBdr>
        <w:ind w:left="720"/>
        <w:rPr>
          <w:color w:val="434343"/>
        </w:rPr>
      </w:pPr>
      <w:r w:rsidRPr="00215FC7">
        <w:rPr>
          <w:noProof/>
          <w:color w:val="434343"/>
          <w:lang w:val="ru-RU" w:eastAsia="ru-RU"/>
        </w:rPr>
        <w:drawing>
          <wp:inline distT="0" distB="0" distL="0" distR="0" wp14:anchorId="1BEEF588" wp14:editId="740B3699">
            <wp:extent cx="5943600" cy="878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8840"/>
                    </a:xfrm>
                    <a:prstGeom prst="rect">
                      <a:avLst/>
                    </a:prstGeom>
                  </pic:spPr>
                </pic:pic>
              </a:graphicData>
            </a:graphic>
          </wp:inline>
        </w:drawing>
      </w:r>
    </w:p>
    <w:p w14:paraId="524E88A7" w14:textId="77777777" w:rsidR="005B25C3" w:rsidRDefault="005B25C3">
      <w:pPr>
        <w:pBdr>
          <w:top w:val="nil"/>
          <w:left w:val="nil"/>
          <w:bottom w:val="nil"/>
          <w:right w:val="nil"/>
          <w:between w:val="nil"/>
        </w:pBdr>
        <w:ind w:left="720"/>
        <w:rPr>
          <w:color w:val="434343"/>
        </w:rPr>
      </w:pPr>
    </w:p>
    <w:p w14:paraId="33399ABB" w14:textId="77777777" w:rsidR="00280476" w:rsidRDefault="00F6482F">
      <w:pPr>
        <w:pBdr>
          <w:top w:val="nil"/>
          <w:left w:val="nil"/>
          <w:bottom w:val="nil"/>
          <w:right w:val="nil"/>
          <w:between w:val="nil"/>
        </w:pBdr>
        <w:rPr>
          <w:color w:val="434343"/>
        </w:rPr>
      </w:pPr>
      <w:r>
        <w:rPr>
          <w:color w:val="434343"/>
        </w:rPr>
        <w:t xml:space="preserve">1.2 Change the previous code so that each number of the sequence 4 8 15 16 23 42 is printed on a separate line. </w:t>
      </w:r>
      <w:proofErr w:type="gramStart"/>
      <w:r>
        <w:rPr>
          <w:b/>
          <w:color w:val="434343"/>
        </w:rPr>
        <w:t>[ 5</w:t>
      </w:r>
      <w:proofErr w:type="gramEnd"/>
      <w:r>
        <w:rPr>
          <w:b/>
          <w:color w:val="434343"/>
        </w:rPr>
        <w:t xml:space="preserve"> point ]</w:t>
      </w:r>
    </w:p>
    <w:p w14:paraId="5737A940"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w:t>
      </w:r>
    </w:p>
    <w:p w14:paraId="279935FF"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w:t>
      </w:r>
    </w:p>
    <w:p w14:paraId="44B0A20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33CFEC6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15</w:t>
      </w:r>
    </w:p>
    <w:p w14:paraId="0EB5E79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16</w:t>
      </w:r>
    </w:p>
    <w:p w14:paraId="72E4F76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23</w:t>
      </w:r>
    </w:p>
    <w:p w14:paraId="02EB378F" w14:textId="0B990447" w:rsidR="00280476" w:rsidRPr="00C96B59" w:rsidRDefault="00F6482F"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42</w:t>
      </w:r>
    </w:p>
    <w:p w14:paraId="6A05A809" w14:textId="01AB7454" w:rsidR="00280476" w:rsidRDefault="00215FC7">
      <w:pPr>
        <w:rPr>
          <w:color w:val="434343"/>
        </w:rPr>
      </w:pPr>
      <w:r w:rsidRPr="00215FC7">
        <w:rPr>
          <w:noProof/>
          <w:color w:val="434343"/>
          <w:lang w:val="ru-RU" w:eastAsia="ru-RU"/>
        </w:rPr>
        <w:drawing>
          <wp:inline distT="0" distB="0" distL="0" distR="0" wp14:anchorId="299A599D" wp14:editId="7BF57521">
            <wp:extent cx="5943600" cy="10414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1400"/>
                    </a:xfrm>
                    <a:prstGeom prst="rect">
                      <a:avLst/>
                    </a:prstGeom>
                  </pic:spPr>
                </pic:pic>
              </a:graphicData>
            </a:graphic>
          </wp:inline>
        </w:drawing>
      </w:r>
    </w:p>
    <w:p w14:paraId="3F5CF832" w14:textId="54C1BFD9" w:rsidR="00280476" w:rsidRDefault="00F6482F">
      <w:pPr>
        <w:pBdr>
          <w:top w:val="nil"/>
          <w:left w:val="nil"/>
          <w:bottom w:val="nil"/>
          <w:right w:val="nil"/>
          <w:between w:val="nil"/>
        </w:pBdr>
        <w:rPr>
          <w:color w:val="434343"/>
        </w:rPr>
      </w:pPr>
      <w:r>
        <w:rPr>
          <w:color w:val="434343"/>
        </w:rPr>
        <w:t xml:space="preserve">1.3 Write a code to display three consecutive numbers, each on a separate line. The first number is entered by the user, the remaining numbers are calculated in the code. </w:t>
      </w:r>
      <w:proofErr w:type="gramStart"/>
      <w:r>
        <w:rPr>
          <w:b/>
          <w:color w:val="434343"/>
        </w:rPr>
        <w:t>[ 5</w:t>
      </w:r>
      <w:proofErr w:type="gramEnd"/>
      <w:r>
        <w:rPr>
          <w:b/>
          <w:color w:val="434343"/>
        </w:rPr>
        <w:t xml:space="preserve"> point ]</w:t>
      </w:r>
    </w:p>
    <w:p w14:paraId="3B1708EC"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3853697"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777F07D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9832D11"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8</w:t>
      </w:r>
    </w:p>
    <w:p w14:paraId="2B2B730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3E1FE5D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10</w:t>
      </w:r>
    </w:p>
    <w:p w14:paraId="5A39BBE3"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72A3D3EC" w14:textId="152657CC" w:rsidR="00280476" w:rsidRPr="00215FC7" w:rsidRDefault="00215FC7" w:rsidP="00C96B5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34343"/>
          <w:lang w:val="en-GB"/>
        </w:rPr>
      </w:pPr>
      <w:r w:rsidRPr="00215FC7">
        <w:rPr>
          <w:rFonts w:ascii="Courier New" w:eastAsia="Courier New" w:hAnsi="Courier New" w:cs="Courier New"/>
          <w:noProof/>
          <w:color w:val="434343"/>
          <w:lang w:val="ru-RU" w:eastAsia="ru-RU"/>
        </w:rPr>
        <w:lastRenderedPageBreak/>
        <w:drawing>
          <wp:inline distT="0" distB="0" distL="0" distR="0" wp14:anchorId="7B02DEA2" wp14:editId="77742390">
            <wp:extent cx="5943600" cy="9378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7895"/>
                    </a:xfrm>
                    <a:prstGeom prst="rect">
                      <a:avLst/>
                    </a:prstGeom>
                  </pic:spPr>
                </pic:pic>
              </a:graphicData>
            </a:graphic>
          </wp:inline>
        </w:drawing>
      </w:r>
    </w:p>
    <w:p w14:paraId="187A1DE2" w14:textId="77777777" w:rsidR="00280476" w:rsidRDefault="00F6482F">
      <w:pPr>
        <w:pBdr>
          <w:top w:val="nil"/>
          <w:left w:val="nil"/>
          <w:bottom w:val="nil"/>
          <w:right w:val="nil"/>
          <w:between w:val="nil"/>
        </w:pBdr>
        <w:rPr>
          <w:color w:val="434343"/>
        </w:rPr>
      </w:pPr>
      <w:r>
        <w:rPr>
          <w:color w:val="434343"/>
        </w:rPr>
        <w:t xml:space="preserve">1.4 Write a code that reads three integers and displays their sum on the screen. Each number is written in a separate line. </w:t>
      </w:r>
      <w:proofErr w:type="gramStart"/>
      <w:r>
        <w:rPr>
          <w:b/>
          <w:color w:val="434343"/>
        </w:rPr>
        <w:t>[ 5</w:t>
      </w:r>
      <w:proofErr w:type="gramEnd"/>
      <w:r>
        <w:rPr>
          <w:b/>
          <w:color w:val="434343"/>
        </w:rPr>
        <w:t xml:space="preserve"> point ]</w:t>
      </w:r>
    </w:p>
    <w:p w14:paraId="2F16BA9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089009E4"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w:t>
      </w:r>
    </w:p>
    <w:p w14:paraId="4737E36C"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11</w:t>
      </w:r>
    </w:p>
    <w:p w14:paraId="7144751B"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3E57BE47"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44C26413"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22</w:t>
      </w:r>
    </w:p>
    <w:p w14:paraId="0D0B940D" w14:textId="4FE22DDC" w:rsidR="00280476" w:rsidRDefault="007D23D8">
      <w:pPr>
        <w:ind w:left="360"/>
        <w:rPr>
          <w:color w:val="434343"/>
        </w:rPr>
      </w:pPr>
      <w:r w:rsidRPr="007D23D8">
        <w:rPr>
          <w:noProof/>
          <w:color w:val="434343"/>
          <w:lang w:val="ru-RU" w:eastAsia="ru-RU"/>
        </w:rPr>
        <w:drawing>
          <wp:inline distT="0" distB="0" distL="0" distR="0" wp14:anchorId="330641B1" wp14:editId="31B31BF6">
            <wp:extent cx="5943600" cy="596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265"/>
                    </a:xfrm>
                    <a:prstGeom prst="rect">
                      <a:avLst/>
                    </a:prstGeom>
                  </pic:spPr>
                </pic:pic>
              </a:graphicData>
            </a:graphic>
          </wp:inline>
        </w:drawing>
      </w:r>
    </w:p>
    <w:p w14:paraId="0E27B00A" w14:textId="77777777" w:rsidR="00280476" w:rsidRDefault="00280476">
      <w:pPr>
        <w:ind w:left="360"/>
        <w:rPr>
          <w:color w:val="434343"/>
        </w:rPr>
      </w:pPr>
    </w:p>
    <w:p w14:paraId="1DD8619F" w14:textId="77777777" w:rsidR="00280476" w:rsidRDefault="00F6482F">
      <w:pPr>
        <w:pBdr>
          <w:top w:val="nil"/>
          <w:left w:val="nil"/>
          <w:bottom w:val="nil"/>
          <w:right w:val="nil"/>
          <w:between w:val="nil"/>
        </w:pBdr>
        <w:rPr>
          <w:color w:val="434343"/>
        </w:rPr>
      </w:pPr>
      <w:r>
        <w:rPr>
          <w:color w:val="434343"/>
        </w:rPr>
        <w:t xml:space="preserve">1.5 Write a code that calculates the volume of a cube and the area of its full surface, based on the entered value of the edge length. </w:t>
      </w:r>
      <w:proofErr w:type="gramStart"/>
      <w:r>
        <w:rPr>
          <w:b/>
          <w:color w:val="434343"/>
        </w:rPr>
        <w:t>[ 10</w:t>
      </w:r>
      <w:proofErr w:type="gramEnd"/>
      <w:r>
        <w:rPr>
          <w:b/>
          <w:color w:val="434343"/>
        </w:rPr>
        <w:t xml:space="preserve"> point ]</w:t>
      </w:r>
    </w:p>
    <w:p w14:paraId="6F54D0C8"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Input 1:</w:t>
      </w:r>
    </w:p>
    <w:p w14:paraId="4BFDD700"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25</w:t>
      </w:r>
    </w:p>
    <w:p w14:paraId="78174269" w14:textId="77777777" w:rsidR="00280476" w:rsidRDefault="00F6482F">
      <w:pPr>
        <w:pBdr>
          <w:top w:val="single" w:sz="6" w:space="6" w:color="CCCCCC"/>
          <w:left w:val="nil"/>
          <w:bottom w:val="nil"/>
          <w:right w:val="nil"/>
          <w:between w:val="nil"/>
        </w:pBdr>
        <w:spacing w:before="120"/>
        <w:rPr>
          <w:rFonts w:ascii="Roboto" w:eastAsia="Roboto" w:hAnsi="Roboto" w:cs="Roboto"/>
          <w:color w:val="434343"/>
        </w:rPr>
      </w:pPr>
      <w:r>
        <w:rPr>
          <w:rFonts w:ascii="Roboto" w:eastAsia="Roboto" w:hAnsi="Roboto" w:cs="Roboto"/>
          <w:b/>
          <w:color w:val="434343"/>
        </w:rPr>
        <w:t>Sample Output 1:</w:t>
      </w:r>
    </w:p>
    <w:p w14:paraId="01E97BF8"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Volume = 15625</w:t>
      </w:r>
    </w:p>
    <w:p w14:paraId="61330E9D" w14:textId="77777777" w:rsidR="00280476" w:rsidRDefault="00F6482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Total surface area = 3750</w:t>
      </w:r>
    </w:p>
    <w:p w14:paraId="4B94D5A5" w14:textId="77777777" w:rsidR="00280476" w:rsidRPr="00BF4578" w:rsidRDefault="00280476">
      <w:pPr>
        <w:spacing w:after="280"/>
        <w:rPr>
          <w:b/>
          <w:color w:val="434343"/>
          <w:sz w:val="34"/>
          <w:szCs w:val="34"/>
          <w:lang w:val="en-GB"/>
        </w:rPr>
      </w:pPr>
    </w:p>
    <w:p w14:paraId="3DEEC669" w14:textId="087CC24A" w:rsidR="00280476" w:rsidRDefault="00BF4578">
      <w:pPr>
        <w:spacing w:after="280"/>
        <w:rPr>
          <w:b/>
          <w:color w:val="434343"/>
          <w:sz w:val="34"/>
          <w:szCs w:val="34"/>
        </w:rPr>
      </w:pPr>
      <w:r w:rsidRPr="00BF4578">
        <w:rPr>
          <w:b/>
          <w:noProof/>
          <w:color w:val="434343"/>
          <w:sz w:val="34"/>
          <w:szCs w:val="34"/>
          <w:lang w:val="ru-RU" w:eastAsia="ru-RU"/>
        </w:rPr>
        <w:drawing>
          <wp:inline distT="0" distB="0" distL="0" distR="0" wp14:anchorId="3536336D" wp14:editId="66A7E048">
            <wp:extent cx="5943600" cy="1162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2050"/>
                    </a:xfrm>
                    <a:prstGeom prst="rect">
                      <a:avLst/>
                    </a:prstGeom>
                  </pic:spPr>
                </pic:pic>
              </a:graphicData>
            </a:graphic>
          </wp:inline>
        </w:drawing>
      </w:r>
    </w:p>
    <w:p w14:paraId="0BE9B514" w14:textId="0FE060AA" w:rsidR="00280476" w:rsidRDefault="00F6482F" w:rsidP="00B10812">
      <w:pPr>
        <w:spacing w:after="280"/>
        <w:rPr>
          <w:color w:val="434343"/>
          <w:sz w:val="30"/>
          <w:szCs w:val="30"/>
        </w:rPr>
      </w:pPr>
      <w:r>
        <w:rPr>
          <w:b/>
          <w:color w:val="434343"/>
          <w:sz w:val="34"/>
          <w:szCs w:val="34"/>
        </w:rPr>
        <w:t>Task 2. Arithmetic, logic.</w:t>
      </w:r>
    </w:p>
    <w:p w14:paraId="6634F718" w14:textId="77777777" w:rsidR="00280476" w:rsidRDefault="00F6482F">
      <w:pPr>
        <w:rPr>
          <w:color w:val="434343"/>
        </w:rPr>
      </w:pPr>
      <w:r>
        <w:rPr>
          <w:color w:val="434343"/>
        </w:rPr>
        <w:t xml:space="preserve">2.1 N schoolchildren divide K tangerines equally, the non-dividing remainder remains in the basket. How many whole tangerines will each student get? How many whole tangerines will remain in the basket? </w:t>
      </w:r>
      <w:proofErr w:type="gramStart"/>
      <w:r>
        <w:rPr>
          <w:b/>
          <w:color w:val="434343"/>
        </w:rPr>
        <w:t>[ 5</w:t>
      </w:r>
      <w:proofErr w:type="gramEnd"/>
      <w:r>
        <w:rPr>
          <w:b/>
          <w:color w:val="434343"/>
        </w:rPr>
        <w:t xml:space="preserve"> point ]</w:t>
      </w:r>
    </w:p>
    <w:p w14:paraId="5FAA1874"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0B77815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lastRenderedPageBreak/>
        <w:t>3</w:t>
      </w:r>
    </w:p>
    <w:p w14:paraId="29B4EA1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6</w:t>
      </w:r>
    </w:p>
    <w:p w14:paraId="151E764E"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78E884CA"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2</w:t>
      </w:r>
    </w:p>
    <w:p w14:paraId="4B58431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0</w:t>
      </w:r>
    </w:p>
    <w:p w14:paraId="3656B9AB" w14:textId="14F05CF0" w:rsidR="00280476" w:rsidRDefault="00765919">
      <w:pPr>
        <w:pBdr>
          <w:top w:val="nil"/>
          <w:left w:val="nil"/>
          <w:bottom w:val="nil"/>
          <w:right w:val="nil"/>
          <w:between w:val="nil"/>
        </w:pBdr>
        <w:ind w:left="720"/>
        <w:rPr>
          <w:color w:val="434343"/>
        </w:rPr>
      </w:pPr>
      <w:r w:rsidRPr="00765919">
        <w:rPr>
          <w:color w:val="434343"/>
        </w:rPr>
        <w:drawing>
          <wp:inline distT="0" distB="0" distL="0" distR="0" wp14:anchorId="642A1E27" wp14:editId="06E35664">
            <wp:extent cx="5943600" cy="845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5185"/>
                    </a:xfrm>
                    <a:prstGeom prst="rect">
                      <a:avLst/>
                    </a:prstGeom>
                  </pic:spPr>
                </pic:pic>
              </a:graphicData>
            </a:graphic>
          </wp:inline>
        </w:drawing>
      </w:r>
    </w:p>
    <w:p w14:paraId="45FB0818" w14:textId="77777777" w:rsidR="00280476" w:rsidRDefault="00280476">
      <w:pPr>
        <w:pBdr>
          <w:top w:val="nil"/>
          <w:left w:val="nil"/>
          <w:bottom w:val="nil"/>
          <w:right w:val="nil"/>
          <w:between w:val="nil"/>
        </w:pBdr>
        <w:ind w:left="720"/>
        <w:rPr>
          <w:color w:val="434343"/>
        </w:rPr>
      </w:pPr>
    </w:p>
    <w:p w14:paraId="1819BFC0" w14:textId="77777777" w:rsidR="00280476" w:rsidRDefault="00F6482F">
      <w:pPr>
        <w:rPr>
          <w:color w:val="434343"/>
        </w:rPr>
      </w:pPr>
      <w:r>
        <w:rPr>
          <w:color w:val="434343"/>
        </w:rPr>
        <w:t xml:space="preserve">2.2 Write a program to find the digits of a four-digit number. </w:t>
      </w:r>
      <w:proofErr w:type="gramStart"/>
      <w:r>
        <w:rPr>
          <w:b/>
          <w:color w:val="434343"/>
        </w:rPr>
        <w:t>[ 10</w:t>
      </w:r>
      <w:proofErr w:type="gramEnd"/>
      <w:r>
        <w:rPr>
          <w:b/>
          <w:color w:val="434343"/>
        </w:rPr>
        <w:t xml:space="preserve"> point ]</w:t>
      </w:r>
    </w:p>
    <w:p w14:paraId="0A84A08F"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Input 1:</w:t>
      </w:r>
    </w:p>
    <w:p w14:paraId="670D49A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3281</w:t>
      </w:r>
    </w:p>
    <w:p w14:paraId="7AAD6199" w14:textId="77777777" w:rsidR="00280476" w:rsidRDefault="00F6482F">
      <w:pPr>
        <w:pBdr>
          <w:top w:val="single" w:sz="6" w:space="6" w:color="CCCCCC"/>
        </w:pBdr>
        <w:spacing w:before="120"/>
        <w:rPr>
          <w:rFonts w:ascii="Roboto" w:eastAsia="Roboto" w:hAnsi="Roboto" w:cs="Roboto"/>
          <w:b/>
          <w:color w:val="434343"/>
        </w:rPr>
      </w:pPr>
      <w:r>
        <w:rPr>
          <w:rFonts w:ascii="Roboto" w:eastAsia="Roboto" w:hAnsi="Roboto" w:cs="Roboto"/>
          <w:b/>
          <w:color w:val="434343"/>
        </w:rPr>
        <w:t>Sample Output 1:</w:t>
      </w:r>
    </w:p>
    <w:p w14:paraId="4AB03B66"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thousands position is 3</w:t>
      </w:r>
    </w:p>
    <w:p w14:paraId="1BEC6B45"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number in the hundreds position is 2</w:t>
      </w:r>
    </w:p>
    <w:p w14:paraId="36FC41E1"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The digit in the tens position is 8</w:t>
      </w:r>
    </w:p>
    <w:p w14:paraId="4866F4F7"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The digit in the position of units is 1</w:t>
      </w:r>
    </w:p>
    <w:p w14:paraId="049F31CB" w14:textId="11E545C7" w:rsidR="00280476" w:rsidRDefault="00C9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sidRPr="00C9306B">
        <w:rPr>
          <w:rFonts w:ascii="Courier New" w:eastAsia="Courier New" w:hAnsi="Courier New" w:cs="Courier New"/>
          <w:color w:val="434343"/>
        </w:rPr>
        <w:drawing>
          <wp:inline distT="0" distB="0" distL="0" distR="0" wp14:anchorId="23B2AD19" wp14:editId="0A255C7F">
            <wp:extent cx="5943600" cy="11366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6650"/>
                    </a:xfrm>
                    <a:prstGeom prst="rect">
                      <a:avLst/>
                    </a:prstGeom>
                  </pic:spPr>
                </pic:pic>
              </a:graphicData>
            </a:graphic>
          </wp:inline>
        </w:drawing>
      </w:r>
    </w:p>
    <w:p w14:paraId="53128261" w14:textId="77777777" w:rsidR="00280476" w:rsidRDefault="0028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9E04783" w14:textId="77777777" w:rsidR="00280476" w:rsidRDefault="00F6482F">
      <w:pPr>
        <w:rPr>
          <w:color w:val="434343"/>
        </w:rPr>
      </w:pPr>
      <w:r>
        <w:rPr>
          <w:color w:val="434343"/>
        </w:rPr>
        <w:t xml:space="preserve">2.3 The mad titan </w:t>
      </w:r>
      <w:proofErr w:type="spellStart"/>
      <w:r>
        <w:rPr>
          <w:color w:val="434343"/>
        </w:rPr>
        <w:t>Thanos</w:t>
      </w:r>
      <w:proofErr w:type="spellEnd"/>
      <w:r>
        <w:rPr>
          <w:color w:val="434343"/>
        </w:rPr>
        <w:t xml:space="preserve"> has collected all 6 infinity stones and intends to destroy half the population of the universe at the click of his fingers. At the same time, if the population of the universe is an odd number, then Titan will show mercy and round up the number of survivors. Help the Avengers count the number of survivors. </w:t>
      </w:r>
      <w:proofErr w:type="gramStart"/>
      <w:r>
        <w:rPr>
          <w:b/>
          <w:color w:val="434343"/>
        </w:rPr>
        <w:t>[ 10</w:t>
      </w:r>
      <w:proofErr w:type="gramEnd"/>
      <w:r>
        <w:rPr>
          <w:b/>
          <w:color w:val="434343"/>
        </w:rPr>
        <w:t xml:space="preserve"> point ]</w:t>
      </w:r>
    </w:p>
    <w:p w14:paraId="46C0E04C"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Input 1:</w:t>
      </w:r>
    </w:p>
    <w:p w14:paraId="4C1829E2" w14:textId="77777777" w:rsidR="00280476" w:rsidRDefault="00F64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Pr>
          <w:rFonts w:ascii="Courier New" w:eastAsia="Courier New" w:hAnsi="Courier New" w:cs="Courier New"/>
          <w:color w:val="434343"/>
        </w:rPr>
        <w:t>99</w:t>
      </w:r>
    </w:p>
    <w:p w14:paraId="15F8422D" w14:textId="77777777" w:rsidR="00280476" w:rsidRDefault="00F6482F">
      <w:pPr>
        <w:pBdr>
          <w:top w:val="single" w:sz="6" w:space="6" w:color="CCCCCC"/>
        </w:pBdr>
        <w:spacing w:before="120"/>
        <w:rPr>
          <w:rFonts w:ascii="Roboto" w:eastAsia="Roboto" w:hAnsi="Roboto" w:cs="Roboto"/>
          <w:color w:val="434343"/>
        </w:rPr>
      </w:pPr>
      <w:r>
        <w:rPr>
          <w:rFonts w:ascii="Roboto" w:eastAsia="Roboto" w:hAnsi="Roboto" w:cs="Roboto"/>
          <w:b/>
          <w:color w:val="434343"/>
        </w:rPr>
        <w:t>Sample Output 1:</w:t>
      </w:r>
    </w:p>
    <w:p w14:paraId="4DDBEF00" w14:textId="56BE9C9A" w:rsidR="00280476" w:rsidRDefault="00F6482F" w:rsidP="00ED6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color w:val="434343"/>
        </w:rPr>
      </w:pPr>
      <w:r>
        <w:rPr>
          <w:rFonts w:ascii="Courier New" w:eastAsia="Courier New" w:hAnsi="Courier New" w:cs="Courier New"/>
          <w:color w:val="434343"/>
        </w:rPr>
        <w:t>50</w:t>
      </w:r>
    </w:p>
    <w:p w14:paraId="3461D779" w14:textId="7A9FC349" w:rsidR="00280476" w:rsidRDefault="00C930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r w:rsidRPr="00C9306B">
        <w:rPr>
          <w:rFonts w:ascii="Courier New" w:eastAsia="Courier New" w:hAnsi="Courier New" w:cs="Courier New"/>
          <w:color w:val="434343"/>
        </w:rPr>
        <w:drawing>
          <wp:inline distT="0" distB="0" distL="0" distR="0" wp14:anchorId="5E13CC5E" wp14:editId="2DB644D1">
            <wp:extent cx="5943600" cy="8483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48360"/>
                    </a:xfrm>
                    <a:prstGeom prst="rect">
                      <a:avLst/>
                    </a:prstGeom>
                  </pic:spPr>
                </pic:pic>
              </a:graphicData>
            </a:graphic>
          </wp:inline>
        </w:drawing>
      </w:r>
      <w:bookmarkStart w:id="0" w:name="_GoBack"/>
      <w:bookmarkEnd w:id="0"/>
    </w:p>
    <w:p w14:paraId="3CF2D8B6" w14:textId="77777777" w:rsidR="00280476" w:rsidRDefault="00280476">
      <w:pPr>
        <w:rPr>
          <w:color w:val="434343"/>
        </w:rPr>
      </w:pPr>
    </w:p>
    <w:p w14:paraId="0FB78278"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1FC39945" w14:textId="77777777" w:rsidR="00280476" w:rsidRDefault="00280476">
      <w:pPr>
        <w:rPr>
          <w:color w:val="434343"/>
        </w:rPr>
      </w:pPr>
    </w:p>
    <w:p w14:paraId="0562CB0E" w14:textId="77777777" w:rsidR="00280476" w:rsidRDefault="00280476">
      <w:pPr>
        <w:rPr>
          <w:color w:val="434343"/>
        </w:rPr>
      </w:pPr>
    </w:p>
    <w:p w14:paraId="34CE0A41" w14:textId="77777777" w:rsidR="00280476" w:rsidRDefault="00280476">
      <w:pPr>
        <w:rPr>
          <w:color w:val="434343"/>
        </w:rPr>
      </w:pPr>
    </w:p>
    <w:p w14:paraId="62EBF3C5"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p w14:paraId="6D98A12B" w14:textId="77777777" w:rsidR="00280476" w:rsidRDefault="00280476">
      <w:pPr>
        <w:rPr>
          <w:color w:val="434343"/>
        </w:rPr>
      </w:pPr>
    </w:p>
    <w:p w14:paraId="2946DB82" w14:textId="77777777" w:rsidR="00280476" w:rsidRDefault="0028047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Pr>
          <w:rFonts w:ascii="Courier New" w:eastAsia="Courier New" w:hAnsi="Courier New" w:cs="Courier New"/>
          <w:color w:val="434343"/>
        </w:rPr>
      </w:pPr>
    </w:p>
    <w:sectPr w:rsidR="002804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1299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76"/>
    <w:rsid w:val="00215FC7"/>
    <w:rsid w:val="00280476"/>
    <w:rsid w:val="005B25C3"/>
    <w:rsid w:val="00765919"/>
    <w:rsid w:val="007D23D8"/>
    <w:rsid w:val="00B10812"/>
    <w:rsid w:val="00BF4578"/>
    <w:rsid w:val="00C552D6"/>
    <w:rsid w:val="00C9306B"/>
    <w:rsid w:val="00C96B59"/>
    <w:rsid w:val="00ED694F"/>
    <w:rsid w:val="00F6482F"/>
    <w:rsid w:val="441E189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DB54"/>
  <w15:docId w15:val="{E41691F6-8C33-405F-97F5-81FE49DB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82F33"/>
    <w:pPr>
      <w:ind w:left="720"/>
      <w:contextualSpacing/>
    </w:pPr>
  </w:style>
  <w:style w:type="paragraph" w:customStyle="1" w:styleId="step-textlimit-title">
    <w:name w:val="step-text__limit-title"/>
    <w:basedOn w:val="a"/>
    <w:rsid w:val="00B82F33"/>
    <w:pPr>
      <w:spacing w:before="100" w:beforeAutospacing="1" w:after="100" w:afterAutospacing="1"/>
    </w:pPr>
    <w:rPr>
      <w:rFonts w:ascii="Times New Roman" w:eastAsia="Times New Roman" w:hAnsi="Times New Roman" w:cs="Times New Roman"/>
    </w:rPr>
  </w:style>
  <w:style w:type="character" w:styleId="a5">
    <w:name w:val="Strong"/>
    <w:basedOn w:val="a0"/>
    <w:uiPriority w:val="22"/>
    <w:qFormat/>
    <w:rsid w:val="00B82F33"/>
    <w:rPr>
      <w:b/>
      <w:bCs/>
    </w:rPr>
  </w:style>
  <w:style w:type="paragraph" w:styleId="HTML">
    <w:name w:val="HTML Preformatted"/>
    <w:basedOn w:val="a"/>
    <w:link w:val="HTML0"/>
    <w:uiPriority w:val="99"/>
    <w:unhideWhenUsed/>
    <w:rsid w:val="00B8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B82F33"/>
    <w:rPr>
      <w:rFonts w:ascii="Courier New" w:eastAsia="Times New Roman" w:hAnsi="Courier New" w:cs="Courier New"/>
      <w:sz w:val="20"/>
      <w:szCs w:val="20"/>
    </w:rPr>
  </w:style>
  <w:style w:type="character" w:customStyle="1" w:styleId="apple-converted-space">
    <w:name w:val="apple-converted-space"/>
    <w:basedOn w:val="a0"/>
    <w:rsid w:val="004B3952"/>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NormalTable0"/>
    <w:tblPr>
      <w:tblStyleRowBandSize w:val="1"/>
      <w:tblStyleColBandSize w:val="1"/>
      <w:tblCellMar>
        <w:top w:w="100" w:type="dxa"/>
        <w:left w:w="100" w:type="dxa"/>
        <w:bottom w:w="100" w:type="dxa"/>
        <w:right w:w="100" w:type="dxa"/>
      </w:tblCellMar>
    </w:tblPr>
  </w:style>
  <w:style w:type="character" w:customStyle="1" w:styleId="hljs-number">
    <w:name w:val="hljs-number"/>
    <w:basedOn w:val="a0"/>
    <w:rsid w:val="00215FC7"/>
  </w:style>
  <w:style w:type="character" w:customStyle="1" w:styleId="hljs-keyword">
    <w:name w:val="hljs-keyword"/>
    <w:basedOn w:val="a0"/>
    <w:rsid w:val="00215FC7"/>
  </w:style>
  <w:style w:type="character" w:customStyle="1" w:styleId="hljs-builtin">
    <w:name w:val="hljs-built_in"/>
    <w:basedOn w:val="a0"/>
    <w:rsid w:val="00215FC7"/>
  </w:style>
  <w:style w:type="character" w:customStyle="1" w:styleId="hljs-string">
    <w:name w:val="hljs-string"/>
    <w:basedOn w:val="a0"/>
    <w:rsid w:val="00215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DTU8CZLIimUK2b8PfaOqVjAWA==">CgMxLjA4AHIhMVVZV3JiLUozT05fUVA2NzJCNGM2MEdxNENuSUVMTGhy</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63E83B97C85263439205738EB3703D0E" ma:contentTypeVersion="4" ma:contentTypeDescription="Create a new document." ma:contentTypeScope="" ma:versionID="6ca462ef4e26f669a28c170df2c21308">
  <xsd:schema xmlns:xsd="http://www.w3.org/2001/XMLSchema" xmlns:xs="http://www.w3.org/2001/XMLSchema" xmlns:p="http://schemas.microsoft.com/office/2006/metadata/properties" xmlns:ns2="f9b81002-b175-4c36-8126-18fc5e5ae65b" targetNamespace="http://schemas.microsoft.com/office/2006/metadata/properties" ma:root="true" ma:fieldsID="cfbddf991c698d671a11535b1b5c116c" ns2:_="">
    <xsd:import namespace="f9b81002-b175-4c36-8126-18fc5e5ae6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81002-b175-4c36-8126-18fc5e5ae6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FC994-F384-4E3A-876D-5CE5883A88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7D6E4D-060F-4662-A52E-D487F2FB694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FE9E8BB-0433-4502-BD69-7CCF65A89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81002-b175-4c36-8126-18fc5e5a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313</Words>
  <Characters>1786</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Nursultan Y. Alpysbay</dc:creator>
  <cp:lastModifiedBy>Zhansaya Assilbay</cp:lastModifiedBy>
  <cp:revision>6</cp:revision>
  <dcterms:created xsi:type="dcterms:W3CDTF">2023-10-06T14:19:00Z</dcterms:created>
  <dcterms:modified xsi:type="dcterms:W3CDTF">2024-09-26T18:07:00Z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0x01010063E83B97C85263439205738EB3703D0E</vt:lpwstr>
  </property>
</Properties>
</file>