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78" w:rsidRPr="00560F45" w:rsidRDefault="00494178" w:rsidP="00494178">
      <w:pPr>
        <w:pStyle w:val="Heading1"/>
      </w:pPr>
      <w:r>
        <w:t>CHAPTER 5: IMPLEMENTATION PHASE</w:t>
      </w:r>
    </w:p>
    <w:p w:rsidR="00494178" w:rsidRPr="00494178" w:rsidRDefault="00494178" w:rsidP="00494178">
      <w:pPr>
        <w:pStyle w:val="Heading2"/>
      </w:pPr>
      <w:r w:rsidRPr="00560F45">
        <w:t>5.1 Introduction</w:t>
      </w:r>
    </w:p>
    <w:p w:rsidR="00494178" w:rsidRDefault="00494178" w:rsidP="00494178">
      <w:pPr>
        <w:rPr>
          <w:szCs w:val="24"/>
        </w:rPr>
      </w:pPr>
      <w:r>
        <w:t xml:space="preserve">The design phase outlined the construction of the proposed system and gave a stepping stone into the into the implementation phase of the project. In the implantation phase the actual coding, testing, documentation and conversion of the project will take place. It is the last stage of the project development process.  </w:t>
      </w:r>
    </w:p>
    <w:p w:rsidR="00494178" w:rsidRDefault="00494178" w:rsidP="00494178">
      <w:pPr>
        <w:rPr>
          <w:szCs w:val="24"/>
        </w:rPr>
      </w:pPr>
    </w:p>
    <w:p w:rsidR="00494178" w:rsidRDefault="00494178" w:rsidP="00494178">
      <w:pPr>
        <w:pStyle w:val="Heading2"/>
      </w:pPr>
      <w:r w:rsidRPr="00560F45">
        <w:t>5.2 Coding</w:t>
      </w:r>
    </w:p>
    <w:p w:rsidR="00494178" w:rsidRDefault="00494178" w:rsidP="00494178">
      <w:r>
        <w:t xml:space="preserve">Coding is the use of one or more programming or scripting languages to create software or hardware applications. For the development of this project the following languages and frameworks were used. </w:t>
      </w:r>
    </w:p>
    <w:p w:rsidR="00494178" w:rsidRDefault="00494178" w:rsidP="00494178">
      <w:r>
        <w:t>HTML</w:t>
      </w:r>
    </w:p>
    <w:p w:rsidR="00494178" w:rsidRDefault="00494178" w:rsidP="00494178">
      <w:r>
        <w:t>CSS</w:t>
      </w:r>
    </w:p>
    <w:p w:rsidR="00494178" w:rsidRDefault="00494178" w:rsidP="00494178">
      <w:r>
        <w:t>JavaScript</w:t>
      </w:r>
    </w:p>
    <w:p w:rsidR="00494178" w:rsidRDefault="00494178" w:rsidP="00494178">
      <w:r>
        <w:t>PHP</w:t>
      </w:r>
    </w:p>
    <w:p w:rsidR="00494178" w:rsidRDefault="00494178" w:rsidP="00494178">
      <w:proofErr w:type="spellStart"/>
      <w:r>
        <w:t>CodeIgnitor</w:t>
      </w:r>
      <w:proofErr w:type="spellEnd"/>
      <w:r>
        <w:t xml:space="preserve"> Framework</w:t>
      </w:r>
    </w:p>
    <w:p w:rsidR="00494178" w:rsidRDefault="00494178" w:rsidP="00494178">
      <w:proofErr w:type="spellStart"/>
      <w:r>
        <w:t>Jquery</w:t>
      </w:r>
      <w:proofErr w:type="spellEnd"/>
    </w:p>
    <w:p w:rsidR="00494178" w:rsidRDefault="00494178" w:rsidP="00494178">
      <w:r>
        <w:t>Ajax</w:t>
      </w:r>
    </w:p>
    <w:p w:rsidR="00494178" w:rsidRDefault="00494178" w:rsidP="00494178">
      <w:r>
        <w:t xml:space="preserve">Bootstrap </w:t>
      </w:r>
    </w:p>
    <w:p w:rsidR="00494178" w:rsidRDefault="00494178" w:rsidP="00494178">
      <w:proofErr w:type="spellStart"/>
      <w:r>
        <w:t>CanvasJS</w:t>
      </w:r>
      <w:proofErr w:type="spellEnd"/>
    </w:p>
    <w:p w:rsidR="00494178" w:rsidRDefault="00494178" w:rsidP="00494178">
      <w:r>
        <w:t>Morris.js</w:t>
      </w:r>
    </w:p>
    <w:p w:rsidR="00494178" w:rsidRDefault="00494178" w:rsidP="00494178">
      <w:pPr>
        <w:rPr>
          <w:szCs w:val="24"/>
        </w:rPr>
      </w:pPr>
      <w:r>
        <w:rPr>
          <w:szCs w:val="24"/>
        </w:rPr>
        <w:t xml:space="preserve">The actual code will be found in the appendix section of this project. </w:t>
      </w:r>
    </w:p>
    <w:p w:rsidR="00494178" w:rsidRDefault="00494178" w:rsidP="00494178">
      <w:pPr>
        <w:rPr>
          <w:szCs w:val="24"/>
        </w:rPr>
      </w:pPr>
    </w:p>
    <w:p w:rsidR="00494178" w:rsidRDefault="00494178" w:rsidP="00B458BD">
      <w:pPr>
        <w:pStyle w:val="Heading2"/>
      </w:pPr>
      <w:r w:rsidRPr="00560F45">
        <w:lastRenderedPageBreak/>
        <w:t>5.3 Testing</w:t>
      </w:r>
    </w:p>
    <w:p w:rsidR="006E701D" w:rsidRDefault="006E701D" w:rsidP="006E701D">
      <w:r>
        <w:t xml:space="preserve">Testing is a </w:t>
      </w:r>
      <w:proofErr w:type="spellStart"/>
      <w:r>
        <w:t>crucia</w:t>
      </w:r>
      <w:proofErr w:type="spellEnd"/>
      <w:r>
        <w:t xml:space="preserve"> task that involves looking and searching for code defects commonly known as bugs </w:t>
      </w:r>
      <w:proofErr w:type="spellStart"/>
      <w:r>
        <w:t>witihin</w:t>
      </w:r>
      <w:proofErr w:type="spellEnd"/>
      <w:r>
        <w:t xml:space="preserve"> a system. The goal of testing is to reduce loss resulting from bugs of a system. The testing process are: </w:t>
      </w:r>
    </w:p>
    <w:p w:rsidR="006E701D" w:rsidRDefault="006E701D" w:rsidP="006E701D">
      <w:r>
        <w:t>Executing the test condition</w:t>
      </w:r>
    </w:p>
    <w:p w:rsidR="006E701D" w:rsidRDefault="006E701D" w:rsidP="006E701D">
      <w:r>
        <w:t>Checking output against result of the condition</w:t>
      </w:r>
    </w:p>
    <w:p w:rsidR="006E701D" w:rsidRDefault="006E701D" w:rsidP="006E701D">
      <w:r>
        <w:t xml:space="preserve">Comparing expected results with test results </w:t>
      </w:r>
    </w:p>
    <w:p w:rsidR="006E701D" w:rsidRDefault="006E701D" w:rsidP="006E701D">
      <w:r>
        <w:t>Document unexpected results</w:t>
      </w:r>
    </w:p>
    <w:p w:rsidR="006E701D" w:rsidRDefault="006E701D" w:rsidP="006E701D">
      <w:r>
        <w:t>Repeat 1-4 until satisfied</w:t>
      </w:r>
    </w:p>
    <w:p w:rsidR="006E701D" w:rsidRDefault="006E701D" w:rsidP="006E701D">
      <w:r>
        <w:t xml:space="preserve">Correct undesired results </w:t>
      </w:r>
    </w:p>
    <w:p w:rsidR="006E701D" w:rsidRDefault="006E701D" w:rsidP="006E701D">
      <w:r>
        <w:t xml:space="preserve">Repeat 1-5 until satisfied </w:t>
      </w:r>
    </w:p>
    <w:p w:rsidR="006E701D" w:rsidRDefault="006E701D" w:rsidP="006E701D"/>
    <w:p w:rsidR="006E701D" w:rsidRDefault="006E701D" w:rsidP="006E701D">
      <w:r>
        <w:t xml:space="preserve">There are also different testing methods that can be employed and these include black box testing, white box testing and defect testing. </w:t>
      </w:r>
    </w:p>
    <w:p w:rsidR="006E701D" w:rsidRDefault="006E701D" w:rsidP="006E701D"/>
    <w:p w:rsidR="00494178" w:rsidRDefault="006E701D" w:rsidP="006E701D">
      <w:pPr>
        <w:pStyle w:val="Heading3"/>
        <w:rPr>
          <w:rFonts w:eastAsia="Calibri" w:cs="Times New Roman"/>
          <w:b w:val="0"/>
          <w:color w:val="auto"/>
        </w:rPr>
      </w:pPr>
      <w:r>
        <w:t xml:space="preserve">5.3.1 Black Box Testing  </w:t>
      </w:r>
    </w:p>
    <w:p w:rsidR="006E701D" w:rsidRDefault="006E701D" w:rsidP="006E701D">
      <w:r>
        <w:t>This is a software engineering testing technique that examines the functionality of software without getting into its code structure. The steps for black box testing are:</w:t>
      </w:r>
    </w:p>
    <w:p w:rsidR="006E701D" w:rsidRDefault="00813B6F" w:rsidP="006E701D">
      <w:r>
        <w:t xml:space="preserve">Examining the system objectives against the required functionality </w:t>
      </w:r>
    </w:p>
    <w:p w:rsidR="009C19ED" w:rsidRDefault="00813B6F" w:rsidP="006E701D">
      <w:r>
        <w:t xml:space="preserve">Test </w:t>
      </w:r>
      <w:r w:rsidR="009C19ED">
        <w:t xml:space="preserve">inputs into the system </w:t>
      </w:r>
    </w:p>
    <w:p w:rsidR="009C19ED" w:rsidRDefault="009C19ED" w:rsidP="006E701D">
      <w:r>
        <w:t xml:space="preserve">Compare the output against the desired output </w:t>
      </w:r>
    </w:p>
    <w:p w:rsidR="009C19ED" w:rsidRDefault="009C19ED" w:rsidP="006E701D">
      <w:r>
        <w:t>Fix defects and retest</w:t>
      </w:r>
    </w:p>
    <w:p w:rsidR="00AC1A00" w:rsidRDefault="00AC1A00" w:rsidP="006E701D"/>
    <w:p w:rsidR="00AC1A00" w:rsidRDefault="00AC1A00" w:rsidP="00AC1A00">
      <w:pPr>
        <w:pStyle w:val="Heading3"/>
      </w:pPr>
      <w:r>
        <w:lastRenderedPageBreak/>
        <w:t>5.3.2 White Box Testing</w:t>
      </w:r>
    </w:p>
    <w:p w:rsidR="00AB084A" w:rsidRDefault="00AB084A" w:rsidP="00AB084A">
      <w:pPr>
        <w:rPr>
          <w:szCs w:val="24"/>
        </w:rPr>
      </w:pPr>
      <w:r>
        <w:t xml:space="preserve">This refers to testing the internal structure of the system. </w:t>
      </w:r>
    </w:p>
    <w:p w:rsidR="00494178" w:rsidRDefault="00494178" w:rsidP="00494178">
      <w:pPr>
        <w:rPr>
          <w:szCs w:val="24"/>
        </w:rPr>
      </w:pPr>
      <w:r>
        <w:rPr>
          <w:szCs w:val="24"/>
        </w:rPr>
        <w:t>box testing method and the testing does not normally follow a strict procedure but is rather ad-hoc. Acceptance tests run on the showed that both the clients and the staff at the hospital and registration office felt that the current system of doing things had to change and as such they were ready to receive the new system.</w:t>
      </w:r>
    </w:p>
    <w:p w:rsidR="00494178" w:rsidRDefault="00494178" w:rsidP="00AB084A">
      <w:pPr>
        <w:pStyle w:val="Heading2"/>
      </w:pPr>
      <w:r w:rsidRPr="00560F45">
        <w:t>5.4 Installation</w:t>
      </w:r>
    </w:p>
    <w:p w:rsidR="00AB084A" w:rsidRDefault="00BA4E7B" w:rsidP="00AB084A">
      <w:pPr>
        <w:rPr>
          <w:color w:val="FF0000"/>
        </w:rPr>
      </w:pPr>
      <w:r w:rsidRPr="00BA4E7B">
        <w:rPr>
          <w:color w:val="FF0000"/>
        </w:rPr>
        <w:t xml:space="preserve">Define installation </w:t>
      </w:r>
    </w:p>
    <w:p w:rsidR="00C06E8A" w:rsidRDefault="00C06E8A" w:rsidP="00C06E8A">
      <w:pPr>
        <w:pStyle w:val="Heading3"/>
      </w:pPr>
      <w:r w:rsidRPr="00C06E8A">
        <w:t>5.4.1 Data Mitigation</w:t>
      </w:r>
    </w:p>
    <w:p w:rsidR="00C06E8A" w:rsidRPr="00C06E8A" w:rsidRDefault="00C06E8A" w:rsidP="00C06E8A">
      <w:pPr>
        <w:rPr>
          <w:color w:val="FF0000"/>
        </w:rPr>
      </w:pPr>
      <w:r w:rsidRPr="00C06E8A">
        <w:rPr>
          <w:color w:val="FF0000"/>
        </w:rPr>
        <w:t xml:space="preserve">Data Mitigation refers to … </w:t>
      </w:r>
    </w:p>
    <w:p w:rsidR="00C06E8A" w:rsidRDefault="00C06E8A" w:rsidP="00BA4E7B">
      <w:pPr>
        <w:rPr>
          <w:szCs w:val="24"/>
        </w:rPr>
      </w:pPr>
      <w:r>
        <w:t xml:space="preserve">The steps involved in installing the system are buying a domain name and uploading files to the web server. </w:t>
      </w:r>
      <w:r>
        <w:t>After successfully completing the steps and the domain name has propagated to point to the server the sys</w:t>
      </w:r>
      <w:r w:rsidR="00044EF9">
        <w:t xml:space="preserve">tem will be accessible through a web browser. </w:t>
      </w:r>
    </w:p>
    <w:p w:rsidR="00494178" w:rsidRDefault="00494178" w:rsidP="00044EF9">
      <w:pPr>
        <w:pStyle w:val="Heading3"/>
      </w:pPr>
      <w:r w:rsidRPr="00560F45">
        <w:t>5</w:t>
      </w:r>
      <w:r w:rsidR="00044EF9">
        <w:t>.4.2</w:t>
      </w:r>
      <w:r w:rsidRPr="00560F45">
        <w:t xml:space="preserve"> User training</w:t>
      </w:r>
    </w:p>
    <w:p w:rsidR="00494178" w:rsidRDefault="00044EF9" w:rsidP="00044EF9">
      <w:pPr>
        <w:rPr>
          <w:szCs w:val="24"/>
        </w:rPr>
      </w:pPr>
      <w:r>
        <w:t xml:space="preserve">User training refers to instructing user on how they can use the system. Two training session were conducted at Gweru-Transport Operators Association. The first one was targeted at Transport operators and the second one at bus staff, that is drivers and conductors. A support link online was also set up to aid in helping system stakeholders. </w:t>
      </w:r>
    </w:p>
    <w:p w:rsidR="00494178" w:rsidRPr="00560F45" w:rsidRDefault="00494178" w:rsidP="00044EF9">
      <w:pPr>
        <w:pStyle w:val="Heading3"/>
      </w:pPr>
      <w:r w:rsidRPr="00560F45">
        <w:t xml:space="preserve">5.4.3 Changeover </w:t>
      </w:r>
      <w:r w:rsidR="00044EF9">
        <w:t xml:space="preserve">Methods </w:t>
      </w:r>
    </w:p>
    <w:p w:rsidR="00494178" w:rsidRDefault="00044EF9" w:rsidP="00494178">
      <w:pPr>
        <w:rPr>
          <w:szCs w:val="24"/>
        </w:rPr>
      </w:pPr>
      <w:r>
        <w:rPr>
          <w:szCs w:val="24"/>
        </w:rPr>
        <w:t>Changeover methods</w:t>
      </w:r>
      <w:r w:rsidR="00494178">
        <w:rPr>
          <w:szCs w:val="24"/>
        </w:rPr>
        <w:t xml:space="preserve"> </w:t>
      </w:r>
      <w:r>
        <w:rPr>
          <w:szCs w:val="24"/>
        </w:rPr>
        <w:t>are the strategies</w:t>
      </w:r>
      <w:r w:rsidR="00665204">
        <w:rPr>
          <w:szCs w:val="24"/>
        </w:rPr>
        <w:t xml:space="preserve"> in which the organisation will change</w:t>
      </w:r>
      <w:r w:rsidR="00494178">
        <w:rPr>
          <w:szCs w:val="24"/>
        </w:rPr>
        <w:t xml:space="preserve"> from t</w:t>
      </w:r>
      <w:r w:rsidR="00665204">
        <w:rPr>
          <w:szCs w:val="24"/>
        </w:rPr>
        <w:t>he old system use to the new system</w:t>
      </w:r>
      <w:r w:rsidR="00494178">
        <w:rPr>
          <w:szCs w:val="24"/>
        </w:rPr>
        <w:t xml:space="preserve">. </w:t>
      </w:r>
      <w:r w:rsidR="00665204">
        <w:rPr>
          <w:szCs w:val="24"/>
        </w:rPr>
        <w:t>There are several methods</w:t>
      </w:r>
      <w:r w:rsidR="00494178">
        <w:rPr>
          <w:szCs w:val="24"/>
        </w:rPr>
        <w:t xml:space="preserve"> that can be used for this process </w:t>
      </w:r>
      <w:r w:rsidR="00665204">
        <w:rPr>
          <w:szCs w:val="24"/>
        </w:rPr>
        <w:t xml:space="preserve">and each method has its own advantages and disadvantages. These strategies include direct changeover, parallel changeover, phased changeover and pilot changeover and the developer will explain all the strategies. </w:t>
      </w:r>
    </w:p>
    <w:p w:rsidR="00665204" w:rsidRDefault="00665204" w:rsidP="00665204">
      <w:pPr>
        <w:pStyle w:val="Heading4"/>
      </w:pPr>
      <w:r>
        <w:t>5.4.3.1 Direct c</w:t>
      </w:r>
      <w:r w:rsidR="00494178" w:rsidRPr="00560F45">
        <w:t>hangeover</w:t>
      </w:r>
    </w:p>
    <w:p w:rsidR="00C1076F" w:rsidRDefault="004D2057" w:rsidP="00C1076F">
      <w:r>
        <w:t xml:space="preserve">Direct changeover is when a newly developed system replaces the old system completely. It is most suitable when the old system has completely failed and must be done at a time that does not affect production such as a holiday or late night hours. </w:t>
      </w:r>
    </w:p>
    <w:p w:rsidR="004D2057" w:rsidRDefault="004D2057" w:rsidP="004D2057">
      <w:pPr>
        <w:pStyle w:val="Heading4"/>
      </w:pPr>
      <w:r>
        <w:lastRenderedPageBreak/>
        <w:t xml:space="preserve">5.4.3.2 Parallel Changeover </w:t>
      </w:r>
    </w:p>
    <w:p w:rsidR="004D2057" w:rsidRPr="004D2057" w:rsidRDefault="006B4980" w:rsidP="004D2057">
      <w:r>
        <w:t xml:space="preserve">This changeover strategy is when both the old and new system operate simultaneously for a specific period of time until the new system is thought to be stable and can run the on its own. This allows comparing the best system between the two system, and gives a time to learn the new system. On the downside the parallel changeover is costlier and time consuming as it makes use of two systems. </w:t>
      </w:r>
    </w:p>
    <w:p w:rsidR="004D2057" w:rsidRDefault="004D2057" w:rsidP="004D2057">
      <w:pPr>
        <w:pStyle w:val="Heading4"/>
      </w:pPr>
      <w:r>
        <w:t>5.4.3.</w:t>
      </w:r>
      <w:r>
        <w:t>3 Phased</w:t>
      </w:r>
      <w:r>
        <w:t xml:space="preserve"> Changeover </w:t>
      </w:r>
    </w:p>
    <w:p w:rsidR="009058B7" w:rsidRPr="006B4980" w:rsidRDefault="006B4980" w:rsidP="006B4980">
      <w:r>
        <w:t xml:space="preserve">The phased changeover strategy is when a part of the system </w:t>
      </w:r>
      <w:r w:rsidR="009058B7">
        <w:t>is implemented in the organisation. If a part of the system is proved to be working, the other parts are also implemented into the system. This allows for evaluation of how the system can affect the operations of the organisation, but implementing only a part of the system can give a false evaluation of the system.</w:t>
      </w:r>
    </w:p>
    <w:p w:rsidR="004D2057" w:rsidRDefault="004D2057" w:rsidP="004D2057">
      <w:pPr>
        <w:pStyle w:val="Heading4"/>
      </w:pPr>
      <w:r>
        <w:t>5.4.3.</w:t>
      </w:r>
      <w:r>
        <w:t>4 Pilot</w:t>
      </w:r>
      <w:r>
        <w:t xml:space="preserve"> Changeover </w:t>
      </w:r>
    </w:p>
    <w:p w:rsidR="004D2057" w:rsidRDefault="009058B7" w:rsidP="00C1076F">
      <w:r>
        <w:t>This is a conversion strategy in which the whole system is implemented in one or a few selected branches or regions of an organisation. If the system proves to be working properly in one branch it will be implemented in all the other branches or regions. This method is cost effective and allows proper learning of a system. It gives time to evaluate results again.</w:t>
      </w:r>
    </w:p>
    <w:p w:rsidR="009058B7" w:rsidRDefault="009058B7" w:rsidP="00C1076F"/>
    <w:p w:rsidR="009058B7" w:rsidRDefault="009A7AA4" w:rsidP="009A7AA4">
      <w:pPr>
        <w:pStyle w:val="Heading4"/>
      </w:pPr>
      <w:r>
        <w:t>5.4.3.5</w:t>
      </w:r>
      <w:r w:rsidR="009058B7">
        <w:t xml:space="preserve"> Recommendations</w:t>
      </w:r>
    </w:p>
    <w:p w:rsidR="00494178" w:rsidRPr="009A7AA4" w:rsidRDefault="009A7AA4" w:rsidP="00494178">
      <w:r>
        <w:t>The pilot changeover method shall be implemented in installation of this project. The individual transport operators shall be considered to be the branches and three operat</w:t>
      </w:r>
      <w:r>
        <w:t xml:space="preserve">ors </w:t>
      </w:r>
      <w:proofErr w:type="spellStart"/>
      <w:r>
        <w:t>wil</w:t>
      </w:r>
      <w:proofErr w:type="spellEnd"/>
      <w:r>
        <w:t xml:space="preserve"> have the system first.</w:t>
      </w:r>
    </w:p>
    <w:p w:rsidR="00494178" w:rsidRDefault="00494178" w:rsidP="009A7AA4">
      <w:pPr>
        <w:pStyle w:val="Heading3"/>
      </w:pPr>
      <w:r w:rsidRPr="00560F45">
        <w:t>5.5 Maintenance</w:t>
      </w:r>
    </w:p>
    <w:p w:rsidR="00494178" w:rsidRDefault="009A7AA4" w:rsidP="009A7AA4">
      <w:pPr>
        <w:rPr>
          <w:szCs w:val="24"/>
        </w:rPr>
      </w:pPr>
      <w:r>
        <w:t xml:space="preserve">Maintenance is the continual process of checking up and correcting any malfunctions of a functioning item or product. Maintenance comes in four categories and these are preventive, perfective, predictive and corrective maintenance. </w:t>
      </w:r>
    </w:p>
    <w:p w:rsidR="00494178" w:rsidRDefault="009A7AA4" w:rsidP="009A7AA4">
      <w:pPr>
        <w:pStyle w:val="Heading4"/>
      </w:pPr>
      <w:r>
        <w:t xml:space="preserve">5.5.1 </w:t>
      </w:r>
      <w:r w:rsidR="00494178" w:rsidRPr="00560F45">
        <w:t>Preventive maintenance</w:t>
      </w:r>
    </w:p>
    <w:p w:rsidR="00FE736D" w:rsidRDefault="00FE736D" w:rsidP="00FE736D">
      <w:r>
        <w:t xml:space="preserve">This maintenance strategy is performed to prevent problems before they happen. It is ideal for very sensitive systems and systems that carry sensitive data. </w:t>
      </w:r>
    </w:p>
    <w:p w:rsidR="009A7AA4" w:rsidRDefault="009A7AA4" w:rsidP="009A7AA4">
      <w:pPr>
        <w:pStyle w:val="Heading4"/>
      </w:pPr>
      <w:r>
        <w:lastRenderedPageBreak/>
        <w:t xml:space="preserve">5.5.2 Perfective Maintenance </w:t>
      </w:r>
    </w:p>
    <w:p w:rsidR="009A7AA4" w:rsidRDefault="009A7AA4" w:rsidP="009A7AA4">
      <w:r>
        <w:t xml:space="preserve">Perfective maintenance is carried out to make sure a system is constantly meeting the objectives or the user requirements. </w:t>
      </w:r>
    </w:p>
    <w:p w:rsidR="00FE736D" w:rsidRPr="00FE736D" w:rsidRDefault="00FE736D" w:rsidP="00FE736D">
      <w:pPr>
        <w:pStyle w:val="Heading4"/>
      </w:pPr>
      <w:r>
        <w:t>5.5.3 Adaptive</w:t>
      </w:r>
      <w:r w:rsidR="009A7AA4">
        <w:t xml:space="preserve"> Maintenance </w:t>
      </w:r>
    </w:p>
    <w:p w:rsidR="00FE736D" w:rsidRDefault="00FE736D" w:rsidP="00FE736D">
      <w:r>
        <w:t>This is a mainte</w:t>
      </w:r>
      <w:r>
        <w:t xml:space="preserve">nance strategy carried out when a new environment has to be set up. It is done in knowledge of a new environment. </w:t>
      </w:r>
    </w:p>
    <w:p w:rsidR="00470842" w:rsidRDefault="00470842" w:rsidP="00470842">
      <w:pPr>
        <w:pStyle w:val="Heading4"/>
      </w:pPr>
      <w:r>
        <w:t xml:space="preserve">5.5.4 Corrective Maintenance </w:t>
      </w:r>
    </w:p>
    <w:p w:rsidR="00470842" w:rsidRDefault="00470842" w:rsidP="00470842">
      <w:pPr>
        <w:rPr>
          <w:szCs w:val="24"/>
        </w:rPr>
      </w:pPr>
      <w:r>
        <w:rPr>
          <w:szCs w:val="24"/>
        </w:rPr>
        <w:t xml:space="preserve">This refers to correcting errors that were made during the design and implementation of a system. It is ideal when there are known errors or bugs made during development. </w:t>
      </w:r>
    </w:p>
    <w:p w:rsidR="00470842" w:rsidRDefault="00470842" w:rsidP="00FE736D"/>
    <w:p w:rsidR="00FE736D" w:rsidRDefault="00470842" w:rsidP="00FE736D">
      <w:pPr>
        <w:pStyle w:val="Heading4"/>
      </w:pPr>
      <w:r>
        <w:t>5.5.5</w:t>
      </w:r>
      <w:r w:rsidR="00FE736D">
        <w:t xml:space="preserve"> Recommendation</w:t>
      </w:r>
    </w:p>
    <w:p w:rsidR="00FE736D" w:rsidRPr="00470842" w:rsidRDefault="00FE736D" w:rsidP="009A7AA4">
      <w:r>
        <w:t xml:space="preserve">To ensure a perfect system running system, perfective maintenance strategy will be used in maintaining this system. </w:t>
      </w:r>
    </w:p>
    <w:p w:rsidR="00494178" w:rsidRPr="00560F45" w:rsidRDefault="00494178" w:rsidP="00494178">
      <w:pPr>
        <w:rPr>
          <w:b/>
          <w:szCs w:val="24"/>
        </w:rPr>
      </w:pPr>
      <w:r w:rsidRPr="00560F45">
        <w:rPr>
          <w:b/>
          <w:szCs w:val="24"/>
        </w:rPr>
        <w:t>5.6 Recommendations for future development</w:t>
      </w:r>
    </w:p>
    <w:p w:rsidR="00494178" w:rsidRDefault="00494178" w:rsidP="00494178">
      <w:pPr>
        <w:rPr>
          <w:szCs w:val="24"/>
        </w:rPr>
      </w:pPr>
      <w:r>
        <w:rPr>
          <w:szCs w:val="24"/>
        </w:rPr>
        <w:t>Several proposals have been brought forward for use by the organization in previous chapters however, the summation of the recommendations that the developer proposed for the organizations are as follows:</w:t>
      </w:r>
    </w:p>
    <w:p w:rsidR="00494178" w:rsidRDefault="00FE736D" w:rsidP="00494178">
      <w:pPr>
        <w:ind w:left="720"/>
        <w:rPr>
          <w:szCs w:val="24"/>
        </w:rPr>
      </w:pPr>
      <w:r>
        <w:rPr>
          <w:szCs w:val="24"/>
        </w:rPr>
        <w:t xml:space="preserve">Implementation of the system nationwide </w:t>
      </w:r>
    </w:p>
    <w:p w:rsidR="00494178" w:rsidRDefault="00FE736D" w:rsidP="00FE736D">
      <w:pPr>
        <w:ind w:left="720"/>
        <w:rPr>
          <w:szCs w:val="24"/>
        </w:rPr>
      </w:pPr>
      <w:r>
        <w:rPr>
          <w:szCs w:val="24"/>
        </w:rPr>
        <w:t>Adoption of system by the RMT Department</w:t>
      </w:r>
    </w:p>
    <w:p w:rsidR="00494178" w:rsidRDefault="00494178" w:rsidP="00494178">
      <w:pPr>
        <w:rPr>
          <w:szCs w:val="24"/>
        </w:rPr>
      </w:pPr>
      <w:r>
        <w:rPr>
          <w:szCs w:val="24"/>
        </w:rPr>
        <w:t>At the ti</w:t>
      </w:r>
      <w:r w:rsidR="00FE736D">
        <w:rPr>
          <w:szCs w:val="24"/>
        </w:rPr>
        <w:t xml:space="preserve">me of compilation of this document the above were the </w:t>
      </w:r>
      <w:r>
        <w:rPr>
          <w:szCs w:val="24"/>
        </w:rPr>
        <w:t>noted recommendations</w:t>
      </w:r>
      <w:r w:rsidR="00FE736D">
        <w:rPr>
          <w:szCs w:val="24"/>
        </w:rPr>
        <w:t xml:space="preserve"> but more recommendations are </w:t>
      </w:r>
      <w:r>
        <w:rPr>
          <w:szCs w:val="24"/>
        </w:rPr>
        <w:t>still welcome.</w:t>
      </w:r>
    </w:p>
    <w:p w:rsidR="00FE736D" w:rsidRDefault="00FE736D" w:rsidP="00494178">
      <w:pPr>
        <w:rPr>
          <w:szCs w:val="24"/>
        </w:rPr>
      </w:pPr>
    </w:p>
    <w:p w:rsidR="00494178" w:rsidRPr="00560F45" w:rsidRDefault="00494178" w:rsidP="00494178">
      <w:pPr>
        <w:rPr>
          <w:b/>
          <w:szCs w:val="24"/>
        </w:rPr>
      </w:pPr>
      <w:r w:rsidRPr="00560F45">
        <w:rPr>
          <w:b/>
          <w:szCs w:val="24"/>
        </w:rPr>
        <w:t>5.7 Conclusion</w:t>
      </w:r>
    </w:p>
    <w:p w:rsidR="00F20E8F" w:rsidRDefault="00494178" w:rsidP="00B15980">
      <w:r>
        <w:rPr>
          <w:szCs w:val="24"/>
        </w:rPr>
        <w:t>In conclu</w:t>
      </w:r>
      <w:r w:rsidR="00470842">
        <w:rPr>
          <w:szCs w:val="24"/>
        </w:rPr>
        <w:t xml:space="preserve">sion, the implementation of the </w:t>
      </w:r>
      <w:r>
        <w:rPr>
          <w:szCs w:val="24"/>
        </w:rPr>
        <w:t xml:space="preserve">system </w:t>
      </w:r>
      <w:r w:rsidR="00470842">
        <w:rPr>
          <w:szCs w:val="24"/>
        </w:rPr>
        <w:t xml:space="preserve">outlined in this report </w:t>
      </w:r>
      <w:r>
        <w:rPr>
          <w:szCs w:val="24"/>
        </w:rPr>
        <w:t>was an overall success</w:t>
      </w:r>
      <w:r w:rsidR="00470842">
        <w:rPr>
          <w:szCs w:val="24"/>
        </w:rPr>
        <w:t xml:space="preserve">. The coding was done properly and testing revealed most of bugs which were fixed. Data mitigation </w:t>
      </w:r>
      <w:r w:rsidR="00470842">
        <w:rPr>
          <w:szCs w:val="24"/>
        </w:rPr>
        <w:lastRenderedPageBreak/>
        <w:t>was a smashing success. User training sessions were carried out and the user questions were responded to. Perfective maintenance will however need to be carried out continually.</w:t>
      </w:r>
      <w:bookmarkStart w:id="0" w:name="_GoBack"/>
      <w:bookmarkEnd w:id="0"/>
    </w:p>
    <w:sectPr w:rsidR="00F20E8F" w:rsidSect="0086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E"/>
    <w:multiLevelType w:val="hybridMultilevel"/>
    <w:tmpl w:val="2594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4320"/>
    <w:multiLevelType w:val="multilevel"/>
    <w:tmpl w:val="B2A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3664D"/>
    <w:multiLevelType w:val="multilevel"/>
    <w:tmpl w:val="AB1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7387"/>
    <w:multiLevelType w:val="multilevel"/>
    <w:tmpl w:val="7FFC648E"/>
    <w:lvl w:ilvl="0">
      <w:start w:val="1"/>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A16321"/>
    <w:multiLevelType w:val="hybridMultilevel"/>
    <w:tmpl w:val="D9A40938"/>
    <w:lvl w:ilvl="0" w:tplc="69463FB8">
      <w:start w:val="1"/>
      <w:numFmt w:val="decimal"/>
      <w:lvlText w:val="%1."/>
      <w:lvlJc w:val="left"/>
      <w:pPr>
        <w:ind w:left="420" w:hanging="360"/>
      </w:pPr>
      <w:rPr>
        <w:rFonts w:hint="default"/>
      </w:rPr>
    </w:lvl>
    <w:lvl w:ilvl="1" w:tplc="30090019" w:tentative="1">
      <w:start w:val="1"/>
      <w:numFmt w:val="lowerLetter"/>
      <w:lvlText w:val="%2."/>
      <w:lvlJc w:val="left"/>
      <w:pPr>
        <w:ind w:left="1140" w:hanging="360"/>
      </w:pPr>
    </w:lvl>
    <w:lvl w:ilvl="2" w:tplc="3009001B" w:tentative="1">
      <w:start w:val="1"/>
      <w:numFmt w:val="lowerRoman"/>
      <w:lvlText w:val="%3."/>
      <w:lvlJc w:val="right"/>
      <w:pPr>
        <w:ind w:left="1860" w:hanging="180"/>
      </w:pPr>
    </w:lvl>
    <w:lvl w:ilvl="3" w:tplc="3009000F" w:tentative="1">
      <w:start w:val="1"/>
      <w:numFmt w:val="decimal"/>
      <w:lvlText w:val="%4."/>
      <w:lvlJc w:val="left"/>
      <w:pPr>
        <w:ind w:left="2580" w:hanging="360"/>
      </w:pPr>
    </w:lvl>
    <w:lvl w:ilvl="4" w:tplc="30090019" w:tentative="1">
      <w:start w:val="1"/>
      <w:numFmt w:val="lowerLetter"/>
      <w:lvlText w:val="%5."/>
      <w:lvlJc w:val="left"/>
      <w:pPr>
        <w:ind w:left="3300" w:hanging="360"/>
      </w:pPr>
    </w:lvl>
    <w:lvl w:ilvl="5" w:tplc="3009001B" w:tentative="1">
      <w:start w:val="1"/>
      <w:numFmt w:val="lowerRoman"/>
      <w:lvlText w:val="%6."/>
      <w:lvlJc w:val="right"/>
      <w:pPr>
        <w:ind w:left="4020" w:hanging="180"/>
      </w:pPr>
    </w:lvl>
    <w:lvl w:ilvl="6" w:tplc="3009000F" w:tentative="1">
      <w:start w:val="1"/>
      <w:numFmt w:val="decimal"/>
      <w:lvlText w:val="%7."/>
      <w:lvlJc w:val="left"/>
      <w:pPr>
        <w:ind w:left="4740" w:hanging="360"/>
      </w:pPr>
    </w:lvl>
    <w:lvl w:ilvl="7" w:tplc="30090019" w:tentative="1">
      <w:start w:val="1"/>
      <w:numFmt w:val="lowerLetter"/>
      <w:lvlText w:val="%8."/>
      <w:lvlJc w:val="left"/>
      <w:pPr>
        <w:ind w:left="5460" w:hanging="360"/>
      </w:pPr>
    </w:lvl>
    <w:lvl w:ilvl="8" w:tplc="3009001B" w:tentative="1">
      <w:start w:val="1"/>
      <w:numFmt w:val="lowerRoman"/>
      <w:lvlText w:val="%9."/>
      <w:lvlJc w:val="right"/>
      <w:pPr>
        <w:ind w:left="6180" w:hanging="180"/>
      </w:pPr>
    </w:lvl>
  </w:abstractNum>
  <w:abstractNum w:abstractNumId="5" w15:restartNumberingAfterBreak="0">
    <w:nsid w:val="47AA7B4D"/>
    <w:multiLevelType w:val="multilevel"/>
    <w:tmpl w:val="070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37EF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A90CCA"/>
    <w:multiLevelType w:val="hybridMultilevel"/>
    <w:tmpl w:val="A9966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67165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5B07BD"/>
    <w:multiLevelType w:val="multilevel"/>
    <w:tmpl w:val="F9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10020"/>
    <w:multiLevelType w:val="hybridMultilevel"/>
    <w:tmpl w:val="B32C5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F2244B"/>
    <w:multiLevelType w:val="hybridMultilevel"/>
    <w:tmpl w:val="13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819A9"/>
    <w:multiLevelType w:val="hybridMultilevel"/>
    <w:tmpl w:val="4C1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135A9D"/>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8"/>
  </w:num>
  <w:num w:numId="4">
    <w:abstractNumId w:val="11"/>
  </w:num>
  <w:num w:numId="5">
    <w:abstractNumId w:val="13"/>
  </w:num>
  <w:num w:numId="6">
    <w:abstractNumId w:val="6"/>
  </w:num>
  <w:num w:numId="7">
    <w:abstractNumId w:val="5"/>
  </w:num>
  <w:num w:numId="8">
    <w:abstractNumId w:val="2"/>
  </w:num>
  <w:num w:numId="9">
    <w:abstractNumId w:val="9"/>
  </w:num>
  <w:num w:numId="10">
    <w:abstractNumId w:val="1"/>
  </w:num>
  <w:num w:numId="11">
    <w:abstractNumId w:val="3"/>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FD"/>
    <w:rsid w:val="00006AC4"/>
    <w:rsid w:val="00041E83"/>
    <w:rsid w:val="00044EF9"/>
    <w:rsid w:val="0010116D"/>
    <w:rsid w:val="00131677"/>
    <w:rsid w:val="00151012"/>
    <w:rsid w:val="0016144B"/>
    <w:rsid w:val="00176D90"/>
    <w:rsid w:val="00190C08"/>
    <w:rsid w:val="0019539B"/>
    <w:rsid w:val="001C5965"/>
    <w:rsid w:val="00203D32"/>
    <w:rsid w:val="00270870"/>
    <w:rsid w:val="00271841"/>
    <w:rsid w:val="00277E8B"/>
    <w:rsid w:val="00287418"/>
    <w:rsid w:val="00292CF4"/>
    <w:rsid w:val="002E0395"/>
    <w:rsid w:val="00422C50"/>
    <w:rsid w:val="004332FB"/>
    <w:rsid w:val="00443449"/>
    <w:rsid w:val="0045772E"/>
    <w:rsid w:val="00470842"/>
    <w:rsid w:val="00494178"/>
    <w:rsid w:val="004D2057"/>
    <w:rsid w:val="00500217"/>
    <w:rsid w:val="00555C82"/>
    <w:rsid w:val="006113FC"/>
    <w:rsid w:val="00614C76"/>
    <w:rsid w:val="006211AC"/>
    <w:rsid w:val="0064608C"/>
    <w:rsid w:val="006628E0"/>
    <w:rsid w:val="00665204"/>
    <w:rsid w:val="006B4980"/>
    <w:rsid w:val="006E701D"/>
    <w:rsid w:val="006F3772"/>
    <w:rsid w:val="00781470"/>
    <w:rsid w:val="007A7987"/>
    <w:rsid w:val="007D3B71"/>
    <w:rsid w:val="008070A9"/>
    <w:rsid w:val="00813B6F"/>
    <w:rsid w:val="008500FD"/>
    <w:rsid w:val="00864823"/>
    <w:rsid w:val="00894089"/>
    <w:rsid w:val="008E7A14"/>
    <w:rsid w:val="009058B7"/>
    <w:rsid w:val="0090591B"/>
    <w:rsid w:val="009175C7"/>
    <w:rsid w:val="009A7110"/>
    <w:rsid w:val="009A7AA4"/>
    <w:rsid w:val="009C19ED"/>
    <w:rsid w:val="009E3F5F"/>
    <w:rsid w:val="00A24780"/>
    <w:rsid w:val="00A81F64"/>
    <w:rsid w:val="00AB084A"/>
    <w:rsid w:val="00AC1A00"/>
    <w:rsid w:val="00AD073B"/>
    <w:rsid w:val="00B1458D"/>
    <w:rsid w:val="00B15980"/>
    <w:rsid w:val="00B22509"/>
    <w:rsid w:val="00B458BD"/>
    <w:rsid w:val="00B55F83"/>
    <w:rsid w:val="00B840EA"/>
    <w:rsid w:val="00BA48B6"/>
    <w:rsid w:val="00BA4E7B"/>
    <w:rsid w:val="00BD3308"/>
    <w:rsid w:val="00BE7210"/>
    <w:rsid w:val="00BF3DFD"/>
    <w:rsid w:val="00C06E8A"/>
    <w:rsid w:val="00C1076F"/>
    <w:rsid w:val="00C124A4"/>
    <w:rsid w:val="00C54BF8"/>
    <w:rsid w:val="00C84DBC"/>
    <w:rsid w:val="00CD5E4C"/>
    <w:rsid w:val="00D40E3E"/>
    <w:rsid w:val="00D6263F"/>
    <w:rsid w:val="00DA73ED"/>
    <w:rsid w:val="00E13317"/>
    <w:rsid w:val="00E14264"/>
    <w:rsid w:val="00E23C9D"/>
    <w:rsid w:val="00E24E39"/>
    <w:rsid w:val="00E45489"/>
    <w:rsid w:val="00E56555"/>
    <w:rsid w:val="00E62183"/>
    <w:rsid w:val="00EC692B"/>
    <w:rsid w:val="00ED4CDF"/>
    <w:rsid w:val="00EF1833"/>
    <w:rsid w:val="00F01C6F"/>
    <w:rsid w:val="00F20402"/>
    <w:rsid w:val="00F20E8F"/>
    <w:rsid w:val="00F251B5"/>
    <w:rsid w:val="00F97F1B"/>
    <w:rsid w:val="00FB515B"/>
    <w:rsid w:val="00FE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0FB8"/>
  <w15:chartTrackingRefBased/>
  <w15:docId w15:val="{03828B18-C83A-4488-AFD4-AA6D1AB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77"/>
    <w:pPr>
      <w:spacing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131677"/>
    <w:pPr>
      <w:keepNext/>
      <w:keepLines/>
      <w:spacing w:before="480" w:after="0"/>
      <w:outlineLvl w:val="0"/>
    </w:pPr>
    <w:rPr>
      <w:rFonts w:eastAsia="Times New Roman"/>
      <w:b/>
      <w:bCs/>
      <w:color w:val="000000"/>
      <w:sz w:val="30"/>
      <w:szCs w:val="28"/>
    </w:rPr>
  </w:style>
  <w:style w:type="paragraph" w:styleId="Heading2">
    <w:name w:val="heading 2"/>
    <w:basedOn w:val="Normal"/>
    <w:next w:val="Normal"/>
    <w:link w:val="Heading2Char"/>
    <w:uiPriority w:val="9"/>
    <w:unhideWhenUsed/>
    <w:qFormat/>
    <w:rsid w:val="0013167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515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C6F"/>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4332FB"/>
    <w:pPr>
      <w:keepNext/>
      <w:keepLines/>
      <w:spacing w:before="200" w:after="0" w:line="276" w:lineRule="auto"/>
      <w:jc w:val="left"/>
      <w:outlineLvl w:val="5"/>
    </w:pPr>
    <w:rPr>
      <w:rFonts w:asciiTheme="majorHAnsi" w:eastAsiaTheme="majorEastAsia" w:hAnsiTheme="majorHAnsi" w:cstheme="majorBidi"/>
      <w:i/>
      <w:iCs/>
      <w:color w:val="1F4D78" w:themeColor="accent1" w:themeShade="7F"/>
      <w:sz w:val="22"/>
      <w:lang w:val="en-ZW"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7"/>
    <w:rPr>
      <w:rFonts w:ascii="Times New Roman" w:eastAsia="Times New Roman" w:hAnsi="Times New Roman" w:cs="Times New Roman"/>
      <w:b/>
      <w:bCs/>
      <w:color w:val="000000"/>
      <w:sz w:val="30"/>
      <w:szCs w:val="28"/>
    </w:rPr>
  </w:style>
  <w:style w:type="paragraph" w:styleId="TOC1">
    <w:name w:val="toc 1"/>
    <w:basedOn w:val="Normal"/>
    <w:next w:val="Normal"/>
    <w:autoRedefine/>
    <w:uiPriority w:val="39"/>
    <w:unhideWhenUsed/>
    <w:rsid w:val="00BD3308"/>
    <w:pPr>
      <w:tabs>
        <w:tab w:val="right" w:leader="dot" w:pos="9350"/>
      </w:tabs>
      <w:spacing w:after="100"/>
    </w:pPr>
    <w:rPr>
      <w:b/>
      <w:noProof/>
      <w:szCs w:val="24"/>
    </w:rPr>
  </w:style>
  <w:style w:type="paragraph" w:styleId="ListParagraph">
    <w:name w:val="List Paragraph"/>
    <w:basedOn w:val="Normal"/>
    <w:link w:val="ListParagraphChar"/>
    <w:uiPriority w:val="34"/>
    <w:qFormat/>
    <w:rsid w:val="00BD3308"/>
    <w:pPr>
      <w:ind w:left="720"/>
      <w:contextualSpacing/>
    </w:pPr>
  </w:style>
  <w:style w:type="character" w:styleId="Hyperlink">
    <w:name w:val="Hyperlink"/>
    <w:uiPriority w:val="99"/>
    <w:unhideWhenUsed/>
    <w:rsid w:val="00BD3308"/>
    <w:rPr>
      <w:color w:val="0000FF"/>
      <w:u w:val="single"/>
    </w:rPr>
  </w:style>
  <w:style w:type="character" w:customStyle="1" w:styleId="Heading2Char">
    <w:name w:val="Heading 2 Char"/>
    <w:basedOn w:val="DefaultParagraphFont"/>
    <w:link w:val="Heading2"/>
    <w:uiPriority w:val="9"/>
    <w:rsid w:val="00131677"/>
    <w:rPr>
      <w:rFonts w:ascii="Times New Roman" w:eastAsiaTheme="majorEastAsia" w:hAnsi="Times New Roman" w:cstheme="majorBidi"/>
      <w:b/>
      <w:sz w:val="28"/>
      <w:szCs w:val="26"/>
    </w:rPr>
  </w:style>
  <w:style w:type="paragraph" w:customStyle="1" w:styleId="Heading30">
    <w:name w:val="Heading3"/>
    <w:basedOn w:val="Normal"/>
    <w:link w:val="Heading3Char0"/>
    <w:rsid w:val="00FB515B"/>
    <w:rPr>
      <w:b/>
    </w:rPr>
  </w:style>
  <w:style w:type="character" w:customStyle="1" w:styleId="Heading3Char">
    <w:name w:val="Heading 3 Char"/>
    <w:basedOn w:val="DefaultParagraphFont"/>
    <w:link w:val="Heading3"/>
    <w:uiPriority w:val="9"/>
    <w:rsid w:val="00FB515B"/>
    <w:rPr>
      <w:rFonts w:ascii="Times New Roman" w:eastAsiaTheme="majorEastAsia" w:hAnsi="Times New Roman" w:cstheme="majorBidi"/>
      <w:b/>
      <w:color w:val="000000" w:themeColor="text1"/>
      <w:sz w:val="24"/>
      <w:szCs w:val="24"/>
    </w:rPr>
  </w:style>
  <w:style w:type="character" w:customStyle="1" w:styleId="Heading3Char0">
    <w:name w:val="Heading3 Char"/>
    <w:basedOn w:val="DefaultParagraphFont"/>
    <w:link w:val="Heading30"/>
    <w:rsid w:val="00FB515B"/>
    <w:rPr>
      <w:rFonts w:ascii="Times New Roman" w:eastAsia="Calibri" w:hAnsi="Times New Roman" w:cs="Times New Roman"/>
      <w:b/>
      <w:sz w:val="24"/>
    </w:rPr>
  </w:style>
  <w:style w:type="paragraph" w:customStyle="1" w:styleId="FigsIllsTAbs">
    <w:name w:val="FigsIllsTAbs"/>
    <w:basedOn w:val="Normal"/>
    <w:link w:val="FigsIllsTAbsChar"/>
    <w:qFormat/>
    <w:rsid w:val="00FB515B"/>
    <w:rPr>
      <w:b/>
      <w:color w:val="000000" w:themeColor="text1"/>
    </w:rPr>
  </w:style>
  <w:style w:type="paragraph" w:customStyle="1" w:styleId="Heading5">
    <w:name w:val="Heading5"/>
    <w:basedOn w:val="FigsIllsTAbs"/>
    <w:next w:val="Normal"/>
    <w:link w:val="Heading5Char"/>
    <w:qFormat/>
    <w:rsid w:val="00FB515B"/>
  </w:style>
  <w:style w:type="character" w:customStyle="1" w:styleId="FigsIllsTAbsChar">
    <w:name w:val="FigsIllsTAbs Char"/>
    <w:basedOn w:val="DefaultParagraphFont"/>
    <w:link w:val="FigsIllsTAbs"/>
    <w:rsid w:val="00FB515B"/>
    <w:rPr>
      <w:rFonts w:ascii="Times New Roman" w:eastAsia="Calibri" w:hAnsi="Times New Roman" w:cs="Times New Roman"/>
      <w:b/>
      <w:color w:val="000000" w:themeColor="text1"/>
      <w:sz w:val="24"/>
    </w:rPr>
  </w:style>
  <w:style w:type="paragraph" w:customStyle="1" w:styleId="Heading60">
    <w:name w:val="Heading6"/>
    <w:basedOn w:val="Heading5"/>
    <w:link w:val="Heading6Char0"/>
    <w:qFormat/>
    <w:rsid w:val="00FB515B"/>
  </w:style>
  <w:style w:type="character" w:customStyle="1" w:styleId="Heading5Char">
    <w:name w:val="Heading5 Char"/>
    <w:basedOn w:val="FigsIllsTAbsChar"/>
    <w:link w:val="Heading5"/>
    <w:rsid w:val="00FB515B"/>
    <w:rPr>
      <w:rFonts w:ascii="Times New Roman" w:eastAsia="Calibri" w:hAnsi="Times New Roman" w:cs="Times New Roman"/>
      <w:b/>
      <w:color w:val="000000" w:themeColor="text1"/>
      <w:sz w:val="24"/>
    </w:rPr>
  </w:style>
  <w:style w:type="paragraph" w:styleId="NormalWeb">
    <w:name w:val="Normal (Web)"/>
    <w:basedOn w:val="Normal"/>
    <w:uiPriority w:val="99"/>
    <w:unhideWhenUsed/>
    <w:rsid w:val="00FB515B"/>
    <w:pPr>
      <w:spacing w:before="100" w:beforeAutospacing="1" w:after="100" w:afterAutospacing="1" w:line="240" w:lineRule="auto"/>
      <w:jc w:val="left"/>
    </w:pPr>
    <w:rPr>
      <w:rFonts w:eastAsia="Times New Roman"/>
      <w:szCs w:val="24"/>
    </w:rPr>
  </w:style>
  <w:style w:type="character" w:customStyle="1" w:styleId="Heading6Char0">
    <w:name w:val="Heading6 Char"/>
    <w:basedOn w:val="Heading5Char"/>
    <w:link w:val="Heading60"/>
    <w:rsid w:val="00FB515B"/>
    <w:rPr>
      <w:rFonts w:ascii="Times New Roman" w:eastAsia="Calibri" w:hAnsi="Times New Roman" w:cs="Times New Roman"/>
      <w:b/>
      <w:color w:val="000000" w:themeColor="text1"/>
      <w:sz w:val="24"/>
    </w:rPr>
  </w:style>
  <w:style w:type="character" w:customStyle="1" w:styleId="Heading4Char">
    <w:name w:val="Heading 4 Char"/>
    <w:basedOn w:val="DefaultParagraphFont"/>
    <w:link w:val="Heading4"/>
    <w:uiPriority w:val="9"/>
    <w:rsid w:val="00F01C6F"/>
    <w:rPr>
      <w:rFonts w:ascii="Times New Roman" w:eastAsiaTheme="majorEastAsia" w:hAnsi="Times New Roman" w:cstheme="majorBidi"/>
      <w:b/>
      <w:iCs/>
      <w:color w:val="000000" w:themeColor="text1"/>
      <w:sz w:val="24"/>
    </w:rPr>
  </w:style>
  <w:style w:type="character" w:customStyle="1" w:styleId="reference-text">
    <w:name w:val="reference-text"/>
    <w:basedOn w:val="DefaultParagraphFont"/>
    <w:rsid w:val="0019539B"/>
  </w:style>
  <w:style w:type="character" w:customStyle="1" w:styleId="wikiword">
    <w:name w:val="wikiword"/>
    <w:basedOn w:val="DefaultParagraphFont"/>
    <w:rsid w:val="0019539B"/>
  </w:style>
  <w:style w:type="character" w:styleId="Strong">
    <w:name w:val="Strong"/>
    <w:basedOn w:val="DefaultParagraphFont"/>
    <w:uiPriority w:val="22"/>
    <w:qFormat/>
    <w:rsid w:val="0019539B"/>
    <w:rPr>
      <w:b/>
      <w:bCs/>
    </w:rPr>
  </w:style>
  <w:style w:type="character" w:styleId="HTMLAcronym">
    <w:name w:val="HTML Acronym"/>
    <w:basedOn w:val="DefaultParagraphFont"/>
    <w:uiPriority w:val="99"/>
    <w:semiHidden/>
    <w:unhideWhenUsed/>
    <w:rsid w:val="0019539B"/>
  </w:style>
  <w:style w:type="character" w:styleId="Emphasis">
    <w:name w:val="Emphasis"/>
    <w:basedOn w:val="DefaultParagraphFont"/>
    <w:uiPriority w:val="20"/>
    <w:qFormat/>
    <w:rsid w:val="0019539B"/>
    <w:rPr>
      <w:i/>
      <w:iCs/>
    </w:rPr>
  </w:style>
  <w:style w:type="character" w:customStyle="1" w:styleId="ipa">
    <w:name w:val="ipa"/>
    <w:basedOn w:val="DefaultParagraphFont"/>
    <w:rsid w:val="0019539B"/>
  </w:style>
  <w:style w:type="character" w:styleId="HTMLCite">
    <w:name w:val="HTML Cite"/>
    <w:basedOn w:val="DefaultParagraphFont"/>
    <w:uiPriority w:val="99"/>
    <w:semiHidden/>
    <w:unhideWhenUsed/>
    <w:rsid w:val="0019539B"/>
    <w:rPr>
      <w:i/>
      <w:iCs/>
    </w:rPr>
  </w:style>
  <w:style w:type="character" w:customStyle="1" w:styleId="reference-accessdate">
    <w:name w:val="reference-accessdate"/>
    <w:basedOn w:val="DefaultParagraphFont"/>
    <w:rsid w:val="0019539B"/>
  </w:style>
  <w:style w:type="character" w:customStyle="1" w:styleId="nowrap">
    <w:name w:val="nowrap"/>
    <w:basedOn w:val="DefaultParagraphFont"/>
    <w:rsid w:val="0019539B"/>
  </w:style>
  <w:style w:type="character" w:customStyle="1" w:styleId="st">
    <w:name w:val="st"/>
    <w:basedOn w:val="DefaultParagraphFont"/>
    <w:rsid w:val="0019539B"/>
  </w:style>
  <w:style w:type="character" w:customStyle="1" w:styleId="seosummary">
    <w:name w:val="seosummary"/>
    <w:basedOn w:val="DefaultParagraphFont"/>
    <w:rsid w:val="0019539B"/>
  </w:style>
  <w:style w:type="character" w:customStyle="1" w:styleId="lrdctph">
    <w:name w:val="lr_dct_ph"/>
    <w:basedOn w:val="DefaultParagraphFont"/>
    <w:rsid w:val="00E24E39"/>
  </w:style>
  <w:style w:type="character" w:customStyle="1" w:styleId="lrdctspkr">
    <w:name w:val="lr_dct_spkr"/>
    <w:basedOn w:val="DefaultParagraphFont"/>
    <w:rsid w:val="00E24E39"/>
  </w:style>
  <w:style w:type="character" w:customStyle="1" w:styleId="lrdctlblinl">
    <w:name w:val="lr_dct_lbl_inl"/>
    <w:basedOn w:val="DefaultParagraphFont"/>
    <w:rsid w:val="00E24E39"/>
  </w:style>
  <w:style w:type="character" w:customStyle="1" w:styleId="Heading6Char">
    <w:name w:val="Heading 6 Char"/>
    <w:basedOn w:val="DefaultParagraphFont"/>
    <w:link w:val="Heading6"/>
    <w:uiPriority w:val="9"/>
    <w:semiHidden/>
    <w:rsid w:val="004332FB"/>
    <w:rPr>
      <w:rFonts w:asciiTheme="majorHAnsi" w:eastAsiaTheme="majorEastAsia" w:hAnsiTheme="majorHAnsi" w:cstheme="majorBidi"/>
      <w:i/>
      <w:iCs/>
      <w:color w:val="1F4D78" w:themeColor="accent1" w:themeShade="7F"/>
      <w:lang w:val="en-ZW" w:eastAsia="en-ZW"/>
    </w:rPr>
  </w:style>
  <w:style w:type="paragraph" w:styleId="NoSpacing">
    <w:name w:val="No Spacing"/>
    <w:link w:val="NoSpacingChar"/>
    <w:uiPriority w:val="1"/>
    <w:qFormat/>
    <w:rsid w:val="004332FB"/>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4332FB"/>
    <w:rPr>
      <w:rFonts w:ascii="Calibri" w:eastAsia="Calibri" w:hAnsi="Calibri" w:cs="Times New Roman"/>
    </w:rPr>
  </w:style>
  <w:style w:type="paragraph" w:customStyle="1" w:styleId="Default">
    <w:name w:val="Default"/>
    <w:rsid w:val="004332FB"/>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4332FB"/>
    <w:pPr>
      <w:spacing w:after="0" w:line="240" w:lineRule="auto"/>
      <w:jc w:val="left"/>
    </w:pPr>
    <w:rPr>
      <w:rFonts w:ascii="Tahoma" w:eastAsia="Times New Roman" w:hAnsi="Tahoma" w:cs="Tahoma"/>
      <w:sz w:val="16"/>
      <w:szCs w:val="16"/>
      <w:lang w:val="en-ZW" w:eastAsia="en-ZW"/>
    </w:rPr>
  </w:style>
  <w:style w:type="character" w:customStyle="1" w:styleId="BalloonTextChar">
    <w:name w:val="Balloon Text Char"/>
    <w:basedOn w:val="DefaultParagraphFont"/>
    <w:link w:val="BalloonText"/>
    <w:uiPriority w:val="99"/>
    <w:semiHidden/>
    <w:rsid w:val="004332FB"/>
    <w:rPr>
      <w:rFonts w:ascii="Tahoma" w:eastAsia="Times New Roman" w:hAnsi="Tahoma" w:cs="Tahoma"/>
      <w:sz w:val="16"/>
      <w:szCs w:val="16"/>
      <w:lang w:val="en-ZW" w:eastAsia="en-ZW"/>
    </w:rPr>
  </w:style>
  <w:style w:type="table" w:styleId="TableGrid">
    <w:name w:val="Table Grid"/>
    <w:basedOn w:val="TableNormal"/>
    <w:uiPriority w:val="59"/>
    <w:rsid w:val="004332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4332FB"/>
    <w:rPr>
      <w:rFonts w:ascii="Times New Roman" w:eastAsia="Calibri" w:hAnsi="Times New Roman" w:cs="Times New Roman"/>
      <w:sz w:val="24"/>
    </w:rPr>
  </w:style>
  <w:style w:type="paragraph" w:styleId="Header">
    <w:name w:val="header"/>
    <w:basedOn w:val="Normal"/>
    <w:link w:val="HeaderChar"/>
    <w:uiPriority w:val="99"/>
    <w:semiHidden/>
    <w:unhideWhenUsed/>
    <w:rsid w:val="004332FB"/>
    <w:pPr>
      <w:tabs>
        <w:tab w:val="center" w:pos="4680"/>
        <w:tab w:val="right" w:pos="9360"/>
      </w:tabs>
      <w:spacing w:after="0" w:line="240" w:lineRule="auto"/>
      <w:jc w:val="left"/>
    </w:pPr>
    <w:rPr>
      <w:rFonts w:ascii="Calibri" w:eastAsia="Times New Roman" w:hAnsi="Calibri"/>
      <w:sz w:val="22"/>
      <w:lang w:val="en-ZW" w:eastAsia="en-ZW"/>
    </w:rPr>
  </w:style>
  <w:style w:type="character" w:customStyle="1" w:styleId="HeaderChar">
    <w:name w:val="Header Char"/>
    <w:basedOn w:val="DefaultParagraphFont"/>
    <w:link w:val="Header"/>
    <w:uiPriority w:val="99"/>
    <w:semiHidden/>
    <w:rsid w:val="004332FB"/>
    <w:rPr>
      <w:rFonts w:ascii="Calibri" w:eastAsia="Times New Roman" w:hAnsi="Calibri" w:cs="Times New Roman"/>
      <w:lang w:val="en-ZW" w:eastAsia="en-ZW"/>
    </w:rPr>
  </w:style>
  <w:style w:type="paragraph" w:styleId="Footer">
    <w:name w:val="footer"/>
    <w:basedOn w:val="Normal"/>
    <w:link w:val="FooterChar"/>
    <w:uiPriority w:val="99"/>
    <w:unhideWhenUsed/>
    <w:rsid w:val="004332FB"/>
    <w:pPr>
      <w:tabs>
        <w:tab w:val="center" w:pos="4680"/>
        <w:tab w:val="right" w:pos="9360"/>
      </w:tabs>
      <w:spacing w:after="0" w:line="240" w:lineRule="auto"/>
      <w:jc w:val="left"/>
    </w:pPr>
    <w:rPr>
      <w:rFonts w:ascii="Calibri" w:eastAsia="Times New Roman" w:hAnsi="Calibri"/>
      <w:sz w:val="22"/>
      <w:lang w:val="en-ZW" w:eastAsia="en-ZW"/>
    </w:rPr>
  </w:style>
  <w:style w:type="character" w:customStyle="1" w:styleId="FooterChar">
    <w:name w:val="Footer Char"/>
    <w:basedOn w:val="DefaultParagraphFont"/>
    <w:link w:val="Footer"/>
    <w:uiPriority w:val="99"/>
    <w:rsid w:val="004332FB"/>
    <w:rPr>
      <w:rFonts w:ascii="Calibri" w:eastAsia="Times New Roman" w:hAnsi="Calibri" w:cs="Times New Roman"/>
      <w:lang w:val="en-ZW" w:eastAsia="en-ZW"/>
    </w:rPr>
  </w:style>
  <w:style w:type="paragraph" w:styleId="Title">
    <w:name w:val="Title"/>
    <w:basedOn w:val="Normal"/>
    <w:next w:val="Normal"/>
    <w:link w:val="TitleChar"/>
    <w:uiPriority w:val="10"/>
    <w:qFormat/>
    <w:rsid w:val="004332FB"/>
    <w:pPr>
      <w:pBdr>
        <w:bottom w:val="single" w:sz="8" w:space="4" w:color="5B9BD5" w:themeColor="accent1"/>
      </w:pBdr>
      <w:spacing w:after="300" w:line="240" w:lineRule="auto"/>
      <w:contextualSpacing/>
      <w:jc w:val="left"/>
    </w:pPr>
    <w:rPr>
      <w:rFonts w:eastAsiaTheme="majorEastAsia" w:cstheme="majorBidi"/>
      <w:b/>
      <w:spacing w:val="5"/>
      <w:kern w:val="28"/>
      <w:szCs w:val="52"/>
      <w:lang w:val="en-ZW" w:eastAsia="en-ZW"/>
    </w:rPr>
  </w:style>
  <w:style w:type="character" w:customStyle="1" w:styleId="TitleChar">
    <w:name w:val="Title Char"/>
    <w:basedOn w:val="DefaultParagraphFont"/>
    <w:link w:val="Title"/>
    <w:uiPriority w:val="10"/>
    <w:rsid w:val="004332FB"/>
    <w:rPr>
      <w:rFonts w:ascii="Times New Roman" w:eastAsiaTheme="majorEastAsia" w:hAnsi="Times New Roman" w:cstheme="majorBidi"/>
      <w:b/>
      <w:spacing w:val="5"/>
      <w:kern w:val="28"/>
      <w:sz w:val="24"/>
      <w:szCs w:val="52"/>
      <w:lang w:val="en-ZW" w:eastAsia="en-ZW"/>
    </w:rPr>
  </w:style>
  <w:style w:type="paragraph" w:styleId="TOCHeading">
    <w:name w:val="TOC Heading"/>
    <w:basedOn w:val="Heading1"/>
    <w:next w:val="Normal"/>
    <w:uiPriority w:val="39"/>
    <w:unhideWhenUsed/>
    <w:qFormat/>
    <w:rsid w:val="004332FB"/>
    <w:pPr>
      <w:spacing w:before="240" w:line="259" w:lineRule="auto"/>
      <w:jc w:val="left"/>
      <w:outlineLvl w:val="9"/>
    </w:pPr>
    <w:rPr>
      <w:rFonts w:ascii="Calibri Light" w:hAnsi="Calibri Light"/>
      <w:b w:val="0"/>
      <w:bCs w:val="0"/>
      <w:color w:val="2E74B5"/>
      <w:sz w:val="32"/>
      <w:szCs w:val="32"/>
      <w:lang w:val="en-ZW"/>
    </w:rPr>
  </w:style>
  <w:style w:type="paragraph" w:styleId="TableofFigures">
    <w:name w:val="table of figures"/>
    <w:basedOn w:val="Normal"/>
    <w:next w:val="Normal"/>
    <w:autoRedefine/>
    <w:uiPriority w:val="99"/>
    <w:unhideWhenUsed/>
    <w:rsid w:val="004332FB"/>
    <w:pPr>
      <w:spacing w:after="160"/>
    </w:pPr>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88719">
      <w:bodyDiv w:val="1"/>
      <w:marLeft w:val="0"/>
      <w:marRight w:val="0"/>
      <w:marTop w:val="0"/>
      <w:marBottom w:val="0"/>
      <w:divBdr>
        <w:top w:val="none" w:sz="0" w:space="0" w:color="auto"/>
        <w:left w:val="none" w:sz="0" w:space="0" w:color="auto"/>
        <w:bottom w:val="none" w:sz="0" w:space="0" w:color="auto"/>
        <w:right w:val="none" w:sz="0" w:space="0" w:color="auto"/>
      </w:divBdr>
    </w:div>
    <w:div w:id="523372718">
      <w:bodyDiv w:val="1"/>
      <w:marLeft w:val="0"/>
      <w:marRight w:val="0"/>
      <w:marTop w:val="0"/>
      <w:marBottom w:val="0"/>
      <w:divBdr>
        <w:top w:val="none" w:sz="0" w:space="0" w:color="auto"/>
        <w:left w:val="none" w:sz="0" w:space="0" w:color="auto"/>
        <w:bottom w:val="none" w:sz="0" w:space="0" w:color="auto"/>
        <w:right w:val="none" w:sz="0" w:space="0" w:color="auto"/>
      </w:divBdr>
    </w:div>
    <w:div w:id="550924893">
      <w:bodyDiv w:val="1"/>
      <w:marLeft w:val="0"/>
      <w:marRight w:val="0"/>
      <w:marTop w:val="0"/>
      <w:marBottom w:val="0"/>
      <w:divBdr>
        <w:top w:val="none" w:sz="0" w:space="0" w:color="auto"/>
        <w:left w:val="none" w:sz="0" w:space="0" w:color="auto"/>
        <w:bottom w:val="none" w:sz="0" w:space="0" w:color="auto"/>
        <w:right w:val="none" w:sz="0" w:space="0" w:color="auto"/>
      </w:divBdr>
    </w:div>
    <w:div w:id="614796115">
      <w:bodyDiv w:val="1"/>
      <w:marLeft w:val="0"/>
      <w:marRight w:val="0"/>
      <w:marTop w:val="0"/>
      <w:marBottom w:val="0"/>
      <w:divBdr>
        <w:top w:val="none" w:sz="0" w:space="0" w:color="auto"/>
        <w:left w:val="none" w:sz="0" w:space="0" w:color="auto"/>
        <w:bottom w:val="none" w:sz="0" w:space="0" w:color="auto"/>
        <w:right w:val="none" w:sz="0" w:space="0" w:color="auto"/>
      </w:divBdr>
    </w:div>
    <w:div w:id="715861069">
      <w:bodyDiv w:val="1"/>
      <w:marLeft w:val="0"/>
      <w:marRight w:val="0"/>
      <w:marTop w:val="0"/>
      <w:marBottom w:val="0"/>
      <w:divBdr>
        <w:top w:val="none" w:sz="0" w:space="0" w:color="auto"/>
        <w:left w:val="none" w:sz="0" w:space="0" w:color="auto"/>
        <w:bottom w:val="none" w:sz="0" w:space="0" w:color="auto"/>
        <w:right w:val="none" w:sz="0" w:space="0" w:color="auto"/>
      </w:divBdr>
    </w:div>
    <w:div w:id="778599952">
      <w:bodyDiv w:val="1"/>
      <w:marLeft w:val="0"/>
      <w:marRight w:val="0"/>
      <w:marTop w:val="0"/>
      <w:marBottom w:val="0"/>
      <w:divBdr>
        <w:top w:val="none" w:sz="0" w:space="0" w:color="auto"/>
        <w:left w:val="none" w:sz="0" w:space="0" w:color="auto"/>
        <w:bottom w:val="none" w:sz="0" w:space="0" w:color="auto"/>
        <w:right w:val="none" w:sz="0" w:space="0" w:color="auto"/>
      </w:divBdr>
    </w:div>
    <w:div w:id="1184973308">
      <w:bodyDiv w:val="1"/>
      <w:marLeft w:val="0"/>
      <w:marRight w:val="0"/>
      <w:marTop w:val="0"/>
      <w:marBottom w:val="0"/>
      <w:divBdr>
        <w:top w:val="none" w:sz="0" w:space="0" w:color="auto"/>
        <w:left w:val="none" w:sz="0" w:space="0" w:color="auto"/>
        <w:bottom w:val="none" w:sz="0" w:space="0" w:color="auto"/>
        <w:right w:val="none" w:sz="0" w:space="0" w:color="auto"/>
      </w:divBdr>
      <w:divsChild>
        <w:div w:id="222065960">
          <w:marLeft w:val="0"/>
          <w:marRight w:val="0"/>
          <w:marTop w:val="0"/>
          <w:marBottom w:val="0"/>
          <w:divBdr>
            <w:top w:val="none" w:sz="0" w:space="0" w:color="auto"/>
            <w:left w:val="none" w:sz="0" w:space="0" w:color="auto"/>
            <w:bottom w:val="none" w:sz="0" w:space="0" w:color="auto"/>
            <w:right w:val="none" w:sz="0" w:space="0" w:color="auto"/>
          </w:divBdr>
        </w:div>
        <w:div w:id="516307677">
          <w:marLeft w:val="0"/>
          <w:marRight w:val="0"/>
          <w:marTop w:val="0"/>
          <w:marBottom w:val="0"/>
          <w:divBdr>
            <w:top w:val="none" w:sz="0" w:space="0" w:color="auto"/>
            <w:left w:val="none" w:sz="0" w:space="0" w:color="auto"/>
            <w:bottom w:val="none" w:sz="0" w:space="0" w:color="auto"/>
            <w:right w:val="none" w:sz="0" w:space="0" w:color="auto"/>
          </w:divBdr>
          <w:divsChild>
            <w:div w:id="784274500">
              <w:marLeft w:val="0"/>
              <w:marRight w:val="0"/>
              <w:marTop w:val="0"/>
              <w:marBottom w:val="0"/>
              <w:divBdr>
                <w:top w:val="none" w:sz="0" w:space="0" w:color="auto"/>
                <w:left w:val="none" w:sz="0" w:space="0" w:color="auto"/>
                <w:bottom w:val="none" w:sz="0" w:space="0" w:color="auto"/>
                <w:right w:val="none" w:sz="0" w:space="0" w:color="auto"/>
              </w:divBdr>
            </w:div>
            <w:div w:id="1163349048">
              <w:marLeft w:val="0"/>
              <w:marRight w:val="0"/>
              <w:marTop w:val="0"/>
              <w:marBottom w:val="0"/>
              <w:divBdr>
                <w:top w:val="none" w:sz="0" w:space="0" w:color="auto"/>
                <w:left w:val="none" w:sz="0" w:space="0" w:color="auto"/>
                <w:bottom w:val="none" w:sz="0" w:space="0" w:color="auto"/>
                <w:right w:val="none" w:sz="0" w:space="0" w:color="auto"/>
              </w:divBdr>
              <w:divsChild>
                <w:div w:id="1480994870">
                  <w:marLeft w:val="0"/>
                  <w:marRight w:val="0"/>
                  <w:marTop w:val="0"/>
                  <w:marBottom w:val="0"/>
                  <w:divBdr>
                    <w:top w:val="none" w:sz="0" w:space="0" w:color="auto"/>
                    <w:left w:val="none" w:sz="0" w:space="0" w:color="auto"/>
                    <w:bottom w:val="none" w:sz="0" w:space="0" w:color="auto"/>
                    <w:right w:val="none" w:sz="0" w:space="0" w:color="auto"/>
                  </w:divBdr>
                  <w:divsChild>
                    <w:div w:id="2114860735">
                      <w:marLeft w:val="0"/>
                      <w:marRight w:val="0"/>
                      <w:marTop w:val="0"/>
                      <w:marBottom w:val="0"/>
                      <w:divBdr>
                        <w:top w:val="none" w:sz="0" w:space="0" w:color="auto"/>
                        <w:left w:val="none" w:sz="0" w:space="0" w:color="auto"/>
                        <w:bottom w:val="none" w:sz="0" w:space="0" w:color="auto"/>
                        <w:right w:val="none" w:sz="0" w:space="0" w:color="auto"/>
                      </w:divBdr>
                    </w:div>
                  </w:divsChild>
                </w:div>
                <w:div w:id="534730402">
                  <w:marLeft w:val="0"/>
                  <w:marRight w:val="0"/>
                  <w:marTop w:val="0"/>
                  <w:marBottom w:val="0"/>
                  <w:divBdr>
                    <w:top w:val="none" w:sz="0" w:space="0" w:color="auto"/>
                    <w:left w:val="none" w:sz="0" w:space="0" w:color="auto"/>
                    <w:bottom w:val="none" w:sz="0" w:space="0" w:color="auto"/>
                    <w:right w:val="none" w:sz="0" w:space="0" w:color="auto"/>
                  </w:divBdr>
                </w:div>
                <w:div w:id="1706716279">
                  <w:marLeft w:val="0"/>
                  <w:marRight w:val="0"/>
                  <w:marTop w:val="0"/>
                  <w:marBottom w:val="0"/>
                  <w:divBdr>
                    <w:top w:val="none" w:sz="0" w:space="0" w:color="auto"/>
                    <w:left w:val="none" w:sz="0" w:space="0" w:color="auto"/>
                    <w:bottom w:val="none" w:sz="0" w:space="0" w:color="auto"/>
                    <w:right w:val="none" w:sz="0" w:space="0" w:color="auto"/>
                  </w:divBdr>
                  <w:divsChild>
                    <w:div w:id="1847286900">
                      <w:marLeft w:val="0"/>
                      <w:marRight w:val="0"/>
                      <w:marTop w:val="0"/>
                      <w:marBottom w:val="0"/>
                      <w:divBdr>
                        <w:top w:val="none" w:sz="0" w:space="0" w:color="auto"/>
                        <w:left w:val="none" w:sz="0" w:space="0" w:color="auto"/>
                        <w:bottom w:val="none" w:sz="0" w:space="0" w:color="auto"/>
                        <w:right w:val="none" w:sz="0" w:space="0" w:color="auto"/>
                      </w:divBdr>
                      <w:divsChild>
                        <w:div w:id="1314212352">
                          <w:marLeft w:val="300"/>
                          <w:marRight w:val="0"/>
                          <w:marTop w:val="0"/>
                          <w:marBottom w:val="0"/>
                          <w:divBdr>
                            <w:top w:val="none" w:sz="0" w:space="0" w:color="auto"/>
                            <w:left w:val="none" w:sz="0" w:space="0" w:color="auto"/>
                            <w:bottom w:val="none" w:sz="0" w:space="0" w:color="auto"/>
                            <w:right w:val="none" w:sz="0" w:space="0" w:color="auto"/>
                          </w:divBdr>
                          <w:divsChild>
                            <w:div w:id="934290093">
                              <w:marLeft w:val="-300"/>
                              <w:marRight w:val="0"/>
                              <w:marTop w:val="0"/>
                              <w:marBottom w:val="0"/>
                              <w:divBdr>
                                <w:top w:val="none" w:sz="0" w:space="0" w:color="auto"/>
                                <w:left w:val="none" w:sz="0" w:space="0" w:color="auto"/>
                                <w:bottom w:val="none" w:sz="0" w:space="0" w:color="auto"/>
                                <w:right w:val="none" w:sz="0" w:space="0" w:color="auto"/>
                              </w:divBdr>
                              <w:divsChild>
                                <w:div w:id="1388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39555">
      <w:bodyDiv w:val="1"/>
      <w:marLeft w:val="0"/>
      <w:marRight w:val="0"/>
      <w:marTop w:val="0"/>
      <w:marBottom w:val="0"/>
      <w:divBdr>
        <w:top w:val="none" w:sz="0" w:space="0" w:color="auto"/>
        <w:left w:val="none" w:sz="0" w:space="0" w:color="auto"/>
        <w:bottom w:val="none" w:sz="0" w:space="0" w:color="auto"/>
        <w:right w:val="none" w:sz="0" w:space="0" w:color="auto"/>
      </w:divBdr>
    </w:div>
    <w:div w:id="1282690828">
      <w:bodyDiv w:val="1"/>
      <w:marLeft w:val="0"/>
      <w:marRight w:val="0"/>
      <w:marTop w:val="0"/>
      <w:marBottom w:val="0"/>
      <w:divBdr>
        <w:top w:val="none" w:sz="0" w:space="0" w:color="auto"/>
        <w:left w:val="none" w:sz="0" w:space="0" w:color="auto"/>
        <w:bottom w:val="none" w:sz="0" w:space="0" w:color="auto"/>
        <w:right w:val="none" w:sz="0" w:space="0" w:color="auto"/>
      </w:divBdr>
    </w:div>
    <w:div w:id="1360936694">
      <w:bodyDiv w:val="1"/>
      <w:marLeft w:val="0"/>
      <w:marRight w:val="0"/>
      <w:marTop w:val="0"/>
      <w:marBottom w:val="0"/>
      <w:divBdr>
        <w:top w:val="none" w:sz="0" w:space="0" w:color="auto"/>
        <w:left w:val="none" w:sz="0" w:space="0" w:color="auto"/>
        <w:bottom w:val="none" w:sz="0" w:space="0" w:color="auto"/>
        <w:right w:val="none" w:sz="0" w:space="0" w:color="auto"/>
      </w:divBdr>
    </w:div>
    <w:div w:id="13866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4758</TotalTime>
  <Pages>6</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dzinampini</dc:creator>
  <cp:keywords/>
  <dc:description/>
  <cp:lastModifiedBy>dzinampini</cp:lastModifiedBy>
  <cp:revision>65</cp:revision>
  <cp:lastPrinted>2018-07-11T16:54:00Z</cp:lastPrinted>
  <dcterms:created xsi:type="dcterms:W3CDTF">2018-07-09T11:04:00Z</dcterms:created>
  <dcterms:modified xsi:type="dcterms:W3CDTF">2018-08-24T13:09:00Z</dcterms:modified>
</cp:coreProperties>
</file>