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8918457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103E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131B2641050041E29AE4CAB933D727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103EB" w:rsidRDefault="003103EB" w:rsidP="003103EB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Aplikacje i usługi gis</w:t>
                    </w:r>
                  </w:p>
                </w:tc>
              </w:sdtContent>
            </w:sdt>
          </w:tr>
          <w:tr w:rsidR="003103E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9734DD7D47534711AECAB875016499E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6EA0B0" w:themeColor="accent1"/>
                    </w:tcBorders>
                    <w:vAlign w:val="center"/>
                  </w:tcPr>
                  <w:p w:rsidR="003103EB" w:rsidRDefault="003103EB" w:rsidP="003103EB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Porównanie indeksów przestrzennych</w:t>
                    </w:r>
                  </w:p>
                </w:tc>
              </w:sdtContent>
            </w:sdt>
          </w:tr>
          <w:tr w:rsidR="003103E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7BCA80C105AD4247809DF5DA68A151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6EA0B0" w:themeColor="accent1"/>
                    </w:tcBorders>
                    <w:vAlign w:val="center"/>
                  </w:tcPr>
                  <w:p w:rsidR="003103EB" w:rsidRDefault="003103EB" w:rsidP="003103EB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Dokumentacja</w:t>
                    </w:r>
                  </w:p>
                </w:tc>
              </w:sdtContent>
            </w:sdt>
          </w:tr>
          <w:tr w:rsidR="003103E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103EB" w:rsidRDefault="003103EB">
                <w:pPr>
                  <w:pStyle w:val="Bezodstpw"/>
                  <w:jc w:val="center"/>
                </w:pPr>
              </w:p>
            </w:tc>
          </w:tr>
          <w:tr w:rsidR="003103E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68634341955544738713E3D3BEB1D3A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103EB" w:rsidRDefault="003103EB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Karol Dzitkowski</w:t>
                    </w:r>
                  </w:p>
                </w:tc>
              </w:sdtContent>
            </w:sdt>
          </w:tr>
          <w:tr w:rsidR="003103E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A64F198B28234E1FB1A34EDAB34A9A3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06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103EB" w:rsidRDefault="003103EB" w:rsidP="003103EB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2014-02-06</w:t>
                    </w:r>
                  </w:p>
                </w:tc>
              </w:sdtContent>
            </w:sdt>
          </w:tr>
        </w:tbl>
        <w:p w:rsidR="003103EB" w:rsidRDefault="003103EB"/>
        <w:p w:rsidR="003103EB" w:rsidRDefault="003103E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103EB">
            <w:sdt>
              <w:sdtPr>
                <w:alias w:val="Streszczenie"/>
                <w:id w:val="8276291"/>
                <w:placeholder>
                  <w:docPart w:val="DBE5A9F205B84EA8A37D465195428D9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103EB" w:rsidRDefault="00B05308" w:rsidP="00B05308">
                    <w:pPr>
                      <w:pStyle w:val="Bezodstpw"/>
                      <w:jc w:val="both"/>
                    </w:pPr>
                    <w:r>
                      <w:t>Dokument zawiera dokumentację z porównania różnego rodzaju indeksów z indeksem przestrzennym w QGIS. Opisana została aplikacja stworzona w celu wykonania testów, wraz ze sposobem jej instalacji, a także wyniki przeprowadzonych testów.</w:t>
                    </w:r>
                  </w:p>
                </w:tc>
              </w:sdtContent>
            </w:sdt>
          </w:tr>
        </w:tbl>
        <w:p w:rsidR="003103EB" w:rsidRDefault="003103EB">
          <w:bookmarkStart w:id="0" w:name="_GoBack"/>
          <w:bookmarkEnd w:id="0"/>
        </w:p>
        <w:p w:rsidR="003103EB" w:rsidRDefault="003103EB">
          <w:pPr>
            <w:rPr>
              <w:rFonts w:eastAsiaTheme="majorEastAsia" w:cstheme="minorHAnsi"/>
              <w:color w:val="2C2C2C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cstheme="minorHAnsi"/>
            </w:rPr>
            <w:br w:type="page"/>
          </w:r>
        </w:p>
      </w:sdtContent>
    </w:sdt>
    <w:p w:rsidR="00D0359A" w:rsidRPr="00F41010" w:rsidRDefault="00CB02A6" w:rsidP="00CB02A6">
      <w:pPr>
        <w:pStyle w:val="Nagwek1"/>
        <w:rPr>
          <w:rFonts w:asciiTheme="minorHAnsi" w:eastAsia="Times New Roman" w:hAnsiTheme="minorHAnsi" w:cstheme="minorHAnsi"/>
          <w:lang w:eastAsia="pl-PL"/>
        </w:rPr>
      </w:pPr>
      <w:r w:rsidRPr="00F41010">
        <w:rPr>
          <w:rFonts w:asciiTheme="minorHAnsi" w:eastAsia="Times New Roman" w:hAnsiTheme="minorHAnsi" w:cstheme="minorHAnsi"/>
          <w:lang w:eastAsia="pl-PL"/>
        </w:rPr>
        <w:lastRenderedPageBreak/>
        <w:t>Opis projektu</w:t>
      </w:r>
    </w:p>
    <w:p w:rsidR="00CB02A6" w:rsidRPr="00F41010" w:rsidRDefault="00CB02A6" w:rsidP="00CB02A6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Program testowy napisany jest głównie w technologii ASP.NET MVC 4. Do wyświetlania wykresów wykorzystano bibliotekę </w:t>
      </w:r>
      <w:proofErr w:type="spellStart"/>
      <w:r w:rsidRPr="00F41010">
        <w:rPr>
          <w:rFonts w:cstheme="minorHAnsi"/>
          <w:lang w:eastAsia="pl-PL"/>
        </w:rPr>
        <w:t>DotNet.Highcharts</w:t>
      </w:r>
      <w:proofErr w:type="spellEnd"/>
      <w:r w:rsidRPr="00F41010">
        <w:rPr>
          <w:rFonts w:cstheme="minorHAnsi"/>
          <w:lang w:eastAsia="pl-PL"/>
        </w:rPr>
        <w:t xml:space="preserve">. Dane składowane są w bazie danych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z rozszerzeniem </w:t>
      </w:r>
      <w:proofErr w:type="spellStart"/>
      <w:r w:rsidRPr="00F41010">
        <w:rPr>
          <w:rFonts w:cstheme="minorHAnsi"/>
          <w:lang w:eastAsia="pl-PL"/>
        </w:rPr>
        <w:t>PostGIS</w:t>
      </w:r>
      <w:proofErr w:type="spellEnd"/>
      <w:r w:rsidRPr="00F41010">
        <w:rPr>
          <w:rFonts w:cstheme="minorHAnsi"/>
          <w:lang w:eastAsia="pl-PL"/>
        </w:rPr>
        <w:t xml:space="preserve">. Aplikacja łączy się z bazą bezpośrednio za pomocą biblioteki </w:t>
      </w:r>
      <w:proofErr w:type="spellStart"/>
      <w:r w:rsidRPr="00F41010">
        <w:rPr>
          <w:rFonts w:cstheme="minorHAnsi"/>
          <w:lang w:eastAsia="pl-PL"/>
        </w:rPr>
        <w:t>Npgsql</w:t>
      </w:r>
      <w:proofErr w:type="spellEnd"/>
      <w:r w:rsidRPr="00F41010">
        <w:rPr>
          <w:rFonts w:cstheme="minorHAnsi"/>
          <w:lang w:eastAsia="pl-PL"/>
        </w:rPr>
        <w:t xml:space="preserve"> w wersji 2.1.3. Do testowania indeksu używanego przez QGIS wykorzystywane jest API w języku </w:t>
      </w:r>
      <w:proofErr w:type="spellStart"/>
      <w:r w:rsidRPr="00F41010">
        <w:rPr>
          <w:rFonts w:cstheme="minorHAnsi"/>
          <w:lang w:eastAsia="pl-PL"/>
        </w:rPr>
        <w:t>Python</w:t>
      </w:r>
      <w:proofErr w:type="spellEnd"/>
      <w:r w:rsidRPr="00F41010">
        <w:rPr>
          <w:rFonts w:cstheme="minorHAnsi"/>
          <w:lang w:eastAsia="pl-PL"/>
        </w:rPr>
        <w:t xml:space="preserve"> wystawiane przez aplikację QGIS w wersji 2.2.0. Program uruchamia odpowiednie skrypty </w:t>
      </w:r>
      <w:proofErr w:type="spellStart"/>
      <w:r w:rsidRPr="00F41010">
        <w:rPr>
          <w:rFonts w:cstheme="minorHAnsi"/>
          <w:lang w:eastAsia="pl-PL"/>
        </w:rPr>
        <w:t>Pythonowe</w:t>
      </w:r>
      <w:proofErr w:type="spellEnd"/>
      <w:r w:rsidRPr="00F41010">
        <w:rPr>
          <w:rFonts w:cstheme="minorHAnsi"/>
          <w:lang w:eastAsia="pl-PL"/>
        </w:rPr>
        <w:t xml:space="preserve"> łączące się z bazą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i korzystające z API udostępnionego przez QGIS w celu utworzenia indeksu i wykonania odpowiedniego zapytania. Program śledzi czas wykonania zapytań i zwraca wyniki w formie wykresów. Ma również możliwość generowania raportu z testów.</w:t>
      </w:r>
    </w:p>
    <w:p w:rsidR="00CB02A6" w:rsidRPr="00F41010" w:rsidRDefault="00CB02A6" w:rsidP="00CB02A6">
      <w:pPr>
        <w:pStyle w:val="Nagwek1"/>
        <w:rPr>
          <w:rFonts w:asciiTheme="minorHAnsi" w:hAnsiTheme="minorHAnsi" w:cstheme="minorHAnsi"/>
          <w:lang w:eastAsia="pl-PL"/>
        </w:rPr>
      </w:pPr>
      <w:r w:rsidRPr="00F41010">
        <w:rPr>
          <w:rFonts w:asciiTheme="minorHAnsi" w:hAnsiTheme="minorHAnsi" w:cstheme="minorHAnsi"/>
          <w:lang w:eastAsia="pl-PL"/>
        </w:rPr>
        <w:t>Konfiguracja</w:t>
      </w:r>
    </w:p>
    <w:p w:rsidR="00CB02A6" w:rsidRPr="00F41010" w:rsidRDefault="00CB02A6" w:rsidP="00D00808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Program napisano w środowisku systemu operacyjnego Microsoft Windows 8.1 </w:t>
      </w:r>
      <w:r w:rsidR="00D13C2A" w:rsidRPr="00F41010">
        <w:rPr>
          <w:rFonts w:cstheme="minorHAnsi"/>
          <w:lang w:eastAsia="pl-PL"/>
        </w:rPr>
        <w:t>w wersji Professional. Do poprawnego działania systemu niezbędne jest zainstalowanie programów:</w:t>
      </w:r>
    </w:p>
    <w:p w:rsidR="00D13C2A" w:rsidRPr="00F41010" w:rsidRDefault="00D13C2A" w:rsidP="00D00808">
      <w:pPr>
        <w:pStyle w:val="Akapitzlist"/>
        <w:numPr>
          <w:ilvl w:val="0"/>
          <w:numId w:val="1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w wersji 9.3.4 – (postgresql-9.3.4-3-windows-x64)</w:t>
      </w:r>
    </w:p>
    <w:p w:rsidR="00D13C2A" w:rsidRPr="00F41010" w:rsidRDefault="00D13C2A" w:rsidP="00D00808">
      <w:pPr>
        <w:pStyle w:val="Akapitzlist"/>
        <w:numPr>
          <w:ilvl w:val="0"/>
          <w:numId w:val="1"/>
        </w:num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QGIS w wersji 2.2.0 – (QGIS-OSGeo4W-2.2.0-1-Setup-x86_64)</w:t>
      </w:r>
    </w:p>
    <w:p w:rsidR="00D13C2A" w:rsidRPr="00F41010" w:rsidRDefault="00D13C2A" w:rsidP="00D00808">
      <w:pPr>
        <w:pStyle w:val="Akapitzlist"/>
        <w:numPr>
          <w:ilvl w:val="0"/>
          <w:numId w:val="1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lang w:eastAsia="pl-PL"/>
        </w:rPr>
        <w:t>Python</w:t>
      </w:r>
      <w:proofErr w:type="spellEnd"/>
      <w:r w:rsidRPr="00F41010">
        <w:rPr>
          <w:rFonts w:cstheme="minorHAnsi"/>
          <w:lang w:eastAsia="pl-PL"/>
        </w:rPr>
        <w:t xml:space="preserve"> w wersji 2.7.6 – (python-2.7.6.msi)</w:t>
      </w:r>
    </w:p>
    <w:p w:rsidR="00D13C2A" w:rsidRPr="00F41010" w:rsidRDefault="00D13C2A" w:rsidP="00D00808">
      <w:pPr>
        <w:pStyle w:val="Akapitzlist"/>
        <w:numPr>
          <w:ilvl w:val="0"/>
          <w:numId w:val="1"/>
        </w:num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Konieczne może być także zainstalowanie pakietu scipy-0.14 oraz </w:t>
      </w:r>
      <w:proofErr w:type="spellStart"/>
      <w:r w:rsidRPr="00F41010">
        <w:rPr>
          <w:rFonts w:cstheme="minorHAnsi"/>
          <w:lang w:eastAsia="pl-PL"/>
        </w:rPr>
        <w:t>numpy</w:t>
      </w:r>
      <w:proofErr w:type="spellEnd"/>
      <w:r w:rsidRPr="00F41010">
        <w:rPr>
          <w:rFonts w:cstheme="minorHAnsi"/>
          <w:lang w:eastAsia="pl-PL"/>
        </w:rPr>
        <w:t xml:space="preserve"> – (scipy-0.14.0-win32-superpack-python2.7)</w:t>
      </w:r>
    </w:p>
    <w:p w:rsidR="00D13C2A" w:rsidRPr="00F41010" w:rsidRDefault="00D13C2A" w:rsidP="00D00808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Programy należy zainstalować dokładnie w tej kolejności. Inna konfiguracja nie była testowana.</w:t>
      </w:r>
    </w:p>
    <w:p w:rsidR="00D13C2A" w:rsidRPr="00F41010" w:rsidRDefault="00D13C2A" w:rsidP="00D00808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Ponadto kluczowe jest ustawienie odpowiednich zmiennych środowiskowych w następujący sposób:</w:t>
      </w:r>
    </w:p>
    <w:p w:rsidR="00D13C2A" w:rsidRPr="00F41010" w:rsidRDefault="00D13C2A" w:rsidP="00D00808">
      <w:pPr>
        <w:pStyle w:val="Akapitzlist"/>
        <w:numPr>
          <w:ilvl w:val="0"/>
          <w:numId w:val="2"/>
        </w:num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Do zmiennych środowiskowych użytkownika należy dodać/ustawić:</w:t>
      </w:r>
    </w:p>
    <w:p w:rsidR="00D13C2A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="00D13C2A"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="00D13C2A"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="00D13C2A" w:rsidRPr="00F41010">
        <w:rPr>
          <w:rFonts w:cstheme="minorHAnsi"/>
          <w:sz w:val="20"/>
          <w:szCs w:val="20"/>
          <w:lang w:val="en-GB" w:eastAsia="pl-PL"/>
        </w:rPr>
        <w:t>\apps\Python27\Lib\site-packages</w:t>
      </w:r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D13C2A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="00D13C2A"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="00D13C2A"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="00D13C2A" w:rsidRPr="00F41010">
        <w:rPr>
          <w:rFonts w:cstheme="minorHAnsi"/>
          <w:sz w:val="20"/>
          <w:szCs w:val="20"/>
          <w:lang w:val="en-GB" w:eastAsia="pl-PL"/>
        </w:rPr>
        <w:t>\apps\Python27</w:t>
      </w:r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D13C2A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 xml:space="preserve">PYTHONPATH=C:\Program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\apps\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\python\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Pr="00F41010">
        <w:rPr>
          <w:rFonts w:cstheme="minorHAnsi"/>
          <w:sz w:val="20"/>
          <w:szCs w:val="20"/>
          <w:lang w:val="en-GB"/>
        </w:rPr>
        <w:t xml:space="preserve"> </w:t>
      </w:r>
      <w:r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\apps\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\python;%PYTHONPATH%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 xml:space="preserve">PYTHONPATH=C:\Program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\bin;%PYTHONPATH%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Pr="00F41010">
        <w:rPr>
          <w:rFonts w:cstheme="minorHAnsi"/>
          <w:sz w:val="20"/>
          <w:szCs w:val="20"/>
          <w:lang w:val="en-GB"/>
        </w:rPr>
        <w:t xml:space="preserve"> </w:t>
      </w:r>
      <w:r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\apps\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\bin;%PYTHONPATH%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PATH=%PYTHONPATH%;%PATH%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Może być konieczne ustawienie również zmiennej PYTHONHOME na lokalizację instalacji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Pythona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 np. PYTHONHOME=%PYTHONHOME%;C:\Python27</w:t>
      </w:r>
    </w:p>
    <w:p w:rsidR="0029441C" w:rsidRPr="00F41010" w:rsidRDefault="0029441C" w:rsidP="00D00808">
      <w:pPr>
        <w:pStyle w:val="Akapitzlist"/>
        <w:numPr>
          <w:ilvl w:val="0"/>
          <w:numId w:val="2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Przedstawione zmienne zależne są od lokalizacji instalacji oraz nazwy programu QGIS wybranego do instalacji. Zatem C:\Program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Files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\QGIS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>\ jest głównym folderem instalacji programu QGIS. Może pojawić się konieczność ustawienie powyższych zmiennych środowiskowych również jako globalne zmienne środowiskowe.</w:t>
      </w:r>
    </w:p>
    <w:p w:rsidR="0029441C" w:rsidRPr="00F41010" w:rsidRDefault="0029441C" w:rsidP="00D00808">
      <w:pPr>
        <w:pStyle w:val="Akapitzlist"/>
        <w:numPr>
          <w:ilvl w:val="0"/>
          <w:numId w:val="2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Zmienne środowiskowe można ustawić klikając prawym przyciskiem myszy na „Mój komputer” i wybierając Właściwości, następnie wchodząc w „Zaawansowane ustawienia systemu” -&gt; „Zmienne środowiskowe”</w:t>
      </w:r>
    </w:p>
    <w:p w:rsidR="0029441C" w:rsidRPr="00F41010" w:rsidRDefault="0029441C" w:rsidP="00D00808">
      <w:p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Ponieważ aplikacja napisana jest w technologii ASP.NET konieczne jest posiadanie zainstalowanej usługi IIS (najlepiej najnowszej), .NET Framework v4.5 oraz MVC 4.</w:t>
      </w:r>
    </w:p>
    <w:p w:rsidR="00D00808" w:rsidRPr="00F41010" w:rsidRDefault="00D00808" w:rsidP="00D00808">
      <w:p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lastRenderedPageBreak/>
        <w:t xml:space="preserve">Konfiguracja bazy danych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PostgreSQL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 powinna być następująca:</w:t>
      </w:r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Nazwa użytkownika: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postgres</w:t>
      </w:r>
      <w:proofErr w:type="spellEnd"/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Hasło: boss</w:t>
      </w:r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Nazwa bazy: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spatial_index_comparison</w:t>
      </w:r>
      <w:proofErr w:type="spellEnd"/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Port: </w:t>
      </w:r>
      <w:r w:rsidRPr="00F41010">
        <w:rPr>
          <w:rFonts w:cstheme="minorHAnsi"/>
          <w:color w:val="000000"/>
          <w:sz w:val="19"/>
          <w:szCs w:val="19"/>
          <w:highlight w:val="white"/>
        </w:rPr>
        <w:t>5432</w:t>
      </w:r>
      <w:r w:rsidRPr="00F41010">
        <w:rPr>
          <w:rFonts w:cstheme="minorHAnsi"/>
          <w:color w:val="000000"/>
          <w:sz w:val="19"/>
          <w:szCs w:val="19"/>
        </w:rPr>
        <w:t xml:space="preserve"> Host: </w:t>
      </w:r>
      <w:proofErr w:type="spellStart"/>
      <w:r w:rsidRPr="00F41010">
        <w:rPr>
          <w:rFonts w:cstheme="minorHAnsi"/>
          <w:color w:val="000000"/>
          <w:sz w:val="19"/>
          <w:szCs w:val="19"/>
        </w:rPr>
        <w:t>localhost</w:t>
      </w:r>
      <w:proofErr w:type="spellEnd"/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color w:val="000000"/>
          <w:sz w:val="19"/>
          <w:szCs w:val="19"/>
        </w:rPr>
        <w:t xml:space="preserve">Konfigurację tą można zmienić w kodzie w konstruktorze klasy </w:t>
      </w:r>
      <w:proofErr w:type="spellStart"/>
      <w:r w:rsidRPr="00F41010">
        <w:rPr>
          <w:rFonts w:cstheme="minorHAnsi"/>
          <w:color w:val="000000"/>
          <w:sz w:val="19"/>
          <w:szCs w:val="19"/>
          <w:highlight w:val="white"/>
        </w:rPr>
        <w:t>PostgreDbService</w:t>
      </w:r>
      <w:proofErr w:type="spellEnd"/>
    </w:p>
    <w:p w:rsidR="00D00808" w:rsidRPr="00F41010" w:rsidRDefault="00D00808" w:rsidP="00D00808">
      <w:p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Ostatnią rzeczą potrzebną do poprawnego działania programu jest dodanie tabeli krajów „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countries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” do bazy. Dodajemy ją importując plik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countries.shp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 z folderu /data/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CountryBoundaries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. Reszta tabel powinna stworzyć się sama po uruchomieniu programu. Dlatego też pierwsze uruchomienie programu może trwać długo ze względu na konieczność stworzenia indeksów oraz wygenerowania ponad 10 milionów rekordów. </w:t>
      </w:r>
    </w:p>
    <w:p w:rsidR="000640F3" w:rsidRPr="00F41010" w:rsidRDefault="000640F3" w:rsidP="000640F3">
      <w:pPr>
        <w:pStyle w:val="Nagwek1"/>
        <w:rPr>
          <w:rFonts w:asciiTheme="minorHAnsi" w:hAnsiTheme="minorHAnsi" w:cstheme="minorHAnsi"/>
          <w:lang w:eastAsia="pl-PL"/>
        </w:rPr>
      </w:pPr>
      <w:r w:rsidRPr="00F41010">
        <w:rPr>
          <w:rFonts w:asciiTheme="minorHAnsi" w:hAnsiTheme="minorHAnsi" w:cstheme="minorHAnsi"/>
          <w:lang w:eastAsia="pl-PL"/>
        </w:rPr>
        <w:t>Implementacja i wynik pracy</w:t>
      </w:r>
    </w:p>
    <w:p w:rsidR="000640F3" w:rsidRPr="00F41010" w:rsidRDefault="000640F3" w:rsidP="000640F3">
      <w:pPr>
        <w:rPr>
          <w:rFonts w:cstheme="minorHAnsi"/>
          <w:lang w:eastAsia="pl-PL"/>
        </w:rPr>
      </w:pPr>
    </w:p>
    <w:p w:rsidR="000640F3" w:rsidRPr="00F41010" w:rsidRDefault="000640F3" w:rsidP="000640F3">
      <w:pPr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Główną częścią programu są dwa serwisy:</w:t>
      </w:r>
    </w:p>
    <w:p w:rsidR="000640F3" w:rsidRPr="00F41010" w:rsidRDefault="000640F3" w:rsidP="00210ADB">
      <w:pPr>
        <w:pStyle w:val="Akapitzlist"/>
        <w:numPr>
          <w:ilvl w:val="0"/>
          <w:numId w:val="4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b/>
          <w:lang w:eastAsia="pl-PL"/>
        </w:rPr>
        <w:t>PostgreDBService</w:t>
      </w:r>
      <w:proofErr w:type="spellEnd"/>
      <w:r w:rsidRPr="00F41010">
        <w:rPr>
          <w:rFonts w:cstheme="minorHAnsi"/>
          <w:lang w:eastAsia="pl-PL"/>
        </w:rPr>
        <w:t xml:space="preserve"> – serwis łączący się z bazą danych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za pomocą biblioteki </w:t>
      </w:r>
      <w:proofErr w:type="spellStart"/>
      <w:r w:rsidRPr="00F41010">
        <w:rPr>
          <w:rFonts w:cstheme="minorHAnsi"/>
          <w:lang w:eastAsia="pl-PL"/>
        </w:rPr>
        <w:t>Npgsql</w:t>
      </w:r>
      <w:proofErr w:type="spellEnd"/>
      <w:r w:rsidRPr="00F41010">
        <w:rPr>
          <w:rFonts w:cstheme="minorHAnsi"/>
          <w:lang w:eastAsia="pl-PL"/>
        </w:rPr>
        <w:t>, umożliwiający wykonywanie zapytań na bazie obliczając przy tym czas ich wykonania. Ponadto serwis ten umożliwia tworzenie tabel oraz indeksów. Dzięki temu serwisowy możliwe jest również „wyłączanie/włączanie” poszczególnych indeksów bez konieczności ich usuwania/tworzenia. Wykorzystywana jest do tego kwerenda:</w:t>
      </w:r>
      <w:r w:rsidRPr="00F41010">
        <w:rPr>
          <w:rFonts w:cstheme="minorHAnsi"/>
          <w:lang w:eastAsia="pl-PL"/>
        </w:rPr>
        <w:br/>
      </w:r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UPDATE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pg_index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SET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indislive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= {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true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/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false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},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indisvalid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= {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true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/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false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}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where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indexrelid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= '{nazwa indeksu}'::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regclass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;</w:t>
      </w:r>
    </w:p>
    <w:p w:rsidR="000640F3" w:rsidRPr="00F41010" w:rsidRDefault="00210ADB" w:rsidP="00210ADB">
      <w:pPr>
        <w:pStyle w:val="Akapitzlist"/>
        <w:numPr>
          <w:ilvl w:val="0"/>
          <w:numId w:val="4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b/>
          <w:lang w:eastAsia="pl-PL"/>
        </w:rPr>
        <w:t>QGisService</w:t>
      </w:r>
      <w:proofErr w:type="spellEnd"/>
      <w:r w:rsidRPr="00F41010">
        <w:rPr>
          <w:rFonts w:cstheme="minorHAnsi"/>
          <w:lang w:eastAsia="pl-PL"/>
        </w:rPr>
        <w:t xml:space="preserve"> – serwis umożliwiający wykonywanie skryptów napisanych w języku </w:t>
      </w:r>
      <w:proofErr w:type="spellStart"/>
      <w:r w:rsidRPr="00F41010">
        <w:rPr>
          <w:rFonts w:cstheme="minorHAnsi"/>
          <w:lang w:eastAsia="pl-PL"/>
        </w:rPr>
        <w:t>Python</w:t>
      </w:r>
      <w:proofErr w:type="spellEnd"/>
      <w:r w:rsidRPr="00F41010">
        <w:rPr>
          <w:rFonts w:cstheme="minorHAnsi"/>
          <w:lang w:eastAsia="pl-PL"/>
        </w:rPr>
        <w:t>. Serwis przyjmuje tekst kwerendy, zapisuje go jako plik wykonywalny i już jako pełnoprawny skrypt wykonuje w osobnym procesie w konsoli czekając na wynik w postaci czasu trwania zapytania. Serwis czeka na odpowiedź tylko przez określony czas (</w:t>
      </w:r>
      <w:proofErr w:type="spellStart"/>
      <w:r w:rsidRPr="00F41010">
        <w:rPr>
          <w:rFonts w:cstheme="minorHAnsi"/>
          <w:lang w:eastAsia="pl-PL"/>
        </w:rPr>
        <w:t>timeout</w:t>
      </w:r>
      <w:proofErr w:type="spellEnd"/>
      <w:r w:rsidRPr="00F41010">
        <w:rPr>
          <w:rFonts w:cstheme="minorHAnsi"/>
          <w:lang w:eastAsia="pl-PL"/>
        </w:rPr>
        <w:t>), jeśli skrypt wykonywał się za długo proces jest zabijany.</w:t>
      </w:r>
    </w:p>
    <w:p w:rsidR="000640F3" w:rsidRPr="00F41010" w:rsidRDefault="000640F3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W skryptach „</w:t>
      </w:r>
      <w:proofErr w:type="spellStart"/>
      <w:r w:rsidRPr="00F41010">
        <w:rPr>
          <w:rFonts w:cstheme="minorHAnsi"/>
          <w:lang w:eastAsia="pl-PL"/>
        </w:rPr>
        <w:t>pythonowych</w:t>
      </w:r>
      <w:proofErr w:type="spellEnd"/>
      <w:r w:rsidRPr="00F41010">
        <w:rPr>
          <w:rFonts w:cstheme="minorHAnsi"/>
          <w:lang w:eastAsia="pl-PL"/>
        </w:rPr>
        <w:t xml:space="preserve">” użyto bibliotek: </w:t>
      </w:r>
    </w:p>
    <w:p w:rsidR="000640F3" w:rsidRPr="00F41010" w:rsidRDefault="000640F3" w:rsidP="00210ADB">
      <w:pPr>
        <w:pStyle w:val="Akapitzlist"/>
        <w:numPr>
          <w:ilvl w:val="0"/>
          <w:numId w:val="3"/>
        </w:numPr>
        <w:jc w:val="both"/>
        <w:rPr>
          <w:rFonts w:cstheme="minorHAnsi"/>
          <w:lang w:val="en-GB"/>
        </w:rPr>
      </w:pPr>
      <w:r w:rsidRPr="00F41010">
        <w:rPr>
          <w:rFonts w:cstheme="minorHAnsi"/>
          <w:highlight w:val="white"/>
          <w:lang w:val="en-GB"/>
        </w:rPr>
        <w:t>Queue</w:t>
      </w:r>
      <w:r w:rsidRPr="00F41010">
        <w:rPr>
          <w:rFonts w:cstheme="minorHAnsi"/>
          <w:lang w:val="en-GB"/>
        </w:rPr>
        <w:t xml:space="preserve"> – </w:t>
      </w:r>
      <w:proofErr w:type="spellStart"/>
      <w:r w:rsidRPr="00F41010">
        <w:rPr>
          <w:rFonts w:cstheme="minorHAnsi"/>
          <w:lang w:val="en-GB"/>
        </w:rPr>
        <w:t>kolejka</w:t>
      </w:r>
      <w:proofErr w:type="spellEnd"/>
      <w:r w:rsidRPr="00F41010">
        <w:rPr>
          <w:rFonts w:cstheme="minorHAnsi"/>
          <w:lang w:val="en-GB"/>
        </w:rPr>
        <w:t xml:space="preserve"> </w:t>
      </w:r>
      <w:proofErr w:type="spellStart"/>
      <w:r w:rsidRPr="00F41010">
        <w:rPr>
          <w:rFonts w:cstheme="minorHAnsi"/>
          <w:lang w:val="en-GB"/>
        </w:rPr>
        <w:t>priorytetowa</w:t>
      </w:r>
      <w:proofErr w:type="spellEnd"/>
      <w:r w:rsidRPr="00F41010">
        <w:rPr>
          <w:rFonts w:cstheme="minorHAnsi"/>
          <w:lang w:val="en-GB"/>
        </w:rPr>
        <w:t xml:space="preserve">, </w:t>
      </w:r>
    </w:p>
    <w:p w:rsidR="000640F3" w:rsidRPr="00F41010" w:rsidRDefault="000640F3" w:rsidP="00210ADB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F41010">
        <w:rPr>
          <w:rFonts w:cstheme="minorHAnsi"/>
          <w:highlight w:val="white"/>
        </w:rPr>
        <w:t>Timeit</w:t>
      </w:r>
      <w:proofErr w:type="spellEnd"/>
      <w:r w:rsidRPr="00F41010">
        <w:rPr>
          <w:rFonts w:cstheme="minorHAnsi"/>
        </w:rPr>
        <w:t xml:space="preserve"> – pomiar czasu wykonania zapytania, </w:t>
      </w:r>
    </w:p>
    <w:p w:rsidR="000640F3" w:rsidRPr="00F41010" w:rsidRDefault="000640F3" w:rsidP="00210ADB">
      <w:pPr>
        <w:pStyle w:val="Akapitzlist"/>
        <w:numPr>
          <w:ilvl w:val="0"/>
          <w:numId w:val="3"/>
        </w:numPr>
        <w:jc w:val="both"/>
        <w:rPr>
          <w:rFonts w:cstheme="minorHAnsi"/>
          <w:lang w:val="en-GB"/>
        </w:rPr>
      </w:pPr>
      <w:r w:rsidRPr="00F41010">
        <w:rPr>
          <w:rFonts w:cstheme="minorHAnsi"/>
          <w:highlight w:val="white"/>
          <w:lang w:val="en-GB"/>
        </w:rPr>
        <w:t>Random</w:t>
      </w:r>
      <w:r w:rsidRPr="00F41010">
        <w:rPr>
          <w:rFonts w:cstheme="minorHAnsi"/>
          <w:lang w:val="en-GB"/>
        </w:rPr>
        <w:t xml:space="preserve"> – </w:t>
      </w:r>
      <w:proofErr w:type="spellStart"/>
      <w:r w:rsidRPr="00F41010">
        <w:rPr>
          <w:rFonts w:cstheme="minorHAnsi"/>
          <w:lang w:val="en-GB"/>
        </w:rPr>
        <w:t>generowanie</w:t>
      </w:r>
      <w:proofErr w:type="spellEnd"/>
      <w:r w:rsidRPr="00F41010">
        <w:rPr>
          <w:rFonts w:cstheme="minorHAnsi"/>
          <w:lang w:val="en-GB"/>
        </w:rPr>
        <w:t xml:space="preserve"> </w:t>
      </w:r>
      <w:proofErr w:type="spellStart"/>
      <w:r w:rsidRPr="00F41010">
        <w:rPr>
          <w:rFonts w:cstheme="minorHAnsi"/>
          <w:lang w:val="en-GB"/>
        </w:rPr>
        <w:t>losowych</w:t>
      </w:r>
      <w:proofErr w:type="spellEnd"/>
      <w:r w:rsidRPr="00F41010">
        <w:rPr>
          <w:rFonts w:cstheme="minorHAnsi"/>
          <w:lang w:val="en-GB"/>
        </w:rPr>
        <w:t xml:space="preserve"> </w:t>
      </w:r>
      <w:proofErr w:type="spellStart"/>
      <w:r w:rsidRPr="00F41010">
        <w:rPr>
          <w:rFonts w:cstheme="minorHAnsi"/>
          <w:lang w:val="en-GB"/>
        </w:rPr>
        <w:t>punktów</w:t>
      </w:r>
      <w:proofErr w:type="spellEnd"/>
    </w:p>
    <w:p w:rsidR="000640F3" w:rsidRPr="00F41010" w:rsidRDefault="000640F3" w:rsidP="00210ADB">
      <w:pPr>
        <w:pStyle w:val="Akapitzlist"/>
        <w:numPr>
          <w:ilvl w:val="0"/>
          <w:numId w:val="3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highlight w:val="white"/>
        </w:rPr>
        <w:t>Qgis.core</w:t>
      </w:r>
      <w:proofErr w:type="spellEnd"/>
      <w:r w:rsidRPr="00F41010">
        <w:rPr>
          <w:rFonts w:cstheme="minorHAnsi"/>
        </w:rPr>
        <w:t xml:space="preserve"> – API aplikacji QGIS</w:t>
      </w:r>
    </w:p>
    <w:p w:rsidR="00210ADB" w:rsidRPr="00F41010" w:rsidRDefault="00210ADB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Ponadto program składa się z klas rozszerzających klasę Query czyli kwerend. Każda kwerenda musi umieć wykonać się na obu serwisach. Zarówno tekst kwerend w postaci SQL, jak również w postaci skryptu </w:t>
      </w:r>
      <w:proofErr w:type="spellStart"/>
      <w:r w:rsidRPr="00F41010">
        <w:rPr>
          <w:rFonts w:cstheme="minorHAnsi"/>
          <w:lang w:eastAsia="pl-PL"/>
        </w:rPr>
        <w:t>Python’owego</w:t>
      </w:r>
      <w:proofErr w:type="spellEnd"/>
      <w:r w:rsidRPr="00F41010">
        <w:rPr>
          <w:rFonts w:cstheme="minorHAnsi"/>
          <w:lang w:eastAsia="pl-PL"/>
        </w:rPr>
        <w:t xml:space="preserve"> trzymany jest bezpośrednio w kodzie tych klas.</w:t>
      </w:r>
    </w:p>
    <w:p w:rsidR="00101458" w:rsidRPr="00F41010" w:rsidRDefault="00101458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Ponieważ nie można </w:t>
      </w:r>
      <w:proofErr w:type="spellStart"/>
      <w:r w:rsidRPr="00F41010">
        <w:rPr>
          <w:rFonts w:cstheme="minorHAnsi"/>
          <w:lang w:eastAsia="pl-PL"/>
        </w:rPr>
        <w:t>zserializować</w:t>
      </w:r>
      <w:proofErr w:type="spellEnd"/>
      <w:r w:rsidRPr="00F41010">
        <w:rPr>
          <w:rFonts w:cstheme="minorHAnsi"/>
          <w:lang w:eastAsia="pl-PL"/>
        </w:rPr>
        <w:t xml:space="preserve"> indeksu przestrzennego tworzonego przez API wystawione przez QGIS, wykonanie każdego skryptu związane jest z utworzeniem go na nowo za pomocą kodu:</w:t>
      </w:r>
    </w:p>
    <w:p w:rsidR="00101458" w:rsidRPr="00F41010" w:rsidRDefault="00101458" w:rsidP="001014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index =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QgsSpatialIndex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()</w:t>
      </w:r>
    </w:p>
    <w:p w:rsidR="00101458" w:rsidRPr="00F41010" w:rsidRDefault="00101458" w:rsidP="001014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for f in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layer.getFeatures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():</w:t>
      </w:r>
    </w:p>
    <w:p w:rsidR="00101458" w:rsidRPr="00F41010" w:rsidRDefault="00101458" w:rsidP="00101458">
      <w:pPr>
        <w:jc w:val="both"/>
        <w:rPr>
          <w:rFonts w:cstheme="minorHAnsi"/>
          <w:color w:val="A31515"/>
          <w:sz w:val="19"/>
          <w:szCs w:val="19"/>
        </w:rPr>
      </w:pPr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lastRenderedPageBreak/>
        <w:t xml:space="preserve">   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index.insertFeature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(f)</w:t>
      </w:r>
    </w:p>
    <w:p w:rsidR="00202FCD" w:rsidRDefault="00101458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który niestety wykonuje się dość długo, zatem testy dla dużych zbiorów danych wykonują się bardzo długo. Okazuje się że utworzenie indeksu GIST w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dla tabeli zawierającą 5 milionów rekordów zajmuje znacznie mniej czasu niż utworzenie indeksu </w:t>
      </w:r>
      <w:proofErr w:type="spellStart"/>
      <w:r w:rsidRPr="00F41010">
        <w:rPr>
          <w:rFonts w:cstheme="minorHAnsi"/>
          <w:lang w:eastAsia="pl-PL"/>
        </w:rPr>
        <w:t>RTre</w:t>
      </w:r>
      <w:r w:rsidR="00F31266" w:rsidRPr="00F41010">
        <w:rPr>
          <w:rFonts w:cstheme="minorHAnsi"/>
          <w:lang w:eastAsia="pl-PL"/>
        </w:rPr>
        <w:t>e</w:t>
      </w:r>
      <w:proofErr w:type="spellEnd"/>
      <w:r w:rsidR="00F31266" w:rsidRPr="00F41010">
        <w:rPr>
          <w:rFonts w:cstheme="minorHAnsi"/>
          <w:lang w:eastAsia="pl-PL"/>
        </w:rPr>
        <w:t xml:space="preserve"> z QGIS dla tych samych danych.</w:t>
      </w:r>
      <w:r w:rsidR="00202FCD">
        <w:rPr>
          <w:rFonts w:cstheme="minorHAnsi"/>
          <w:lang w:eastAsia="pl-PL"/>
        </w:rPr>
        <w:t xml:space="preserve"> Dokładnie zbudowanie indeksu GIST zajęło 154,5 sekundy, zaś zbudowanie indeksu </w:t>
      </w:r>
      <w:proofErr w:type="spellStart"/>
      <w:r w:rsidR="00202FCD">
        <w:rPr>
          <w:rFonts w:cstheme="minorHAnsi"/>
          <w:lang w:eastAsia="pl-PL"/>
        </w:rPr>
        <w:t>RTree</w:t>
      </w:r>
      <w:proofErr w:type="spellEnd"/>
      <w:r w:rsidR="00202FCD">
        <w:rPr>
          <w:rFonts w:cstheme="minorHAnsi"/>
          <w:lang w:eastAsia="pl-PL"/>
        </w:rPr>
        <w:t xml:space="preserve"> za pomocą QGIS 243,3 sekundy. </w:t>
      </w:r>
    </w:p>
    <w:p w:rsidR="00202FCD" w:rsidRDefault="00202FCD" w:rsidP="00210ADB">
      <w:pPr>
        <w:jc w:val="both"/>
        <w:rPr>
          <w:rFonts w:cstheme="minorHAnsi"/>
          <w:lang w:eastAsia="pl-PL"/>
        </w:rPr>
      </w:pPr>
      <w:r>
        <w:rPr>
          <w:rFonts w:cstheme="minorHAnsi"/>
          <w:lang w:eastAsia="pl-PL"/>
        </w:rPr>
        <w:t>Czas ten zbadano za pomocą zapytania: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>DO $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proc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$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>DECLARE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StartTime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timestamptz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EndTime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timestamptz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Delta interval;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>BEGIN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StartTime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:=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clock_timestamp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();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CREATE INDEX random_points_5000000_gist_idx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ON public.random_points_5000000 USING gist (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geom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EndTime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:=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clock_timestamp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();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Delta := 1000 * ( extract(epoch from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EndTime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) - extract(epoch from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StartTime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) 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RAISE NOTICE 'Duration in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millisecs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=%', Delta;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eastAsia="pl-PL"/>
        </w:rPr>
      </w:pPr>
      <w:r w:rsidRPr="00202FCD">
        <w:rPr>
          <w:rFonts w:cstheme="minorHAnsi"/>
          <w:color w:val="CC3300"/>
          <w:sz w:val="18"/>
          <w:szCs w:val="18"/>
          <w:lang w:eastAsia="pl-PL"/>
        </w:rPr>
        <w:t>END;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eastAsia="pl-PL"/>
        </w:rPr>
      </w:pPr>
      <w:r w:rsidRPr="00202FCD">
        <w:rPr>
          <w:rFonts w:cstheme="minorHAnsi"/>
          <w:color w:val="CC3300"/>
          <w:sz w:val="18"/>
          <w:szCs w:val="18"/>
          <w:lang w:eastAsia="pl-PL"/>
        </w:rPr>
        <w:t>$proc$;</w:t>
      </w:r>
    </w:p>
    <w:p w:rsidR="00202FCD" w:rsidRPr="00202FCD" w:rsidRDefault="00202FCD" w:rsidP="00202FCD">
      <w:pPr>
        <w:spacing w:after="0"/>
        <w:jc w:val="both"/>
        <w:rPr>
          <w:rFonts w:cstheme="minorHAnsi"/>
          <w:sz w:val="19"/>
          <w:szCs w:val="19"/>
          <w:lang w:eastAsia="pl-PL"/>
        </w:rPr>
      </w:pPr>
    </w:p>
    <w:p w:rsidR="00210ADB" w:rsidRPr="00F41010" w:rsidRDefault="00210ADB" w:rsidP="00210ADB">
      <w:pPr>
        <w:jc w:val="both"/>
        <w:rPr>
          <w:rFonts w:cstheme="minorHAnsi"/>
          <w:b/>
          <w:lang w:eastAsia="pl-PL"/>
        </w:rPr>
      </w:pPr>
      <w:r w:rsidRPr="00F41010">
        <w:rPr>
          <w:rFonts w:cstheme="minorHAnsi"/>
          <w:b/>
          <w:lang w:eastAsia="pl-PL"/>
        </w:rPr>
        <w:t>Rezultat wykonania kwerendy(wygląd głównego widoku programu):</w:t>
      </w:r>
    </w:p>
    <w:p w:rsidR="00D0359A" w:rsidRPr="00F41010" w:rsidRDefault="00210ADB" w:rsidP="000E0832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noProof/>
          <w:lang w:eastAsia="pl-PL"/>
        </w:rPr>
        <w:drawing>
          <wp:inline distT="0" distB="0" distL="0" distR="0" wp14:anchorId="0C0DC951" wp14:editId="07F0E845">
            <wp:extent cx="5760720" cy="332193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EB" w:rsidRDefault="003103EB" w:rsidP="00210ADB">
      <w:pPr>
        <w:pStyle w:val="Nagwek1"/>
        <w:rPr>
          <w:rFonts w:asciiTheme="minorHAnsi" w:eastAsia="Times New Roman" w:hAnsiTheme="minorHAnsi" w:cstheme="minorHAnsi"/>
          <w:lang w:eastAsia="pl-PL"/>
        </w:rPr>
      </w:pPr>
    </w:p>
    <w:p w:rsidR="00D0359A" w:rsidRPr="00F41010" w:rsidRDefault="005F5247" w:rsidP="00210ADB">
      <w:pPr>
        <w:pStyle w:val="Nagwek1"/>
        <w:rPr>
          <w:rFonts w:asciiTheme="minorHAnsi" w:eastAsia="Times New Roman" w:hAnsiTheme="minorHAnsi" w:cstheme="minorHAnsi"/>
          <w:lang w:eastAsia="pl-PL"/>
        </w:rPr>
      </w:pPr>
      <w:r w:rsidRPr="00F41010">
        <w:rPr>
          <w:rFonts w:asciiTheme="minorHAnsi" w:eastAsia="Times New Roman" w:hAnsiTheme="minorHAnsi" w:cstheme="minorHAnsi"/>
          <w:lang w:eastAsia="pl-PL"/>
        </w:rPr>
        <w:t>Przeprowadzone testy</w:t>
      </w:r>
    </w:p>
    <w:p w:rsidR="00D0359A" w:rsidRPr="00F41010" w:rsidRDefault="000E0832" w:rsidP="000E0832">
      <w:pPr>
        <w:pStyle w:val="Nagwek3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t>Użyte dane:</w:t>
      </w:r>
    </w:p>
    <w:p w:rsidR="000E0832" w:rsidRPr="00F41010" w:rsidRDefault="000E0832" w:rsidP="000E0832">
      <w:pPr>
        <w:jc w:val="both"/>
        <w:rPr>
          <w:rFonts w:cstheme="minorHAnsi"/>
        </w:rPr>
      </w:pPr>
      <w:r w:rsidRPr="00F41010">
        <w:rPr>
          <w:rFonts w:cstheme="minorHAnsi"/>
        </w:rPr>
        <w:t>Testy przeprowadzone zostały na 2 zbiorach danych o różnej charakterystyce. Pierwszym zbiorem danych jest tabela „</w:t>
      </w:r>
      <w:proofErr w:type="spellStart"/>
      <w:r w:rsidRPr="00F41010">
        <w:rPr>
          <w:rFonts w:cstheme="minorHAnsi"/>
        </w:rPr>
        <w:t>countries</w:t>
      </w:r>
      <w:proofErr w:type="spellEnd"/>
      <w:r w:rsidRPr="00F41010">
        <w:rPr>
          <w:rFonts w:cstheme="minorHAnsi"/>
        </w:rPr>
        <w:t xml:space="preserve">” zawierająca granice krajów, czyli duże i złożone obiekty geometryczne. Drugim zbiorem są tabele zawierające losowe punkty. Każda tabela zawiera określoną ilość punktów, od 500 do 5 000 000 różnych punktów, w celu zbadania czasu wykonania od wielkości danych. </w:t>
      </w:r>
    </w:p>
    <w:p w:rsidR="000E0832" w:rsidRPr="00F41010" w:rsidRDefault="000E0832" w:rsidP="000E0832">
      <w:pPr>
        <w:pStyle w:val="Nagwek3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t>Zbadane indeksy:</w:t>
      </w:r>
    </w:p>
    <w:p w:rsidR="000E0832" w:rsidRPr="00F41010" w:rsidRDefault="000E0832" w:rsidP="000E0832">
      <w:pPr>
        <w:jc w:val="both"/>
        <w:rPr>
          <w:rFonts w:cstheme="minorHAnsi"/>
        </w:rPr>
      </w:pPr>
      <w:r w:rsidRPr="00F41010">
        <w:rPr>
          <w:rFonts w:cstheme="minorHAnsi"/>
        </w:rPr>
        <w:t xml:space="preserve">Zbadano indeksy </w:t>
      </w:r>
      <w:proofErr w:type="spellStart"/>
      <w:r w:rsidRPr="00F41010">
        <w:rPr>
          <w:rFonts w:cstheme="minorHAnsi"/>
        </w:rPr>
        <w:t>Btree</w:t>
      </w:r>
      <w:proofErr w:type="spellEnd"/>
      <w:r w:rsidRPr="00F41010">
        <w:rPr>
          <w:rFonts w:cstheme="minorHAnsi"/>
        </w:rPr>
        <w:t xml:space="preserve"> oraz GIST z </w:t>
      </w:r>
      <w:proofErr w:type="spellStart"/>
      <w:r w:rsidRPr="00F41010">
        <w:rPr>
          <w:rFonts w:cstheme="minorHAnsi"/>
        </w:rPr>
        <w:t>PostgreSQL</w:t>
      </w:r>
      <w:proofErr w:type="spellEnd"/>
      <w:r w:rsidRPr="00F41010">
        <w:rPr>
          <w:rFonts w:cstheme="minorHAnsi"/>
        </w:rPr>
        <w:t xml:space="preserve"> oraz indeks </w:t>
      </w:r>
      <w:proofErr w:type="spellStart"/>
      <w:r w:rsidRPr="00F41010">
        <w:rPr>
          <w:rFonts w:cstheme="minorHAnsi"/>
        </w:rPr>
        <w:t>RTree</w:t>
      </w:r>
      <w:proofErr w:type="spellEnd"/>
      <w:r w:rsidRPr="00F41010">
        <w:rPr>
          <w:rFonts w:cstheme="minorHAnsi"/>
        </w:rPr>
        <w:t xml:space="preserve"> z QGIS, a także zbadano czas wykonania zapytań bez żadnego indeksu.</w:t>
      </w:r>
    </w:p>
    <w:p w:rsidR="000E0832" w:rsidRPr="00F41010" w:rsidRDefault="000E0832" w:rsidP="000E0832">
      <w:pPr>
        <w:pStyle w:val="Nagwek3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t>Rodzaje zapytań:</w:t>
      </w:r>
    </w:p>
    <w:p w:rsidR="000E0832" w:rsidRPr="00F41010" w:rsidRDefault="000E0832" w:rsidP="000E0832">
      <w:pPr>
        <w:rPr>
          <w:rFonts w:cstheme="minorHAnsi"/>
        </w:rPr>
      </w:pPr>
      <w:r w:rsidRPr="00F41010">
        <w:rPr>
          <w:rFonts w:cstheme="minorHAnsi"/>
        </w:rPr>
        <w:t>Przeprowadzono testy na trzech różnych zapytaniach:</w:t>
      </w:r>
    </w:p>
    <w:p w:rsidR="000E0832" w:rsidRPr="00F41010" w:rsidRDefault="000E0832" w:rsidP="000E0832">
      <w:pPr>
        <w:pStyle w:val="Akapitzlist"/>
        <w:numPr>
          <w:ilvl w:val="0"/>
          <w:numId w:val="5"/>
        </w:numPr>
        <w:rPr>
          <w:rFonts w:cstheme="minorHAnsi"/>
        </w:rPr>
      </w:pPr>
      <w:proofErr w:type="spellStart"/>
      <w:r w:rsidRPr="00D0359A">
        <w:rPr>
          <w:rFonts w:eastAsia="Times New Roman" w:cstheme="minorHAnsi"/>
          <w:color w:val="333333"/>
          <w:lang w:eastAsia="pl-PL"/>
        </w:rPr>
        <w:t>FindPointsNearRandomPoints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– Wyszukiwanie najbliższych punktów/figur geometrycznych od losowo wybranego punktu.</w:t>
      </w:r>
    </w:p>
    <w:p w:rsidR="000E0832" w:rsidRPr="00F41010" w:rsidRDefault="000E0832" w:rsidP="000E0832">
      <w:pPr>
        <w:pStyle w:val="Akapitzlist"/>
        <w:numPr>
          <w:ilvl w:val="0"/>
          <w:numId w:val="5"/>
        </w:numPr>
        <w:rPr>
          <w:rFonts w:cstheme="minorHAnsi"/>
        </w:rPr>
      </w:pPr>
      <w:proofErr w:type="spellStart"/>
      <w:r w:rsidRPr="00F41010">
        <w:rPr>
          <w:rFonts w:eastAsia="Times New Roman" w:cstheme="minorHAnsi"/>
          <w:color w:val="333333"/>
          <w:lang w:eastAsia="pl-PL"/>
        </w:rPr>
        <w:t>FindNearestNeighbours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– Znajdowanie najbliższych 5 punktów dla wszystkich punktów po kolei dla danego zbioru</w:t>
      </w:r>
    </w:p>
    <w:p w:rsidR="005F5247" w:rsidRPr="000A646C" w:rsidRDefault="000E0832" w:rsidP="005F5247">
      <w:pPr>
        <w:pStyle w:val="Akapitzlist"/>
        <w:numPr>
          <w:ilvl w:val="0"/>
          <w:numId w:val="5"/>
        </w:numPr>
        <w:rPr>
          <w:rFonts w:cstheme="minorHAnsi"/>
        </w:rPr>
      </w:pPr>
      <w:proofErr w:type="spellStart"/>
      <w:r w:rsidRPr="00F41010">
        <w:rPr>
          <w:rFonts w:eastAsia="Times New Roman" w:cstheme="minorHAnsi"/>
          <w:color w:val="333333"/>
          <w:lang w:eastAsia="pl-PL"/>
        </w:rPr>
        <w:t>TouchesAllToAll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– Sprawdzanie każdy z każdym elementem ze zbioru czy się dotykają (funkcja ST_TOUCHES() z </w:t>
      </w:r>
      <w:proofErr w:type="spellStart"/>
      <w:r w:rsidRPr="00F41010">
        <w:rPr>
          <w:rFonts w:eastAsia="Times New Roman" w:cstheme="minorHAnsi"/>
          <w:color w:val="333333"/>
          <w:lang w:eastAsia="pl-PL"/>
        </w:rPr>
        <w:t>PostgreSQL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oraz </w:t>
      </w:r>
      <w:proofErr w:type="spellStart"/>
      <w:r w:rsidR="005F5247" w:rsidRPr="00F41010">
        <w:rPr>
          <w:rFonts w:eastAsia="Times New Roman" w:cstheme="minorHAnsi"/>
          <w:color w:val="333333"/>
          <w:lang w:eastAsia="pl-PL"/>
        </w:rPr>
        <w:t>touches</w:t>
      </w:r>
      <w:proofErr w:type="spellEnd"/>
      <w:r w:rsidR="005F5247" w:rsidRPr="00F41010">
        <w:rPr>
          <w:rFonts w:eastAsia="Times New Roman" w:cstheme="minorHAnsi"/>
          <w:color w:val="333333"/>
          <w:lang w:eastAsia="pl-PL"/>
        </w:rPr>
        <w:t>() z QGIS</w:t>
      </w:r>
    </w:p>
    <w:p w:rsidR="005F5247" w:rsidRPr="006937EC" w:rsidRDefault="005F5247" w:rsidP="005F5247">
      <w:pPr>
        <w:pStyle w:val="Nagwek1"/>
        <w:rPr>
          <w:rFonts w:asciiTheme="minorHAnsi" w:eastAsia="Times New Roman" w:hAnsiTheme="minorHAnsi" w:cstheme="minorHAnsi"/>
        </w:rPr>
      </w:pPr>
      <w:r w:rsidRPr="006937EC">
        <w:rPr>
          <w:rFonts w:asciiTheme="minorHAnsi" w:eastAsia="Times New Roman" w:hAnsiTheme="minorHAnsi" w:cstheme="minorHAnsi"/>
        </w:rPr>
        <w:t>Wyniki testów</w:t>
      </w:r>
    </w:p>
    <w:p w:rsidR="005E094C" w:rsidRPr="006937EC" w:rsidRDefault="005E094C" w:rsidP="005E094C"/>
    <w:p w:rsidR="00D0359A" w:rsidRPr="006937EC" w:rsidRDefault="005E094C" w:rsidP="005E094C">
      <w:pPr>
        <w:pStyle w:val="Nagwek3"/>
      </w:pPr>
      <w:r w:rsidRPr="006937EC">
        <w:t xml:space="preserve">Dane </w:t>
      </w:r>
      <w:proofErr w:type="spellStart"/>
      <w:r w:rsidRPr="006937EC">
        <w:t>countries</w:t>
      </w:r>
      <w:proofErr w:type="spellEnd"/>
      <w:r w:rsidRPr="006937EC">
        <w:t>:</w:t>
      </w:r>
    </w:p>
    <w:p w:rsidR="00D0359A" w:rsidRPr="00C7262F" w:rsidRDefault="00047F06" w:rsidP="00D0359A">
      <w:pPr>
        <w:rPr>
          <w:rFonts w:cstheme="minorHAnsi"/>
        </w:rPr>
      </w:pPr>
      <w:r w:rsidRPr="00047F06">
        <w:rPr>
          <w:rFonts w:cstheme="minorHAnsi"/>
        </w:rPr>
        <w:t xml:space="preserve">Zapytanie </w:t>
      </w:r>
      <w:proofErr w:type="spellStart"/>
      <w:r w:rsidR="00C7262F" w:rsidRPr="00D0359A">
        <w:rPr>
          <w:rFonts w:eastAsia="Times New Roman" w:cstheme="minorHAnsi"/>
          <w:color w:val="333333"/>
          <w:lang w:eastAsia="pl-PL"/>
        </w:rPr>
        <w:t>FindPointsNearRandomPoints</w:t>
      </w:r>
      <w:proofErr w:type="spellEnd"/>
      <w:r w:rsidRPr="00047F06">
        <w:rPr>
          <w:rFonts w:cstheme="minorHAnsi"/>
        </w:rPr>
        <w:t>:</w:t>
      </w:r>
    </w:p>
    <w:p w:rsidR="00C67AC0" w:rsidRPr="00F41010" w:rsidRDefault="00D0359A" w:rsidP="00C67AC0">
      <w:pPr>
        <w:rPr>
          <w:rFonts w:cstheme="minorHAnsi"/>
        </w:rPr>
      </w:pPr>
      <w:r w:rsidRPr="00F41010">
        <w:rPr>
          <w:rFonts w:cstheme="minorHAnsi"/>
          <w:noProof/>
          <w:lang w:eastAsia="pl-PL"/>
        </w:rPr>
        <w:drawing>
          <wp:inline distT="0" distB="0" distL="0" distR="0" wp14:anchorId="400B4940" wp14:editId="0C060035">
            <wp:extent cx="5760720" cy="2029052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67AC0" w:rsidRPr="00F41010" w:rsidTr="00C67AC0"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lastRenderedPageBreak/>
              <w:t>Brak indeksu</w:t>
            </w:r>
          </w:p>
        </w:tc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B-drzewo</w:t>
            </w:r>
          </w:p>
        </w:tc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GIST</w:t>
            </w:r>
          </w:p>
        </w:tc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R-drzewo</w:t>
            </w:r>
          </w:p>
        </w:tc>
      </w:tr>
      <w:tr w:rsidR="00C67AC0" w:rsidRPr="00F41010" w:rsidTr="00C67AC0">
        <w:tc>
          <w:tcPr>
            <w:tcW w:w="2303" w:type="dxa"/>
          </w:tcPr>
          <w:p w:rsidR="00C67AC0" w:rsidRPr="00F41010" w:rsidRDefault="00D0359A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5,676</w:t>
            </w:r>
          </w:p>
        </w:tc>
        <w:tc>
          <w:tcPr>
            <w:tcW w:w="2303" w:type="dxa"/>
          </w:tcPr>
          <w:p w:rsidR="00C67AC0" w:rsidRPr="00F41010" w:rsidRDefault="00D0359A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2,4518</w:t>
            </w:r>
          </w:p>
        </w:tc>
        <w:tc>
          <w:tcPr>
            <w:tcW w:w="2303" w:type="dxa"/>
          </w:tcPr>
          <w:p w:rsidR="00C67AC0" w:rsidRPr="00F41010" w:rsidRDefault="00D0359A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0,76555</w:t>
            </w:r>
          </w:p>
        </w:tc>
        <w:tc>
          <w:tcPr>
            <w:tcW w:w="2303" w:type="dxa"/>
          </w:tcPr>
          <w:p w:rsidR="00C67AC0" w:rsidRPr="00F41010" w:rsidRDefault="00D0359A" w:rsidP="00D0359A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0,05733</w:t>
            </w:r>
          </w:p>
        </w:tc>
      </w:tr>
    </w:tbl>
    <w:p w:rsidR="00C67AC0" w:rsidRPr="00F41010" w:rsidRDefault="00C67AC0" w:rsidP="00C67AC0">
      <w:pPr>
        <w:rPr>
          <w:rFonts w:cstheme="minorHAnsi"/>
        </w:rPr>
      </w:pPr>
    </w:p>
    <w:p w:rsidR="000A646C" w:rsidRPr="00C7262F" w:rsidRDefault="000A646C" w:rsidP="000A646C">
      <w:pPr>
        <w:rPr>
          <w:rFonts w:cstheme="minorHAnsi"/>
        </w:rPr>
      </w:pPr>
      <w:r w:rsidRPr="00047F06">
        <w:rPr>
          <w:rFonts w:cstheme="minorHAnsi"/>
        </w:rPr>
        <w:t xml:space="preserve">Zapytanie </w:t>
      </w:r>
      <w:proofErr w:type="spellStart"/>
      <w:r w:rsidR="005E094C">
        <w:rPr>
          <w:rFonts w:eastAsia="Times New Roman" w:cstheme="minorHAnsi"/>
          <w:color w:val="333333"/>
          <w:lang w:eastAsia="pl-PL"/>
        </w:rPr>
        <w:t>FindNearestNeighbours</w:t>
      </w:r>
      <w:proofErr w:type="spellEnd"/>
      <w:r w:rsidRPr="00047F06">
        <w:rPr>
          <w:rFonts w:cstheme="minorHAnsi"/>
        </w:rPr>
        <w:t>:</w:t>
      </w:r>
    </w:p>
    <w:p w:rsidR="000A646C" w:rsidRPr="00F41010" w:rsidRDefault="000A646C" w:rsidP="00C67AC0">
      <w:pPr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5D42B091" wp14:editId="627C972C">
            <wp:extent cx="5760720" cy="2073149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0359A" w:rsidRPr="00F41010" w:rsidTr="00564035"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Brak indeksu</w:t>
            </w:r>
          </w:p>
        </w:tc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B-drzewo</w:t>
            </w:r>
          </w:p>
        </w:tc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GIST</w:t>
            </w:r>
          </w:p>
        </w:tc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R-drzewo</w:t>
            </w:r>
          </w:p>
        </w:tc>
      </w:tr>
      <w:tr w:rsidR="00D0359A" w:rsidRPr="00F41010" w:rsidTr="00564035">
        <w:tc>
          <w:tcPr>
            <w:tcW w:w="2303" w:type="dxa"/>
          </w:tcPr>
          <w:p w:rsidR="00D0359A" w:rsidRPr="00F41010" w:rsidRDefault="000A646C" w:rsidP="00564035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802,5973</w:t>
            </w:r>
          </w:p>
        </w:tc>
        <w:tc>
          <w:tcPr>
            <w:tcW w:w="2303" w:type="dxa"/>
          </w:tcPr>
          <w:p w:rsidR="00D0359A" w:rsidRPr="00F41010" w:rsidRDefault="000A646C" w:rsidP="00564035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820,0833</w:t>
            </w:r>
          </w:p>
        </w:tc>
        <w:tc>
          <w:tcPr>
            <w:tcW w:w="2303" w:type="dxa"/>
          </w:tcPr>
          <w:p w:rsidR="00D0359A" w:rsidRPr="00F41010" w:rsidRDefault="000A646C" w:rsidP="00564035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83,066</w:t>
            </w:r>
          </w:p>
        </w:tc>
        <w:tc>
          <w:tcPr>
            <w:tcW w:w="2303" w:type="dxa"/>
          </w:tcPr>
          <w:p w:rsidR="00D0359A" w:rsidRPr="00F41010" w:rsidRDefault="000A646C" w:rsidP="000A646C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423,09037</w:t>
            </w:r>
          </w:p>
        </w:tc>
      </w:tr>
    </w:tbl>
    <w:p w:rsidR="000A646C" w:rsidRDefault="000A646C" w:rsidP="00462064">
      <w:pPr>
        <w:rPr>
          <w:rFonts w:cstheme="minorHAnsi"/>
          <w:lang w:val="en-GB"/>
        </w:rPr>
      </w:pPr>
    </w:p>
    <w:p w:rsidR="00D0359A" w:rsidRPr="00861F6A" w:rsidRDefault="005E30C8" w:rsidP="00462064">
      <w:pPr>
        <w:rPr>
          <w:rFonts w:cstheme="minorHAnsi"/>
          <w:lang w:val="en-GB"/>
        </w:rPr>
      </w:pPr>
      <w:r w:rsidRPr="005E30C8">
        <w:rPr>
          <w:rFonts w:cstheme="minorHAnsi"/>
        </w:rPr>
        <w:t xml:space="preserve">Zapytanie </w:t>
      </w:r>
      <w:proofErr w:type="spellStart"/>
      <w:r w:rsidRPr="00F41010">
        <w:rPr>
          <w:rFonts w:eastAsia="Times New Roman" w:cstheme="minorHAnsi"/>
          <w:color w:val="333333"/>
          <w:lang w:eastAsia="pl-PL"/>
        </w:rPr>
        <w:t>TouchesAllToAll</w:t>
      </w:r>
      <w:proofErr w:type="spellEnd"/>
      <w:r>
        <w:rPr>
          <w:rFonts w:eastAsia="Times New Roman" w:cstheme="minorHAnsi"/>
          <w:color w:val="333333"/>
          <w:lang w:eastAsia="pl-PL"/>
        </w:rPr>
        <w:t xml:space="preserve"> dla danych typu </w:t>
      </w:r>
      <w:proofErr w:type="spellStart"/>
      <w:r>
        <w:rPr>
          <w:rFonts w:eastAsia="Times New Roman" w:cstheme="minorHAnsi"/>
          <w:color w:val="333333"/>
          <w:lang w:eastAsia="pl-PL"/>
        </w:rPr>
        <w:t>countries</w:t>
      </w:r>
      <w:proofErr w:type="spellEnd"/>
      <w:r>
        <w:rPr>
          <w:rFonts w:eastAsia="Times New Roman" w:cstheme="minorHAnsi"/>
          <w:color w:val="333333"/>
          <w:lang w:eastAsia="pl-PL"/>
        </w:rPr>
        <w:t xml:space="preserve"> z zastosowaniem </w:t>
      </w:r>
      <w:proofErr w:type="spellStart"/>
      <w:r w:rsidR="00BC76E1">
        <w:rPr>
          <w:rFonts w:eastAsia="Times New Roman" w:cstheme="minorHAnsi"/>
          <w:color w:val="333333"/>
          <w:lang w:eastAsia="pl-PL"/>
        </w:rPr>
        <w:t>ST_Touches</w:t>
      </w:r>
      <w:proofErr w:type="spellEnd"/>
      <w:r w:rsidR="00BC76E1">
        <w:rPr>
          <w:rFonts w:eastAsia="Times New Roman" w:cstheme="minorHAnsi"/>
          <w:color w:val="333333"/>
          <w:lang w:eastAsia="pl-PL"/>
        </w:rPr>
        <w:t xml:space="preserve"> na bazie </w:t>
      </w:r>
      <w:proofErr w:type="spellStart"/>
      <w:r w:rsidR="00BC76E1">
        <w:rPr>
          <w:rFonts w:eastAsia="Times New Roman" w:cstheme="minorHAnsi"/>
          <w:color w:val="333333"/>
          <w:lang w:eastAsia="pl-PL"/>
        </w:rPr>
        <w:t>PostgreSQL</w:t>
      </w:r>
      <w:proofErr w:type="spellEnd"/>
      <w:r w:rsidR="00BC76E1">
        <w:rPr>
          <w:rFonts w:eastAsia="Times New Roman" w:cstheme="minorHAnsi"/>
          <w:color w:val="333333"/>
          <w:lang w:eastAsia="pl-PL"/>
        </w:rPr>
        <w:t xml:space="preserve"> stawiało duże problemy. </w:t>
      </w:r>
      <w:proofErr w:type="spellStart"/>
      <w:r w:rsidR="00BC76E1" w:rsidRPr="00861F6A">
        <w:rPr>
          <w:rFonts w:eastAsia="Times New Roman" w:cstheme="minorHAnsi"/>
          <w:color w:val="333333"/>
          <w:lang w:val="en-GB" w:eastAsia="pl-PL"/>
        </w:rPr>
        <w:t>Dla</w:t>
      </w:r>
      <w:proofErr w:type="spellEnd"/>
      <w:r w:rsidR="00BC76E1" w:rsidRPr="00861F6A">
        <w:rPr>
          <w:rFonts w:eastAsia="Times New Roman" w:cstheme="minorHAnsi"/>
          <w:color w:val="333333"/>
          <w:lang w:val="en-GB" w:eastAsia="pl-PL"/>
        </w:rPr>
        <w:t xml:space="preserve"> </w:t>
      </w:r>
      <w:proofErr w:type="spellStart"/>
      <w:r w:rsidR="00BC76E1" w:rsidRPr="00861F6A">
        <w:rPr>
          <w:rFonts w:eastAsia="Times New Roman" w:cstheme="minorHAnsi"/>
          <w:color w:val="333333"/>
          <w:lang w:val="en-GB" w:eastAsia="pl-PL"/>
        </w:rPr>
        <w:t>zapytania</w:t>
      </w:r>
      <w:proofErr w:type="spellEnd"/>
      <w:r w:rsidR="00BC76E1" w:rsidRPr="00861F6A">
        <w:rPr>
          <w:rFonts w:eastAsia="Times New Roman" w:cstheme="minorHAnsi"/>
          <w:color w:val="333333"/>
          <w:lang w:val="en-GB" w:eastAsia="pl-PL"/>
        </w:rPr>
        <w:t>: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 xml:space="preserve">SELECT * FROM (SELECT * FROM countries LIMIT 5) AS A WHERE </w:t>
      </w:r>
      <w:proofErr w:type="spellStart"/>
      <w:r w:rsidRPr="00861F6A">
        <w:rPr>
          <w:rFonts w:cstheme="minorHAnsi"/>
          <w:sz w:val="20"/>
          <w:szCs w:val="20"/>
          <w:lang w:val="en-GB"/>
        </w:rPr>
        <w:t>A.geom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 IN 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>(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ab/>
        <w:t xml:space="preserve">SELECT </w:t>
      </w:r>
      <w:proofErr w:type="spellStart"/>
      <w:r w:rsidRPr="00861F6A">
        <w:rPr>
          <w:rFonts w:cstheme="minorHAnsi"/>
          <w:sz w:val="20"/>
          <w:szCs w:val="20"/>
          <w:lang w:val="en-GB"/>
        </w:rPr>
        <w:t>B.geom</w:t>
      </w:r>
      <w:proofErr w:type="spellEnd"/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ab/>
        <w:t xml:space="preserve">FROM (SELECT * FROM countries WHERE </w:t>
      </w:r>
      <w:proofErr w:type="spellStart"/>
      <w:r w:rsidRPr="00861F6A">
        <w:rPr>
          <w:rFonts w:cstheme="minorHAnsi"/>
          <w:sz w:val="20"/>
          <w:szCs w:val="20"/>
          <w:lang w:val="en-GB"/>
        </w:rPr>
        <w:t>A.geom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 &amp;&amp; </w:t>
      </w:r>
      <w:proofErr w:type="spellStart"/>
      <w:r w:rsidRPr="00861F6A">
        <w:rPr>
          <w:rFonts w:cstheme="minorHAnsi"/>
          <w:sz w:val="20"/>
          <w:szCs w:val="20"/>
          <w:lang w:val="en-GB"/>
        </w:rPr>
        <w:t>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 ) AS B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ab/>
        <w:t>WHERE ST_TOUCHES(</w:t>
      </w:r>
      <w:proofErr w:type="spellStart"/>
      <w:r w:rsidRPr="00861F6A">
        <w:rPr>
          <w:rFonts w:cstheme="minorHAnsi"/>
          <w:sz w:val="20"/>
          <w:szCs w:val="20"/>
          <w:lang w:val="en-GB"/>
        </w:rPr>
        <w:t>A.geom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, </w:t>
      </w:r>
      <w:proofErr w:type="spellStart"/>
      <w:r w:rsidRPr="00861F6A">
        <w:rPr>
          <w:rFonts w:cstheme="minorHAnsi"/>
          <w:sz w:val="20"/>
          <w:szCs w:val="20"/>
          <w:lang w:val="en-GB"/>
        </w:rPr>
        <w:t>B.geom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>)</w:t>
      </w:r>
    </w:p>
    <w:p w:rsidR="00BC76E1" w:rsidRPr="006937EC" w:rsidRDefault="00861F6A" w:rsidP="00861F6A">
      <w:pPr>
        <w:spacing w:after="0"/>
        <w:rPr>
          <w:rFonts w:cstheme="minorHAnsi"/>
          <w:sz w:val="20"/>
          <w:szCs w:val="20"/>
        </w:rPr>
      </w:pPr>
      <w:r w:rsidRPr="006937EC">
        <w:rPr>
          <w:rFonts w:cstheme="minorHAnsi"/>
          <w:sz w:val="20"/>
          <w:szCs w:val="20"/>
        </w:rPr>
        <w:t>)</w:t>
      </w:r>
    </w:p>
    <w:p w:rsidR="00BC76E1" w:rsidRDefault="00BC76E1" w:rsidP="00BC76E1">
      <w:pPr>
        <w:spacing w:after="0"/>
        <w:rPr>
          <w:rFonts w:cstheme="minorHAnsi"/>
          <w:sz w:val="20"/>
          <w:szCs w:val="20"/>
        </w:rPr>
      </w:pPr>
      <w:r w:rsidRPr="00BC76E1">
        <w:rPr>
          <w:rFonts w:cstheme="minorHAnsi"/>
          <w:sz w:val="20"/>
          <w:szCs w:val="20"/>
        </w:rPr>
        <w:t>Program zwr</w:t>
      </w:r>
      <w:r>
        <w:rPr>
          <w:rFonts w:cstheme="minorHAnsi"/>
          <w:sz w:val="20"/>
          <w:szCs w:val="20"/>
        </w:rPr>
        <w:t xml:space="preserve">aca wynik po około 20 sekundach, natomiast na wynik prawdziwego zapytania trzeba czekać ponad 15 minut. Ponadto zastosowanie indeksu w tym indeksu GIST nie ma żadnego znaczenia dla czasu wykonania zapytania! Pomimo że operacja ST_TOUCHES powinna korzystać z indeksu według dokumentacji </w:t>
      </w:r>
      <w:proofErr w:type="spellStart"/>
      <w:r>
        <w:rPr>
          <w:rFonts w:cstheme="minorHAnsi"/>
          <w:sz w:val="20"/>
          <w:szCs w:val="20"/>
        </w:rPr>
        <w:t>PostGIS</w:t>
      </w:r>
      <w:proofErr w:type="spellEnd"/>
      <w:r>
        <w:rPr>
          <w:rFonts w:cstheme="minorHAnsi"/>
          <w:sz w:val="20"/>
          <w:szCs w:val="20"/>
        </w:rPr>
        <w:t>. Dla porównania zastosowanie indeksu z QGIS zwraca wynik po około sekundzie dla całych danych:</w:t>
      </w:r>
    </w:p>
    <w:p w:rsidR="00BC76E1" w:rsidRPr="00BC76E1" w:rsidRDefault="00BC76E1" w:rsidP="00BC76E1">
      <w:pPr>
        <w:spacing w:after="0"/>
        <w:rPr>
          <w:rFonts w:cstheme="minorHAnsi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60C04D6C" wp14:editId="4C670B4A">
            <wp:extent cx="2974769" cy="175997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503" cy="17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E1" w:rsidRPr="00BC76E1" w:rsidRDefault="00BC76E1" w:rsidP="00BC76E1">
      <w:pPr>
        <w:spacing w:after="0"/>
        <w:rPr>
          <w:rFonts w:cstheme="minorHAnsi"/>
          <w:sz w:val="20"/>
          <w:szCs w:val="20"/>
        </w:rPr>
      </w:pPr>
    </w:p>
    <w:p w:rsidR="00462064" w:rsidRPr="00861F6A" w:rsidRDefault="00861F6A" w:rsidP="00462064">
      <w:pPr>
        <w:rPr>
          <w:rFonts w:cstheme="minorHAnsi"/>
        </w:rPr>
      </w:pPr>
      <w:r w:rsidRPr="00861F6A">
        <w:rPr>
          <w:rFonts w:cstheme="minorHAnsi"/>
        </w:rPr>
        <w:t xml:space="preserve">Dzieje się tak </w:t>
      </w:r>
      <w:proofErr w:type="spellStart"/>
      <w:r w:rsidRPr="00861F6A">
        <w:rPr>
          <w:rFonts w:cstheme="minorHAnsi"/>
        </w:rPr>
        <w:t>najprowdopodobniej</w:t>
      </w:r>
      <w:proofErr w:type="spellEnd"/>
      <w:r w:rsidRPr="00861F6A">
        <w:rPr>
          <w:rFonts w:cstheme="minorHAnsi"/>
        </w:rPr>
        <w:t xml:space="preserve"> dlatego, że ST_TOUCHES nie radzi sobie</w:t>
      </w:r>
      <w:r>
        <w:rPr>
          <w:rFonts w:cstheme="minorHAnsi"/>
        </w:rPr>
        <w:t xml:space="preserve"> dobrze</w:t>
      </w:r>
      <w:r w:rsidRPr="00861F6A">
        <w:rPr>
          <w:rFonts w:cstheme="minorHAnsi"/>
        </w:rPr>
        <w:t xml:space="preserve"> z typami złożonymi jakimi są </w:t>
      </w:r>
      <w:proofErr w:type="spellStart"/>
      <w:r>
        <w:rPr>
          <w:rFonts w:cstheme="minorHAnsi"/>
        </w:rPr>
        <w:t>Multipolygons</w:t>
      </w:r>
      <w:proofErr w:type="spellEnd"/>
      <w:r w:rsidR="004A3E0C">
        <w:rPr>
          <w:rFonts w:cstheme="minorHAnsi"/>
        </w:rPr>
        <w:t>, szczególnie tak dużymi</w:t>
      </w:r>
      <w:r>
        <w:rPr>
          <w:rFonts w:cstheme="minorHAnsi"/>
        </w:rPr>
        <w:t>.</w:t>
      </w:r>
    </w:p>
    <w:p w:rsidR="00D0359A" w:rsidRDefault="00D0359A" w:rsidP="00462064">
      <w:pPr>
        <w:rPr>
          <w:rFonts w:cstheme="minorHAnsi"/>
        </w:rPr>
      </w:pPr>
    </w:p>
    <w:p w:rsidR="005E094C" w:rsidRDefault="005E094C" w:rsidP="00462064">
      <w:pPr>
        <w:rPr>
          <w:rFonts w:cstheme="minorHAnsi"/>
        </w:rPr>
      </w:pPr>
    </w:p>
    <w:p w:rsidR="00201AB5" w:rsidRDefault="005E094C" w:rsidP="00FC5A90">
      <w:pPr>
        <w:pStyle w:val="Nagwek3"/>
      </w:pPr>
      <w:r>
        <w:t xml:space="preserve">Dane </w:t>
      </w:r>
      <w:proofErr w:type="spellStart"/>
      <w:r>
        <w:t>random_points</w:t>
      </w:r>
      <w:proofErr w:type="spellEnd"/>
      <w:r>
        <w:t>:</w:t>
      </w:r>
    </w:p>
    <w:p w:rsidR="00FC5A90" w:rsidRPr="00FC5A90" w:rsidRDefault="00FC5A90" w:rsidP="00FC5A90">
      <w:pPr>
        <w:pStyle w:val="Nagwek4"/>
      </w:pPr>
      <w:r>
        <w:t>Znajdowanie najbliższych 5 sąsiadów dla każdego punktu</w:t>
      </w:r>
    </w:p>
    <w:p w:rsidR="001F6B43" w:rsidRDefault="006937EC" w:rsidP="00210ADB">
      <w:pPr>
        <w:pStyle w:val="Nagwek1"/>
        <w:rPr>
          <w:rFonts w:asciiTheme="minorHAnsi" w:hAnsiTheme="minorHAnsi" w:cstheme="minorHAnsi"/>
        </w:rPr>
      </w:pPr>
      <w:r>
        <w:rPr>
          <w:noProof/>
          <w:lang w:eastAsia="pl-PL"/>
        </w:rPr>
        <w:drawing>
          <wp:inline distT="0" distB="0" distL="0" distR="0" wp14:anchorId="2828F4AB" wp14:editId="463F1558">
            <wp:extent cx="5760720" cy="2068862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90" w:rsidRPr="00FC5A90" w:rsidRDefault="006937EC" w:rsidP="00FC5A90">
      <w:pPr>
        <w:pStyle w:val="Nagwek1"/>
        <w:rPr>
          <w:rFonts w:asciiTheme="minorHAnsi" w:hAnsiTheme="minorHAnsi" w:cstheme="minorHAnsi"/>
        </w:rPr>
      </w:pPr>
      <w:r>
        <w:rPr>
          <w:noProof/>
          <w:lang w:eastAsia="pl-PL"/>
        </w:rPr>
        <w:drawing>
          <wp:inline distT="0" distB="0" distL="0" distR="0" wp14:anchorId="7D22A6E8" wp14:editId="356A1F99">
            <wp:extent cx="5760720" cy="93643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EC" w:rsidRDefault="006937EC" w:rsidP="006937EC">
      <w:r>
        <w:rPr>
          <w:noProof/>
          <w:lang w:eastAsia="pl-PL"/>
        </w:rPr>
        <w:drawing>
          <wp:inline distT="0" distB="0" distL="0" distR="0" wp14:anchorId="434AFA3D" wp14:editId="2E6EBED8">
            <wp:extent cx="5760720" cy="2049876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EC" w:rsidRDefault="006937EC" w:rsidP="006937EC">
      <w:r>
        <w:rPr>
          <w:noProof/>
          <w:lang w:eastAsia="pl-PL"/>
        </w:rPr>
        <w:drawing>
          <wp:inline distT="0" distB="0" distL="0" distR="0" wp14:anchorId="699C1F49" wp14:editId="256923EA">
            <wp:extent cx="5760720" cy="164075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90" w:rsidRDefault="00FC5A90" w:rsidP="006937EC"/>
    <w:p w:rsidR="00FC5A90" w:rsidRPr="006937EC" w:rsidRDefault="00FC5A90" w:rsidP="00FC5A90">
      <w:pPr>
        <w:pStyle w:val="Nagwek4"/>
      </w:pPr>
      <w:r>
        <w:lastRenderedPageBreak/>
        <w:t>Wyszukiwanie punktów najbliższych do losowo wygenerowanego punktu</w:t>
      </w:r>
    </w:p>
    <w:p w:rsidR="001F6B43" w:rsidRDefault="006937EC" w:rsidP="00210ADB">
      <w:pPr>
        <w:pStyle w:val="Nagwek1"/>
        <w:rPr>
          <w:rFonts w:asciiTheme="minorHAnsi" w:hAnsiTheme="minorHAnsi" w:cstheme="minorHAnsi"/>
        </w:rPr>
      </w:pPr>
      <w:r>
        <w:rPr>
          <w:noProof/>
          <w:lang w:eastAsia="pl-PL"/>
        </w:rPr>
        <w:drawing>
          <wp:inline distT="0" distB="0" distL="0" distR="0" wp14:anchorId="4D938D2B" wp14:editId="309B7733">
            <wp:extent cx="5760720" cy="2079273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EC" w:rsidRPr="006937EC" w:rsidRDefault="006937EC" w:rsidP="006937EC">
      <w:r>
        <w:rPr>
          <w:noProof/>
          <w:lang w:eastAsia="pl-PL"/>
        </w:rPr>
        <w:drawing>
          <wp:inline distT="0" distB="0" distL="0" distR="0" wp14:anchorId="5738AB6E" wp14:editId="341574E0">
            <wp:extent cx="5760720" cy="890505"/>
            <wp:effectExtent l="0" t="0" r="0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43" w:rsidRDefault="00FC5A90" w:rsidP="00210ADB">
      <w:pPr>
        <w:pStyle w:val="Nagwek1"/>
        <w:rPr>
          <w:rFonts w:asciiTheme="minorHAnsi" w:hAnsiTheme="minorHAnsi" w:cstheme="minorHAnsi"/>
          <w:b w:val="0"/>
        </w:rPr>
      </w:pPr>
      <w:r>
        <w:rPr>
          <w:noProof/>
          <w:lang w:eastAsia="pl-PL"/>
        </w:rPr>
        <w:drawing>
          <wp:inline distT="0" distB="0" distL="0" distR="0" wp14:anchorId="36318E04" wp14:editId="262204B9">
            <wp:extent cx="5759532" cy="1935677"/>
            <wp:effectExtent l="0" t="0" r="0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AB" w:rsidRPr="00AE1CAB" w:rsidRDefault="00AE1CAB" w:rsidP="00AE1CAB">
      <w:r>
        <w:rPr>
          <w:noProof/>
          <w:lang w:eastAsia="pl-PL"/>
        </w:rPr>
        <w:drawing>
          <wp:inline distT="0" distB="0" distL="0" distR="0" wp14:anchorId="021BFBD0" wp14:editId="0697FC6F">
            <wp:extent cx="5754501" cy="1721922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AB" w:rsidRPr="00AE1CAB" w:rsidRDefault="00AE1CAB" w:rsidP="00AE1CAB">
      <w:r>
        <w:rPr>
          <w:noProof/>
          <w:lang w:eastAsia="pl-PL"/>
        </w:rPr>
        <w:drawing>
          <wp:inline distT="0" distB="0" distL="0" distR="0" wp14:anchorId="0FBBE5B4" wp14:editId="3667D76A">
            <wp:extent cx="5760720" cy="1183869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DB" w:rsidRPr="00F41010" w:rsidRDefault="00210ADB" w:rsidP="00210ADB">
      <w:pPr>
        <w:pStyle w:val="Nagwek1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lastRenderedPageBreak/>
        <w:t>Podsumowanie</w:t>
      </w:r>
    </w:p>
    <w:p w:rsidR="00210ADB" w:rsidRPr="00F41010" w:rsidRDefault="00201AB5" w:rsidP="00FD7529">
      <w:pPr>
        <w:jc w:val="both"/>
        <w:rPr>
          <w:rFonts w:cstheme="minorHAnsi"/>
        </w:rPr>
      </w:pPr>
      <w:r w:rsidRPr="00F41010">
        <w:rPr>
          <w:rFonts w:cstheme="minorHAnsi"/>
        </w:rPr>
        <w:t xml:space="preserve">Wykorzystanie indeksów przestrzennych w znaczącej większości przypadków spowodowało </w:t>
      </w:r>
      <w:r w:rsidR="00FD7529" w:rsidRPr="00F41010">
        <w:rPr>
          <w:rFonts w:cstheme="minorHAnsi"/>
        </w:rPr>
        <w:t>zauważalny</w:t>
      </w:r>
      <w:r w:rsidRPr="00F41010">
        <w:rPr>
          <w:rFonts w:cstheme="minorHAnsi"/>
        </w:rPr>
        <w:t xml:space="preserve"> wzrost wydajności (skrócenie czasu wykonywania zapytań</w:t>
      </w:r>
      <w:r w:rsidR="00FD7529" w:rsidRPr="00F41010">
        <w:rPr>
          <w:rFonts w:cstheme="minorHAnsi"/>
        </w:rPr>
        <w:t>)</w:t>
      </w:r>
      <w:r w:rsidRPr="00F41010">
        <w:rPr>
          <w:rFonts w:cstheme="minorHAnsi"/>
        </w:rPr>
        <w:t xml:space="preserve">. Testy wykazały że wzrost wydajności </w:t>
      </w:r>
      <w:r w:rsidR="00FD7529" w:rsidRPr="00F41010">
        <w:rPr>
          <w:rFonts w:cstheme="minorHAnsi"/>
        </w:rPr>
        <w:t xml:space="preserve">w szczególnych przypadkach może być zauważalny nawet przy konieczności tworzenia indeksu na bieżąco (API QGIS for </w:t>
      </w:r>
      <w:proofErr w:type="spellStart"/>
      <w:r w:rsidR="00FD7529" w:rsidRPr="00F41010">
        <w:rPr>
          <w:rFonts w:cstheme="minorHAnsi"/>
        </w:rPr>
        <w:t>Python</w:t>
      </w:r>
      <w:proofErr w:type="spellEnd"/>
      <w:r w:rsidR="00FD7529" w:rsidRPr="00F41010">
        <w:rPr>
          <w:rFonts w:cstheme="minorHAnsi"/>
        </w:rPr>
        <w:t xml:space="preserve">). Dla niektórych zapytań zauważono ponad 1000 krotne przyspieszenie. Jednak pomimo zastosowania indeksu dla niektórych zapytań przy specyficznych danych nie odnotowano przyspieszenia (dane: </w:t>
      </w:r>
      <w:proofErr w:type="spellStart"/>
      <w:r w:rsidR="00FD7529" w:rsidRPr="00F41010">
        <w:rPr>
          <w:rFonts w:cstheme="minorHAnsi"/>
        </w:rPr>
        <w:t>countries</w:t>
      </w:r>
      <w:proofErr w:type="spellEnd"/>
      <w:r w:rsidR="00FD7529" w:rsidRPr="00F41010">
        <w:rPr>
          <w:rFonts w:cstheme="minorHAnsi"/>
        </w:rPr>
        <w:t xml:space="preserve">, funkcja ST_TOUCHES dla </w:t>
      </w:r>
      <w:proofErr w:type="spellStart"/>
      <w:r w:rsidR="00FD7529" w:rsidRPr="00F41010">
        <w:rPr>
          <w:rFonts w:cstheme="minorHAnsi"/>
        </w:rPr>
        <w:t>PostgreSQL</w:t>
      </w:r>
      <w:proofErr w:type="spellEnd"/>
      <w:r w:rsidR="00FD7529" w:rsidRPr="00F41010">
        <w:rPr>
          <w:rFonts w:cstheme="minorHAnsi"/>
        </w:rPr>
        <w:t xml:space="preserve">). Z testów wynika również </w:t>
      </w:r>
      <w:r w:rsidR="000A646C">
        <w:rPr>
          <w:rFonts w:cstheme="minorHAnsi"/>
        </w:rPr>
        <w:t>że nie można mówić o przewadze żadnego z indeksów:</w:t>
      </w:r>
      <w:r w:rsidR="000E0832" w:rsidRPr="00F41010">
        <w:rPr>
          <w:rFonts w:cstheme="minorHAnsi"/>
        </w:rPr>
        <w:t xml:space="preserve"> </w:t>
      </w:r>
      <w:r w:rsidR="000A646C">
        <w:rPr>
          <w:rFonts w:cstheme="minorHAnsi"/>
        </w:rPr>
        <w:t xml:space="preserve">zastosowanym w </w:t>
      </w:r>
      <w:proofErr w:type="spellStart"/>
      <w:r w:rsidR="000A646C">
        <w:rPr>
          <w:rFonts w:cstheme="minorHAnsi"/>
        </w:rPr>
        <w:t>PostGIS</w:t>
      </w:r>
      <w:proofErr w:type="spellEnd"/>
      <w:r w:rsidR="000A646C">
        <w:rPr>
          <w:rFonts w:cstheme="minorHAnsi"/>
        </w:rPr>
        <w:t xml:space="preserve"> indeksie GIST, a</w:t>
      </w:r>
      <w:r w:rsidR="00FD7529" w:rsidRPr="00F41010">
        <w:rPr>
          <w:rFonts w:cstheme="minorHAnsi"/>
        </w:rPr>
        <w:t xml:space="preserve"> indeksem wykorzystywanym w QGIS (</w:t>
      </w:r>
      <w:proofErr w:type="spellStart"/>
      <w:r w:rsidR="00FD7529" w:rsidRPr="00F41010">
        <w:rPr>
          <w:rFonts w:cstheme="minorHAnsi"/>
        </w:rPr>
        <w:t>RTree</w:t>
      </w:r>
      <w:proofErr w:type="spellEnd"/>
      <w:r w:rsidR="00FD7529" w:rsidRPr="00F41010">
        <w:rPr>
          <w:rFonts w:cstheme="minorHAnsi"/>
        </w:rPr>
        <w:t>)</w:t>
      </w:r>
      <w:r w:rsidR="000E0832" w:rsidRPr="00F41010">
        <w:rPr>
          <w:rFonts w:cstheme="minorHAnsi"/>
        </w:rPr>
        <w:t xml:space="preserve">, </w:t>
      </w:r>
      <w:r w:rsidR="000A646C">
        <w:rPr>
          <w:rFonts w:cstheme="minorHAnsi"/>
        </w:rPr>
        <w:t>ponieważ zależnie od sytuacji jeden albo drugi indeks uzyskiwał lepsze czasy</w:t>
      </w:r>
      <w:r w:rsidR="00FD7529" w:rsidRPr="00F41010">
        <w:rPr>
          <w:rFonts w:cstheme="minorHAnsi"/>
        </w:rPr>
        <w:t>.</w:t>
      </w:r>
      <w:r w:rsidR="000A646C">
        <w:rPr>
          <w:rFonts w:cstheme="minorHAnsi"/>
        </w:rPr>
        <w:t xml:space="preserve"> Na uwagę zasługuje fakt że w historycznych wersjach </w:t>
      </w:r>
      <w:proofErr w:type="spellStart"/>
      <w:r w:rsidR="000A646C">
        <w:rPr>
          <w:rFonts w:cstheme="minorHAnsi"/>
        </w:rPr>
        <w:t>PostGIS</w:t>
      </w:r>
      <w:proofErr w:type="spellEnd"/>
      <w:r w:rsidR="000A646C">
        <w:rPr>
          <w:rFonts w:cstheme="minorHAnsi"/>
        </w:rPr>
        <w:t xml:space="preserve"> jako indeks używany był indeks </w:t>
      </w:r>
      <w:proofErr w:type="spellStart"/>
      <w:r w:rsidR="000A646C">
        <w:rPr>
          <w:rFonts w:cstheme="minorHAnsi"/>
        </w:rPr>
        <w:t>rtree</w:t>
      </w:r>
      <w:proofErr w:type="spellEnd"/>
      <w:r w:rsidR="000A646C">
        <w:rPr>
          <w:rFonts w:cstheme="minorHAnsi"/>
        </w:rPr>
        <w:t xml:space="preserve"> zamieniony później na </w:t>
      </w:r>
      <w:proofErr w:type="spellStart"/>
      <w:r w:rsidR="000A646C">
        <w:rPr>
          <w:rFonts w:cstheme="minorHAnsi"/>
        </w:rPr>
        <w:t>gist</w:t>
      </w:r>
      <w:proofErr w:type="spellEnd"/>
      <w:r w:rsidR="000A646C">
        <w:rPr>
          <w:rFonts w:cstheme="minorHAnsi"/>
        </w:rPr>
        <w:t xml:space="preserve">. Oczywistym jest fakt że indeks </w:t>
      </w:r>
      <w:proofErr w:type="spellStart"/>
      <w:r w:rsidR="000A646C">
        <w:rPr>
          <w:rFonts w:cstheme="minorHAnsi"/>
        </w:rPr>
        <w:t>BTree</w:t>
      </w:r>
      <w:proofErr w:type="spellEnd"/>
      <w:r w:rsidR="000A646C">
        <w:rPr>
          <w:rFonts w:cstheme="minorHAnsi"/>
        </w:rPr>
        <w:t xml:space="preserve"> dla danych przestrzennych nie przyniósł zauważalnych korzyści.</w:t>
      </w:r>
    </w:p>
    <w:sectPr w:rsidR="00210ADB" w:rsidRPr="00F41010" w:rsidSect="003103E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A87" w:rsidRDefault="00CF7A87" w:rsidP="00CB02A6">
      <w:pPr>
        <w:spacing w:after="0" w:line="240" w:lineRule="auto"/>
      </w:pPr>
      <w:r>
        <w:separator/>
      </w:r>
    </w:p>
  </w:endnote>
  <w:endnote w:type="continuationSeparator" w:id="0">
    <w:p w:rsidR="00CF7A87" w:rsidRDefault="00CF7A87" w:rsidP="00CB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A87" w:rsidRDefault="00CF7A87" w:rsidP="00CB02A6">
      <w:pPr>
        <w:spacing w:after="0" w:line="240" w:lineRule="auto"/>
      </w:pPr>
      <w:r>
        <w:separator/>
      </w:r>
    </w:p>
  </w:footnote>
  <w:footnote w:type="continuationSeparator" w:id="0">
    <w:p w:rsidR="00CF7A87" w:rsidRDefault="00CF7A87" w:rsidP="00CB0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032"/>
    <w:multiLevelType w:val="hybridMultilevel"/>
    <w:tmpl w:val="DE66A4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C43E5"/>
    <w:multiLevelType w:val="hybridMultilevel"/>
    <w:tmpl w:val="C01CA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53294"/>
    <w:multiLevelType w:val="hybridMultilevel"/>
    <w:tmpl w:val="0D54D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2394C"/>
    <w:multiLevelType w:val="hybridMultilevel"/>
    <w:tmpl w:val="A1524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21BD4"/>
    <w:multiLevelType w:val="hybridMultilevel"/>
    <w:tmpl w:val="8FF08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93DAA"/>
    <w:multiLevelType w:val="hybridMultilevel"/>
    <w:tmpl w:val="E7788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63E3C"/>
    <w:multiLevelType w:val="hybridMultilevel"/>
    <w:tmpl w:val="8312B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75C88"/>
    <w:multiLevelType w:val="hybridMultilevel"/>
    <w:tmpl w:val="51ACAC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C0"/>
    <w:rsid w:val="00047F06"/>
    <w:rsid w:val="000640F3"/>
    <w:rsid w:val="000A646C"/>
    <w:rsid w:val="000E0832"/>
    <w:rsid w:val="00101458"/>
    <w:rsid w:val="00112C09"/>
    <w:rsid w:val="001F6B43"/>
    <w:rsid w:val="00201AB5"/>
    <w:rsid w:val="00202FCD"/>
    <w:rsid w:val="002063CE"/>
    <w:rsid w:val="00210ADB"/>
    <w:rsid w:val="0029441C"/>
    <w:rsid w:val="002976FD"/>
    <w:rsid w:val="002B3B02"/>
    <w:rsid w:val="003103EB"/>
    <w:rsid w:val="00462064"/>
    <w:rsid w:val="00494C64"/>
    <w:rsid w:val="004A3E0C"/>
    <w:rsid w:val="0058766F"/>
    <w:rsid w:val="005E094C"/>
    <w:rsid w:val="005E30C8"/>
    <w:rsid w:val="005F5247"/>
    <w:rsid w:val="006937EC"/>
    <w:rsid w:val="006A78AA"/>
    <w:rsid w:val="007604C1"/>
    <w:rsid w:val="007E23B1"/>
    <w:rsid w:val="00861F6A"/>
    <w:rsid w:val="00962897"/>
    <w:rsid w:val="00A70DFD"/>
    <w:rsid w:val="00A77AE9"/>
    <w:rsid w:val="00AE1CAB"/>
    <w:rsid w:val="00B05308"/>
    <w:rsid w:val="00B87DC0"/>
    <w:rsid w:val="00BC6746"/>
    <w:rsid w:val="00BC76E1"/>
    <w:rsid w:val="00C67AC0"/>
    <w:rsid w:val="00C7262F"/>
    <w:rsid w:val="00CA18EB"/>
    <w:rsid w:val="00CB02A6"/>
    <w:rsid w:val="00CF7A87"/>
    <w:rsid w:val="00D00808"/>
    <w:rsid w:val="00D0359A"/>
    <w:rsid w:val="00D13C2A"/>
    <w:rsid w:val="00E85E9A"/>
    <w:rsid w:val="00ED103C"/>
    <w:rsid w:val="00F31266"/>
    <w:rsid w:val="00F41010"/>
    <w:rsid w:val="00FC5A90"/>
    <w:rsid w:val="00FD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0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3">
    <w:name w:val="heading 3"/>
    <w:basedOn w:val="Normalny"/>
    <w:link w:val="Nagwek3Znak"/>
    <w:uiPriority w:val="9"/>
    <w:qFormat/>
    <w:rsid w:val="00D03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C5A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C5A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AC0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7AC0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AC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67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D0359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B02A6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02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02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02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D13C2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FC5A90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FC5A90"/>
    <w:rPr>
      <w:rFonts w:asciiTheme="majorHAnsi" w:eastAsiaTheme="majorEastAsia" w:hAnsiTheme="majorHAnsi" w:cstheme="majorBidi"/>
      <w:color w:val="32515C" w:themeColor="accent1" w:themeShade="7F"/>
    </w:rPr>
  </w:style>
  <w:style w:type="paragraph" w:styleId="Bezodstpw">
    <w:name w:val="No Spacing"/>
    <w:link w:val="BezodstpwZnak"/>
    <w:uiPriority w:val="1"/>
    <w:qFormat/>
    <w:rsid w:val="003103E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103EB"/>
    <w:rPr>
      <w:rFonts w:eastAsiaTheme="minorEastAsia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0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3">
    <w:name w:val="heading 3"/>
    <w:basedOn w:val="Normalny"/>
    <w:link w:val="Nagwek3Znak"/>
    <w:uiPriority w:val="9"/>
    <w:qFormat/>
    <w:rsid w:val="00D03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C5A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C5A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AC0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7AC0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AC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67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D0359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B02A6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02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02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02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D13C2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FC5A90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FC5A90"/>
    <w:rPr>
      <w:rFonts w:asciiTheme="majorHAnsi" w:eastAsiaTheme="majorEastAsia" w:hAnsiTheme="majorHAnsi" w:cstheme="majorBidi"/>
      <w:color w:val="32515C" w:themeColor="accent1" w:themeShade="7F"/>
    </w:rPr>
  </w:style>
  <w:style w:type="paragraph" w:styleId="Bezodstpw">
    <w:name w:val="No Spacing"/>
    <w:link w:val="BezodstpwZnak"/>
    <w:uiPriority w:val="1"/>
    <w:qFormat/>
    <w:rsid w:val="003103E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103EB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1B2641050041E29AE4CAB933D7273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35EE077-8B24-4AB7-BE8B-9CE1F15223A1}"/>
      </w:docPartPr>
      <w:docPartBody>
        <w:p w:rsidR="00000000" w:rsidRDefault="001E7D61" w:rsidP="001E7D61">
          <w:pPr>
            <w:pStyle w:val="131B2641050041E29AE4CAB933D72734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9734DD7D47534711AECAB875016499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E7A5CAF-8EBF-498E-AD3C-44CF503EF127}"/>
      </w:docPartPr>
      <w:docPartBody>
        <w:p w:rsidR="00000000" w:rsidRDefault="001E7D61" w:rsidP="001E7D61">
          <w:pPr>
            <w:pStyle w:val="9734DD7D47534711AECAB875016499E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7BCA80C105AD4247809DF5DA68A1511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B357FBC-B740-46A7-AA94-D1A62F024A85}"/>
      </w:docPartPr>
      <w:docPartBody>
        <w:p w:rsidR="00000000" w:rsidRDefault="001E7D61" w:rsidP="001E7D61">
          <w:pPr>
            <w:pStyle w:val="7BCA80C105AD4247809DF5DA68A1511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68634341955544738713E3D3BEB1D3A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6C4547-C805-4FE6-8179-1CBCDE241ED1}"/>
      </w:docPartPr>
      <w:docPartBody>
        <w:p w:rsidR="00000000" w:rsidRDefault="001E7D61" w:rsidP="001E7D61">
          <w:pPr>
            <w:pStyle w:val="68634341955544738713E3D3BEB1D3AF"/>
          </w:pPr>
          <w:r>
            <w:rPr>
              <w:b/>
              <w:bCs/>
            </w:rPr>
            <w:t>[Wpisz imię i nazwisko autora]</w:t>
          </w:r>
        </w:p>
      </w:docPartBody>
    </w:docPart>
    <w:docPart>
      <w:docPartPr>
        <w:name w:val="A64F198B28234E1FB1A34EDAB34A9A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ACC66A8-8BF1-49CD-844A-489573A00075}"/>
      </w:docPartPr>
      <w:docPartBody>
        <w:p w:rsidR="00000000" w:rsidRDefault="001E7D61" w:rsidP="001E7D61">
          <w:pPr>
            <w:pStyle w:val="A64F198B28234E1FB1A34EDAB34A9A3A"/>
          </w:pPr>
          <w:r>
            <w:rPr>
              <w:b/>
              <w:bCs/>
            </w:rPr>
            <w:t>[Wybierz datę]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61"/>
    <w:rsid w:val="001E7D61"/>
    <w:rsid w:val="007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31B2641050041E29AE4CAB933D72734">
    <w:name w:val="131B2641050041E29AE4CAB933D72734"/>
    <w:rsid w:val="001E7D61"/>
  </w:style>
  <w:style w:type="paragraph" w:customStyle="1" w:styleId="9734DD7D47534711AECAB875016499E8">
    <w:name w:val="9734DD7D47534711AECAB875016499E8"/>
    <w:rsid w:val="001E7D61"/>
  </w:style>
  <w:style w:type="paragraph" w:customStyle="1" w:styleId="7BCA80C105AD4247809DF5DA68A15119">
    <w:name w:val="7BCA80C105AD4247809DF5DA68A15119"/>
    <w:rsid w:val="001E7D61"/>
  </w:style>
  <w:style w:type="paragraph" w:customStyle="1" w:styleId="68634341955544738713E3D3BEB1D3AF">
    <w:name w:val="68634341955544738713E3D3BEB1D3AF"/>
    <w:rsid w:val="001E7D61"/>
  </w:style>
  <w:style w:type="paragraph" w:customStyle="1" w:styleId="A64F198B28234E1FB1A34EDAB34A9A3A">
    <w:name w:val="A64F198B28234E1FB1A34EDAB34A9A3A"/>
    <w:rsid w:val="001E7D61"/>
  </w:style>
  <w:style w:type="paragraph" w:customStyle="1" w:styleId="DBE5A9F205B84EA8A37D465195428D91">
    <w:name w:val="DBE5A9F205B84EA8A37D465195428D91"/>
    <w:rsid w:val="001E7D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31B2641050041E29AE4CAB933D72734">
    <w:name w:val="131B2641050041E29AE4CAB933D72734"/>
    <w:rsid w:val="001E7D61"/>
  </w:style>
  <w:style w:type="paragraph" w:customStyle="1" w:styleId="9734DD7D47534711AECAB875016499E8">
    <w:name w:val="9734DD7D47534711AECAB875016499E8"/>
    <w:rsid w:val="001E7D61"/>
  </w:style>
  <w:style w:type="paragraph" w:customStyle="1" w:styleId="7BCA80C105AD4247809DF5DA68A15119">
    <w:name w:val="7BCA80C105AD4247809DF5DA68A15119"/>
    <w:rsid w:val="001E7D61"/>
  </w:style>
  <w:style w:type="paragraph" w:customStyle="1" w:styleId="68634341955544738713E3D3BEB1D3AF">
    <w:name w:val="68634341955544738713E3D3BEB1D3AF"/>
    <w:rsid w:val="001E7D61"/>
  </w:style>
  <w:style w:type="paragraph" w:customStyle="1" w:styleId="A64F198B28234E1FB1A34EDAB34A9A3A">
    <w:name w:val="A64F198B28234E1FB1A34EDAB34A9A3A"/>
    <w:rsid w:val="001E7D61"/>
  </w:style>
  <w:style w:type="paragraph" w:customStyle="1" w:styleId="DBE5A9F205B84EA8A37D465195428D91">
    <w:name w:val="DBE5A9F205B84EA8A37D465195428D91"/>
    <w:rsid w:val="001E7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chniczny">
  <a:themeElements>
    <a:clrScheme name="Techniczny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zny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zn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2014-02-06T00:00:00</PublishDate>
  <Abstract>Dokument zawiera dokumentację z porównania różnego rodzaju indeksów z indeksem przestrzennym w QGIS. Opisana została aplikacja stworzona w celu wykonania testów, wraz ze sposobem jej instalacji, a także wyniki przeprowadzonych testów.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78B74A-0596-487C-90EB-CAD8AE22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9</Pages>
  <Words>1375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Aplikacje i usługi gis</Company>
  <LinksUpToDate>false</LinksUpToDate>
  <CharactersWithSpaces>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Porównanie indeksów przestrzennych</dc:title>
  <dc:subject>Dokumentacja</dc:subject>
  <dc:creator>Karol Dzitkowski</dc:creator>
  <cp:lastModifiedBy>Ghash</cp:lastModifiedBy>
  <cp:revision>30</cp:revision>
  <dcterms:created xsi:type="dcterms:W3CDTF">2014-05-31T09:09:00Z</dcterms:created>
  <dcterms:modified xsi:type="dcterms:W3CDTF">2014-06-03T08:35:00Z</dcterms:modified>
</cp:coreProperties>
</file>