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EC391" w14:textId="30D8C50C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 xml:space="preserve"># Lietuvybės; kompiuterijos ir </w:t>
      </w:r>
      <w:proofErr w:type="spellStart"/>
      <w:r w:rsidRPr="0030346E">
        <w:rPr>
          <w:rFonts w:ascii="Avenir Next LT Pro" w:hAnsi="Avenir Next LT Pro"/>
        </w:rPr>
        <w:t>tinklavimo</w:t>
      </w:r>
      <w:proofErr w:type="spellEnd"/>
      <w:r w:rsidRPr="0030346E">
        <w:rPr>
          <w:rFonts w:ascii="Avenir Next LT Pro" w:hAnsi="Avenir Next LT Pro"/>
        </w:rPr>
        <w:t xml:space="preserve"> žodynas (Asmeninis, įskaitant neegzistuojančius)</w:t>
      </w:r>
      <w:r w:rsidR="00D25179">
        <w:rPr>
          <w:rFonts w:ascii="Avenir Next LT Pro" w:hAnsi="Avenir Next LT Pro"/>
        </w:rPr>
        <w:t xml:space="preserve"> Džiugas Januševičius</w:t>
      </w:r>
    </w:p>
    <w:p w14:paraId="775B1E93" w14:textId="77777777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>Sveiki,</w:t>
      </w:r>
    </w:p>
    <w:p w14:paraId="048D2808" w14:textId="77777777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 xml:space="preserve">Pristatau asmeninį su </w:t>
      </w:r>
      <w:proofErr w:type="spellStart"/>
      <w:r w:rsidRPr="0030346E">
        <w:rPr>
          <w:rFonts w:ascii="Avenir Next LT Pro" w:hAnsi="Avenir Next LT Pro"/>
        </w:rPr>
        <w:t>lietuviškinta</w:t>
      </w:r>
      <w:proofErr w:type="spellEnd"/>
      <w:r w:rsidRPr="0030346E">
        <w:rPr>
          <w:rFonts w:ascii="Avenir Next LT Pro" w:hAnsi="Avenir Next LT Pro"/>
        </w:rPr>
        <w:t xml:space="preserve"> kompiuterijos ir </w:t>
      </w:r>
      <w:proofErr w:type="spellStart"/>
      <w:r w:rsidRPr="0030346E">
        <w:rPr>
          <w:rFonts w:ascii="Avenir Next LT Pro" w:hAnsi="Avenir Next LT Pro"/>
        </w:rPr>
        <w:t>tinklavimo</w:t>
      </w:r>
      <w:proofErr w:type="spellEnd"/>
      <w:r w:rsidRPr="0030346E">
        <w:rPr>
          <w:rFonts w:ascii="Avenir Next LT Pro" w:hAnsi="Avenir Next LT Pro"/>
        </w:rPr>
        <w:t xml:space="preserve"> žodyną, jis remiamas oficialiais ir </w:t>
      </w:r>
      <w:proofErr w:type="spellStart"/>
      <w:r w:rsidRPr="0030346E">
        <w:rPr>
          <w:rFonts w:ascii="Avenir Next LT Pro" w:hAnsi="Avenir Next LT Pro"/>
        </w:rPr>
        <w:t>asmeninias</w:t>
      </w:r>
      <w:proofErr w:type="spellEnd"/>
      <w:r w:rsidRPr="0030346E">
        <w:rPr>
          <w:rFonts w:ascii="Avenir Next LT Pro" w:hAnsi="Avenir Next LT Pro"/>
        </w:rPr>
        <w:t xml:space="preserve">, ypatingai remiantis </w:t>
      </w:r>
      <w:proofErr w:type="spellStart"/>
      <w:r w:rsidRPr="0030346E">
        <w:rPr>
          <w:rFonts w:ascii="Avenir Next LT Pro" w:hAnsi="Avenir Next LT Pro"/>
        </w:rPr>
        <w:t>raštija.lt</w:t>
      </w:r>
      <w:proofErr w:type="spellEnd"/>
      <w:r w:rsidRPr="0030346E">
        <w:rPr>
          <w:rFonts w:ascii="Avenir Next LT Pro" w:hAnsi="Avenir Next LT Pro"/>
        </w:rPr>
        <w:t>, tačiau ten labai daug trūkumų ir netikslumų, todėl esu sukūręs savo papildomo išdėstymo žodyną. Visas šis žodynas yra ranka darytas.</w:t>
      </w:r>
    </w:p>
    <w:p w14:paraId="213DF08D" w14:textId="77777777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>Jeigu turite pasiūlymų ar pastebėjimų, sukurkite „</w:t>
      </w:r>
      <w:proofErr w:type="spellStart"/>
      <w:r w:rsidRPr="0030346E">
        <w:rPr>
          <w:rFonts w:ascii="Avenir Next LT Pro" w:hAnsi="Avenir Next LT Pro"/>
        </w:rPr>
        <w:t>Issues</w:t>
      </w:r>
      <w:proofErr w:type="spellEnd"/>
      <w:r w:rsidRPr="0030346E">
        <w:rPr>
          <w:rFonts w:ascii="Avenir Next LT Pro" w:hAnsi="Avenir Next LT Pro"/>
        </w:rPr>
        <w:t>“ skirtuke pranešimą.</w:t>
      </w:r>
    </w:p>
    <w:p w14:paraId="620B3E0E" w14:textId="77777777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>Visas žodynas remiasi nuo anglų į lietuvių (galimai ne pagal abėcėlę).</w:t>
      </w:r>
    </w:p>
    <w:p w14:paraId="33377A85" w14:textId="49C2C513" w:rsidR="00736FA5" w:rsidRPr="0030346E" w:rsidRDefault="0030346E" w:rsidP="0030346E">
      <w:pPr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Anglų – Lietuvių:</w:t>
      </w:r>
    </w:p>
    <w:p w14:paraId="72641CB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Access – Prieiga</w:t>
      </w:r>
    </w:p>
    <w:p w14:paraId="05ADFDC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 xml:space="preserve">Access </w:t>
      </w:r>
      <w:proofErr w:type="spellStart"/>
      <w:r w:rsidRPr="0030346E">
        <w:rPr>
          <w:rFonts w:ascii="Avenir Next LT Pro Demi" w:hAnsi="Avenir Next LT Pro Demi"/>
        </w:rPr>
        <w:t>point</w:t>
      </w:r>
      <w:proofErr w:type="spellEnd"/>
      <w:r w:rsidRPr="0030346E">
        <w:rPr>
          <w:rFonts w:ascii="Avenir Next LT Pro Demi" w:hAnsi="Avenir Next LT Pro Demi"/>
        </w:rPr>
        <w:t xml:space="preserve"> (AP) – Prieigos taškas (PT)</w:t>
      </w:r>
    </w:p>
    <w:p w14:paraId="7EEEAE8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Adapter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Pritaikytoja</w:t>
      </w:r>
      <w:proofErr w:type="spellEnd"/>
      <w:r w:rsidRPr="0030346E">
        <w:rPr>
          <w:rFonts w:ascii="Avenir Next LT Pro Demi" w:hAnsi="Avenir Next LT Pro Demi"/>
        </w:rPr>
        <w:t>/-s</w:t>
      </w:r>
    </w:p>
    <w:p w14:paraId="25ABA54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Adblock</w:t>
      </w:r>
      <w:proofErr w:type="spellEnd"/>
      <w:r w:rsidRPr="0030346E">
        <w:rPr>
          <w:rFonts w:ascii="Avenir Next LT Pro Demi" w:hAnsi="Avenir Next LT Pro Demi"/>
        </w:rPr>
        <w:t xml:space="preserve"> – Reklaminio/Skelbimų turinio blokatorius</w:t>
      </w:r>
    </w:p>
    <w:p w14:paraId="44F05C0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Add</w:t>
      </w:r>
      <w:proofErr w:type="spellEnd"/>
      <w:r w:rsidRPr="0030346E">
        <w:rPr>
          <w:rFonts w:ascii="Avenir Next LT Pro Demi" w:hAnsi="Avenir Next LT Pro Demi"/>
        </w:rPr>
        <w:t xml:space="preserve"> – Pridėti</w:t>
      </w:r>
    </w:p>
    <w:p w14:paraId="54082E9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Addon</w:t>
      </w:r>
      <w:proofErr w:type="spellEnd"/>
      <w:r w:rsidRPr="0030346E">
        <w:rPr>
          <w:rFonts w:ascii="Avenir Next LT Pro Demi" w:hAnsi="Avenir Next LT Pro Demi"/>
        </w:rPr>
        <w:t xml:space="preserve"> – Priedas</w:t>
      </w:r>
    </w:p>
    <w:p w14:paraId="58F06F2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Advanced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Settings</w:t>
      </w:r>
      <w:proofErr w:type="spellEnd"/>
      <w:r w:rsidRPr="0030346E">
        <w:rPr>
          <w:rFonts w:ascii="Avenir Next LT Pro Demi" w:hAnsi="Avenir Next LT Pro Demi"/>
        </w:rPr>
        <w:t xml:space="preserve"> – Pažangūs nustatymai</w:t>
      </w:r>
    </w:p>
    <w:p w14:paraId="1AE6427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Alert</w:t>
      </w:r>
      <w:proofErr w:type="spellEnd"/>
      <w:r w:rsidRPr="0030346E">
        <w:rPr>
          <w:rFonts w:ascii="Avenir Next LT Pro Demi" w:hAnsi="Avenir Next LT Pro Demi"/>
        </w:rPr>
        <w:t xml:space="preserve"> – Įspėti</w:t>
      </w:r>
    </w:p>
    <w:p w14:paraId="0E912B7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Always – Visada</w:t>
      </w:r>
    </w:p>
    <w:p w14:paraId="723C882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Announcement</w:t>
      </w:r>
      <w:proofErr w:type="spellEnd"/>
      <w:r w:rsidRPr="0030346E">
        <w:rPr>
          <w:rFonts w:ascii="Avenir Next LT Pro Demi" w:hAnsi="Avenir Next LT Pro Demi"/>
        </w:rPr>
        <w:t xml:space="preserve"> – Paskelbimas</w:t>
      </w:r>
    </w:p>
    <w:p w14:paraId="17414FC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Architecture</w:t>
      </w:r>
      <w:proofErr w:type="spellEnd"/>
      <w:r w:rsidRPr="0030346E">
        <w:rPr>
          <w:rFonts w:ascii="Avenir Next LT Pro Demi" w:hAnsi="Avenir Next LT Pro Demi"/>
        </w:rPr>
        <w:t xml:space="preserve"> – Architektūra</w:t>
      </w:r>
    </w:p>
    <w:p w14:paraId="3F9DB9D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Array</w:t>
      </w:r>
      <w:proofErr w:type="spellEnd"/>
      <w:r w:rsidRPr="0030346E">
        <w:rPr>
          <w:rFonts w:ascii="Avenir Next LT Pro Demi" w:hAnsi="Avenir Next LT Pro Demi"/>
        </w:rPr>
        <w:t xml:space="preserve"> – Masyvas</w:t>
      </w:r>
    </w:p>
    <w:p w14:paraId="20EF4A5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Assign</w:t>
      </w:r>
      <w:proofErr w:type="spellEnd"/>
      <w:r w:rsidRPr="0030346E">
        <w:rPr>
          <w:rFonts w:ascii="Avenir Next LT Pro Demi" w:hAnsi="Avenir Next LT Pro Demi"/>
        </w:rPr>
        <w:t xml:space="preserve"> – Priskirti</w:t>
      </w:r>
    </w:p>
    <w:p w14:paraId="1702DDC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Bandwidth</w:t>
      </w:r>
      <w:proofErr w:type="spellEnd"/>
      <w:r w:rsidRPr="0030346E">
        <w:rPr>
          <w:rFonts w:ascii="Avenir Next LT Pro Demi" w:hAnsi="Avenir Next LT Pro Demi"/>
        </w:rPr>
        <w:t xml:space="preserve"> – Duomenų siuntimo ir perdavimo srauto pralaidumas</w:t>
      </w:r>
    </w:p>
    <w:p w14:paraId="640287F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Based</w:t>
      </w:r>
      <w:proofErr w:type="spellEnd"/>
      <w:r w:rsidRPr="0030346E">
        <w:rPr>
          <w:rFonts w:ascii="Avenir Next LT Pro Demi" w:hAnsi="Avenir Next LT Pro Demi"/>
        </w:rPr>
        <w:t xml:space="preserve"> – Pagal/Remiantis</w:t>
      </w:r>
    </w:p>
    <w:p w14:paraId="5026C77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Battery</w:t>
      </w:r>
      <w:proofErr w:type="spellEnd"/>
      <w:r w:rsidRPr="0030346E">
        <w:rPr>
          <w:rFonts w:ascii="Avenir Next LT Pro Demi" w:hAnsi="Avenir Next LT Pro Demi"/>
        </w:rPr>
        <w:t xml:space="preserve"> – Baterija/Akumuliatorius</w:t>
      </w:r>
    </w:p>
    <w:p w14:paraId="7ABE73D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Bidirectional</w:t>
      </w:r>
      <w:proofErr w:type="spellEnd"/>
      <w:r w:rsidRPr="0030346E">
        <w:rPr>
          <w:rFonts w:ascii="Avenir Next LT Pro Demi" w:hAnsi="Avenir Next LT Pro Demi"/>
        </w:rPr>
        <w:t xml:space="preserve"> – Dvikryptis</w:t>
      </w:r>
    </w:p>
    <w:p w14:paraId="77701DD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Binary</w:t>
      </w:r>
      <w:proofErr w:type="spellEnd"/>
      <w:r w:rsidRPr="0030346E">
        <w:rPr>
          <w:rFonts w:ascii="Avenir Next LT Pro Demi" w:hAnsi="Avenir Next LT Pro Demi"/>
        </w:rPr>
        <w:t xml:space="preserve"> – Dvejetainė</w:t>
      </w:r>
    </w:p>
    <w:p w14:paraId="23355CE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Bind</w:t>
      </w:r>
      <w:proofErr w:type="spellEnd"/>
      <w:r w:rsidRPr="0030346E">
        <w:rPr>
          <w:rFonts w:ascii="Avenir Next LT Pro Demi" w:hAnsi="Avenir Next LT Pro Demi"/>
        </w:rPr>
        <w:t xml:space="preserve"> – Pririšti</w:t>
      </w:r>
    </w:p>
    <w:p w14:paraId="5139F2B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Bypass</w:t>
      </w:r>
      <w:proofErr w:type="spellEnd"/>
      <w:r w:rsidRPr="0030346E">
        <w:rPr>
          <w:rFonts w:ascii="Avenir Next LT Pro Demi" w:hAnsi="Avenir Next LT Pro Demi"/>
        </w:rPr>
        <w:t xml:space="preserve"> – Apėjimas/-eiti</w:t>
      </w:r>
    </w:p>
    <w:p w14:paraId="3722414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Bitrate</w:t>
      </w:r>
      <w:proofErr w:type="spellEnd"/>
      <w:r w:rsidRPr="0030346E">
        <w:rPr>
          <w:rFonts w:ascii="Avenir Next LT Pro Demi" w:hAnsi="Avenir Next LT Pro Demi"/>
        </w:rPr>
        <w:t xml:space="preserve"> – Pralaidumas (bitų)</w:t>
      </w:r>
    </w:p>
    <w:p w14:paraId="382F545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Blacklist</w:t>
      </w:r>
      <w:proofErr w:type="spellEnd"/>
      <w:r w:rsidRPr="0030346E">
        <w:rPr>
          <w:rFonts w:ascii="Avenir Next LT Pro Demi" w:hAnsi="Avenir Next LT Pro Demi"/>
        </w:rPr>
        <w:t xml:space="preserve"> – Draudžiamasis sąrašas</w:t>
      </w:r>
    </w:p>
    <w:p w14:paraId="0AC2E6F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Bridge</w:t>
      </w:r>
      <w:proofErr w:type="spellEnd"/>
      <w:r w:rsidRPr="0030346E">
        <w:rPr>
          <w:rFonts w:ascii="Avenir Next LT Pro Demi" w:hAnsi="Avenir Next LT Pro Demi"/>
        </w:rPr>
        <w:t xml:space="preserve"> – „Tinklo tiltas“ – Jungimas/-</w:t>
      </w:r>
      <w:proofErr w:type="spellStart"/>
      <w:r w:rsidRPr="0030346E">
        <w:rPr>
          <w:rFonts w:ascii="Avenir Next LT Pro Demi" w:hAnsi="Avenir Next LT Pro Demi"/>
        </w:rPr>
        <w:t>iamasis</w:t>
      </w:r>
      <w:proofErr w:type="spellEnd"/>
    </w:p>
    <w:p w14:paraId="72228FE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Broadcast</w:t>
      </w:r>
      <w:proofErr w:type="spellEnd"/>
      <w:r w:rsidRPr="0030346E">
        <w:rPr>
          <w:rFonts w:ascii="Avenir Next LT Pro Demi" w:hAnsi="Avenir Next LT Pro Demi"/>
        </w:rPr>
        <w:t xml:space="preserve"> – Transliacija/-</w:t>
      </w:r>
      <w:proofErr w:type="spellStart"/>
      <w:r w:rsidRPr="0030346E">
        <w:rPr>
          <w:rFonts w:ascii="Avenir Next LT Pro Demi" w:hAnsi="Avenir Next LT Pro Demi"/>
        </w:rPr>
        <w:t>vimas</w:t>
      </w:r>
      <w:proofErr w:type="spellEnd"/>
      <w:r w:rsidRPr="0030346E">
        <w:rPr>
          <w:rFonts w:ascii="Avenir Next LT Pro Demi" w:hAnsi="Avenir Next LT Pro Demi"/>
        </w:rPr>
        <w:t>/-</w:t>
      </w:r>
      <w:proofErr w:type="spellStart"/>
      <w:r w:rsidRPr="0030346E">
        <w:rPr>
          <w:rFonts w:ascii="Avenir Next LT Pro Demi" w:hAnsi="Avenir Next LT Pro Demi"/>
        </w:rPr>
        <w:t>iuoti</w:t>
      </w:r>
      <w:proofErr w:type="spellEnd"/>
    </w:p>
    <w:p w14:paraId="32F68CE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Browse</w:t>
      </w:r>
      <w:proofErr w:type="spellEnd"/>
      <w:r w:rsidRPr="0030346E">
        <w:rPr>
          <w:rFonts w:ascii="Avenir Next LT Pro Demi" w:hAnsi="Avenir Next LT Pro Demi"/>
        </w:rPr>
        <w:t xml:space="preserve"> – Naršyti</w:t>
      </w:r>
    </w:p>
    <w:p w14:paraId="3788053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Buffer</w:t>
      </w:r>
      <w:proofErr w:type="spellEnd"/>
      <w:r w:rsidRPr="0030346E">
        <w:rPr>
          <w:rFonts w:ascii="Avenir Next LT Pro Demi" w:hAnsi="Avenir Next LT Pro Demi"/>
        </w:rPr>
        <w:t xml:space="preserve"> – Buferis</w:t>
      </w:r>
    </w:p>
    <w:p w14:paraId="783D92A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Bus – (Tinklo) Magistralė/Autobusas</w:t>
      </w:r>
    </w:p>
    <w:p w14:paraId="6D310CC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Cable</w:t>
      </w:r>
      <w:proofErr w:type="spellEnd"/>
      <w:r w:rsidRPr="0030346E">
        <w:rPr>
          <w:rFonts w:ascii="Avenir Next LT Pro Demi" w:hAnsi="Avenir Next LT Pro Demi"/>
        </w:rPr>
        <w:t xml:space="preserve"> – Lai</w:t>
      </w:r>
      <w:r w:rsidRPr="0030346E">
        <w:rPr>
          <w:rFonts w:ascii="Arial" w:hAnsi="Arial" w:cs="Arial"/>
        </w:rPr>
        <w:t>̇</w:t>
      </w:r>
      <w:r w:rsidRPr="0030346E">
        <w:rPr>
          <w:rFonts w:ascii="Avenir Next LT Pro Demi" w:hAnsi="Avenir Next LT Pro Demi"/>
        </w:rPr>
        <w:t>̃</w:t>
      </w:r>
      <w:proofErr w:type="spellStart"/>
      <w:r w:rsidRPr="0030346E">
        <w:rPr>
          <w:rFonts w:ascii="Avenir Next LT Pro Demi" w:hAnsi="Avenir Next LT Pro Demi"/>
        </w:rPr>
        <w:t>das</w:t>
      </w:r>
      <w:proofErr w:type="spellEnd"/>
    </w:p>
    <w:p w14:paraId="0DC419F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Cache</w:t>
      </w:r>
      <w:proofErr w:type="spellEnd"/>
      <w:r w:rsidRPr="0030346E">
        <w:rPr>
          <w:rFonts w:ascii="Avenir Next LT Pro Demi" w:hAnsi="Avenir Next LT Pro Demi"/>
        </w:rPr>
        <w:t xml:space="preserve"> – Talpykla/Podėlis</w:t>
      </w:r>
    </w:p>
    <w:p w14:paraId="3724F35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Capture</w:t>
      </w:r>
      <w:proofErr w:type="spellEnd"/>
      <w:r w:rsidRPr="0030346E">
        <w:rPr>
          <w:rFonts w:ascii="Avenir Next LT Pro Demi" w:hAnsi="Avenir Next LT Pro Demi"/>
        </w:rPr>
        <w:t xml:space="preserve"> – Užfiksuoti</w:t>
      </w:r>
    </w:p>
    <w:p w14:paraId="1F975B6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Card</w:t>
      </w:r>
      <w:proofErr w:type="spellEnd"/>
      <w:r w:rsidRPr="0030346E">
        <w:rPr>
          <w:rFonts w:ascii="Avenir Next LT Pro Demi" w:hAnsi="Avenir Next LT Pro Demi"/>
        </w:rPr>
        <w:t xml:space="preserve"> – Plokštė/Kortelė</w:t>
      </w:r>
    </w:p>
    <w:p w14:paraId="0C9AEE6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Carrier</w:t>
      </w:r>
      <w:proofErr w:type="spellEnd"/>
      <w:r w:rsidRPr="0030346E">
        <w:rPr>
          <w:rFonts w:ascii="Avenir Next LT Pro Demi" w:hAnsi="Avenir Next LT Pro Demi"/>
        </w:rPr>
        <w:t xml:space="preserve"> – Ryšio operatorius</w:t>
      </w:r>
    </w:p>
    <w:p w14:paraId="2EB92A7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Chain</w:t>
      </w:r>
      <w:proofErr w:type="spellEnd"/>
      <w:r w:rsidRPr="0030346E">
        <w:rPr>
          <w:rFonts w:ascii="Avenir Next LT Pro Demi" w:hAnsi="Avenir Next LT Pro Demi"/>
        </w:rPr>
        <w:t xml:space="preserve"> – Grandinė</w:t>
      </w:r>
    </w:p>
    <w:p w14:paraId="109F7F9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Changes</w:t>
      </w:r>
      <w:proofErr w:type="spellEnd"/>
      <w:r w:rsidRPr="0030346E">
        <w:rPr>
          <w:rFonts w:ascii="Avenir Next LT Pro Demi" w:hAnsi="Avenir Next LT Pro Demi"/>
        </w:rPr>
        <w:t xml:space="preserve"> – Pakeitimai</w:t>
      </w:r>
    </w:p>
    <w:p w14:paraId="51EE5B3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Checksum</w:t>
      </w:r>
      <w:proofErr w:type="spellEnd"/>
      <w:r w:rsidRPr="0030346E">
        <w:rPr>
          <w:rFonts w:ascii="Avenir Next LT Pro Demi" w:hAnsi="Avenir Next LT Pro Demi"/>
        </w:rPr>
        <w:t xml:space="preserve"> – Kontrolinė patikros suma</w:t>
      </w:r>
    </w:p>
    <w:p w14:paraId="402EDA0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Chip</w:t>
      </w:r>
      <w:proofErr w:type="spellEnd"/>
      <w:r w:rsidRPr="0030346E">
        <w:rPr>
          <w:rFonts w:ascii="Avenir Next LT Pro Demi" w:hAnsi="Avenir Next LT Pro Demi"/>
        </w:rPr>
        <w:t xml:space="preserve"> – Lustas</w:t>
      </w:r>
    </w:p>
    <w:p w14:paraId="606FE29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Chipset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Lustyýnas</w:t>
      </w:r>
      <w:proofErr w:type="spellEnd"/>
    </w:p>
    <w:p w14:paraId="3F557C3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Cipher</w:t>
      </w:r>
      <w:proofErr w:type="spellEnd"/>
      <w:r w:rsidRPr="0030346E">
        <w:rPr>
          <w:rFonts w:ascii="Avenir Next LT Pro Demi" w:hAnsi="Avenir Next LT Pro Demi"/>
        </w:rPr>
        <w:t xml:space="preserve"> – Šifras</w:t>
      </w:r>
    </w:p>
    <w:p w14:paraId="4D8B72B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Close</w:t>
      </w:r>
      <w:proofErr w:type="spellEnd"/>
      <w:r w:rsidRPr="0030346E">
        <w:rPr>
          <w:rFonts w:ascii="Avenir Next LT Pro Demi" w:hAnsi="Avenir Next LT Pro Demi"/>
        </w:rPr>
        <w:t xml:space="preserve"> – Uždaryti</w:t>
      </w:r>
    </w:p>
    <w:p w14:paraId="79BCD8C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Compressed</w:t>
      </w:r>
      <w:proofErr w:type="spellEnd"/>
      <w:r w:rsidRPr="0030346E">
        <w:rPr>
          <w:rFonts w:ascii="Avenir Next LT Pro Demi" w:hAnsi="Avenir Next LT Pro Demi"/>
        </w:rPr>
        <w:t xml:space="preserve"> – Suspaustas/Suglaudintas</w:t>
      </w:r>
    </w:p>
    <w:p w14:paraId="5CD545A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Concatenate</w:t>
      </w:r>
      <w:proofErr w:type="spellEnd"/>
      <w:r w:rsidRPr="0030346E">
        <w:rPr>
          <w:rFonts w:ascii="Avenir Next LT Pro Demi" w:hAnsi="Avenir Next LT Pro Demi"/>
        </w:rPr>
        <w:t xml:space="preserve"> – Surišti/Sujungti</w:t>
      </w:r>
    </w:p>
    <w:p w14:paraId="7CDCE45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Condition</w:t>
      </w:r>
      <w:proofErr w:type="spellEnd"/>
      <w:r w:rsidRPr="0030346E">
        <w:rPr>
          <w:rFonts w:ascii="Avenir Next LT Pro Demi" w:hAnsi="Avenir Next LT Pro Demi"/>
        </w:rPr>
        <w:t xml:space="preserve"> – Padėtis/Sąlyga</w:t>
      </w:r>
    </w:p>
    <w:p w14:paraId="4131AA7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Configuration</w:t>
      </w:r>
      <w:proofErr w:type="spellEnd"/>
      <w:r w:rsidRPr="0030346E">
        <w:rPr>
          <w:rFonts w:ascii="Avenir Next LT Pro Demi" w:hAnsi="Avenir Next LT Pro Demi"/>
        </w:rPr>
        <w:t xml:space="preserve"> – Konfigūracija</w:t>
      </w:r>
    </w:p>
    <w:p w14:paraId="29645ED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Confirm</w:t>
      </w:r>
      <w:proofErr w:type="spellEnd"/>
      <w:r w:rsidRPr="0030346E">
        <w:rPr>
          <w:rFonts w:ascii="Avenir Next LT Pro Demi" w:hAnsi="Avenir Next LT Pro Demi"/>
        </w:rPr>
        <w:t xml:space="preserve"> – Patvirtinti</w:t>
      </w:r>
    </w:p>
    <w:p w14:paraId="0A96EA8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Confirmation</w:t>
      </w:r>
      <w:proofErr w:type="spellEnd"/>
      <w:r w:rsidRPr="0030346E">
        <w:rPr>
          <w:rFonts w:ascii="Avenir Next LT Pro Demi" w:hAnsi="Avenir Next LT Pro Demi"/>
        </w:rPr>
        <w:t xml:space="preserve"> – Patvirtinimas</w:t>
      </w:r>
    </w:p>
    <w:p w14:paraId="5AB0B62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Connected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Pri</w:t>
      </w:r>
      <w:proofErr w:type="spellEnd"/>
      <w:r w:rsidRPr="0030346E">
        <w:rPr>
          <w:rFonts w:ascii="Avenir Next LT Pro Demi" w:hAnsi="Avenir Next LT Pro Demi"/>
        </w:rPr>
        <w:t>(</w:t>
      </w:r>
      <w:proofErr w:type="spellStart"/>
      <w:r w:rsidRPr="0030346E">
        <w:rPr>
          <w:rFonts w:ascii="Avenir Next LT Pro Demi" w:hAnsi="Avenir Next LT Pro Demi"/>
        </w:rPr>
        <w:t>si</w:t>
      </w:r>
      <w:proofErr w:type="spellEnd"/>
      <w:r w:rsidRPr="0030346E">
        <w:rPr>
          <w:rFonts w:ascii="Avenir Next LT Pro Demi" w:hAnsi="Avenir Next LT Pro Demi"/>
        </w:rPr>
        <w:t>)jungta</w:t>
      </w:r>
    </w:p>
    <w:p w14:paraId="4849DAD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Constraint</w:t>
      </w:r>
      <w:proofErr w:type="spellEnd"/>
      <w:r w:rsidRPr="0030346E">
        <w:rPr>
          <w:rFonts w:ascii="Avenir Next LT Pro Demi" w:hAnsi="Avenir Next LT Pro Demi"/>
        </w:rPr>
        <w:t xml:space="preserve"> – Suvaržymas/Apribojimas</w:t>
      </w:r>
    </w:p>
    <w:p w14:paraId="545CC1D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Contact</w:t>
      </w:r>
      <w:proofErr w:type="spellEnd"/>
      <w:r w:rsidRPr="0030346E">
        <w:rPr>
          <w:rFonts w:ascii="Avenir Next LT Pro Demi" w:hAnsi="Avenir Next LT Pro Demi"/>
        </w:rPr>
        <w:t xml:space="preserve"> – Kontaktas/Adresatas</w:t>
      </w:r>
    </w:p>
    <w:p w14:paraId="05864D1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Content</w:t>
      </w:r>
      <w:proofErr w:type="spellEnd"/>
      <w:r w:rsidRPr="0030346E">
        <w:rPr>
          <w:rFonts w:ascii="Avenir Next LT Pro Demi" w:hAnsi="Avenir Next LT Pro Demi"/>
        </w:rPr>
        <w:t xml:space="preserve"> – Turinys</w:t>
      </w:r>
    </w:p>
    <w:p w14:paraId="0C487DB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Continue</w:t>
      </w:r>
      <w:proofErr w:type="spellEnd"/>
      <w:r w:rsidRPr="0030346E">
        <w:rPr>
          <w:rFonts w:ascii="Avenir Next LT Pro Demi" w:hAnsi="Avenir Next LT Pro Demi"/>
        </w:rPr>
        <w:t xml:space="preserve"> – Tęsti</w:t>
      </w:r>
    </w:p>
    <w:p w14:paraId="540ABF5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Controller</w:t>
      </w:r>
      <w:proofErr w:type="spellEnd"/>
      <w:r w:rsidRPr="0030346E">
        <w:rPr>
          <w:rFonts w:ascii="Avenir Next LT Pro Demi" w:hAnsi="Avenir Next LT Pro Demi"/>
        </w:rPr>
        <w:t xml:space="preserve"> – Valdiklis</w:t>
      </w:r>
    </w:p>
    <w:p w14:paraId="3B5AACB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Corresponding</w:t>
      </w:r>
      <w:proofErr w:type="spellEnd"/>
      <w:r w:rsidRPr="0030346E">
        <w:rPr>
          <w:rFonts w:ascii="Avenir Next LT Pro Demi" w:hAnsi="Avenir Next LT Pro Demi"/>
        </w:rPr>
        <w:t xml:space="preserve"> – Atitinkamus</w:t>
      </w:r>
    </w:p>
    <w:p w14:paraId="209FDE7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Credential</w:t>
      </w:r>
      <w:proofErr w:type="spellEnd"/>
      <w:r w:rsidRPr="0030346E">
        <w:rPr>
          <w:rFonts w:ascii="Avenir Next LT Pro Demi" w:hAnsi="Avenir Next LT Pro Demi"/>
        </w:rPr>
        <w:t xml:space="preserve"> – Kredencialas (Remiantis ES dokumentais)</w:t>
      </w:r>
    </w:p>
    <w:p w14:paraId="30263EB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Critical</w:t>
      </w:r>
      <w:proofErr w:type="spellEnd"/>
      <w:r w:rsidRPr="0030346E">
        <w:rPr>
          <w:rFonts w:ascii="Avenir Next LT Pro Demi" w:hAnsi="Avenir Next LT Pro Demi"/>
        </w:rPr>
        <w:t xml:space="preserve"> – Kritinė/-</w:t>
      </w:r>
      <w:proofErr w:type="spellStart"/>
      <w:r w:rsidRPr="0030346E">
        <w:rPr>
          <w:rFonts w:ascii="Avenir Next LT Pro Demi" w:hAnsi="Avenir Next LT Pro Demi"/>
        </w:rPr>
        <w:t>is</w:t>
      </w:r>
      <w:proofErr w:type="spellEnd"/>
    </w:p>
    <w:p w14:paraId="4641CBC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Custom</w:t>
      </w:r>
      <w:proofErr w:type="spellEnd"/>
      <w:r w:rsidRPr="0030346E">
        <w:rPr>
          <w:rFonts w:ascii="Avenir Next LT Pro Demi" w:hAnsi="Avenir Next LT Pro Demi"/>
        </w:rPr>
        <w:t xml:space="preserve"> – Pasirinktinis (/-ė/-</w:t>
      </w:r>
      <w:proofErr w:type="spellStart"/>
      <w:r w:rsidRPr="0030346E">
        <w:rPr>
          <w:rFonts w:ascii="Avenir Next LT Pro Demi" w:hAnsi="Avenir Next LT Pro Demi"/>
        </w:rPr>
        <w:t>iai</w:t>
      </w:r>
      <w:proofErr w:type="spellEnd"/>
      <w:r w:rsidRPr="0030346E">
        <w:rPr>
          <w:rFonts w:ascii="Avenir Next LT Pro Demi" w:hAnsi="Avenir Next LT Pro Demi"/>
        </w:rPr>
        <w:t>/-į)</w:t>
      </w:r>
    </w:p>
    <w:p w14:paraId="65325E9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Customize</w:t>
      </w:r>
      <w:proofErr w:type="spellEnd"/>
      <w:r w:rsidRPr="0030346E">
        <w:rPr>
          <w:rFonts w:ascii="Avenir Next LT Pro Demi" w:hAnsi="Avenir Next LT Pro Demi"/>
        </w:rPr>
        <w:t xml:space="preserve"> – Tinkinti</w:t>
      </w:r>
    </w:p>
    <w:p w14:paraId="5863988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Daemon</w:t>
      </w:r>
      <w:proofErr w:type="spellEnd"/>
      <w:r w:rsidRPr="0030346E">
        <w:rPr>
          <w:rFonts w:ascii="Avenir Next LT Pro Demi" w:hAnsi="Avenir Next LT Pro Demi"/>
        </w:rPr>
        <w:t xml:space="preserve"> – Paslaugų teikimo sistema</w:t>
      </w:r>
    </w:p>
    <w:p w14:paraId="7FDF4C6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Dashboard</w:t>
      </w:r>
      <w:proofErr w:type="spellEnd"/>
      <w:r w:rsidRPr="0030346E">
        <w:rPr>
          <w:rFonts w:ascii="Avenir Next LT Pro Demi" w:hAnsi="Avenir Next LT Pro Demi"/>
        </w:rPr>
        <w:t xml:space="preserve"> – Ataskaitų skydelis</w:t>
      </w:r>
    </w:p>
    <w:p w14:paraId="34840C8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Data – Data (</w:t>
      </w:r>
      <w:proofErr w:type="spellStart"/>
      <w:r w:rsidRPr="0030346E">
        <w:rPr>
          <w:rFonts w:ascii="Avenir Next LT Pro Demi" w:hAnsi="Avenir Next LT Pro Demi"/>
        </w:rPr>
        <w:t>Laik</w:t>
      </w:r>
      <w:proofErr w:type="spellEnd"/>
      <w:r w:rsidRPr="0030346E">
        <w:rPr>
          <w:rFonts w:ascii="Avenir Next LT Pro Demi" w:hAnsi="Avenir Next LT Pro Demi"/>
        </w:rPr>
        <w:t>.)/Duomenys (</w:t>
      </w:r>
      <w:proofErr w:type="spellStart"/>
      <w:r w:rsidRPr="0030346E">
        <w:rPr>
          <w:rFonts w:ascii="Avenir Next LT Pro Demi" w:hAnsi="Avenir Next LT Pro Demi"/>
        </w:rPr>
        <w:t>Inf</w:t>
      </w:r>
      <w:proofErr w:type="spellEnd"/>
      <w:r w:rsidRPr="0030346E">
        <w:rPr>
          <w:rFonts w:ascii="Avenir Next LT Pro Demi" w:hAnsi="Avenir Next LT Pro Demi"/>
        </w:rPr>
        <w:t>.)</w:t>
      </w:r>
    </w:p>
    <w:p w14:paraId="48E248F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Datum</w:t>
      </w:r>
      <w:proofErr w:type="spellEnd"/>
      <w:r w:rsidRPr="0030346E">
        <w:rPr>
          <w:rFonts w:ascii="Avenir Next LT Pro Demi" w:hAnsi="Avenir Next LT Pro Demi"/>
        </w:rPr>
        <w:t xml:space="preserve"> – Datos atskaita/duomuo</w:t>
      </w:r>
    </w:p>
    <w:p w14:paraId="2C166AC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Deadline</w:t>
      </w:r>
      <w:proofErr w:type="spellEnd"/>
      <w:r w:rsidRPr="0030346E">
        <w:rPr>
          <w:rFonts w:ascii="Avenir Next LT Pro Demi" w:hAnsi="Avenir Next LT Pro Demi"/>
        </w:rPr>
        <w:t xml:space="preserve"> – Terminas</w:t>
      </w:r>
    </w:p>
    <w:p w14:paraId="730BF4F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Debug</w:t>
      </w:r>
      <w:proofErr w:type="spellEnd"/>
      <w:r w:rsidRPr="0030346E">
        <w:rPr>
          <w:rFonts w:ascii="Avenir Next LT Pro Demi" w:hAnsi="Avenir Next LT Pro Demi"/>
        </w:rPr>
        <w:t xml:space="preserve"> – Derinimas/Trukdžių šalinimas</w:t>
      </w:r>
    </w:p>
    <w:p w14:paraId="2CC288C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Default</w:t>
      </w:r>
      <w:proofErr w:type="spellEnd"/>
      <w:r w:rsidRPr="0030346E">
        <w:rPr>
          <w:rFonts w:ascii="Avenir Next LT Pro Demi" w:hAnsi="Avenir Next LT Pro Demi"/>
        </w:rPr>
        <w:t xml:space="preserve"> – Numatyta/-s/-ai</w:t>
      </w:r>
    </w:p>
    <w:p w14:paraId="3E06A96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Define</w:t>
      </w:r>
      <w:proofErr w:type="spellEnd"/>
      <w:r w:rsidRPr="0030346E">
        <w:rPr>
          <w:rFonts w:ascii="Avenir Next LT Pro Demi" w:hAnsi="Avenir Next LT Pro Demi"/>
        </w:rPr>
        <w:t xml:space="preserve"> – Apibrėžti</w:t>
      </w:r>
    </w:p>
    <w:p w14:paraId="209D2C6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Delay</w:t>
      </w:r>
      <w:proofErr w:type="spellEnd"/>
      <w:r w:rsidRPr="0030346E">
        <w:rPr>
          <w:rFonts w:ascii="Avenir Next LT Pro Demi" w:hAnsi="Avenir Next LT Pro Demi"/>
        </w:rPr>
        <w:t xml:space="preserve"> – Atidėti/-ėjimas</w:t>
      </w:r>
    </w:p>
    <w:p w14:paraId="48BD6BC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Description</w:t>
      </w:r>
      <w:proofErr w:type="spellEnd"/>
      <w:r w:rsidRPr="0030346E">
        <w:rPr>
          <w:rFonts w:ascii="Avenir Next LT Pro Demi" w:hAnsi="Avenir Next LT Pro Demi"/>
        </w:rPr>
        <w:t xml:space="preserve"> – Aprašas/-</w:t>
      </w:r>
      <w:proofErr w:type="spellStart"/>
      <w:r w:rsidRPr="0030346E">
        <w:rPr>
          <w:rFonts w:ascii="Avenir Next LT Pro Demi" w:hAnsi="Avenir Next LT Pro Demi"/>
        </w:rPr>
        <w:t>ymas</w:t>
      </w:r>
      <w:proofErr w:type="spellEnd"/>
    </w:p>
    <w:p w14:paraId="25DC442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Deselect</w:t>
      </w:r>
      <w:proofErr w:type="spellEnd"/>
      <w:r w:rsidRPr="0030346E">
        <w:rPr>
          <w:rFonts w:ascii="Avenir Next LT Pro Demi" w:hAnsi="Avenir Next LT Pro Demi"/>
        </w:rPr>
        <w:t xml:space="preserve"> – Atžymėti</w:t>
      </w:r>
    </w:p>
    <w:p w14:paraId="0E30438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Desktop</w:t>
      </w:r>
      <w:proofErr w:type="spellEnd"/>
      <w:r w:rsidRPr="0030346E">
        <w:rPr>
          <w:rFonts w:ascii="Avenir Next LT Pro Demi" w:hAnsi="Avenir Next LT Pro Demi"/>
        </w:rPr>
        <w:t xml:space="preserve"> – Darbalaukis</w:t>
      </w:r>
    </w:p>
    <w:p w14:paraId="6C9A2E1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Destination</w:t>
      </w:r>
      <w:proofErr w:type="spellEnd"/>
      <w:r w:rsidRPr="0030346E">
        <w:rPr>
          <w:rFonts w:ascii="Avenir Next LT Pro Demi" w:hAnsi="Avenir Next LT Pro Demi"/>
        </w:rPr>
        <w:t xml:space="preserve"> – Paskirties/Kelionės tikslas</w:t>
      </w:r>
    </w:p>
    <w:p w14:paraId="71E7D33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Details</w:t>
      </w:r>
      <w:proofErr w:type="spellEnd"/>
      <w:r w:rsidRPr="0030346E">
        <w:rPr>
          <w:rFonts w:ascii="Avenir Next LT Pro Demi" w:hAnsi="Avenir Next LT Pro Demi"/>
        </w:rPr>
        <w:t xml:space="preserve"> – Išsamesnė informacija</w:t>
      </w:r>
    </w:p>
    <w:p w14:paraId="659FE11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Detected</w:t>
      </w:r>
      <w:proofErr w:type="spellEnd"/>
      <w:r w:rsidRPr="0030346E">
        <w:rPr>
          <w:rFonts w:ascii="Avenir Next LT Pro Demi" w:hAnsi="Avenir Next LT Pro Demi"/>
        </w:rPr>
        <w:t xml:space="preserve"> – Aptiktas</w:t>
      </w:r>
    </w:p>
    <w:p w14:paraId="418B1B0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Dynamic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Host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Configuration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Protocol</w:t>
      </w:r>
      <w:proofErr w:type="spellEnd"/>
      <w:r w:rsidRPr="0030346E">
        <w:rPr>
          <w:rFonts w:ascii="Avenir Next LT Pro Demi" w:hAnsi="Avenir Next LT Pro Demi"/>
        </w:rPr>
        <w:t xml:space="preserve"> (DHCP) – Dinamiškas skleidėjo/</w:t>
      </w:r>
      <w:proofErr w:type="spellStart"/>
      <w:r w:rsidRPr="0030346E">
        <w:rPr>
          <w:rFonts w:ascii="Avenir Next LT Pro Demi" w:hAnsi="Avenir Next LT Pro Demi"/>
        </w:rPr>
        <w:t>p.k</w:t>
      </w:r>
      <w:proofErr w:type="spellEnd"/>
      <w:r w:rsidRPr="0030346E">
        <w:rPr>
          <w:rFonts w:ascii="Avenir Next LT Pro Demi" w:hAnsi="Avenir Next LT Pro Demi"/>
        </w:rPr>
        <w:t xml:space="preserve"> – vedėjo konfigūracijos protokolas („DHCP“)</w:t>
      </w:r>
    </w:p>
    <w:p w14:paraId="1098B60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Directory</w:t>
      </w:r>
      <w:proofErr w:type="spellEnd"/>
      <w:r w:rsidRPr="0030346E">
        <w:rPr>
          <w:rFonts w:ascii="Avenir Next LT Pro Demi" w:hAnsi="Avenir Next LT Pro Demi"/>
        </w:rPr>
        <w:t xml:space="preserve"> – Katalogas/Vietovė</w:t>
      </w:r>
    </w:p>
    <w:p w14:paraId="4D8D211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Disable</w:t>
      </w:r>
      <w:proofErr w:type="spellEnd"/>
      <w:r w:rsidRPr="0030346E">
        <w:rPr>
          <w:rFonts w:ascii="Avenir Next LT Pro Demi" w:hAnsi="Avenir Next LT Pro Demi"/>
        </w:rPr>
        <w:t xml:space="preserve"> – Išjungti/Išgalinti</w:t>
      </w:r>
    </w:p>
    <w:p w14:paraId="3A3C09D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Disabled</w:t>
      </w:r>
      <w:proofErr w:type="spellEnd"/>
      <w:r w:rsidRPr="0030346E">
        <w:rPr>
          <w:rFonts w:ascii="Avenir Next LT Pro Demi" w:hAnsi="Avenir Next LT Pro Demi"/>
        </w:rPr>
        <w:t xml:space="preserve"> – Išjungta/Neįgalinta (-</w:t>
      </w:r>
      <w:proofErr w:type="spellStart"/>
      <w:r w:rsidRPr="0030346E">
        <w:rPr>
          <w:rFonts w:ascii="Avenir Next LT Pro Demi" w:hAnsi="Avenir Next LT Pro Demi"/>
        </w:rPr>
        <w:t>as</w:t>
      </w:r>
      <w:proofErr w:type="spellEnd"/>
      <w:r w:rsidRPr="0030346E">
        <w:rPr>
          <w:rFonts w:ascii="Avenir Next LT Pro Demi" w:hAnsi="Avenir Next LT Pro Demi"/>
        </w:rPr>
        <w:t>/-i)</w:t>
      </w:r>
    </w:p>
    <w:p w14:paraId="2C52285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Distributed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Hash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Table</w:t>
      </w:r>
      <w:proofErr w:type="spellEnd"/>
      <w:r w:rsidRPr="0030346E">
        <w:rPr>
          <w:rFonts w:ascii="Avenir Next LT Pro Demi" w:hAnsi="Avenir Next LT Pro Demi"/>
        </w:rPr>
        <w:t xml:space="preserve"> (DHT) – Išskirstyta </w:t>
      </w:r>
      <w:proofErr w:type="spellStart"/>
      <w:r w:rsidRPr="0030346E">
        <w:rPr>
          <w:rFonts w:ascii="Avenir Next LT Pro Demi" w:hAnsi="Avenir Next LT Pro Demi"/>
        </w:rPr>
        <w:t>maišos</w:t>
      </w:r>
      <w:proofErr w:type="spellEnd"/>
      <w:r w:rsidRPr="0030346E">
        <w:rPr>
          <w:rFonts w:ascii="Avenir Next LT Pro Demi" w:hAnsi="Avenir Next LT Pro Demi"/>
        </w:rPr>
        <w:t xml:space="preserve"> lentelė („DHT“)</w:t>
      </w:r>
    </w:p>
    <w:p w14:paraId="66E2640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Domain</w:t>
      </w:r>
      <w:proofErr w:type="spellEnd"/>
      <w:r w:rsidRPr="0030346E">
        <w:rPr>
          <w:rFonts w:ascii="Avenir Next LT Pro Demi" w:hAnsi="Avenir Next LT Pro Demi"/>
        </w:rPr>
        <w:t xml:space="preserve"> – Domenas-Sritis</w:t>
      </w:r>
    </w:p>
    <w:p w14:paraId="162432E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Downgrade</w:t>
      </w:r>
      <w:proofErr w:type="spellEnd"/>
      <w:r w:rsidRPr="0030346E">
        <w:rPr>
          <w:rFonts w:ascii="Avenir Next LT Pro Demi" w:hAnsi="Avenir Next LT Pro Demi"/>
        </w:rPr>
        <w:t xml:space="preserve"> – Aukštutinis versijos/programos/įrangos į senesnę sugrąžinimas</w:t>
      </w:r>
    </w:p>
    <w:p w14:paraId="05C1203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Driver</w:t>
      </w:r>
      <w:proofErr w:type="spellEnd"/>
      <w:r w:rsidRPr="0030346E">
        <w:rPr>
          <w:rFonts w:ascii="Avenir Next LT Pro Demi" w:hAnsi="Avenir Next LT Pro Demi"/>
        </w:rPr>
        <w:t xml:space="preserve"> – Tvarkyklė</w:t>
      </w:r>
    </w:p>
    <w:p w14:paraId="5CFD60C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Drop</w:t>
      </w:r>
      <w:proofErr w:type="spellEnd"/>
      <w:r w:rsidRPr="0030346E">
        <w:rPr>
          <w:rFonts w:ascii="Avenir Next LT Pro Demi" w:hAnsi="Avenir Next LT Pro Demi"/>
        </w:rPr>
        <w:t xml:space="preserve"> – Mesti/Šalinti</w:t>
      </w:r>
    </w:p>
    <w:p w14:paraId="7F759B3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Egress</w:t>
      </w:r>
      <w:proofErr w:type="spellEnd"/>
      <w:r w:rsidRPr="0030346E">
        <w:rPr>
          <w:rFonts w:ascii="Avenir Next LT Pro Demi" w:hAnsi="Avenir Next LT Pro Demi"/>
        </w:rPr>
        <w:t xml:space="preserve"> – Išėjimas</w:t>
      </w:r>
    </w:p>
    <w:p w14:paraId="5DD145C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Eject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Išstùmti</w:t>
      </w:r>
      <w:proofErr w:type="spellEnd"/>
    </w:p>
    <w:p w14:paraId="406FD72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Enable</w:t>
      </w:r>
      <w:proofErr w:type="spellEnd"/>
      <w:r w:rsidRPr="0030346E">
        <w:rPr>
          <w:rFonts w:ascii="Avenir Next LT Pro Demi" w:hAnsi="Avenir Next LT Pro Demi"/>
        </w:rPr>
        <w:t xml:space="preserve"> – Įjungti/Įgalinti</w:t>
      </w:r>
    </w:p>
    <w:p w14:paraId="1D9E2C3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Enabled</w:t>
      </w:r>
      <w:proofErr w:type="spellEnd"/>
      <w:r w:rsidRPr="0030346E">
        <w:rPr>
          <w:rFonts w:ascii="Avenir Next LT Pro Demi" w:hAnsi="Avenir Next LT Pro Demi"/>
        </w:rPr>
        <w:t xml:space="preserve"> – Įjungta/Įgalinta (-</w:t>
      </w:r>
      <w:proofErr w:type="spellStart"/>
      <w:r w:rsidRPr="0030346E">
        <w:rPr>
          <w:rFonts w:ascii="Avenir Next LT Pro Demi" w:hAnsi="Avenir Next LT Pro Demi"/>
        </w:rPr>
        <w:t>as</w:t>
      </w:r>
      <w:proofErr w:type="spellEnd"/>
      <w:r w:rsidRPr="0030346E">
        <w:rPr>
          <w:rFonts w:ascii="Avenir Next LT Pro Demi" w:hAnsi="Avenir Next LT Pro Demi"/>
        </w:rPr>
        <w:t>/-i)</w:t>
      </w:r>
    </w:p>
    <w:p w14:paraId="5814130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Enables</w:t>
      </w:r>
      <w:proofErr w:type="spellEnd"/>
      <w:r w:rsidRPr="0030346E">
        <w:rPr>
          <w:rFonts w:ascii="Avenir Next LT Pro Demi" w:hAnsi="Avenir Next LT Pro Demi"/>
        </w:rPr>
        <w:t xml:space="preserve"> – Įjungia/Įgalina</w:t>
      </w:r>
    </w:p>
    <w:p w14:paraId="152AB87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Encapsulation</w:t>
      </w:r>
      <w:proofErr w:type="spellEnd"/>
      <w:r w:rsidRPr="0030346E">
        <w:rPr>
          <w:rFonts w:ascii="Avenir Next LT Pro Demi" w:hAnsi="Avenir Next LT Pro Demi"/>
        </w:rPr>
        <w:t xml:space="preserve"> – Tinklo „</w:t>
      </w:r>
      <w:proofErr w:type="spellStart"/>
      <w:r w:rsidRPr="0030346E">
        <w:rPr>
          <w:rFonts w:ascii="Avenir Next LT Pro Demi" w:hAnsi="Avenir Next LT Pro Demi"/>
        </w:rPr>
        <w:t>kapsuliãvimas</w:t>
      </w:r>
      <w:proofErr w:type="spellEnd"/>
      <w:r w:rsidRPr="0030346E">
        <w:rPr>
          <w:rFonts w:ascii="Avenir Next LT Pro Demi" w:hAnsi="Avenir Next LT Pro Demi"/>
        </w:rPr>
        <w:t xml:space="preserve">“ (paketai) </w:t>
      </w:r>
    </w:p>
    <w:p w14:paraId="22F3FE5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Encrypted</w:t>
      </w:r>
      <w:proofErr w:type="spellEnd"/>
      <w:r w:rsidRPr="0030346E">
        <w:rPr>
          <w:rFonts w:ascii="Avenir Next LT Pro Demi" w:hAnsi="Avenir Next LT Pro Demi"/>
        </w:rPr>
        <w:t xml:space="preserve"> – Užšifruota</w:t>
      </w:r>
    </w:p>
    <w:p w14:paraId="0571C15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Encryption</w:t>
      </w:r>
      <w:proofErr w:type="spellEnd"/>
      <w:r w:rsidRPr="0030346E">
        <w:rPr>
          <w:rFonts w:ascii="Avenir Next LT Pro Demi" w:hAnsi="Avenir Next LT Pro Demi"/>
        </w:rPr>
        <w:t xml:space="preserve"> – Šifravimas</w:t>
      </w:r>
    </w:p>
    <w:p w14:paraId="781265F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Endpoint</w:t>
      </w:r>
      <w:proofErr w:type="spellEnd"/>
      <w:r w:rsidRPr="0030346E">
        <w:rPr>
          <w:rFonts w:ascii="Avenir Next LT Pro Demi" w:hAnsi="Avenir Next LT Pro Demi"/>
        </w:rPr>
        <w:t xml:space="preserve"> – Galutinis taškas</w:t>
      </w:r>
    </w:p>
    <w:p w14:paraId="74DDB1C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Enforce</w:t>
      </w:r>
      <w:proofErr w:type="spellEnd"/>
      <w:r w:rsidRPr="0030346E">
        <w:rPr>
          <w:rFonts w:ascii="Avenir Next LT Pro Demi" w:hAnsi="Avenir Next LT Pro Demi"/>
        </w:rPr>
        <w:t xml:space="preserve"> – Įsteigti</w:t>
      </w:r>
    </w:p>
    <w:p w14:paraId="77F925D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Entries</w:t>
      </w:r>
      <w:proofErr w:type="spellEnd"/>
      <w:r w:rsidRPr="0030346E">
        <w:rPr>
          <w:rFonts w:ascii="Avenir Next LT Pro Demi" w:hAnsi="Avenir Next LT Pro Demi"/>
        </w:rPr>
        <w:t xml:space="preserve"> – Gal. įvestis/Var. įvestis (-</w:t>
      </w:r>
      <w:proofErr w:type="spellStart"/>
      <w:r w:rsidRPr="0030346E">
        <w:rPr>
          <w:rFonts w:ascii="Avenir Next LT Pro Demi" w:hAnsi="Avenir Next LT Pro Demi"/>
        </w:rPr>
        <w:t>ys</w:t>
      </w:r>
      <w:proofErr w:type="spellEnd"/>
      <w:r w:rsidRPr="0030346E">
        <w:rPr>
          <w:rFonts w:ascii="Avenir Next LT Pro Demi" w:hAnsi="Avenir Next LT Pro Demi"/>
        </w:rPr>
        <w:t xml:space="preserve">) </w:t>
      </w:r>
    </w:p>
    <w:p w14:paraId="2C2D4BC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Error</w:t>
      </w:r>
      <w:proofErr w:type="spellEnd"/>
      <w:r w:rsidRPr="0030346E">
        <w:rPr>
          <w:rFonts w:ascii="Avenir Next LT Pro Demi" w:hAnsi="Avenir Next LT Pro Demi"/>
        </w:rPr>
        <w:t xml:space="preserve"> – Klaida</w:t>
      </w:r>
    </w:p>
    <w:p w14:paraId="60C1AED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Established</w:t>
      </w:r>
      <w:proofErr w:type="spellEnd"/>
      <w:r w:rsidRPr="0030346E">
        <w:rPr>
          <w:rFonts w:ascii="Avenir Next LT Pro Demi" w:hAnsi="Avenir Next LT Pro Demi"/>
        </w:rPr>
        <w:t xml:space="preserve"> – Įtvirtinta</w:t>
      </w:r>
    </w:p>
    <w:p w14:paraId="015D773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Ethernet</w:t>
      </w:r>
      <w:proofErr w:type="spellEnd"/>
      <w:r w:rsidRPr="0030346E">
        <w:rPr>
          <w:rFonts w:ascii="Avenir Next LT Pro Demi" w:hAnsi="Avenir Next LT Pro Demi"/>
        </w:rPr>
        <w:t xml:space="preserve"> – „</w:t>
      </w:r>
      <w:proofErr w:type="spellStart"/>
      <w:r w:rsidRPr="0030346E">
        <w:rPr>
          <w:rFonts w:ascii="Avenir Next LT Pro Demi" w:hAnsi="Avenir Next LT Pro Demi"/>
        </w:rPr>
        <w:t>Eternetas</w:t>
      </w:r>
      <w:proofErr w:type="spellEnd"/>
      <w:r w:rsidRPr="0030346E">
        <w:rPr>
          <w:rFonts w:ascii="Avenir Next LT Pro Demi" w:hAnsi="Avenir Next LT Pro Demi"/>
        </w:rPr>
        <w:t>“</w:t>
      </w:r>
    </w:p>
    <w:p w14:paraId="79B3AEF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Exceed</w:t>
      </w:r>
      <w:proofErr w:type="spellEnd"/>
      <w:r w:rsidRPr="0030346E">
        <w:rPr>
          <w:rFonts w:ascii="Avenir Next LT Pro Demi" w:hAnsi="Avenir Next LT Pro Demi"/>
        </w:rPr>
        <w:t xml:space="preserve"> – Viršyti</w:t>
      </w:r>
    </w:p>
    <w:p w14:paraId="7D4CB4E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Exclude</w:t>
      </w:r>
      <w:proofErr w:type="spellEnd"/>
      <w:r w:rsidRPr="0030346E">
        <w:rPr>
          <w:rFonts w:ascii="Avenir Next LT Pro Demi" w:hAnsi="Avenir Next LT Pro Demi"/>
        </w:rPr>
        <w:t xml:space="preserve"> – Neįtraukti</w:t>
      </w:r>
    </w:p>
    <w:p w14:paraId="02C46ED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Expected</w:t>
      </w:r>
      <w:proofErr w:type="spellEnd"/>
      <w:r w:rsidRPr="0030346E">
        <w:rPr>
          <w:rFonts w:ascii="Avenir Next LT Pro Demi" w:hAnsi="Avenir Next LT Pro Demi"/>
        </w:rPr>
        <w:t xml:space="preserve"> – Tikėtinas/Numatomas (-a)</w:t>
      </w:r>
    </w:p>
    <w:p w14:paraId="44DBEF4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Extended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Service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Set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Identifier</w:t>
      </w:r>
      <w:proofErr w:type="spellEnd"/>
      <w:r w:rsidRPr="0030346E">
        <w:rPr>
          <w:rFonts w:ascii="Avenir Next LT Pro Demi" w:hAnsi="Avenir Next LT Pro Demi"/>
        </w:rPr>
        <w:t xml:space="preserve"> (ESSID) – Išplėstas tarnybų rinkinio identifikatorius („ESSID“)</w:t>
      </w:r>
    </w:p>
    <w:p w14:paraId="4476C50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Extender</w:t>
      </w:r>
      <w:proofErr w:type="spellEnd"/>
      <w:r w:rsidRPr="0030346E">
        <w:rPr>
          <w:rFonts w:ascii="Avenir Next LT Pro Demi" w:hAnsi="Avenir Next LT Pro Demi"/>
        </w:rPr>
        <w:t xml:space="preserve"> – Plėtiklis/Plėstuvas</w:t>
      </w:r>
    </w:p>
    <w:p w14:paraId="1B72107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Failure</w:t>
      </w:r>
      <w:proofErr w:type="spellEnd"/>
      <w:r w:rsidRPr="0030346E">
        <w:rPr>
          <w:rFonts w:ascii="Avenir Next LT Pro Demi" w:hAnsi="Avenir Next LT Pro Demi"/>
        </w:rPr>
        <w:t xml:space="preserve"> – Triktis/Gedimas</w:t>
      </w:r>
    </w:p>
    <w:p w14:paraId="01EE541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Feed</w:t>
      </w:r>
      <w:proofErr w:type="spellEnd"/>
      <w:r w:rsidRPr="0030346E">
        <w:rPr>
          <w:rFonts w:ascii="Avenir Next LT Pro Demi" w:hAnsi="Avenir Next LT Pro Demi"/>
        </w:rPr>
        <w:t xml:space="preserve"> – Padavimas</w:t>
      </w:r>
    </w:p>
    <w:p w14:paraId="2F1BB17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Feedback</w:t>
      </w:r>
      <w:proofErr w:type="spellEnd"/>
      <w:r w:rsidRPr="0030346E">
        <w:rPr>
          <w:rFonts w:ascii="Avenir Next LT Pro Demi" w:hAnsi="Avenir Next LT Pro Demi"/>
        </w:rPr>
        <w:t xml:space="preserve"> – Atsiliepimas/-ai</w:t>
      </w:r>
    </w:p>
    <w:p w14:paraId="54732EC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Fiber</w:t>
      </w:r>
      <w:proofErr w:type="spellEnd"/>
      <w:r w:rsidRPr="0030346E">
        <w:rPr>
          <w:rFonts w:ascii="Avenir Next LT Pro Demi" w:hAnsi="Avenir Next LT Pro Demi"/>
        </w:rPr>
        <w:t xml:space="preserve"> to </w:t>
      </w:r>
      <w:proofErr w:type="spellStart"/>
      <w:r w:rsidRPr="0030346E">
        <w:rPr>
          <w:rFonts w:ascii="Avenir Next LT Pro Demi" w:hAnsi="Avenir Next LT Pro Demi"/>
        </w:rPr>
        <w:t>the</w:t>
      </w:r>
      <w:proofErr w:type="spellEnd"/>
      <w:r w:rsidRPr="0030346E">
        <w:rPr>
          <w:rFonts w:ascii="Avenir Next LT Pro Demi" w:hAnsi="Avenir Next LT Pro Demi"/>
        </w:rPr>
        <w:t xml:space="preserve"> X (FTTX) – Duomenų perdavimo šviesolaidiniu kabeliu technologija į/prie „x“ („FTTX“)</w:t>
      </w:r>
    </w:p>
    <w:p w14:paraId="61D6099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Field</w:t>
      </w:r>
      <w:proofErr w:type="spellEnd"/>
      <w:r w:rsidRPr="0030346E">
        <w:rPr>
          <w:rFonts w:ascii="Avenir Next LT Pro Demi" w:hAnsi="Avenir Next LT Pro Demi"/>
        </w:rPr>
        <w:t xml:space="preserve"> – Laukas</w:t>
      </w:r>
    </w:p>
    <w:p w14:paraId="6B39DCE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Filesystem</w:t>
      </w:r>
      <w:proofErr w:type="spellEnd"/>
      <w:r w:rsidRPr="0030346E">
        <w:rPr>
          <w:rFonts w:ascii="Avenir Next LT Pro Demi" w:hAnsi="Avenir Next LT Pro Demi"/>
        </w:rPr>
        <w:t xml:space="preserve"> – Failų sistema</w:t>
      </w:r>
    </w:p>
    <w:p w14:paraId="25DBC8C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Firewall</w:t>
      </w:r>
      <w:proofErr w:type="spellEnd"/>
      <w:r w:rsidRPr="0030346E">
        <w:rPr>
          <w:rFonts w:ascii="Avenir Next LT Pro Demi" w:hAnsi="Avenir Next LT Pro Demi"/>
        </w:rPr>
        <w:t xml:space="preserve"> – Užkarda (</w:t>
      </w:r>
      <w:proofErr w:type="spellStart"/>
      <w:r w:rsidRPr="0030346E">
        <w:rPr>
          <w:rFonts w:ascii="Avenir Next LT Pro Demi" w:hAnsi="Avenir Next LT Pro Demi"/>
        </w:rPr>
        <w:t>Komp</w:t>
      </w:r>
      <w:proofErr w:type="spellEnd"/>
      <w:r w:rsidRPr="0030346E">
        <w:rPr>
          <w:rFonts w:ascii="Avenir Next LT Pro Demi" w:hAnsi="Avenir Next LT Pro Demi"/>
        </w:rPr>
        <w:t>./Tinklo); Ugniasienė (</w:t>
      </w:r>
      <w:proofErr w:type="spellStart"/>
      <w:r w:rsidRPr="0030346E">
        <w:rPr>
          <w:rFonts w:ascii="Avenir Next LT Pro Demi" w:hAnsi="Avenir Next LT Pro Demi"/>
        </w:rPr>
        <w:t>Ugnegesių</w:t>
      </w:r>
      <w:proofErr w:type="spellEnd"/>
      <w:r w:rsidRPr="0030346E">
        <w:rPr>
          <w:rFonts w:ascii="Avenir Next LT Pro Demi" w:hAnsi="Avenir Next LT Pro Demi"/>
        </w:rPr>
        <w:t xml:space="preserve"> gelbėtojų)</w:t>
      </w:r>
    </w:p>
    <w:p w14:paraId="7BB366A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Firmware</w:t>
      </w:r>
      <w:proofErr w:type="spellEnd"/>
      <w:r w:rsidRPr="0030346E">
        <w:rPr>
          <w:rFonts w:ascii="Avenir Next LT Pro Demi" w:hAnsi="Avenir Next LT Pro Demi"/>
        </w:rPr>
        <w:t xml:space="preserve"> – Programinė įranga</w:t>
      </w:r>
    </w:p>
    <w:p w14:paraId="2C76942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Flash (</w:t>
      </w:r>
      <w:proofErr w:type="spellStart"/>
      <w:r w:rsidRPr="0030346E">
        <w:rPr>
          <w:rFonts w:ascii="Avenir Next LT Pro Demi" w:hAnsi="Avenir Next LT Pro Demi"/>
        </w:rPr>
        <w:t>Action</w:t>
      </w:r>
      <w:proofErr w:type="spellEnd"/>
      <w:r w:rsidRPr="0030346E">
        <w:rPr>
          <w:rFonts w:ascii="Avenir Next LT Pro Demi" w:hAnsi="Avenir Next LT Pro Demi"/>
        </w:rPr>
        <w:t>) – Įrašymas į įrangą</w:t>
      </w:r>
    </w:p>
    <w:p w14:paraId="5C1F451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Flash (</w:t>
      </w:r>
      <w:proofErr w:type="spellStart"/>
      <w:r w:rsidRPr="0030346E">
        <w:rPr>
          <w:rFonts w:ascii="Avenir Next LT Pro Demi" w:hAnsi="Avenir Next LT Pro Demi"/>
        </w:rPr>
        <w:t>Storage</w:t>
      </w:r>
      <w:proofErr w:type="spellEnd"/>
      <w:r w:rsidRPr="0030346E">
        <w:rPr>
          <w:rFonts w:ascii="Avenir Next LT Pro Demi" w:hAnsi="Avenir Next LT Pro Demi"/>
        </w:rPr>
        <w:t>) – Išliekamoji atmintis</w:t>
      </w:r>
    </w:p>
    <w:p w14:paraId="36AB16F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Folder</w:t>
      </w:r>
      <w:proofErr w:type="spellEnd"/>
      <w:r w:rsidRPr="0030346E">
        <w:rPr>
          <w:rFonts w:ascii="Avenir Next LT Pro Demi" w:hAnsi="Avenir Next LT Pro Demi"/>
        </w:rPr>
        <w:t xml:space="preserve"> – Aplankas/Aplankalas</w:t>
      </w:r>
    </w:p>
    <w:p w14:paraId="5C9BF83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For</w:t>
      </w:r>
      <w:proofErr w:type="spellEnd"/>
      <w:r w:rsidRPr="0030346E">
        <w:rPr>
          <w:rFonts w:ascii="Avenir Next LT Pro Demi" w:hAnsi="Avenir Next LT Pro Demi"/>
        </w:rPr>
        <w:t xml:space="preserve"> – , skirta (prieš žodį kablelis)</w:t>
      </w:r>
    </w:p>
    <w:p w14:paraId="668F0A1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Forward</w:t>
      </w:r>
      <w:proofErr w:type="spellEnd"/>
      <w:r w:rsidRPr="0030346E">
        <w:rPr>
          <w:rFonts w:ascii="Avenir Next LT Pro Demi" w:hAnsi="Avenir Next LT Pro Demi"/>
        </w:rPr>
        <w:t xml:space="preserve"> – Tolyn/Persiųsti</w:t>
      </w:r>
    </w:p>
    <w:p w14:paraId="1882C43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Frame</w:t>
      </w:r>
      <w:proofErr w:type="spellEnd"/>
      <w:r w:rsidRPr="0030346E">
        <w:rPr>
          <w:rFonts w:ascii="Avenir Next LT Pro Demi" w:hAnsi="Avenir Next LT Pro Demi"/>
        </w:rPr>
        <w:t xml:space="preserve"> – Kadras</w:t>
      </w:r>
    </w:p>
    <w:p w14:paraId="6BAF0E4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Frames</w:t>
      </w:r>
      <w:proofErr w:type="spellEnd"/>
      <w:r w:rsidRPr="0030346E">
        <w:rPr>
          <w:rFonts w:ascii="Avenir Next LT Pro Demi" w:hAnsi="Avenir Next LT Pro Demi"/>
        </w:rPr>
        <w:t xml:space="preserve"> – Kadrai</w:t>
      </w:r>
    </w:p>
    <w:p w14:paraId="35C2D95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Framework</w:t>
      </w:r>
      <w:proofErr w:type="spellEnd"/>
      <w:r w:rsidRPr="0030346E">
        <w:rPr>
          <w:rFonts w:ascii="Avenir Next LT Pro Demi" w:hAnsi="Avenir Next LT Pro Demi"/>
        </w:rPr>
        <w:t xml:space="preserve"> – Pagrindų sistema</w:t>
      </w:r>
    </w:p>
    <w:p w14:paraId="0F19811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From</w:t>
      </w:r>
      <w:proofErr w:type="spellEnd"/>
      <w:r w:rsidRPr="0030346E">
        <w:rPr>
          <w:rFonts w:ascii="Avenir Next LT Pro Demi" w:hAnsi="Avenir Next LT Pro Demi"/>
        </w:rPr>
        <w:t xml:space="preserve"> – Iš</w:t>
      </w:r>
    </w:p>
    <w:p w14:paraId="607AA4C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Gateway</w:t>
      </w:r>
      <w:proofErr w:type="spellEnd"/>
      <w:r w:rsidRPr="0030346E">
        <w:rPr>
          <w:rFonts w:ascii="Avenir Next LT Pro Demi" w:hAnsi="Avenir Next LT Pro Demi"/>
        </w:rPr>
        <w:t xml:space="preserve"> – Tinklo tarpuvartė</w:t>
      </w:r>
    </w:p>
    <w:p w14:paraId="5C0F3F9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Global – Išorinis/Visuotinis</w:t>
      </w:r>
    </w:p>
    <w:p w14:paraId="5006E4D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Go</w:t>
      </w:r>
      <w:proofErr w:type="spellEnd"/>
      <w:r w:rsidRPr="0030346E">
        <w:rPr>
          <w:rFonts w:ascii="Avenir Next LT Pro Demi" w:hAnsi="Avenir Next LT Pro Demi"/>
        </w:rPr>
        <w:t xml:space="preserve"> – Eiti</w:t>
      </w:r>
    </w:p>
    <w:p w14:paraId="3385B7F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 xml:space="preserve">GPON – </w:t>
      </w:r>
      <w:proofErr w:type="spellStart"/>
      <w:r w:rsidRPr="0030346E">
        <w:rPr>
          <w:rFonts w:ascii="Avenir Next LT Pro Demi" w:hAnsi="Avenir Next LT Pro Demi"/>
        </w:rPr>
        <w:t>Gigabitinė</w:t>
      </w:r>
      <w:proofErr w:type="spellEnd"/>
      <w:r w:rsidRPr="0030346E">
        <w:rPr>
          <w:rFonts w:ascii="Avenir Next LT Pro Demi" w:hAnsi="Avenir Next LT Pro Demi"/>
        </w:rPr>
        <w:t xml:space="preserve"> šviesolaidinio prieigos tinklo technologija („GPON“)</w:t>
      </w:r>
    </w:p>
    <w:p w14:paraId="2BEE55F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Gracefully</w:t>
      </w:r>
      <w:proofErr w:type="spellEnd"/>
      <w:r w:rsidRPr="0030346E">
        <w:rPr>
          <w:rFonts w:ascii="Avenir Next LT Pro Demi" w:hAnsi="Avenir Next LT Pro Demi"/>
        </w:rPr>
        <w:t xml:space="preserve"> – Grakščiai</w:t>
      </w:r>
    </w:p>
    <w:p w14:paraId="7165C90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Grant</w:t>
      </w:r>
      <w:proofErr w:type="spellEnd"/>
      <w:r w:rsidRPr="0030346E">
        <w:rPr>
          <w:rFonts w:ascii="Avenir Next LT Pro Demi" w:hAnsi="Avenir Next LT Pro Demi"/>
        </w:rPr>
        <w:t xml:space="preserve"> – Duoti/Suteikti</w:t>
      </w:r>
    </w:p>
    <w:p w14:paraId="68DD6CD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Ground</w:t>
      </w:r>
      <w:proofErr w:type="spellEnd"/>
      <w:r w:rsidRPr="0030346E">
        <w:rPr>
          <w:rFonts w:ascii="Avenir Next LT Pro Demi" w:hAnsi="Avenir Next LT Pro Demi"/>
        </w:rPr>
        <w:t xml:space="preserve"> – (Į)</w:t>
      </w:r>
      <w:proofErr w:type="spellStart"/>
      <w:r w:rsidRPr="0030346E">
        <w:rPr>
          <w:rFonts w:ascii="Avenir Next LT Pro Demi" w:hAnsi="Avenir Next LT Pro Demi"/>
        </w:rPr>
        <w:t>žeminimas+linksniai</w:t>
      </w:r>
      <w:proofErr w:type="spellEnd"/>
    </w:p>
    <w:p w14:paraId="11A4DAD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Guest</w:t>
      </w:r>
      <w:proofErr w:type="spellEnd"/>
      <w:r w:rsidRPr="0030346E">
        <w:rPr>
          <w:rFonts w:ascii="Avenir Next LT Pro Demi" w:hAnsi="Avenir Next LT Pro Demi"/>
        </w:rPr>
        <w:t xml:space="preserve"> – Svečias</w:t>
      </w:r>
    </w:p>
    <w:p w14:paraId="7C6CD53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HDD – („HDD“) Kietasis diskas</w:t>
      </w:r>
    </w:p>
    <w:p w14:paraId="763D11D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Helper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Pagelbiklis</w:t>
      </w:r>
      <w:proofErr w:type="spellEnd"/>
      <w:r w:rsidRPr="0030346E">
        <w:rPr>
          <w:rFonts w:ascii="Avenir Next LT Pro Demi" w:hAnsi="Avenir Next LT Pro Demi"/>
        </w:rPr>
        <w:t xml:space="preserve"> (įrankis); Pagalbininkas/-ė (asmuo)</w:t>
      </w:r>
    </w:p>
    <w:p w14:paraId="1FE199F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Hibernation</w:t>
      </w:r>
      <w:proofErr w:type="spellEnd"/>
      <w:r w:rsidRPr="0030346E">
        <w:rPr>
          <w:rFonts w:ascii="Avenir Next LT Pro Demi" w:hAnsi="Avenir Next LT Pro Demi"/>
        </w:rPr>
        <w:t xml:space="preserve"> – Žiemojimas/Įrašų migdymas</w:t>
      </w:r>
    </w:p>
    <w:p w14:paraId="2CDBF87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Hypertext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Transfer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Protocol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Secure</w:t>
      </w:r>
      <w:proofErr w:type="spellEnd"/>
      <w:r w:rsidRPr="0030346E">
        <w:rPr>
          <w:rFonts w:ascii="Avenir Next LT Pro Demi" w:hAnsi="Avenir Next LT Pro Demi"/>
        </w:rPr>
        <w:t xml:space="preserve"> (HTTPS) – Saugus hipertekstų siuntimo protokolas („HTTPS“)</w:t>
      </w:r>
    </w:p>
    <w:p w14:paraId="0DD6AF8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Hooking</w:t>
      </w:r>
      <w:proofErr w:type="spellEnd"/>
      <w:r w:rsidRPr="0030346E">
        <w:rPr>
          <w:rFonts w:ascii="Avenir Next LT Pro Demi" w:hAnsi="Avenir Next LT Pro Demi"/>
        </w:rPr>
        <w:t xml:space="preserve"> – Agentavimas/Įsiterpimas (-o būdas)   Tiesiog įsiterpimas ar agentavimas į programą, tipiškai derinimo tikslams ar įsilaužimui.</w:t>
      </w:r>
    </w:p>
    <w:p w14:paraId="001811B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Host</w:t>
      </w:r>
      <w:proofErr w:type="spellEnd"/>
      <w:r w:rsidRPr="0030346E">
        <w:rPr>
          <w:rFonts w:ascii="Avenir Next LT Pro Demi" w:hAnsi="Avenir Next LT Pro Demi"/>
        </w:rPr>
        <w:t xml:space="preserve"> – Skleidėjas/</w:t>
      </w:r>
      <w:proofErr w:type="spellStart"/>
      <w:r w:rsidRPr="0030346E">
        <w:rPr>
          <w:rFonts w:ascii="Avenir Next LT Pro Demi" w:hAnsi="Avenir Next LT Pro Demi"/>
        </w:rPr>
        <w:t>P.k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vėdėjas</w:t>
      </w:r>
      <w:proofErr w:type="spellEnd"/>
      <w:r w:rsidRPr="0030346E">
        <w:rPr>
          <w:rFonts w:ascii="Avenir Next LT Pro Demi" w:hAnsi="Avenir Next LT Pro Demi"/>
        </w:rPr>
        <w:t xml:space="preserve"> *</w:t>
      </w:r>
      <w:proofErr w:type="spellStart"/>
      <w:r w:rsidRPr="0030346E">
        <w:rPr>
          <w:rFonts w:ascii="Avenir Next LT Pro Demi" w:hAnsi="Avenir Next LT Pro Demi"/>
        </w:rPr>
        <w:t>P.k</w:t>
      </w:r>
      <w:proofErr w:type="spellEnd"/>
      <w:r w:rsidRPr="0030346E">
        <w:rPr>
          <w:rFonts w:ascii="Avenir Next LT Pro Demi" w:hAnsi="Avenir Next LT Pro Demi"/>
        </w:rPr>
        <w:t xml:space="preserve"> – Pagrindinis </w:t>
      </w:r>
      <w:proofErr w:type="spellStart"/>
      <w:r w:rsidRPr="0030346E">
        <w:rPr>
          <w:rFonts w:ascii="Avenir Next LT Pro Demi" w:hAnsi="Avenir Next LT Pro Demi"/>
        </w:rPr>
        <w:t>kompiuteris+linksnis</w:t>
      </w:r>
      <w:proofErr w:type="spellEnd"/>
    </w:p>
    <w:p w14:paraId="366CDDF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Hostname</w:t>
      </w:r>
      <w:proofErr w:type="spellEnd"/>
      <w:r w:rsidRPr="0030346E">
        <w:rPr>
          <w:rFonts w:ascii="Avenir Next LT Pro Demi" w:hAnsi="Avenir Next LT Pro Demi"/>
        </w:rPr>
        <w:t xml:space="preserve"> – Įrenginio (</w:t>
      </w:r>
      <w:proofErr w:type="spellStart"/>
      <w:r w:rsidRPr="0030346E">
        <w:rPr>
          <w:rFonts w:ascii="Avenir Next LT Pro Demi" w:hAnsi="Avenir Next LT Pro Demi"/>
        </w:rPr>
        <w:t>t.y</w:t>
      </w:r>
      <w:proofErr w:type="spellEnd"/>
      <w:r w:rsidRPr="0030346E">
        <w:rPr>
          <w:rFonts w:ascii="Avenir Next LT Pro Demi" w:hAnsi="Avenir Next LT Pro Demi"/>
        </w:rPr>
        <w:t xml:space="preserve"> skleidėjo/</w:t>
      </w:r>
      <w:proofErr w:type="spellStart"/>
      <w:r w:rsidRPr="0030346E">
        <w:rPr>
          <w:rFonts w:ascii="Avenir Next LT Pro Demi" w:hAnsi="Avenir Next LT Pro Demi"/>
        </w:rPr>
        <w:t>p.k</w:t>
      </w:r>
      <w:proofErr w:type="spellEnd"/>
      <w:r w:rsidRPr="0030346E">
        <w:rPr>
          <w:rFonts w:ascii="Avenir Next LT Pro Demi" w:hAnsi="Avenir Next LT Pro Demi"/>
        </w:rPr>
        <w:t xml:space="preserve"> – vedėjo) pavadinimas</w:t>
      </w:r>
    </w:p>
    <w:p w14:paraId="098B4A6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Hostnames</w:t>
      </w:r>
      <w:proofErr w:type="spellEnd"/>
      <w:r w:rsidRPr="0030346E">
        <w:rPr>
          <w:rFonts w:ascii="Avenir Next LT Pro Demi" w:hAnsi="Avenir Next LT Pro Demi"/>
        </w:rPr>
        <w:t xml:space="preserve"> – Įrenginių (</w:t>
      </w:r>
      <w:proofErr w:type="spellStart"/>
      <w:r w:rsidRPr="0030346E">
        <w:rPr>
          <w:rFonts w:ascii="Avenir Next LT Pro Demi" w:hAnsi="Avenir Next LT Pro Demi"/>
        </w:rPr>
        <w:t>t.y</w:t>
      </w:r>
      <w:proofErr w:type="spellEnd"/>
      <w:r w:rsidRPr="0030346E">
        <w:rPr>
          <w:rFonts w:ascii="Avenir Next LT Pro Demi" w:hAnsi="Avenir Next LT Pro Demi"/>
        </w:rPr>
        <w:t xml:space="preserve"> skleidėjų/</w:t>
      </w:r>
      <w:proofErr w:type="spellStart"/>
      <w:r w:rsidRPr="0030346E">
        <w:rPr>
          <w:rFonts w:ascii="Avenir Next LT Pro Demi" w:hAnsi="Avenir Next LT Pro Demi"/>
        </w:rPr>
        <w:t>p.k</w:t>
      </w:r>
      <w:proofErr w:type="spellEnd"/>
      <w:r w:rsidRPr="0030346E">
        <w:rPr>
          <w:rFonts w:ascii="Avenir Next LT Pro Demi" w:hAnsi="Avenir Next LT Pro Demi"/>
        </w:rPr>
        <w:t xml:space="preserve"> – vedėjų) pavadinimai</w:t>
      </w:r>
    </w:p>
    <w:p w14:paraId="3FB34A4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I/O (</w:t>
      </w:r>
      <w:proofErr w:type="spellStart"/>
      <w:r w:rsidRPr="0030346E">
        <w:rPr>
          <w:rFonts w:ascii="Avenir Next LT Pro Demi" w:hAnsi="Avenir Next LT Pro Demi"/>
        </w:rPr>
        <w:t>Input</w:t>
      </w:r>
      <w:proofErr w:type="spellEnd"/>
      <w:r w:rsidRPr="0030346E">
        <w:rPr>
          <w:rFonts w:ascii="Avenir Next LT Pro Demi" w:hAnsi="Avenir Next LT Pro Demi"/>
        </w:rPr>
        <w:t>/</w:t>
      </w:r>
      <w:proofErr w:type="spellStart"/>
      <w:r w:rsidRPr="0030346E">
        <w:rPr>
          <w:rFonts w:ascii="Avenir Next LT Pro Demi" w:hAnsi="Avenir Next LT Pro Demi"/>
        </w:rPr>
        <w:t>Output</w:t>
      </w:r>
      <w:proofErr w:type="spellEnd"/>
      <w:r w:rsidRPr="0030346E">
        <w:rPr>
          <w:rFonts w:ascii="Avenir Next LT Pro Demi" w:hAnsi="Avenir Next LT Pro Demi"/>
        </w:rPr>
        <w:t xml:space="preserve">) – Į/I (Įvestis/Išvestis) </w:t>
      </w:r>
    </w:p>
    <w:p w14:paraId="5C36853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Icon</w:t>
      </w:r>
      <w:proofErr w:type="spellEnd"/>
      <w:r w:rsidRPr="0030346E">
        <w:rPr>
          <w:rFonts w:ascii="Avenir Next LT Pro Demi" w:hAnsi="Avenir Next LT Pro Demi"/>
        </w:rPr>
        <w:t xml:space="preserve"> – Piktograma</w:t>
      </w:r>
    </w:p>
    <w:p w14:paraId="32A0E0D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ID – (ID) Identifikatorius</w:t>
      </w:r>
    </w:p>
    <w:p w14:paraId="60DDDCB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Identity</w:t>
      </w:r>
      <w:proofErr w:type="spellEnd"/>
      <w:r w:rsidRPr="0030346E">
        <w:rPr>
          <w:rFonts w:ascii="Avenir Next LT Pro Demi" w:hAnsi="Avenir Next LT Pro Demi"/>
        </w:rPr>
        <w:t xml:space="preserve"> – Tapatybė</w:t>
      </w:r>
    </w:p>
    <w:p w14:paraId="3A68243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Idle</w:t>
      </w:r>
      <w:proofErr w:type="spellEnd"/>
      <w:r w:rsidRPr="0030346E">
        <w:rPr>
          <w:rFonts w:ascii="Avenir Next LT Pro Demi" w:hAnsi="Avenir Next LT Pro Demi"/>
        </w:rPr>
        <w:t xml:space="preserve"> – Budi/Budėjimas (būsena)</w:t>
      </w:r>
    </w:p>
    <w:p w14:paraId="4841B7A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Image</w:t>
      </w:r>
      <w:proofErr w:type="spellEnd"/>
      <w:r w:rsidRPr="0030346E">
        <w:rPr>
          <w:rFonts w:ascii="Avenir Next LT Pro Demi" w:hAnsi="Avenir Next LT Pro Demi"/>
        </w:rPr>
        <w:t xml:space="preserve"> – Laikmena</w:t>
      </w:r>
    </w:p>
    <w:p w14:paraId="1C30716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</w:t>
      </w:r>
      <w:proofErr w:type="spellEnd"/>
      <w:r w:rsidRPr="0030346E">
        <w:rPr>
          <w:rFonts w:ascii="Avenir Next LT Pro Demi" w:hAnsi="Avenir Next LT Pro Demi"/>
        </w:rPr>
        <w:t xml:space="preserve"> – Randamas (</w:t>
      </w:r>
      <w:proofErr w:type="spellStart"/>
      <w:r w:rsidRPr="0030346E">
        <w:rPr>
          <w:rFonts w:ascii="Avenir Next LT Pro Demi" w:hAnsi="Avenir Next LT Pro Demi"/>
        </w:rPr>
        <w:t>Ats</w:t>
      </w:r>
      <w:proofErr w:type="spellEnd"/>
      <w:r w:rsidRPr="0030346E">
        <w:rPr>
          <w:rFonts w:ascii="Avenir Next LT Pro Demi" w:hAnsi="Avenir Next LT Pro Demi"/>
        </w:rPr>
        <w:t>. Kur?)</w:t>
      </w:r>
    </w:p>
    <w:p w14:paraId="097BDC3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Inbound</w:t>
      </w:r>
      <w:proofErr w:type="spellEnd"/>
      <w:r w:rsidRPr="0030346E">
        <w:rPr>
          <w:rFonts w:ascii="Avenir Next LT Pro Demi" w:hAnsi="Avenir Next LT Pro Demi"/>
        </w:rPr>
        <w:t xml:space="preserve"> – Įeinantis</w:t>
      </w:r>
    </w:p>
    <w:p w14:paraId="6FBC8C6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Incoming</w:t>
      </w:r>
      <w:proofErr w:type="spellEnd"/>
      <w:r w:rsidRPr="0030346E">
        <w:rPr>
          <w:rFonts w:ascii="Avenir Next LT Pro Demi" w:hAnsi="Avenir Next LT Pro Demi"/>
        </w:rPr>
        <w:t xml:space="preserve"> – Gaunama/-s/-i</w:t>
      </w:r>
    </w:p>
    <w:p w14:paraId="2F63953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Ingress</w:t>
      </w:r>
      <w:proofErr w:type="spellEnd"/>
      <w:r w:rsidRPr="0030346E">
        <w:rPr>
          <w:rFonts w:ascii="Avenir Next LT Pro Demi" w:hAnsi="Avenir Next LT Pro Demi"/>
        </w:rPr>
        <w:t xml:space="preserve"> – Įėjimas</w:t>
      </w:r>
    </w:p>
    <w:p w14:paraId="1A5FA58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Input</w:t>
      </w:r>
      <w:proofErr w:type="spellEnd"/>
      <w:r w:rsidRPr="0030346E">
        <w:rPr>
          <w:rFonts w:ascii="Avenir Next LT Pro Demi" w:hAnsi="Avenir Next LT Pro Demi"/>
        </w:rPr>
        <w:t xml:space="preserve"> – Įvestis</w:t>
      </w:r>
    </w:p>
    <w:p w14:paraId="625D603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Insert</w:t>
      </w:r>
      <w:proofErr w:type="spellEnd"/>
      <w:r w:rsidRPr="0030346E">
        <w:rPr>
          <w:rFonts w:ascii="Avenir Next LT Pro Demi" w:hAnsi="Avenir Next LT Pro Demi"/>
        </w:rPr>
        <w:t xml:space="preserve"> – Įterpkite</w:t>
      </w:r>
    </w:p>
    <w:p w14:paraId="3340FEB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Install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Įdi</w:t>
      </w:r>
      <w:proofErr w:type="spellEnd"/>
      <w:r w:rsidRPr="0030346E">
        <w:rPr>
          <w:rFonts w:ascii="Arial" w:hAnsi="Arial" w:cs="Arial"/>
        </w:rPr>
        <w:t>̇</w:t>
      </w:r>
      <w:r w:rsidRPr="0030346E">
        <w:rPr>
          <w:rFonts w:ascii="Avenir Next LT Pro Demi" w:hAnsi="Avenir Next LT Pro Demi"/>
        </w:rPr>
        <w:t>́</w:t>
      </w:r>
      <w:proofErr w:type="spellStart"/>
      <w:r w:rsidRPr="0030346E">
        <w:rPr>
          <w:rFonts w:ascii="Avenir Next LT Pro Demi" w:hAnsi="Avenir Next LT Pro Demi"/>
        </w:rPr>
        <w:t>egti</w:t>
      </w:r>
      <w:proofErr w:type="spellEnd"/>
    </w:p>
    <w:p w14:paraId="5F78791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Installed</w:t>
      </w:r>
      <w:proofErr w:type="spellEnd"/>
      <w:r w:rsidRPr="0030346E">
        <w:rPr>
          <w:rFonts w:ascii="Avenir Next LT Pro Demi" w:hAnsi="Avenir Next LT Pro Demi"/>
        </w:rPr>
        <w:t xml:space="preserve"> – Įdiegta/-s/-</w:t>
      </w:r>
      <w:proofErr w:type="spellStart"/>
      <w:r w:rsidRPr="0030346E">
        <w:rPr>
          <w:rFonts w:ascii="Avenir Next LT Pro Demi" w:hAnsi="Avenir Next LT Pro Demi"/>
        </w:rPr>
        <w:t>os</w:t>
      </w:r>
      <w:proofErr w:type="spellEnd"/>
      <w:r w:rsidRPr="0030346E">
        <w:rPr>
          <w:rFonts w:ascii="Avenir Next LT Pro Demi" w:hAnsi="Avenir Next LT Pro Demi"/>
        </w:rPr>
        <w:t xml:space="preserve"> \ Įdiegti</w:t>
      </w:r>
      <w:r w:rsidRPr="0030346E">
        <w:rPr>
          <w:rFonts w:ascii="Arial" w:hAnsi="Arial" w:cs="Arial"/>
        </w:rPr>
        <w:t>̇</w:t>
      </w:r>
      <w:r w:rsidRPr="0030346E">
        <w:rPr>
          <w:rFonts w:ascii="Avenir Next LT Pro Demi" w:hAnsi="Avenir Next LT Pro Demi"/>
        </w:rPr>
        <w:t>̀.</w:t>
      </w:r>
    </w:p>
    <w:p w14:paraId="2BC938B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Installer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Įdiegiklis</w:t>
      </w:r>
      <w:proofErr w:type="spellEnd"/>
      <w:r w:rsidRPr="0030346E">
        <w:rPr>
          <w:rFonts w:ascii="Avenir Next LT Pro Demi" w:hAnsi="Avenir Next LT Pro Demi"/>
        </w:rPr>
        <w:t>/-ė</w:t>
      </w:r>
    </w:p>
    <w:p w14:paraId="6190F55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Instance</w:t>
      </w:r>
      <w:proofErr w:type="spellEnd"/>
      <w:r w:rsidRPr="0030346E">
        <w:rPr>
          <w:rFonts w:ascii="Avenir Next LT Pro Demi" w:hAnsi="Avenir Next LT Pro Demi"/>
        </w:rPr>
        <w:t xml:space="preserve"> – Egzempliorius</w:t>
      </w:r>
    </w:p>
    <w:p w14:paraId="1121851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Instances</w:t>
      </w:r>
      <w:proofErr w:type="spellEnd"/>
      <w:r w:rsidRPr="0030346E">
        <w:rPr>
          <w:rFonts w:ascii="Avenir Next LT Pro Demi" w:hAnsi="Avenir Next LT Pro Demi"/>
        </w:rPr>
        <w:t xml:space="preserve"> – Egzemplioriai</w:t>
      </w:r>
    </w:p>
    <w:p w14:paraId="4DFBA5D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Integrity</w:t>
      </w:r>
      <w:proofErr w:type="spellEnd"/>
      <w:r w:rsidRPr="0030346E">
        <w:rPr>
          <w:rFonts w:ascii="Avenir Next LT Pro Demi" w:hAnsi="Avenir Next LT Pro Demi"/>
        </w:rPr>
        <w:t xml:space="preserve"> – Vientisumas</w:t>
      </w:r>
    </w:p>
    <w:p w14:paraId="4A14E9F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Interface</w:t>
      </w:r>
      <w:proofErr w:type="spellEnd"/>
      <w:r w:rsidRPr="0030346E">
        <w:rPr>
          <w:rFonts w:ascii="Avenir Next LT Pro Demi" w:hAnsi="Avenir Next LT Pro Demi"/>
        </w:rPr>
        <w:t xml:space="preserve"> – Sąsaja ir/arba Sietuvas</w:t>
      </w:r>
    </w:p>
    <w:p w14:paraId="1F60748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Interfaces</w:t>
      </w:r>
      <w:proofErr w:type="spellEnd"/>
      <w:r w:rsidRPr="0030346E">
        <w:rPr>
          <w:rFonts w:ascii="Avenir Next LT Pro Demi" w:hAnsi="Avenir Next LT Pro Demi"/>
        </w:rPr>
        <w:t xml:space="preserve"> – Sąsajos ir sietuvai</w:t>
      </w:r>
    </w:p>
    <w:p w14:paraId="526464E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Intra</w:t>
      </w:r>
      <w:proofErr w:type="spellEnd"/>
      <w:r w:rsidRPr="0030346E">
        <w:rPr>
          <w:rFonts w:ascii="Avenir Next LT Pro Demi" w:hAnsi="Avenir Next LT Pro Demi"/>
        </w:rPr>
        <w:t xml:space="preserve"> – Tarp-(veiksmas kieno nors viduje)</w:t>
      </w:r>
    </w:p>
    <w:p w14:paraId="707F81F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Invalid</w:t>
      </w:r>
      <w:proofErr w:type="spellEnd"/>
      <w:r w:rsidRPr="0030346E">
        <w:rPr>
          <w:rFonts w:ascii="Avenir Next LT Pro Demi" w:hAnsi="Avenir Next LT Pro Demi"/>
        </w:rPr>
        <w:t xml:space="preserve"> – Negalimas/-a/-i</w:t>
      </w:r>
    </w:p>
    <w:p w14:paraId="66A9428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Inventory</w:t>
      </w:r>
      <w:proofErr w:type="spellEnd"/>
      <w:r w:rsidRPr="0030346E">
        <w:rPr>
          <w:rFonts w:ascii="Avenir Next LT Pro Demi" w:hAnsi="Avenir Next LT Pro Demi"/>
        </w:rPr>
        <w:t xml:space="preserve"> – Inventorius</w:t>
      </w:r>
    </w:p>
    <w:p w14:paraId="066A53F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IP – (IP) Interneto protokolas</w:t>
      </w:r>
    </w:p>
    <w:p w14:paraId="38240E8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IPv4 – (IPv4) Interneto protokolo versija 4</w:t>
      </w:r>
    </w:p>
    <w:p w14:paraId="5A4E758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IPv6 – (IPv6) Interneto protokolo versija 6</w:t>
      </w:r>
    </w:p>
    <w:p w14:paraId="0EFEF0F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Is</w:t>
      </w:r>
      <w:proofErr w:type="spellEnd"/>
      <w:r w:rsidRPr="0030346E">
        <w:rPr>
          <w:rFonts w:ascii="Avenir Next LT Pro Demi" w:hAnsi="Avenir Next LT Pro Demi"/>
        </w:rPr>
        <w:t xml:space="preserve"> – Yra</w:t>
      </w:r>
    </w:p>
    <w:p w14:paraId="656F0D6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Kick</w:t>
      </w:r>
      <w:proofErr w:type="spellEnd"/>
      <w:r w:rsidRPr="0030346E">
        <w:rPr>
          <w:rFonts w:ascii="Avenir Next LT Pro Demi" w:hAnsi="Avenir Next LT Pro Demi"/>
        </w:rPr>
        <w:t xml:space="preserve"> – Išmesti</w:t>
      </w:r>
    </w:p>
    <w:p w14:paraId="7062ABF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Label</w:t>
      </w:r>
      <w:proofErr w:type="spellEnd"/>
      <w:r w:rsidRPr="0030346E">
        <w:rPr>
          <w:rFonts w:ascii="Avenir Next LT Pro Demi" w:hAnsi="Avenir Next LT Pro Demi"/>
        </w:rPr>
        <w:t xml:space="preserve"> – Etiketė</w:t>
      </w:r>
    </w:p>
    <w:p w14:paraId="146C2AB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LAN – Vietinis tinklas („LAN“)</w:t>
      </w:r>
    </w:p>
    <w:p w14:paraId="14AFEF2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Latency</w:t>
      </w:r>
      <w:proofErr w:type="spellEnd"/>
      <w:r w:rsidRPr="0030346E">
        <w:rPr>
          <w:rFonts w:ascii="Avenir Next LT Pro Demi" w:hAnsi="Avenir Next LT Pro Demi"/>
        </w:rPr>
        <w:t xml:space="preserve"> – Delsà</w:t>
      </w:r>
    </w:p>
    <w:p w14:paraId="3C75520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Latest</w:t>
      </w:r>
      <w:proofErr w:type="spellEnd"/>
      <w:r w:rsidRPr="0030346E">
        <w:rPr>
          <w:rFonts w:ascii="Avenir Next LT Pro Demi" w:hAnsi="Avenir Next LT Pro Demi"/>
        </w:rPr>
        <w:t xml:space="preserve"> – Naujausias/Paskiausias</w:t>
      </w:r>
    </w:p>
    <w:p w14:paraId="7BD8A13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Legacy</w:t>
      </w:r>
      <w:proofErr w:type="spellEnd"/>
      <w:r w:rsidRPr="0030346E">
        <w:rPr>
          <w:rFonts w:ascii="Avenir Next LT Pro Demi" w:hAnsi="Avenir Next LT Pro Demi"/>
        </w:rPr>
        <w:t xml:space="preserve"> – Pasenusio/-s standarto ar įrangos</w:t>
      </w:r>
    </w:p>
    <w:p w14:paraId="40AECB6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Light-Emitting</w:t>
      </w:r>
      <w:proofErr w:type="spellEnd"/>
      <w:r w:rsidRPr="0030346E">
        <w:rPr>
          <w:rFonts w:ascii="Avenir Next LT Pro Demi" w:hAnsi="Avenir Next LT Pro Demi"/>
        </w:rPr>
        <w:t xml:space="preserve"> Diode (LED) – Šviesos diodas („LED“)</w:t>
      </w:r>
    </w:p>
    <w:p w14:paraId="0CBDD5E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lygiagrečių duomenų perdavimo ir priėmimo srautų („MIMO“/KĮKI)</w:t>
      </w:r>
    </w:p>
    <w:p w14:paraId="69C3F48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Link – Sujungimas/Nuoroda</w:t>
      </w:r>
    </w:p>
    <w:p w14:paraId="1D89CC2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List</w:t>
      </w:r>
      <w:proofErr w:type="spellEnd"/>
      <w:r w:rsidRPr="0030346E">
        <w:rPr>
          <w:rFonts w:ascii="Avenir Next LT Pro Demi" w:hAnsi="Avenir Next LT Pro Demi"/>
        </w:rPr>
        <w:t xml:space="preserve"> – Sąrašas</w:t>
      </w:r>
    </w:p>
    <w:p w14:paraId="4A6A6CA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Listen</w:t>
      </w:r>
      <w:proofErr w:type="spellEnd"/>
      <w:r w:rsidRPr="0030346E">
        <w:rPr>
          <w:rFonts w:ascii="Avenir Next LT Pro Demi" w:hAnsi="Avenir Next LT Pro Demi"/>
        </w:rPr>
        <w:t xml:space="preserve"> – Laukti (-</w:t>
      </w:r>
      <w:proofErr w:type="spellStart"/>
      <w:r w:rsidRPr="0030346E">
        <w:rPr>
          <w:rFonts w:ascii="Avenir Next LT Pro Demi" w:hAnsi="Avenir Next LT Pro Demi"/>
        </w:rPr>
        <w:t>iama</w:t>
      </w:r>
      <w:proofErr w:type="spellEnd"/>
      <w:r w:rsidRPr="0030346E">
        <w:rPr>
          <w:rFonts w:ascii="Avenir Next LT Pro Demi" w:hAnsi="Avenir Next LT Pro Demi"/>
        </w:rPr>
        <w:t>/-s) prisijungimo/jungties ryšio</w:t>
      </w:r>
    </w:p>
    <w:p w14:paraId="6FD6429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Listening</w:t>
      </w:r>
      <w:proofErr w:type="spellEnd"/>
      <w:r w:rsidRPr="0030346E">
        <w:rPr>
          <w:rFonts w:ascii="Avenir Next LT Pro Demi" w:hAnsi="Avenir Next LT Pro Demi"/>
        </w:rPr>
        <w:t xml:space="preserve"> – Laukia prisijungimo/jungties ryšio (stebi užklausas ir pasiruošęs priimti)</w:t>
      </w:r>
    </w:p>
    <w:p w14:paraId="09C670F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Load</w:t>
      </w:r>
      <w:proofErr w:type="spellEnd"/>
      <w:r w:rsidRPr="0030346E">
        <w:rPr>
          <w:rFonts w:ascii="Avenir Next LT Pro Demi" w:hAnsi="Avenir Next LT Pro Demi"/>
        </w:rPr>
        <w:t xml:space="preserve"> – Įkelti/Apkrova</w:t>
      </w:r>
    </w:p>
    <w:p w14:paraId="1CE90F0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Local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Peer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Discovery</w:t>
      </w:r>
      <w:proofErr w:type="spellEnd"/>
      <w:r w:rsidRPr="0030346E">
        <w:rPr>
          <w:rFonts w:ascii="Avenir Next LT Pro Demi" w:hAnsi="Avenir Next LT Pro Demi"/>
        </w:rPr>
        <w:t xml:space="preserve"> (LPD) – Vietinis </w:t>
      </w:r>
      <w:proofErr w:type="spellStart"/>
      <w:r w:rsidRPr="0030346E">
        <w:rPr>
          <w:rFonts w:ascii="Avenir Next LT Pro Demi" w:hAnsi="Avenir Next LT Pro Demi"/>
        </w:rPr>
        <w:t>lygiarangio</w:t>
      </w:r>
      <w:proofErr w:type="spellEnd"/>
      <w:r w:rsidRPr="0030346E">
        <w:rPr>
          <w:rFonts w:ascii="Avenir Next LT Pro Demi" w:hAnsi="Avenir Next LT Pro Demi"/>
        </w:rPr>
        <w:t xml:space="preserve"> atradimas („LPD“)</w:t>
      </w:r>
    </w:p>
    <w:p w14:paraId="33F30C3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Log</w:t>
      </w:r>
      <w:proofErr w:type="spellEnd"/>
      <w:r w:rsidRPr="0030346E">
        <w:rPr>
          <w:rFonts w:ascii="Avenir Next LT Pro Demi" w:hAnsi="Avenir Next LT Pro Demi"/>
        </w:rPr>
        <w:t xml:space="preserve"> – Žurnalas</w:t>
      </w:r>
    </w:p>
    <w:p w14:paraId="0E29419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Machine</w:t>
      </w:r>
      <w:proofErr w:type="spellEnd"/>
      <w:r w:rsidRPr="0030346E">
        <w:rPr>
          <w:rFonts w:ascii="Avenir Next LT Pro Demi" w:hAnsi="Avenir Next LT Pro Demi"/>
        </w:rPr>
        <w:t xml:space="preserve"> – „Mašina“ – Įrenginys</w:t>
      </w:r>
    </w:p>
    <w:p w14:paraId="5FC56DD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Make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sure</w:t>
      </w:r>
      <w:proofErr w:type="spellEnd"/>
      <w:r w:rsidRPr="0030346E">
        <w:rPr>
          <w:rFonts w:ascii="Avenir Next LT Pro Demi" w:hAnsi="Avenir Next LT Pro Demi"/>
        </w:rPr>
        <w:t xml:space="preserve"> – Įsitikinkite</w:t>
      </w:r>
    </w:p>
    <w:p w14:paraId="34135E8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Manager – Tvarkytuvas/-ė</w:t>
      </w:r>
    </w:p>
    <w:p w14:paraId="661DDB7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Mark – Žymė</w:t>
      </w:r>
    </w:p>
    <w:p w14:paraId="227A866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Mask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Tinklavimo</w:t>
      </w:r>
      <w:proofErr w:type="spellEnd"/>
      <w:r w:rsidRPr="0030346E">
        <w:rPr>
          <w:rFonts w:ascii="Avenir Next LT Pro Demi" w:hAnsi="Avenir Next LT Pro Demi"/>
        </w:rPr>
        <w:t xml:space="preserve"> „kaukė“ – adresų </w:t>
      </w:r>
      <w:proofErr w:type="spellStart"/>
      <w:r w:rsidRPr="0030346E">
        <w:rPr>
          <w:rFonts w:ascii="Avenir Next LT Pro Demi" w:hAnsi="Avenir Next LT Pro Demi"/>
        </w:rPr>
        <w:t>segregatorius</w:t>
      </w:r>
      <w:proofErr w:type="spellEnd"/>
    </w:p>
    <w:p w14:paraId="5183138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Masquerading</w:t>
      </w:r>
      <w:proofErr w:type="spellEnd"/>
      <w:r w:rsidRPr="0030346E">
        <w:rPr>
          <w:rFonts w:ascii="Avenir Next LT Pro Demi" w:hAnsi="Avenir Next LT Pro Demi"/>
        </w:rPr>
        <w:t xml:space="preserve"> – Privataus IP į viešojo IP konvertavimas</w:t>
      </w:r>
    </w:p>
    <w:p w14:paraId="2C901FE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Master</w:t>
      </w:r>
      <w:proofErr w:type="spellEnd"/>
      <w:r w:rsidRPr="0030346E">
        <w:rPr>
          <w:rFonts w:ascii="Avenir Next LT Pro Demi" w:hAnsi="Avenir Next LT Pro Demi"/>
        </w:rPr>
        <w:t xml:space="preserve"> – Valdytojas</w:t>
      </w:r>
    </w:p>
    <w:p w14:paraId="30245A7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Merge – Suvienyti</w:t>
      </w:r>
    </w:p>
    <w:p w14:paraId="7DAFBC5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Mesh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Junglusis</w:t>
      </w:r>
      <w:proofErr w:type="spellEnd"/>
      <w:r w:rsidRPr="0030346E">
        <w:rPr>
          <w:rFonts w:ascii="Avenir Next LT Pro Demi" w:hAnsi="Avenir Next LT Pro Demi"/>
        </w:rPr>
        <w:t>/Tankusis</w:t>
      </w:r>
    </w:p>
    <w:p w14:paraId="59D8E3B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Metadata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Metadúomenys</w:t>
      </w:r>
      <w:proofErr w:type="spellEnd"/>
    </w:p>
    <w:p w14:paraId="70A3DCD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Microchip</w:t>
      </w:r>
      <w:proofErr w:type="spellEnd"/>
      <w:r w:rsidRPr="0030346E">
        <w:rPr>
          <w:rFonts w:ascii="Avenir Next LT Pro Demi" w:hAnsi="Avenir Next LT Pro Demi"/>
        </w:rPr>
        <w:t xml:space="preserve"> – Mikroschema</w:t>
      </w:r>
    </w:p>
    <w:p w14:paraId="595BC7E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Mode</w:t>
      </w:r>
      <w:proofErr w:type="spellEnd"/>
      <w:r w:rsidRPr="0030346E">
        <w:rPr>
          <w:rFonts w:ascii="Avenir Next LT Pro Demi" w:hAnsi="Avenir Next LT Pro Demi"/>
        </w:rPr>
        <w:t xml:space="preserve"> – Režimas</w:t>
      </w:r>
    </w:p>
    <w:p w14:paraId="31117BF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Modifications</w:t>
      </w:r>
      <w:proofErr w:type="spellEnd"/>
      <w:r w:rsidRPr="0030346E">
        <w:rPr>
          <w:rFonts w:ascii="Avenir Next LT Pro Demi" w:hAnsi="Avenir Next LT Pro Demi"/>
        </w:rPr>
        <w:t xml:space="preserve"> – Pakeitimai/Redagavimai</w:t>
      </w:r>
    </w:p>
    <w:p w14:paraId="06CE1E7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Monitor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Prižiūryklė</w:t>
      </w:r>
      <w:proofErr w:type="spellEnd"/>
      <w:r w:rsidRPr="0030346E">
        <w:rPr>
          <w:rFonts w:ascii="Avenir Next LT Pro Demi" w:hAnsi="Avenir Next LT Pro Demi"/>
        </w:rPr>
        <w:t>/-</w:t>
      </w:r>
      <w:proofErr w:type="spellStart"/>
      <w:r w:rsidRPr="0030346E">
        <w:rPr>
          <w:rFonts w:ascii="Avenir Next LT Pro Demi" w:hAnsi="Avenir Next LT Pro Demi"/>
        </w:rPr>
        <w:t>ėtojas</w:t>
      </w:r>
      <w:proofErr w:type="spellEnd"/>
      <w:r w:rsidRPr="0030346E">
        <w:rPr>
          <w:rFonts w:ascii="Avenir Next LT Pro Demi" w:hAnsi="Avenir Next LT Pro Demi"/>
        </w:rPr>
        <w:t>; Monitorius; Stebėti/-</w:t>
      </w:r>
      <w:proofErr w:type="spellStart"/>
      <w:r w:rsidRPr="0030346E">
        <w:rPr>
          <w:rFonts w:ascii="Avenir Next LT Pro Demi" w:hAnsi="Avenir Next LT Pro Demi"/>
        </w:rPr>
        <w:t>oja</w:t>
      </w:r>
      <w:proofErr w:type="spellEnd"/>
      <w:r w:rsidRPr="0030346E">
        <w:rPr>
          <w:rFonts w:ascii="Avenir Next LT Pro Demi" w:hAnsi="Avenir Next LT Pro Demi"/>
        </w:rPr>
        <w:t>/-a</w:t>
      </w:r>
    </w:p>
    <w:p w14:paraId="2C7332E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Mount</w:t>
      </w:r>
      <w:proofErr w:type="spellEnd"/>
      <w:r w:rsidRPr="0030346E">
        <w:rPr>
          <w:rFonts w:ascii="Avenir Next LT Pro Demi" w:hAnsi="Avenir Next LT Pro Demi"/>
        </w:rPr>
        <w:t xml:space="preserve"> – Įrengimas</w:t>
      </w:r>
    </w:p>
    <w:p w14:paraId="5A750EA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Multicast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Daugiadresinis</w:t>
      </w:r>
      <w:proofErr w:type="spellEnd"/>
      <w:r w:rsidRPr="0030346E">
        <w:rPr>
          <w:rFonts w:ascii="Avenir Next LT Pro Demi" w:hAnsi="Avenir Next LT Pro Demi"/>
        </w:rPr>
        <w:t xml:space="preserve"> transliavimas</w:t>
      </w:r>
    </w:p>
    <w:p w14:paraId="57BF053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Multiplayer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Daugiažaidėjė</w:t>
      </w:r>
      <w:r w:rsidRPr="0030346E">
        <w:rPr>
          <w:rFonts w:ascii="Arial" w:hAnsi="Arial" w:cs="Arial"/>
        </w:rPr>
        <w:t>̄</w:t>
      </w:r>
      <w:r w:rsidRPr="0030346E">
        <w:rPr>
          <w:rFonts w:ascii="Avenir Next LT Pro Demi" w:hAnsi="Avenir Next LT Pro Demi" w:cs="Avenir Next LT Pro Demi"/>
        </w:rPr>
        <w:t>š</w:t>
      </w:r>
      <w:r w:rsidRPr="0030346E">
        <w:rPr>
          <w:rFonts w:ascii="Avenir Next LT Pro Demi" w:hAnsi="Avenir Next LT Pro Demi"/>
        </w:rPr>
        <w:t>k</w:t>
      </w:r>
      <w:r w:rsidRPr="0030346E">
        <w:rPr>
          <w:rFonts w:ascii="Avenir Next LT Pro Demi" w:hAnsi="Avenir Next LT Pro Demi" w:cs="Avenir Next LT Pro Demi"/>
        </w:rPr>
        <w:t>ā</w:t>
      </w:r>
      <w:proofErr w:type="spellEnd"/>
      <w:r w:rsidRPr="0030346E">
        <w:rPr>
          <w:rFonts w:ascii="Avenir Next LT Pro Demi" w:hAnsi="Avenir Next LT Pro Demi"/>
        </w:rPr>
        <w:t xml:space="preserve"> (</w:t>
      </w:r>
      <w:r w:rsidRPr="0030346E">
        <w:rPr>
          <w:rFonts w:ascii="Avenir Next LT Pro Demi" w:hAnsi="Avenir Next LT Pro Demi" w:cs="Avenir Next LT Pro Demi"/>
        </w:rPr>
        <w:t>Ž</w:t>
      </w:r>
      <w:r w:rsidRPr="0030346E">
        <w:rPr>
          <w:rFonts w:ascii="Avenir Next LT Pro Demi" w:hAnsi="Avenir Next LT Pro Demi"/>
        </w:rPr>
        <w:t>emai</w:t>
      </w:r>
      <w:r w:rsidRPr="0030346E">
        <w:rPr>
          <w:rFonts w:ascii="Avenir Next LT Pro Demi" w:hAnsi="Avenir Next LT Pro Demi" w:cs="Avenir Next LT Pro Demi"/>
        </w:rPr>
        <w:t>č</w:t>
      </w:r>
      <w:r w:rsidRPr="0030346E">
        <w:rPr>
          <w:rFonts w:ascii="Avenir Next LT Pro Demi" w:hAnsi="Avenir Next LT Pro Demi"/>
        </w:rPr>
        <w:t>i</w:t>
      </w:r>
      <w:r w:rsidRPr="0030346E">
        <w:rPr>
          <w:rFonts w:ascii="Avenir Next LT Pro Demi" w:hAnsi="Avenir Next LT Pro Demi" w:cs="Avenir Next LT Pro Demi"/>
        </w:rPr>
        <w:t>ų</w:t>
      </w:r>
      <w:r w:rsidRPr="0030346E">
        <w:rPr>
          <w:rFonts w:ascii="Avenir Next LT Pro Demi" w:hAnsi="Avenir Next LT Pro Demi"/>
        </w:rPr>
        <w:t xml:space="preserve"> k.)</w:t>
      </w:r>
    </w:p>
    <w:p w14:paraId="5638CB5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Multiple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Input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Multiple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Output</w:t>
      </w:r>
      <w:proofErr w:type="spellEnd"/>
      <w:r w:rsidRPr="0030346E">
        <w:rPr>
          <w:rFonts w:ascii="Avenir Next LT Pro Demi" w:hAnsi="Avenir Next LT Pro Demi"/>
        </w:rPr>
        <w:t xml:space="preserve"> (MIMO) – „Kelios įvestys, kelios išvestys“, tai technologija, kai belaidžiu/bevieliu ryšiu galima sudaryti daug</w:t>
      </w:r>
    </w:p>
    <w:p w14:paraId="5BDD2B0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Mux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Tankintuvas</w:t>
      </w:r>
      <w:proofErr w:type="spellEnd"/>
    </w:p>
    <w:p w14:paraId="4EC7CF3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Name – Pavadinimas (Ne asmuo)</w:t>
      </w:r>
    </w:p>
    <w:p w14:paraId="6265ECA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Neighbor</w:t>
      </w:r>
      <w:proofErr w:type="spellEnd"/>
      <w:r w:rsidRPr="0030346E">
        <w:rPr>
          <w:rFonts w:ascii="Avenir Next LT Pro Demi" w:hAnsi="Avenir Next LT Pro Demi"/>
        </w:rPr>
        <w:t xml:space="preserve"> – „Kaimynas (Protokolas/</w:t>
      </w:r>
      <w:proofErr w:type="spellStart"/>
      <w:r w:rsidRPr="0030346E">
        <w:rPr>
          <w:rFonts w:ascii="Avenir Next LT Pro Demi" w:hAnsi="Avenir Next LT Pro Demi"/>
        </w:rPr>
        <w:t>Tinkl</w:t>
      </w:r>
      <w:proofErr w:type="spellEnd"/>
      <w:r w:rsidRPr="0030346E">
        <w:rPr>
          <w:rFonts w:ascii="Avenir Next LT Pro Demi" w:hAnsi="Avenir Next LT Pro Demi"/>
        </w:rPr>
        <w:t>.)“</w:t>
      </w:r>
    </w:p>
    <w:p w14:paraId="7B35149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Netmask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Tinklavimo</w:t>
      </w:r>
      <w:proofErr w:type="spellEnd"/>
      <w:r w:rsidRPr="0030346E">
        <w:rPr>
          <w:rFonts w:ascii="Avenir Next LT Pro Demi" w:hAnsi="Avenir Next LT Pro Demi"/>
        </w:rPr>
        <w:t xml:space="preserve"> „net-kaukė“ – 32-bitų adresas, IP </w:t>
      </w:r>
      <w:proofErr w:type="spellStart"/>
      <w:r w:rsidRPr="0030346E">
        <w:rPr>
          <w:rFonts w:ascii="Avenir Next LT Pro Demi" w:hAnsi="Avenir Next LT Pro Demi"/>
        </w:rPr>
        <w:t>užmaskãvimas</w:t>
      </w:r>
      <w:proofErr w:type="spellEnd"/>
    </w:p>
    <w:p w14:paraId="3E64C99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Network – Tinklas</w:t>
      </w:r>
    </w:p>
    <w:p w14:paraId="3B9677C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Networking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Tinklavimas</w:t>
      </w:r>
      <w:proofErr w:type="spellEnd"/>
    </w:p>
    <w:p w14:paraId="167CEF0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Node</w:t>
      </w:r>
      <w:proofErr w:type="spellEnd"/>
      <w:r w:rsidRPr="0030346E">
        <w:rPr>
          <w:rFonts w:ascii="Avenir Next LT Pro Demi" w:hAnsi="Avenir Next LT Pro Demi"/>
        </w:rPr>
        <w:t xml:space="preserve"> – Tinklo mazgas</w:t>
      </w:r>
    </w:p>
    <w:p w14:paraId="51EB613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Noise</w:t>
      </w:r>
      <w:proofErr w:type="spellEnd"/>
      <w:r w:rsidRPr="0030346E">
        <w:rPr>
          <w:rFonts w:ascii="Avenir Next LT Pro Demi" w:hAnsi="Avenir Next LT Pro Demi"/>
        </w:rPr>
        <w:t xml:space="preserve"> – Triukšmas</w:t>
      </w:r>
    </w:p>
    <w:p w14:paraId="4DFD949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None</w:t>
      </w:r>
      <w:proofErr w:type="spellEnd"/>
      <w:r w:rsidRPr="0030346E">
        <w:rPr>
          <w:rFonts w:ascii="Avenir Next LT Pro Demi" w:hAnsi="Avenir Next LT Pro Demi"/>
        </w:rPr>
        <w:t xml:space="preserve"> – Joks (-</w:t>
      </w:r>
      <w:proofErr w:type="spellStart"/>
      <w:r w:rsidRPr="0030346E">
        <w:rPr>
          <w:rFonts w:ascii="Avenir Next LT Pro Demi" w:hAnsi="Avenir Next LT Pro Demi"/>
        </w:rPr>
        <w:t>ia</w:t>
      </w:r>
      <w:proofErr w:type="spellEnd"/>
      <w:r w:rsidRPr="0030346E">
        <w:rPr>
          <w:rFonts w:ascii="Avenir Next LT Pro Demi" w:hAnsi="Avenir Next LT Pro Demi"/>
        </w:rPr>
        <w:t>/-</w:t>
      </w:r>
      <w:proofErr w:type="spellStart"/>
      <w:r w:rsidRPr="0030346E">
        <w:rPr>
          <w:rFonts w:ascii="Avenir Next LT Pro Demi" w:hAnsi="Avenir Next LT Pro Demi"/>
        </w:rPr>
        <w:t>ie</w:t>
      </w:r>
      <w:proofErr w:type="spellEnd"/>
      <w:r w:rsidRPr="0030346E">
        <w:rPr>
          <w:rFonts w:ascii="Avenir Next LT Pro Demi" w:hAnsi="Avenir Next LT Pro Demi"/>
        </w:rPr>
        <w:t>)</w:t>
      </w:r>
    </w:p>
    <w:p w14:paraId="1439FFE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Not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installed</w:t>
      </w:r>
      <w:proofErr w:type="spellEnd"/>
      <w:r w:rsidRPr="0030346E">
        <w:rPr>
          <w:rFonts w:ascii="Avenir Next LT Pro Demi" w:hAnsi="Avenir Next LT Pro Demi"/>
        </w:rPr>
        <w:t xml:space="preserve"> – Neįdiegta</w:t>
      </w:r>
    </w:p>
    <w:p w14:paraId="101B30B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Notes</w:t>
      </w:r>
      <w:proofErr w:type="spellEnd"/>
      <w:r w:rsidRPr="0030346E">
        <w:rPr>
          <w:rFonts w:ascii="Avenir Next LT Pro Demi" w:hAnsi="Avenir Next LT Pro Demi"/>
        </w:rPr>
        <w:t xml:space="preserve"> – Užrašai</w:t>
      </w:r>
    </w:p>
    <w:p w14:paraId="7E28904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Notify</w:t>
      </w:r>
      <w:proofErr w:type="spellEnd"/>
      <w:r w:rsidRPr="0030346E">
        <w:rPr>
          <w:rFonts w:ascii="Avenir Next LT Pro Demi" w:hAnsi="Avenir Next LT Pro Demi"/>
        </w:rPr>
        <w:t xml:space="preserve"> – Pranešti</w:t>
      </w:r>
    </w:p>
    <w:p w14:paraId="7532FB2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Offloading</w:t>
      </w:r>
      <w:proofErr w:type="spellEnd"/>
      <w:r w:rsidRPr="0030346E">
        <w:rPr>
          <w:rFonts w:ascii="Avenir Next LT Pro Demi" w:hAnsi="Avenir Next LT Pro Demi"/>
        </w:rPr>
        <w:t xml:space="preserve"> – Iškrovimas/Apkrovos perkėlimas</w:t>
      </w:r>
    </w:p>
    <w:p w14:paraId="3FDA1CF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Offset</w:t>
      </w:r>
      <w:proofErr w:type="spellEnd"/>
      <w:r w:rsidRPr="0030346E">
        <w:rPr>
          <w:rFonts w:ascii="Avenir Next LT Pro Demi" w:hAnsi="Avenir Next LT Pro Demi"/>
        </w:rPr>
        <w:t xml:space="preserve"> – Poslinkis</w:t>
      </w:r>
    </w:p>
    <w:p w14:paraId="2D95740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Optional</w:t>
      </w:r>
      <w:proofErr w:type="spellEnd"/>
      <w:r w:rsidRPr="0030346E">
        <w:rPr>
          <w:rFonts w:ascii="Avenir Next LT Pro Demi" w:hAnsi="Avenir Next LT Pro Demi"/>
        </w:rPr>
        <w:t xml:space="preserve"> – Pasirinktina/-s/-i</w:t>
      </w:r>
    </w:p>
    <w:p w14:paraId="599079D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Options</w:t>
      </w:r>
      <w:proofErr w:type="spellEnd"/>
      <w:r w:rsidRPr="0030346E">
        <w:rPr>
          <w:rFonts w:ascii="Avenir Next LT Pro Demi" w:hAnsi="Avenir Next LT Pro Demi"/>
        </w:rPr>
        <w:t xml:space="preserve"> – Parinktys</w:t>
      </w:r>
    </w:p>
    <w:p w14:paraId="169F3CB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Origin</w:t>
      </w:r>
      <w:proofErr w:type="spellEnd"/>
      <w:r w:rsidRPr="0030346E">
        <w:rPr>
          <w:rFonts w:ascii="Avenir Next LT Pro Demi" w:hAnsi="Avenir Next LT Pro Demi"/>
        </w:rPr>
        <w:t xml:space="preserve"> – Kilmė</w:t>
      </w:r>
    </w:p>
    <w:p w14:paraId="75EA26B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Originator</w:t>
      </w:r>
      <w:proofErr w:type="spellEnd"/>
      <w:r w:rsidRPr="0030346E">
        <w:rPr>
          <w:rFonts w:ascii="Avenir Next LT Pro Demi" w:hAnsi="Avenir Next LT Pro Demi"/>
        </w:rPr>
        <w:t xml:space="preserve"> – Pradininkas</w:t>
      </w:r>
    </w:p>
    <w:p w14:paraId="32DCA86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Other</w:t>
      </w:r>
      <w:proofErr w:type="spellEnd"/>
      <w:r w:rsidRPr="0030346E">
        <w:rPr>
          <w:rFonts w:ascii="Avenir Next LT Pro Demi" w:hAnsi="Avenir Next LT Pro Demi"/>
        </w:rPr>
        <w:t xml:space="preserve"> – Kita/-s/-i</w:t>
      </w:r>
    </w:p>
    <w:p w14:paraId="56345FF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Outgoing</w:t>
      </w:r>
      <w:proofErr w:type="spellEnd"/>
      <w:r w:rsidRPr="0030346E">
        <w:rPr>
          <w:rFonts w:ascii="Avenir Next LT Pro Demi" w:hAnsi="Avenir Next LT Pro Demi"/>
        </w:rPr>
        <w:t xml:space="preserve"> – Išsiunčiama/-s/-i</w:t>
      </w:r>
    </w:p>
    <w:p w14:paraId="3253431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Output</w:t>
      </w:r>
      <w:proofErr w:type="spellEnd"/>
      <w:r w:rsidRPr="0030346E">
        <w:rPr>
          <w:rFonts w:ascii="Avenir Next LT Pro Demi" w:hAnsi="Avenir Next LT Pro Demi"/>
        </w:rPr>
        <w:t xml:space="preserve"> – Išvestis</w:t>
      </w:r>
    </w:p>
    <w:p w14:paraId="3F412BC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Override</w:t>
      </w:r>
      <w:proofErr w:type="spellEnd"/>
      <w:r w:rsidRPr="0030346E">
        <w:rPr>
          <w:rFonts w:ascii="Avenir Next LT Pro Demi" w:hAnsi="Avenir Next LT Pro Demi"/>
        </w:rPr>
        <w:t xml:space="preserve"> – Perkeisti (virš)</w:t>
      </w:r>
    </w:p>
    <w:p w14:paraId="423894F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Overwrite</w:t>
      </w:r>
      <w:proofErr w:type="spellEnd"/>
      <w:r w:rsidRPr="0030346E">
        <w:rPr>
          <w:rFonts w:ascii="Avenir Next LT Pro Demi" w:hAnsi="Avenir Next LT Pro Demi"/>
        </w:rPr>
        <w:t xml:space="preserve"> – Perrašyti (virš)</w:t>
      </w:r>
    </w:p>
    <w:p w14:paraId="0FB8436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Package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Prog</w:t>
      </w:r>
      <w:proofErr w:type="spellEnd"/>
      <w:r w:rsidRPr="0030346E">
        <w:rPr>
          <w:rFonts w:ascii="Avenir Next LT Pro Demi" w:hAnsi="Avenir Next LT Pro Demi"/>
        </w:rPr>
        <w:t xml:space="preserve">. </w:t>
      </w:r>
      <w:proofErr w:type="spellStart"/>
      <w:r w:rsidRPr="0030346E">
        <w:rPr>
          <w:rFonts w:ascii="Avenir Next LT Pro Demi" w:hAnsi="Avenir Next LT Pro Demi"/>
        </w:rPr>
        <w:t>įrang</w:t>
      </w:r>
      <w:proofErr w:type="spellEnd"/>
      <w:r w:rsidRPr="0030346E">
        <w:rPr>
          <w:rFonts w:ascii="Avenir Next LT Pro Demi" w:hAnsi="Avenir Next LT Pro Demi"/>
        </w:rPr>
        <w:t>. paketas</w:t>
      </w:r>
    </w:p>
    <w:p w14:paraId="2AFF185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Packet</w:t>
      </w:r>
      <w:proofErr w:type="spellEnd"/>
      <w:r w:rsidRPr="0030346E">
        <w:rPr>
          <w:rFonts w:ascii="Avenir Next LT Pro Demi" w:hAnsi="Avenir Next LT Pro Demi"/>
        </w:rPr>
        <w:t xml:space="preserve"> – (Duomenų) Paketas</w:t>
      </w:r>
    </w:p>
    <w:p w14:paraId="1756A65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Page</w:t>
      </w:r>
      <w:proofErr w:type="spellEnd"/>
      <w:r w:rsidRPr="0030346E">
        <w:rPr>
          <w:rFonts w:ascii="Avenir Next LT Pro Demi" w:hAnsi="Avenir Next LT Pro Demi"/>
        </w:rPr>
        <w:t xml:space="preserve"> – Puslapis</w:t>
      </w:r>
    </w:p>
    <w:p w14:paraId="7238296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Parental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Control</w:t>
      </w:r>
      <w:proofErr w:type="spellEnd"/>
      <w:r w:rsidRPr="0030346E">
        <w:rPr>
          <w:rFonts w:ascii="Avenir Next LT Pro Demi" w:hAnsi="Avenir Next LT Pro Demi"/>
        </w:rPr>
        <w:t xml:space="preserve"> – Tėvų kontrolė/valdymas</w:t>
      </w:r>
    </w:p>
    <w:p w14:paraId="6F9A21E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Parity</w:t>
      </w:r>
      <w:proofErr w:type="spellEnd"/>
      <w:r w:rsidRPr="0030346E">
        <w:rPr>
          <w:rFonts w:ascii="Avenir Next LT Pro Demi" w:hAnsi="Avenir Next LT Pro Demi"/>
        </w:rPr>
        <w:t xml:space="preserve"> – Suvienodėjimas</w:t>
      </w:r>
    </w:p>
    <w:p w14:paraId="0714472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Parse</w:t>
      </w:r>
      <w:proofErr w:type="spellEnd"/>
      <w:r w:rsidRPr="0030346E">
        <w:rPr>
          <w:rFonts w:ascii="Avenir Next LT Pro Demi" w:hAnsi="Avenir Next LT Pro Demi"/>
        </w:rPr>
        <w:t xml:space="preserve"> – Nagrinėti</w:t>
      </w:r>
    </w:p>
    <w:p w14:paraId="2FFA9D1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Passphrase</w:t>
      </w:r>
      <w:proofErr w:type="spellEnd"/>
      <w:r w:rsidRPr="0030346E">
        <w:rPr>
          <w:rFonts w:ascii="Avenir Next LT Pro Demi" w:hAnsi="Avenir Next LT Pro Demi"/>
        </w:rPr>
        <w:t xml:space="preserve"> – Slapta frazė </w:t>
      </w:r>
    </w:p>
    <w:p w14:paraId="3C68D00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Path</w:t>
      </w:r>
      <w:proofErr w:type="spellEnd"/>
      <w:r w:rsidRPr="0030346E">
        <w:rPr>
          <w:rFonts w:ascii="Avenir Next LT Pro Demi" w:hAnsi="Avenir Next LT Pro Demi"/>
        </w:rPr>
        <w:t xml:space="preserve"> – Kelias</w:t>
      </w:r>
    </w:p>
    <w:p w14:paraId="1C0236A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Peer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Lygiarangis</w:t>
      </w:r>
      <w:proofErr w:type="spellEnd"/>
    </w:p>
    <w:p w14:paraId="1BF7536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Peers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Lygiarangiai</w:t>
      </w:r>
      <w:proofErr w:type="spellEnd"/>
    </w:p>
    <w:p w14:paraId="7A483D4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Performance</w:t>
      </w:r>
      <w:proofErr w:type="spellEnd"/>
      <w:r w:rsidRPr="0030346E">
        <w:rPr>
          <w:rFonts w:ascii="Avenir Next LT Pro Demi" w:hAnsi="Avenir Next LT Pro Demi"/>
        </w:rPr>
        <w:t xml:space="preserve"> – Našumas</w:t>
      </w:r>
    </w:p>
    <w:p w14:paraId="406303D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Ping</w:t>
      </w:r>
      <w:proofErr w:type="spellEnd"/>
      <w:r w:rsidRPr="0030346E">
        <w:rPr>
          <w:rFonts w:ascii="Avenir Next LT Pro Demi" w:hAnsi="Avenir Next LT Pro Demi"/>
        </w:rPr>
        <w:t xml:space="preserve"> – Ryšio atsakas</w:t>
      </w:r>
    </w:p>
    <w:p w14:paraId="31961FB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Plugin</w:t>
      </w:r>
      <w:proofErr w:type="spellEnd"/>
      <w:r w:rsidRPr="0030346E">
        <w:rPr>
          <w:rFonts w:ascii="Avenir Next LT Pro Demi" w:hAnsi="Avenir Next LT Pro Demi"/>
        </w:rPr>
        <w:t xml:space="preserve"> – Plėtinys</w:t>
      </w:r>
    </w:p>
    <w:p w14:paraId="674AE76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Pollrate</w:t>
      </w:r>
      <w:proofErr w:type="spellEnd"/>
      <w:r w:rsidRPr="0030346E">
        <w:rPr>
          <w:rFonts w:ascii="Avenir Next LT Pro Demi" w:hAnsi="Avenir Next LT Pro Demi"/>
        </w:rPr>
        <w:t xml:space="preserve"> – Apklausos dažnumas/intervalas</w:t>
      </w:r>
    </w:p>
    <w:p w14:paraId="3F9C17E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Port – Prievadas</w:t>
      </w:r>
    </w:p>
    <w:p w14:paraId="624F0A8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Ports</w:t>
      </w:r>
      <w:proofErr w:type="spellEnd"/>
      <w:r w:rsidRPr="0030346E">
        <w:rPr>
          <w:rFonts w:ascii="Avenir Next LT Pro Demi" w:hAnsi="Avenir Next LT Pro Demi"/>
        </w:rPr>
        <w:t xml:space="preserve"> – Prievadai</w:t>
      </w:r>
    </w:p>
    <w:p w14:paraId="0D53F40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Preference</w:t>
      </w:r>
      <w:proofErr w:type="spellEnd"/>
      <w:r w:rsidRPr="0030346E">
        <w:rPr>
          <w:rFonts w:ascii="Avenir Next LT Pro Demi" w:hAnsi="Avenir Next LT Pro Demi"/>
        </w:rPr>
        <w:t xml:space="preserve"> – Pageidavimas</w:t>
      </w:r>
    </w:p>
    <w:p w14:paraId="68C5643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Prefix</w:t>
      </w:r>
      <w:proofErr w:type="spellEnd"/>
      <w:r w:rsidRPr="0030346E">
        <w:rPr>
          <w:rFonts w:ascii="Avenir Next LT Pro Demi" w:hAnsi="Avenir Next LT Pro Demi"/>
        </w:rPr>
        <w:t xml:space="preserve"> – Prielinksnis/Priešdėlis</w:t>
      </w:r>
    </w:p>
    <w:p w14:paraId="77A3851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Prevent</w:t>
      </w:r>
      <w:proofErr w:type="spellEnd"/>
      <w:r w:rsidRPr="0030346E">
        <w:rPr>
          <w:rFonts w:ascii="Avenir Next LT Pro Demi" w:hAnsi="Avenir Next LT Pro Demi"/>
        </w:rPr>
        <w:t xml:space="preserve"> – Išvengti</w:t>
      </w:r>
    </w:p>
    <w:p w14:paraId="5736037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Primary</w:t>
      </w:r>
      <w:proofErr w:type="spellEnd"/>
      <w:r w:rsidRPr="0030346E">
        <w:rPr>
          <w:rFonts w:ascii="Avenir Next LT Pro Demi" w:hAnsi="Avenir Next LT Pro Demi"/>
        </w:rPr>
        <w:t xml:space="preserve"> – Pirminis/Pagrindinis</w:t>
      </w:r>
    </w:p>
    <w:p w14:paraId="4E30084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Printer</w:t>
      </w:r>
      <w:proofErr w:type="spellEnd"/>
      <w:r w:rsidRPr="0030346E">
        <w:rPr>
          <w:rFonts w:ascii="Avenir Next LT Pro Demi" w:hAnsi="Avenir Next LT Pro Demi"/>
        </w:rPr>
        <w:t xml:space="preserve"> – Spausdintuvas</w:t>
      </w:r>
    </w:p>
    <w:p w14:paraId="23BB7FE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Process</w:t>
      </w:r>
      <w:proofErr w:type="spellEnd"/>
      <w:r w:rsidRPr="0030346E">
        <w:rPr>
          <w:rFonts w:ascii="Avenir Next LT Pro Demi" w:hAnsi="Avenir Next LT Pro Demi"/>
        </w:rPr>
        <w:t xml:space="preserve"> – Apdoroti</w:t>
      </w:r>
    </w:p>
    <w:p w14:paraId="6B26025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Processing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Aprodojimas</w:t>
      </w:r>
      <w:proofErr w:type="spellEnd"/>
      <w:r w:rsidRPr="0030346E">
        <w:rPr>
          <w:rFonts w:ascii="Avenir Next LT Pro Demi" w:hAnsi="Avenir Next LT Pro Demi"/>
        </w:rPr>
        <w:t>/-</w:t>
      </w:r>
      <w:proofErr w:type="spellStart"/>
      <w:r w:rsidRPr="0030346E">
        <w:rPr>
          <w:rFonts w:ascii="Avenir Next LT Pro Demi" w:hAnsi="Avenir Next LT Pro Demi"/>
        </w:rPr>
        <w:t>ama</w:t>
      </w:r>
      <w:proofErr w:type="spellEnd"/>
    </w:p>
    <w:p w14:paraId="2C351D3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Provider</w:t>
      </w:r>
      <w:proofErr w:type="spellEnd"/>
      <w:r w:rsidRPr="0030346E">
        <w:rPr>
          <w:rFonts w:ascii="Avenir Next LT Pro Demi" w:hAnsi="Avenir Next LT Pro Demi"/>
        </w:rPr>
        <w:t xml:space="preserve"> – Teikėjas (paslaugos); Tiekėjas (prekės)</w:t>
      </w:r>
    </w:p>
    <w:p w14:paraId="0CADF39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Proxy – Įgaliotas/-ai</w:t>
      </w:r>
    </w:p>
    <w:p w14:paraId="086694F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 xml:space="preserve">Publisher – </w:t>
      </w:r>
      <w:proofErr w:type="spellStart"/>
      <w:r w:rsidRPr="0030346E">
        <w:rPr>
          <w:rFonts w:ascii="Avenir Next LT Pro Demi" w:hAnsi="Avenir Next LT Pro Demi"/>
        </w:rPr>
        <w:t>Leidė́jas</w:t>
      </w:r>
      <w:proofErr w:type="spellEnd"/>
    </w:p>
    <w:p w14:paraId="626D888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Query</w:t>
      </w:r>
      <w:proofErr w:type="spellEnd"/>
      <w:r w:rsidRPr="0030346E">
        <w:rPr>
          <w:rFonts w:ascii="Avenir Next LT Pro Demi" w:hAnsi="Avenir Next LT Pro Demi"/>
        </w:rPr>
        <w:t xml:space="preserve"> – Užklausa</w:t>
      </w:r>
    </w:p>
    <w:p w14:paraId="1F1C1AE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Queries</w:t>
      </w:r>
      <w:proofErr w:type="spellEnd"/>
      <w:r w:rsidRPr="0030346E">
        <w:rPr>
          <w:rFonts w:ascii="Avenir Next LT Pro Demi" w:hAnsi="Avenir Next LT Pro Demi"/>
        </w:rPr>
        <w:t xml:space="preserve"> – Užklausos</w:t>
      </w:r>
    </w:p>
    <w:p w14:paraId="14410B0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Quering</w:t>
      </w:r>
      <w:proofErr w:type="spellEnd"/>
      <w:r w:rsidRPr="0030346E">
        <w:rPr>
          <w:rFonts w:ascii="Avenir Next LT Pro Demi" w:hAnsi="Avenir Next LT Pro Demi"/>
        </w:rPr>
        <w:t xml:space="preserve"> – Užklausoma/-i</w:t>
      </w:r>
    </w:p>
    <w:p w14:paraId="1E50CFB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Random</w:t>
      </w:r>
      <w:proofErr w:type="spellEnd"/>
      <w:r w:rsidRPr="0030346E">
        <w:rPr>
          <w:rFonts w:ascii="Avenir Next LT Pro Demi" w:hAnsi="Avenir Next LT Pro Demi"/>
        </w:rPr>
        <w:t xml:space="preserve"> – Atsitiktinis</w:t>
      </w:r>
    </w:p>
    <w:p w14:paraId="1D3DF7A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Randomization</w:t>
      </w:r>
      <w:proofErr w:type="spellEnd"/>
      <w:r w:rsidRPr="0030346E">
        <w:rPr>
          <w:rFonts w:ascii="Avenir Next LT Pro Demi" w:hAnsi="Avenir Next LT Pro Demi"/>
        </w:rPr>
        <w:t xml:space="preserve"> – Atsitiktinių imčių nustatymas</w:t>
      </w:r>
    </w:p>
    <w:p w14:paraId="6D52766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Range – Diapazonas</w:t>
      </w:r>
    </w:p>
    <w:p w14:paraId="0F95BBE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Rate – Sparta</w:t>
      </w:r>
    </w:p>
    <w:p w14:paraId="7E56E02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Ratio</w:t>
      </w:r>
      <w:proofErr w:type="spellEnd"/>
      <w:r w:rsidRPr="0030346E">
        <w:rPr>
          <w:rFonts w:ascii="Avenir Next LT Pro Demi" w:hAnsi="Avenir Next LT Pro Demi"/>
        </w:rPr>
        <w:t xml:space="preserve"> – Santykis</w:t>
      </w:r>
    </w:p>
    <w:p w14:paraId="65E1A0A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Raw</w:t>
      </w:r>
      <w:proofErr w:type="spellEnd"/>
      <w:r w:rsidRPr="0030346E">
        <w:rPr>
          <w:rFonts w:ascii="Avenir Next LT Pro Demi" w:hAnsi="Avenir Next LT Pro Demi"/>
        </w:rPr>
        <w:t xml:space="preserve"> – Neapdorota/-s/-i</w:t>
      </w:r>
    </w:p>
    <w:p w14:paraId="1BDC8C3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Realm</w:t>
      </w:r>
      <w:proofErr w:type="spellEnd"/>
      <w:r w:rsidRPr="0030346E">
        <w:rPr>
          <w:rFonts w:ascii="Avenir Next LT Pro Demi" w:hAnsi="Avenir Next LT Pro Demi"/>
        </w:rPr>
        <w:t xml:space="preserve"> – Valda/Sritis</w:t>
      </w:r>
    </w:p>
    <w:p w14:paraId="76FC159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Records</w:t>
      </w:r>
      <w:proofErr w:type="spellEnd"/>
      <w:r w:rsidRPr="0030346E">
        <w:rPr>
          <w:rFonts w:ascii="Avenir Next LT Pro Demi" w:hAnsi="Avenir Next LT Pro Demi"/>
        </w:rPr>
        <w:t xml:space="preserve"> – Įrašai</w:t>
      </w:r>
    </w:p>
    <w:p w14:paraId="3FD5F6A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Redistributable</w:t>
      </w:r>
      <w:proofErr w:type="spellEnd"/>
      <w:r w:rsidRPr="0030346E">
        <w:rPr>
          <w:rFonts w:ascii="Avenir Next LT Pro Demi" w:hAnsi="Avenir Next LT Pro Demi"/>
        </w:rPr>
        <w:t xml:space="preserve"> – Įterptinis taikomasis komponentas</w:t>
      </w:r>
    </w:p>
    <w:p w14:paraId="0E63938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Reference</w:t>
      </w:r>
      <w:proofErr w:type="spellEnd"/>
      <w:r w:rsidRPr="0030346E">
        <w:rPr>
          <w:rFonts w:ascii="Avenir Next LT Pro Demi" w:hAnsi="Avenir Next LT Pro Demi"/>
        </w:rPr>
        <w:t xml:space="preserve"> – Išnaša/Pamatinis</w:t>
      </w:r>
    </w:p>
    <w:p w14:paraId="1D1F3A0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References</w:t>
      </w:r>
      <w:proofErr w:type="spellEnd"/>
      <w:r w:rsidRPr="0030346E">
        <w:rPr>
          <w:rFonts w:ascii="Avenir Next LT Pro Demi" w:hAnsi="Avenir Next LT Pro Demi"/>
        </w:rPr>
        <w:t xml:space="preserve"> – Išnašos/Pamatiniai?</w:t>
      </w:r>
    </w:p>
    <w:p w14:paraId="5201B07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Relay</w:t>
      </w:r>
      <w:proofErr w:type="spellEnd"/>
      <w:r w:rsidRPr="0030346E">
        <w:rPr>
          <w:rFonts w:ascii="Avenir Next LT Pro Demi" w:hAnsi="Avenir Next LT Pro Demi"/>
        </w:rPr>
        <w:t xml:space="preserve"> – Retransliuoti/Perduoti/Perdavimas</w:t>
      </w:r>
    </w:p>
    <w:p w14:paraId="25DB156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Relevant</w:t>
      </w:r>
      <w:proofErr w:type="spellEnd"/>
      <w:r w:rsidRPr="0030346E">
        <w:rPr>
          <w:rFonts w:ascii="Avenir Next LT Pro Demi" w:hAnsi="Avenir Next LT Pro Demi"/>
        </w:rPr>
        <w:t xml:space="preserve"> – Aktualus/Reikšmingas</w:t>
      </w:r>
    </w:p>
    <w:p w14:paraId="60D1D4C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Reload</w:t>
      </w:r>
      <w:proofErr w:type="spellEnd"/>
      <w:r w:rsidRPr="0030346E">
        <w:rPr>
          <w:rFonts w:ascii="Avenir Next LT Pro Demi" w:hAnsi="Avenir Next LT Pro Demi"/>
        </w:rPr>
        <w:t xml:space="preserve"> – Perleidimas/-</w:t>
      </w:r>
      <w:proofErr w:type="spellStart"/>
      <w:r w:rsidRPr="0030346E">
        <w:rPr>
          <w:rFonts w:ascii="Avenir Next LT Pro Demi" w:hAnsi="Avenir Next LT Pro Demi"/>
        </w:rPr>
        <w:t>sti</w:t>
      </w:r>
      <w:proofErr w:type="spellEnd"/>
    </w:p>
    <w:p w14:paraId="6CDCE2D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Repeater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Kartotùvas</w:t>
      </w:r>
      <w:proofErr w:type="spellEnd"/>
      <w:r w:rsidRPr="0030346E">
        <w:rPr>
          <w:rFonts w:ascii="Avenir Next LT Pro Demi" w:hAnsi="Avenir Next LT Pro Demi"/>
        </w:rPr>
        <w:t>/-ė</w:t>
      </w:r>
    </w:p>
    <w:p w14:paraId="70F7E27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Report</w:t>
      </w:r>
      <w:proofErr w:type="spellEnd"/>
      <w:r w:rsidRPr="0030346E">
        <w:rPr>
          <w:rFonts w:ascii="Avenir Next LT Pro Demi" w:hAnsi="Avenir Next LT Pro Demi"/>
        </w:rPr>
        <w:t xml:space="preserve"> – At(a)</w:t>
      </w:r>
      <w:proofErr w:type="spellStart"/>
      <w:r w:rsidRPr="0030346E">
        <w:rPr>
          <w:rFonts w:ascii="Avenir Next LT Pro Demi" w:hAnsi="Avenir Next LT Pro Demi"/>
        </w:rPr>
        <w:t>skaita</w:t>
      </w:r>
      <w:proofErr w:type="spellEnd"/>
      <w:r w:rsidRPr="0030346E">
        <w:rPr>
          <w:rFonts w:ascii="Avenir Next LT Pro Demi" w:hAnsi="Avenir Next LT Pro Demi"/>
        </w:rPr>
        <w:t xml:space="preserve"> (</w:t>
      </w:r>
      <w:proofErr w:type="spellStart"/>
      <w:r w:rsidRPr="0030346E">
        <w:rPr>
          <w:rFonts w:ascii="Avenir Next LT Pro Demi" w:hAnsi="Avenir Next LT Pro Demi"/>
        </w:rPr>
        <w:t>žurn</w:t>
      </w:r>
      <w:proofErr w:type="spellEnd"/>
      <w:r w:rsidRPr="0030346E">
        <w:rPr>
          <w:rFonts w:ascii="Avenir Next LT Pro Demi" w:hAnsi="Avenir Next LT Pro Demi"/>
        </w:rPr>
        <w:t>.); Pranešti (veiks.)</w:t>
      </w:r>
    </w:p>
    <w:p w14:paraId="70B7F99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Request</w:t>
      </w:r>
      <w:proofErr w:type="spellEnd"/>
      <w:r w:rsidRPr="0030346E">
        <w:rPr>
          <w:rFonts w:ascii="Avenir Next LT Pro Demi" w:hAnsi="Avenir Next LT Pro Demi"/>
        </w:rPr>
        <w:t xml:space="preserve"> – Prašymas</w:t>
      </w:r>
    </w:p>
    <w:p w14:paraId="5CF0357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Required</w:t>
      </w:r>
      <w:proofErr w:type="spellEnd"/>
      <w:r w:rsidRPr="0030346E">
        <w:rPr>
          <w:rFonts w:ascii="Avenir Next LT Pro Demi" w:hAnsi="Avenir Next LT Pro Demi"/>
        </w:rPr>
        <w:t xml:space="preserve"> – Reikalinga/-s</w:t>
      </w:r>
    </w:p>
    <w:p w14:paraId="06409F1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Reset</w:t>
      </w:r>
      <w:proofErr w:type="spellEnd"/>
      <w:r w:rsidRPr="0030346E">
        <w:rPr>
          <w:rFonts w:ascii="Avenir Next LT Pro Demi" w:hAnsi="Avenir Next LT Pro Demi"/>
        </w:rPr>
        <w:t xml:space="preserve"> – Grąžinti į pradinę padėti ar būsena** (Sinonimiškai tinka </w:t>
      </w:r>
      <w:proofErr w:type="spellStart"/>
      <w:r w:rsidRPr="0030346E">
        <w:rPr>
          <w:rFonts w:ascii="Avenir Next LT Pro Demi" w:hAnsi="Avenir Next LT Pro Demi"/>
        </w:rPr>
        <w:t>abiems</w:t>
      </w:r>
      <w:proofErr w:type="spellEnd"/>
      <w:r w:rsidRPr="0030346E">
        <w:rPr>
          <w:rFonts w:ascii="Avenir Next LT Pro Demi" w:hAnsi="Avenir Next LT Pro Demi"/>
        </w:rPr>
        <w:t>)</w:t>
      </w:r>
    </w:p>
    <w:p w14:paraId="7824861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Resolver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Sprendiklis</w:t>
      </w:r>
      <w:proofErr w:type="spellEnd"/>
    </w:p>
    <w:p w14:paraId="2C39959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Restore</w:t>
      </w:r>
      <w:proofErr w:type="spellEnd"/>
      <w:r w:rsidRPr="0030346E">
        <w:rPr>
          <w:rFonts w:ascii="Avenir Next LT Pro Demi" w:hAnsi="Avenir Next LT Pro Demi"/>
        </w:rPr>
        <w:t xml:space="preserve"> – Atkurti/Atstatyti (-</w:t>
      </w:r>
      <w:proofErr w:type="spellStart"/>
      <w:r w:rsidRPr="0030346E">
        <w:rPr>
          <w:rFonts w:ascii="Avenir Next LT Pro Demi" w:hAnsi="Avenir Next LT Pro Demi"/>
        </w:rPr>
        <w:t>ymas</w:t>
      </w:r>
      <w:proofErr w:type="spellEnd"/>
      <w:r w:rsidRPr="0030346E">
        <w:rPr>
          <w:rFonts w:ascii="Avenir Next LT Pro Demi" w:hAnsi="Avenir Next LT Pro Demi"/>
        </w:rPr>
        <w:t xml:space="preserve">)** (Sinonimiškai tinka </w:t>
      </w:r>
      <w:proofErr w:type="spellStart"/>
      <w:r w:rsidRPr="0030346E">
        <w:rPr>
          <w:rFonts w:ascii="Avenir Next LT Pro Demi" w:hAnsi="Avenir Next LT Pro Demi"/>
        </w:rPr>
        <w:t>abiems</w:t>
      </w:r>
      <w:proofErr w:type="spellEnd"/>
      <w:r w:rsidRPr="0030346E">
        <w:rPr>
          <w:rFonts w:ascii="Avenir Next LT Pro Demi" w:hAnsi="Avenir Next LT Pro Demi"/>
        </w:rPr>
        <w:t>)</w:t>
      </w:r>
    </w:p>
    <w:p w14:paraId="382CD5B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Revision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Poversijis</w:t>
      </w:r>
      <w:proofErr w:type="spellEnd"/>
    </w:p>
    <w:p w14:paraId="2B0EA93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Roaming</w:t>
      </w:r>
      <w:proofErr w:type="spellEnd"/>
      <w:r w:rsidRPr="0030346E">
        <w:rPr>
          <w:rFonts w:ascii="Avenir Next LT Pro Demi" w:hAnsi="Avenir Next LT Pro Demi"/>
        </w:rPr>
        <w:t xml:space="preserve"> – Klajojimas/</w:t>
      </w:r>
      <w:proofErr w:type="spellStart"/>
      <w:r w:rsidRPr="0030346E">
        <w:rPr>
          <w:rFonts w:ascii="Avenir Next LT Pro Demi" w:hAnsi="Avenir Next LT Pro Demi"/>
        </w:rPr>
        <w:t>Tarptinklis</w:t>
      </w:r>
      <w:proofErr w:type="spellEnd"/>
    </w:p>
    <w:p w14:paraId="6C7F5D0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Rotate</w:t>
      </w:r>
      <w:proofErr w:type="spellEnd"/>
      <w:r w:rsidRPr="0030346E">
        <w:rPr>
          <w:rFonts w:ascii="Avenir Next LT Pro Demi" w:hAnsi="Avenir Next LT Pro Demi"/>
        </w:rPr>
        <w:t xml:space="preserve"> – (Prieš) Atsinaujinti/Pakeisti.</w:t>
      </w:r>
    </w:p>
    <w:p w14:paraId="6D1FD30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Route</w:t>
      </w:r>
      <w:proofErr w:type="spellEnd"/>
      <w:r w:rsidRPr="0030346E">
        <w:rPr>
          <w:rFonts w:ascii="Avenir Next LT Pro Demi" w:hAnsi="Avenir Next LT Pro Demi"/>
        </w:rPr>
        <w:t xml:space="preserve"> – Maršrutas</w:t>
      </w:r>
    </w:p>
    <w:p w14:paraId="78EF30C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Routed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Maršrutizuotas</w:t>
      </w:r>
      <w:proofErr w:type="spellEnd"/>
    </w:p>
    <w:p w14:paraId="0B2EDA3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Routing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Kelvada</w:t>
      </w:r>
      <w:proofErr w:type="spellEnd"/>
    </w:p>
    <w:p w14:paraId="1F7587E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Run</w:t>
      </w:r>
      <w:proofErr w:type="spellEnd"/>
      <w:r w:rsidRPr="0030346E">
        <w:rPr>
          <w:rFonts w:ascii="Avenir Next LT Pro Demi" w:hAnsi="Avenir Next LT Pro Demi"/>
        </w:rPr>
        <w:t xml:space="preserve"> – Vykdyti</w:t>
      </w:r>
    </w:p>
    <w:p w14:paraId="7AEB9DA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Runtime</w:t>
      </w:r>
      <w:proofErr w:type="spellEnd"/>
      <w:r w:rsidRPr="0030346E">
        <w:rPr>
          <w:rFonts w:ascii="Avenir Next LT Pro Demi" w:hAnsi="Avenir Next LT Pro Demi"/>
        </w:rPr>
        <w:t xml:space="preserve"> (</w:t>
      </w:r>
      <w:proofErr w:type="spellStart"/>
      <w:r w:rsidRPr="0030346E">
        <w:rPr>
          <w:rFonts w:ascii="Avenir Next LT Pro Demi" w:hAnsi="Avenir Next LT Pro Demi"/>
        </w:rPr>
        <w:t>environment</w:t>
      </w:r>
      <w:proofErr w:type="spellEnd"/>
      <w:r w:rsidRPr="0030346E">
        <w:rPr>
          <w:rFonts w:ascii="Avenir Next LT Pro Demi" w:hAnsi="Avenir Next LT Pro Demi"/>
        </w:rPr>
        <w:t>) – Vykdantysis (-</w:t>
      </w:r>
      <w:proofErr w:type="spellStart"/>
      <w:r w:rsidRPr="0030346E">
        <w:rPr>
          <w:rFonts w:ascii="Avenir Next LT Pro Demi" w:hAnsi="Avenir Next LT Pro Demi"/>
        </w:rPr>
        <w:t>čioji</w:t>
      </w:r>
      <w:proofErr w:type="spellEnd"/>
      <w:r w:rsidRPr="0030346E">
        <w:rPr>
          <w:rFonts w:ascii="Avenir Next LT Pro Demi" w:hAnsi="Avenir Next LT Pro Demi"/>
        </w:rPr>
        <w:t xml:space="preserve"> aplinka)</w:t>
      </w:r>
    </w:p>
    <w:p w14:paraId="3C0C0FB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RX – Atsiųsta/Gauta reaktyviai</w:t>
      </w:r>
    </w:p>
    <w:p w14:paraId="35C3F00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Save – Išsaugoti</w:t>
      </w:r>
    </w:p>
    <w:p w14:paraId="38DBB20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Schedule – Planuotojas/Tvarkaraštis</w:t>
      </w:r>
    </w:p>
    <w:p w14:paraId="5F4A8C7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Section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Skryius</w:t>
      </w:r>
      <w:proofErr w:type="spellEnd"/>
    </w:p>
    <w:p w14:paraId="49FA9E3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Seed</w:t>
      </w:r>
      <w:proofErr w:type="spellEnd"/>
      <w:r w:rsidRPr="0030346E">
        <w:rPr>
          <w:rFonts w:ascii="Avenir Next LT Pro Demi" w:hAnsi="Avenir Next LT Pro Demi"/>
        </w:rPr>
        <w:t xml:space="preserve"> – Tas failas/dalykas, kurį daliją/skleidžią</w:t>
      </w:r>
    </w:p>
    <w:p w14:paraId="2E94BC0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Seeder</w:t>
      </w:r>
      <w:proofErr w:type="spellEnd"/>
      <w:r w:rsidRPr="0030346E">
        <w:rPr>
          <w:rFonts w:ascii="Avenir Next LT Pro Demi" w:hAnsi="Avenir Next LT Pro Demi"/>
        </w:rPr>
        <w:t xml:space="preserve"> – Dalytojas/Skleidėjas</w:t>
      </w:r>
    </w:p>
    <w:p w14:paraId="1AFD879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Seeding</w:t>
      </w:r>
      <w:proofErr w:type="spellEnd"/>
      <w:r w:rsidRPr="0030346E">
        <w:rPr>
          <w:rFonts w:ascii="Avenir Next LT Pro Demi" w:hAnsi="Avenir Next LT Pro Demi"/>
        </w:rPr>
        <w:t xml:space="preserve"> – Dalijimas/Skleidimas</w:t>
      </w:r>
    </w:p>
    <w:p w14:paraId="0B48B20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Selected</w:t>
      </w:r>
      <w:proofErr w:type="spellEnd"/>
      <w:r w:rsidRPr="0030346E">
        <w:rPr>
          <w:rFonts w:ascii="Avenir Next LT Pro Demi" w:hAnsi="Avenir Next LT Pro Demi"/>
        </w:rPr>
        <w:t xml:space="preserve"> – Pa(</w:t>
      </w:r>
      <w:proofErr w:type="spellStart"/>
      <w:r w:rsidRPr="0030346E">
        <w:rPr>
          <w:rFonts w:ascii="Avenir Next LT Pro Demi" w:hAnsi="Avenir Next LT Pro Demi"/>
        </w:rPr>
        <w:t>si</w:t>
      </w:r>
      <w:proofErr w:type="spellEnd"/>
      <w:r w:rsidRPr="0030346E">
        <w:rPr>
          <w:rFonts w:ascii="Avenir Next LT Pro Demi" w:hAnsi="Avenir Next LT Pro Demi"/>
        </w:rPr>
        <w:t>)rinkta/-s/-i</w:t>
      </w:r>
    </w:p>
    <w:p w14:paraId="7EE1C8F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Serial</w:t>
      </w:r>
      <w:proofErr w:type="spellEnd"/>
      <w:r w:rsidRPr="0030346E">
        <w:rPr>
          <w:rFonts w:ascii="Avenir Next LT Pro Demi" w:hAnsi="Avenir Next LT Pro Demi"/>
        </w:rPr>
        <w:t xml:space="preserve"> – Nuoseklusis/-</w:t>
      </w:r>
      <w:proofErr w:type="spellStart"/>
      <w:r w:rsidRPr="0030346E">
        <w:rPr>
          <w:rFonts w:ascii="Avenir Next LT Pro Demi" w:hAnsi="Avenir Next LT Pro Demi"/>
        </w:rPr>
        <w:t>ioji</w:t>
      </w:r>
      <w:proofErr w:type="spellEnd"/>
    </w:p>
    <w:p w14:paraId="36E8C96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Server – Serveris</w:t>
      </w:r>
    </w:p>
    <w:p w14:paraId="1B8394D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Service</w:t>
      </w:r>
      <w:proofErr w:type="spellEnd"/>
      <w:r w:rsidRPr="0030346E">
        <w:rPr>
          <w:rFonts w:ascii="Avenir Next LT Pro Demi" w:hAnsi="Avenir Next LT Pro Demi"/>
        </w:rPr>
        <w:t xml:space="preserve"> – Tarnyba</w:t>
      </w:r>
    </w:p>
    <w:p w14:paraId="21F1D1D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Session</w:t>
      </w:r>
      <w:proofErr w:type="spellEnd"/>
      <w:r w:rsidRPr="0030346E">
        <w:rPr>
          <w:rFonts w:ascii="Avenir Next LT Pro Demi" w:hAnsi="Avenir Next LT Pro Demi"/>
        </w:rPr>
        <w:t xml:space="preserve"> – Seansas</w:t>
      </w:r>
    </w:p>
    <w:p w14:paraId="550B5DB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Set</w:t>
      </w:r>
      <w:proofErr w:type="spellEnd"/>
      <w:r w:rsidRPr="0030346E">
        <w:rPr>
          <w:rFonts w:ascii="Avenir Next LT Pro Demi" w:hAnsi="Avenir Next LT Pro Demi"/>
        </w:rPr>
        <w:t xml:space="preserve"> – Rinkinys/Nustatyti</w:t>
      </w:r>
    </w:p>
    <w:p w14:paraId="301671E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Settings</w:t>
      </w:r>
      <w:proofErr w:type="spellEnd"/>
      <w:r w:rsidRPr="0030346E">
        <w:rPr>
          <w:rFonts w:ascii="Avenir Next LT Pro Demi" w:hAnsi="Avenir Next LT Pro Demi"/>
        </w:rPr>
        <w:t xml:space="preserve"> – Nustatymai</w:t>
      </w:r>
    </w:p>
    <w:p w14:paraId="681C3E2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Set-top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Box</w:t>
      </w:r>
      <w:proofErr w:type="spellEnd"/>
      <w:r w:rsidRPr="0030346E">
        <w:rPr>
          <w:rFonts w:ascii="Avenir Next LT Pro Demi" w:hAnsi="Avenir Next LT Pro Demi"/>
        </w:rPr>
        <w:t xml:space="preserve"> (STB) – Išmaniosios televizijos priedėlis („STB“)</w:t>
      </w:r>
    </w:p>
    <w:p w14:paraId="1E8A11F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Setup</w:t>
      </w:r>
      <w:proofErr w:type="spellEnd"/>
      <w:r w:rsidRPr="0030346E">
        <w:rPr>
          <w:rFonts w:ascii="Avenir Next LT Pro Demi" w:hAnsi="Avenir Next LT Pro Demi"/>
        </w:rPr>
        <w:t xml:space="preserve"> – Sąranka</w:t>
      </w:r>
    </w:p>
    <w:p w14:paraId="31E05E3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Shielded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Twisted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Pair</w:t>
      </w:r>
      <w:proofErr w:type="spellEnd"/>
      <w:r w:rsidRPr="0030346E">
        <w:rPr>
          <w:rFonts w:ascii="Avenir Next LT Pro Demi" w:hAnsi="Avenir Next LT Pro Demi"/>
        </w:rPr>
        <w:t>/-s (STP) – Ekranuota/-</w:t>
      </w:r>
      <w:proofErr w:type="spellStart"/>
      <w:r w:rsidRPr="0030346E">
        <w:rPr>
          <w:rFonts w:ascii="Avenir Next LT Pro Demi" w:hAnsi="Avenir Next LT Pro Demi"/>
        </w:rPr>
        <w:t>os</w:t>
      </w:r>
      <w:proofErr w:type="spellEnd"/>
      <w:r w:rsidRPr="0030346E">
        <w:rPr>
          <w:rFonts w:ascii="Avenir Next LT Pro Demi" w:hAnsi="Avenir Next LT Pro Demi"/>
        </w:rPr>
        <w:t xml:space="preserve"> vyta/-ų pora/-</w:t>
      </w:r>
      <w:proofErr w:type="spellStart"/>
      <w:r w:rsidRPr="0030346E">
        <w:rPr>
          <w:rFonts w:ascii="Avenir Next LT Pro Demi" w:hAnsi="Avenir Next LT Pro Demi"/>
        </w:rPr>
        <w:t>os</w:t>
      </w:r>
      <w:proofErr w:type="spellEnd"/>
      <w:r w:rsidRPr="0030346E">
        <w:rPr>
          <w:rFonts w:ascii="Avenir Next LT Pro Demi" w:hAnsi="Avenir Next LT Pro Demi"/>
        </w:rPr>
        <w:t>, varinis tinklo kabelis („STP“)</w:t>
      </w:r>
    </w:p>
    <w:p w14:paraId="078A446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Singleplayer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Vienžaidėjė</w:t>
      </w:r>
      <w:r w:rsidRPr="0030346E">
        <w:rPr>
          <w:rFonts w:ascii="Arial" w:hAnsi="Arial" w:cs="Arial"/>
        </w:rPr>
        <w:t>̄</w:t>
      </w:r>
      <w:r w:rsidRPr="0030346E">
        <w:rPr>
          <w:rFonts w:ascii="Avenir Next LT Pro Demi" w:hAnsi="Avenir Next LT Pro Demi" w:cs="Avenir Next LT Pro Demi"/>
        </w:rPr>
        <w:t>š</w:t>
      </w:r>
      <w:r w:rsidRPr="0030346E">
        <w:rPr>
          <w:rFonts w:ascii="Avenir Next LT Pro Demi" w:hAnsi="Avenir Next LT Pro Demi"/>
        </w:rPr>
        <w:t>k</w:t>
      </w:r>
      <w:r w:rsidRPr="0030346E">
        <w:rPr>
          <w:rFonts w:ascii="Avenir Next LT Pro Demi" w:hAnsi="Avenir Next LT Pro Demi" w:cs="Avenir Next LT Pro Demi"/>
        </w:rPr>
        <w:t>ā</w:t>
      </w:r>
      <w:proofErr w:type="spellEnd"/>
      <w:r w:rsidRPr="0030346E">
        <w:rPr>
          <w:rFonts w:ascii="Avenir Next LT Pro Demi" w:hAnsi="Avenir Next LT Pro Demi"/>
        </w:rPr>
        <w:t xml:space="preserve"> (</w:t>
      </w:r>
      <w:r w:rsidRPr="0030346E">
        <w:rPr>
          <w:rFonts w:ascii="Avenir Next LT Pro Demi" w:hAnsi="Avenir Next LT Pro Demi" w:cs="Avenir Next LT Pro Demi"/>
        </w:rPr>
        <w:t>Ž</w:t>
      </w:r>
      <w:r w:rsidRPr="0030346E">
        <w:rPr>
          <w:rFonts w:ascii="Avenir Next LT Pro Demi" w:hAnsi="Avenir Next LT Pro Demi"/>
        </w:rPr>
        <w:t>emai</w:t>
      </w:r>
      <w:r w:rsidRPr="0030346E">
        <w:rPr>
          <w:rFonts w:ascii="Avenir Next LT Pro Demi" w:hAnsi="Avenir Next LT Pro Demi" w:cs="Avenir Next LT Pro Demi"/>
        </w:rPr>
        <w:t>č</w:t>
      </w:r>
      <w:r w:rsidRPr="0030346E">
        <w:rPr>
          <w:rFonts w:ascii="Avenir Next LT Pro Demi" w:hAnsi="Avenir Next LT Pro Demi"/>
        </w:rPr>
        <w:t>i</w:t>
      </w:r>
      <w:r w:rsidRPr="0030346E">
        <w:rPr>
          <w:rFonts w:ascii="Avenir Next LT Pro Demi" w:hAnsi="Avenir Next LT Pro Demi" w:cs="Avenir Next LT Pro Demi"/>
        </w:rPr>
        <w:t>ų</w:t>
      </w:r>
      <w:r w:rsidRPr="0030346E">
        <w:rPr>
          <w:rFonts w:ascii="Avenir Next LT Pro Demi" w:hAnsi="Avenir Next LT Pro Demi"/>
        </w:rPr>
        <w:t xml:space="preserve"> k.)</w:t>
      </w:r>
    </w:p>
    <w:p w14:paraId="5E6E417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Size</w:t>
      </w:r>
      <w:proofErr w:type="spellEnd"/>
      <w:r w:rsidRPr="0030346E">
        <w:rPr>
          <w:rFonts w:ascii="Avenir Next LT Pro Demi" w:hAnsi="Avenir Next LT Pro Demi"/>
        </w:rPr>
        <w:t xml:space="preserve"> – Dydis</w:t>
      </w:r>
    </w:p>
    <w:p w14:paraId="46D322B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Skip</w:t>
      </w:r>
      <w:proofErr w:type="spellEnd"/>
      <w:r w:rsidRPr="0030346E">
        <w:rPr>
          <w:rFonts w:ascii="Avenir Next LT Pro Demi" w:hAnsi="Avenir Next LT Pro Demi"/>
        </w:rPr>
        <w:t xml:space="preserve"> – Praleisti</w:t>
      </w:r>
    </w:p>
    <w:p w14:paraId="2CE88DB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Slave – Valdomasis</w:t>
      </w:r>
    </w:p>
    <w:p w14:paraId="7090A1C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Slaves – Valdomieji</w:t>
      </w:r>
    </w:p>
    <w:p w14:paraId="779A5CE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Snooping</w:t>
      </w:r>
      <w:proofErr w:type="spellEnd"/>
      <w:r w:rsidRPr="0030346E">
        <w:rPr>
          <w:rFonts w:ascii="Avenir Next LT Pro Demi" w:hAnsi="Avenir Next LT Pro Demi"/>
        </w:rPr>
        <w:t xml:space="preserve"> – Vientisinio </w:t>
      </w:r>
      <w:proofErr w:type="spellStart"/>
      <w:r w:rsidRPr="0030346E">
        <w:rPr>
          <w:rFonts w:ascii="Avenir Next LT Pro Demi" w:hAnsi="Avenir Next LT Pro Demi"/>
        </w:rPr>
        <w:t>adresinio</w:t>
      </w:r>
      <w:proofErr w:type="spellEnd"/>
      <w:r w:rsidRPr="0030346E">
        <w:rPr>
          <w:rFonts w:ascii="Avenir Next LT Pro Demi" w:hAnsi="Avenir Next LT Pro Demi"/>
        </w:rPr>
        <w:t xml:space="preserve"> sluoksnio protokolas – „</w:t>
      </w:r>
      <w:proofErr w:type="spellStart"/>
      <w:r w:rsidRPr="0030346E">
        <w:rPr>
          <w:rFonts w:ascii="Avenir Next LT Pro Demi" w:hAnsi="Avenir Next LT Pro Demi"/>
        </w:rPr>
        <w:t>Snooping</w:t>
      </w:r>
      <w:proofErr w:type="spellEnd"/>
      <w:r w:rsidRPr="0030346E">
        <w:rPr>
          <w:rFonts w:ascii="Avenir Next LT Pro Demi" w:hAnsi="Avenir Next LT Pro Demi"/>
        </w:rPr>
        <w:t>“</w:t>
      </w:r>
    </w:p>
    <w:p w14:paraId="77E9EFA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Socket</w:t>
      </w:r>
      <w:proofErr w:type="spellEnd"/>
      <w:r w:rsidRPr="0030346E">
        <w:rPr>
          <w:rFonts w:ascii="Avenir Next LT Pro Demi" w:hAnsi="Avenir Next LT Pro Demi"/>
        </w:rPr>
        <w:t xml:space="preserve"> – Lizdas/Jungtis</w:t>
      </w:r>
    </w:p>
    <w:p w14:paraId="649B409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Software</w:t>
      </w:r>
      <w:proofErr w:type="spellEnd"/>
      <w:r w:rsidRPr="0030346E">
        <w:rPr>
          <w:rFonts w:ascii="Avenir Next LT Pro Demi" w:hAnsi="Avenir Next LT Pro Demi"/>
        </w:rPr>
        <w:t xml:space="preserve"> – Taikomoji programa</w:t>
      </w:r>
    </w:p>
    <w:p w14:paraId="3308DA5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Sort</w:t>
      </w:r>
      <w:proofErr w:type="spellEnd"/>
      <w:r w:rsidRPr="0030346E">
        <w:rPr>
          <w:rFonts w:ascii="Avenir Next LT Pro Demi" w:hAnsi="Avenir Next LT Pro Demi"/>
        </w:rPr>
        <w:t xml:space="preserve"> – Rūšiuoti</w:t>
      </w:r>
    </w:p>
    <w:p w14:paraId="75ADD38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Specifies</w:t>
      </w:r>
      <w:proofErr w:type="spellEnd"/>
      <w:r w:rsidRPr="0030346E">
        <w:rPr>
          <w:rFonts w:ascii="Avenir Next LT Pro Demi" w:hAnsi="Avenir Next LT Pro Demi"/>
        </w:rPr>
        <w:t xml:space="preserve"> – Nurodo</w:t>
      </w:r>
    </w:p>
    <w:p w14:paraId="28991FF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SSD – („SSD“) Standusis diskas</w:t>
      </w:r>
    </w:p>
    <w:p w14:paraId="156CF21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Standard – Tipinis/Standartas</w:t>
      </w:r>
    </w:p>
    <w:p w14:paraId="0F8F691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Start</w:t>
      </w:r>
      <w:proofErr w:type="spellEnd"/>
      <w:r w:rsidRPr="0030346E">
        <w:rPr>
          <w:rFonts w:ascii="Avenir Next LT Pro Demi" w:hAnsi="Avenir Next LT Pro Demi"/>
        </w:rPr>
        <w:t xml:space="preserve"> – Paleisti/Pradėti</w:t>
      </w:r>
    </w:p>
    <w:p w14:paraId="0BC06FC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Static</w:t>
      </w:r>
      <w:proofErr w:type="spellEnd"/>
      <w:r w:rsidRPr="0030346E">
        <w:rPr>
          <w:rFonts w:ascii="Avenir Next LT Pro Demi" w:hAnsi="Avenir Next LT Pro Demi"/>
        </w:rPr>
        <w:t xml:space="preserve"> – Nekintama/-s/-i</w:t>
      </w:r>
    </w:p>
    <w:p w14:paraId="708DE56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Status – Būklė/Būsena</w:t>
      </w:r>
    </w:p>
    <w:p w14:paraId="0EA5DF9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Stop – Stabdyti</w:t>
      </w:r>
    </w:p>
    <w:p w14:paraId="0C8012A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Subnet</w:t>
      </w:r>
      <w:proofErr w:type="spellEnd"/>
      <w:r w:rsidRPr="0030346E">
        <w:rPr>
          <w:rFonts w:ascii="Avenir Next LT Pro Demi" w:hAnsi="Avenir Next LT Pro Demi"/>
        </w:rPr>
        <w:t xml:space="preserve"> – Potinklis</w:t>
      </w:r>
    </w:p>
    <w:p w14:paraId="2858663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Subtype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Pótipis</w:t>
      </w:r>
      <w:proofErr w:type="spellEnd"/>
    </w:p>
    <w:p w14:paraId="6256F64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Summary</w:t>
      </w:r>
      <w:proofErr w:type="spellEnd"/>
      <w:r w:rsidRPr="0030346E">
        <w:rPr>
          <w:rFonts w:ascii="Avenir Next LT Pro Demi" w:hAnsi="Avenir Next LT Pro Demi"/>
        </w:rPr>
        <w:t xml:space="preserve"> – Santrauka/Suvestinė</w:t>
      </w:r>
    </w:p>
    <w:p w14:paraId="3D32932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Suspend</w:t>
      </w:r>
      <w:proofErr w:type="spellEnd"/>
      <w:r w:rsidRPr="0030346E">
        <w:rPr>
          <w:rFonts w:ascii="Avenir Next LT Pro Demi" w:hAnsi="Avenir Next LT Pro Demi"/>
        </w:rPr>
        <w:t xml:space="preserve"> – Sulaikyti/Pristabdyti</w:t>
      </w:r>
    </w:p>
    <w:p w14:paraId="5845049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Swap</w:t>
      </w:r>
      <w:proofErr w:type="spellEnd"/>
      <w:r w:rsidRPr="0030346E">
        <w:rPr>
          <w:rFonts w:ascii="Avenir Next LT Pro Demi" w:hAnsi="Avenir Next LT Pro Demi"/>
        </w:rPr>
        <w:t xml:space="preserve"> – Talpykla</w:t>
      </w:r>
    </w:p>
    <w:p w14:paraId="6ACD9CC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Switch</w:t>
      </w:r>
      <w:proofErr w:type="spellEnd"/>
      <w:r w:rsidRPr="0030346E">
        <w:rPr>
          <w:rFonts w:ascii="Avenir Next LT Pro Demi" w:hAnsi="Avenir Next LT Pro Demi"/>
        </w:rPr>
        <w:t xml:space="preserve"> – Komutatorius/Jungiklis</w:t>
      </w:r>
    </w:p>
    <w:p w14:paraId="6D0521B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Table</w:t>
      </w:r>
      <w:proofErr w:type="spellEnd"/>
      <w:r w:rsidRPr="0030346E">
        <w:rPr>
          <w:rFonts w:ascii="Avenir Next LT Pro Demi" w:hAnsi="Avenir Next LT Pro Demi"/>
        </w:rPr>
        <w:t xml:space="preserve"> – Lentelė/Stalas</w:t>
      </w:r>
    </w:p>
    <w:p w14:paraId="78EA463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Tag</w:t>
      </w:r>
      <w:proofErr w:type="spellEnd"/>
      <w:r w:rsidRPr="0030346E">
        <w:rPr>
          <w:rFonts w:ascii="Avenir Next LT Pro Demi" w:hAnsi="Avenir Next LT Pro Demi"/>
        </w:rPr>
        <w:t xml:space="preserve"> – Žyma</w:t>
      </w:r>
    </w:p>
    <w:p w14:paraId="4E94676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Tagged</w:t>
      </w:r>
      <w:proofErr w:type="spellEnd"/>
      <w:r w:rsidRPr="0030346E">
        <w:rPr>
          <w:rFonts w:ascii="Avenir Next LT Pro Demi" w:hAnsi="Avenir Next LT Pro Demi"/>
        </w:rPr>
        <w:t xml:space="preserve"> – Pažymėtas</w:t>
      </w:r>
    </w:p>
    <w:p w14:paraId="2E4F8F8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Target</w:t>
      </w:r>
      <w:proofErr w:type="spellEnd"/>
      <w:r w:rsidRPr="0030346E">
        <w:rPr>
          <w:rFonts w:ascii="Avenir Next LT Pro Demi" w:hAnsi="Avenir Next LT Pro Demi"/>
        </w:rPr>
        <w:t xml:space="preserve"> – Taikomasis/-</w:t>
      </w:r>
      <w:proofErr w:type="spellStart"/>
      <w:r w:rsidRPr="0030346E">
        <w:rPr>
          <w:rFonts w:ascii="Avenir Next LT Pro Demi" w:hAnsi="Avenir Next LT Pro Demi"/>
        </w:rPr>
        <w:t>oji</w:t>
      </w:r>
      <w:proofErr w:type="spellEnd"/>
    </w:p>
    <w:p w14:paraId="3D42990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Tasks</w:t>
      </w:r>
      <w:proofErr w:type="spellEnd"/>
      <w:r w:rsidRPr="0030346E">
        <w:rPr>
          <w:rFonts w:ascii="Avenir Next LT Pro Demi" w:hAnsi="Avenir Next LT Pro Demi"/>
        </w:rPr>
        <w:t xml:space="preserve"> – Užduotys/Veiksmai</w:t>
      </w:r>
    </w:p>
    <w:p w14:paraId="3EF5204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Template</w:t>
      </w:r>
      <w:proofErr w:type="spellEnd"/>
      <w:r w:rsidRPr="0030346E">
        <w:rPr>
          <w:rFonts w:ascii="Avenir Next LT Pro Demi" w:hAnsi="Avenir Next LT Pro Demi"/>
        </w:rPr>
        <w:t xml:space="preserve"> – Šablonas</w:t>
      </w:r>
    </w:p>
    <w:p w14:paraId="5CE3CD8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Termination</w:t>
      </w:r>
      <w:proofErr w:type="spellEnd"/>
      <w:r w:rsidRPr="0030346E">
        <w:rPr>
          <w:rFonts w:ascii="Avenir Next LT Pro Demi" w:hAnsi="Avenir Next LT Pro Demi"/>
        </w:rPr>
        <w:t xml:space="preserve"> – Sustabdymas</w:t>
      </w:r>
    </w:p>
    <w:p w14:paraId="2A50CBC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Tethering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Saitvietė</w:t>
      </w:r>
      <w:proofErr w:type="spellEnd"/>
      <w:r w:rsidRPr="0030346E">
        <w:rPr>
          <w:rFonts w:ascii="Avenir Next LT Pro Demi" w:hAnsi="Avenir Next LT Pro Demi"/>
        </w:rPr>
        <w:t xml:space="preserve"> (jos veikimas) </w:t>
      </w:r>
    </w:p>
    <w:p w14:paraId="78A63DF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Theme</w:t>
      </w:r>
      <w:proofErr w:type="spellEnd"/>
      <w:r w:rsidRPr="0030346E">
        <w:rPr>
          <w:rFonts w:ascii="Avenir Next LT Pro Demi" w:hAnsi="Avenir Next LT Pro Demi"/>
        </w:rPr>
        <w:t xml:space="preserve"> – Apipavidalinimas</w:t>
      </w:r>
    </w:p>
    <w:p w14:paraId="1CA3770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Threshold</w:t>
      </w:r>
      <w:proofErr w:type="spellEnd"/>
      <w:r w:rsidRPr="0030346E">
        <w:rPr>
          <w:rFonts w:ascii="Avenir Next LT Pro Demi" w:hAnsi="Avenir Next LT Pro Demi"/>
        </w:rPr>
        <w:t xml:space="preserve"> – Slenkstis</w:t>
      </w:r>
    </w:p>
    <w:p w14:paraId="4619589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Throughput</w:t>
      </w:r>
      <w:proofErr w:type="spellEnd"/>
      <w:r w:rsidRPr="0030346E">
        <w:rPr>
          <w:rFonts w:ascii="Avenir Next LT Pro Demi" w:hAnsi="Avenir Next LT Pro Demi"/>
        </w:rPr>
        <w:t xml:space="preserve"> – Pralaidumas (jo galimybės; </w:t>
      </w:r>
      <w:proofErr w:type="spellStart"/>
      <w:r w:rsidRPr="0030346E">
        <w:rPr>
          <w:rFonts w:ascii="Avenir Next LT Pro Demi" w:hAnsi="Avenir Next LT Pro Demi"/>
        </w:rPr>
        <w:t>t.y</w:t>
      </w:r>
      <w:proofErr w:type="spellEnd"/>
      <w:r w:rsidRPr="0030346E">
        <w:rPr>
          <w:rFonts w:ascii="Avenir Next LT Pro Demi" w:hAnsi="Avenir Next LT Pro Demi"/>
        </w:rPr>
        <w:t>. našumas)</w:t>
      </w:r>
    </w:p>
    <w:p w14:paraId="5567D8D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Timeout</w:t>
      </w:r>
      <w:proofErr w:type="spellEnd"/>
      <w:r w:rsidRPr="0030346E">
        <w:rPr>
          <w:rFonts w:ascii="Avenir Next LT Pro Demi" w:hAnsi="Avenir Next LT Pro Demi"/>
        </w:rPr>
        <w:t xml:space="preserve"> – Pasibaigė užklausos laikas</w:t>
      </w:r>
    </w:p>
    <w:p w14:paraId="0BF791D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 xml:space="preserve">to </w:t>
      </w:r>
      <w:proofErr w:type="spellStart"/>
      <w:r w:rsidRPr="0030346E">
        <w:rPr>
          <w:rFonts w:ascii="Avenir Next LT Pro Demi" w:hAnsi="Avenir Next LT Pro Demi"/>
        </w:rPr>
        <w:t>use</w:t>
      </w:r>
      <w:proofErr w:type="spellEnd"/>
      <w:r w:rsidRPr="0030346E">
        <w:rPr>
          <w:rFonts w:ascii="Avenir Next LT Pro Demi" w:hAnsi="Avenir Next LT Pro Demi"/>
        </w:rPr>
        <w:t xml:space="preserve"> – kurią naudoti</w:t>
      </w:r>
    </w:p>
    <w:p w14:paraId="33A2D31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Token</w:t>
      </w:r>
      <w:proofErr w:type="spellEnd"/>
      <w:r w:rsidRPr="0030346E">
        <w:rPr>
          <w:rFonts w:ascii="Avenir Next LT Pro Demi" w:hAnsi="Avenir Next LT Pro Demi"/>
        </w:rPr>
        <w:t xml:space="preserve"> – Žetonas</w:t>
      </w:r>
    </w:p>
    <w:p w14:paraId="088958C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Topic</w:t>
      </w:r>
      <w:proofErr w:type="spellEnd"/>
      <w:r w:rsidRPr="0030346E">
        <w:rPr>
          <w:rFonts w:ascii="Avenir Next LT Pro Demi" w:hAnsi="Avenir Next LT Pro Demi"/>
        </w:rPr>
        <w:t xml:space="preserve"> – Tematika</w:t>
      </w:r>
    </w:p>
    <w:p w14:paraId="1820677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Trace</w:t>
      </w:r>
      <w:proofErr w:type="spellEnd"/>
      <w:r w:rsidRPr="0030346E">
        <w:rPr>
          <w:rFonts w:ascii="Avenir Next LT Pro Demi" w:hAnsi="Avenir Next LT Pro Demi"/>
        </w:rPr>
        <w:t xml:space="preserve"> – Atsekamumas</w:t>
      </w:r>
    </w:p>
    <w:p w14:paraId="2E2E4CD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Traffic</w:t>
      </w:r>
      <w:proofErr w:type="spellEnd"/>
      <w:r w:rsidRPr="0030346E">
        <w:rPr>
          <w:rFonts w:ascii="Avenir Next LT Pro Demi" w:hAnsi="Avenir Next LT Pro Demi"/>
        </w:rPr>
        <w:t xml:space="preserve"> – Srautas</w:t>
      </w:r>
    </w:p>
    <w:p w14:paraId="4147DE8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Transmission</w:t>
      </w:r>
      <w:proofErr w:type="spellEnd"/>
      <w:r w:rsidRPr="0030346E">
        <w:rPr>
          <w:rFonts w:ascii="Avenir Next LT Pro Demi" w:hAnsi="Avenir Next LT Pro Demi"/>
        </w:rPr>
        <w:t xml:space="preserve"> – Perdavimas</w:t>
      </w:r>
    </w:p>
    <w:p w14:paraId="7D30C0D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Transmission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Control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Protocol</w:t>
      </w:r>
      <w:proofErr w:type="spellEnd"/>
      <w:r w:rsidRPr="0030346E">
        <w:rPr>
          <w:rFonts w:ascii="Avenir Next LT Pro Demi" w:hAnsi="Avenir Next LT Pro Demi"/>
        </w:rPr>
        <w:t xml:space="preserve"> (TCP) – Duomenų perdavimo kontrolės protokolas („TCP“)</w:t>
      </w:r>
    </w:p>
    <w:p w14:paraId="5264376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Transmit</w:t>
      </w:r>
      <w:proofErr w:type="spellEnd"/>
      <w:r w:rsidRPr="0030346E">
        <w:rPr>
          <w:rFonts w:ascii="Avenir Next LT Pro Demi" w:hAnsi="Avenir Next LT Pro Demi"/>
        </w:rPr>
        <w:t xml:space="preserve"> – Perduoti/-a</w:t>
      </w:r>
    </w:p>
    <w:p w14:paraId="69AF39B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Tuning</w:t>
      </w:r>
      <w:proofErr w:type="spellEnd"/>
      <w:r w:rsidRPr="0030346E">
        <w:rPr>
          <w:rFonts w:ascii="Avenir Next LT Pro Demi" w:hAnsi="Avenir Next LT Pro Demi"/>
        </w:rPr>
        <w:t xml:space="preserve"> – Derinimas (</w:t>
      </w:r>
      <w:proofErr w:type="spellStart"/>
      <w:r w:rsidRPr="0030346E">
        <w:rPr>
          <w:rFonts w:ascii="Avenir Next LT Pro Demi" w:hAnsi="Avenir Next LT Pro Demi"/>
        </w:rPr>
        <w:t>įrang</w:t>
      </w:r>
      <w:proofErr w:type="spellEnd"/>
      <w:r w:rsidRPr="0030346E">
        <w:rPr>
          <w:rFonts w:ascii="Avenir Next LT Pro Demi" w:hAnsi="Avenir Next LT Pro Demi"/>
        </w:rPr>
        <w:t>.)</w:t>
      </w:r>
    </w:p>
    <w:p w14:paraId="024641F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Tunnel</w:t>
      </w:r>
      <w:proofErr w:type="spellEnd"/>
      <w:r w:rsidRPr="0030346E">
        <w:rPr>
          <w:rFonts w:ascii="Avenir Next LT Pro Demi" w:hAnsi="Avenir Next LT Pro Demi"/>
        </w:rPr>
        <w:t xml:space="preserve"> – „Tunelis“ – Tinklo protokolas, skirtas šifruoti/pereiti į kitą tinklą. </w:t>
      </w:r>
    </w:p>
    <w:p w14:paraId="5C5DF08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Tunneling</w:t>
      </w:r>
      <w:proofErr w:type="spellEnd"/>
      <w:r w:rsidRPr="0030346E">
        <w:rPr>
          <w:rFonts w:ascii="Avenir Next LT Pro Demi" w:hAnsi="Avenir Next LT Pro Demi"/>
        </w:rPr>
        <w:t xml:space="preserve"> – „</w:t>
      </w:r>
      <w:proofErr w:type="spellStart"/>
      <w:r w:rsidRPr="0030346E">
        <w:rPr>
          <w:rFonts w:ascii="Avenir Next LT Pro Demi" w:hAnsi="Avenir Next LT Pro Demi"/>
        </w:rPr>
        <w:t>Tuneliavimas</w:t>
      </w:r>
      <w:proofErr w:type="spellEnd"/>
      <w:r w:rsidRPr="0030346E">
        <w:rPr>
          <w:rFonts w:ascii="Avenir Next LT Pro Demi" w:hAnsi="Avenir Next LT Pro Demi"/>
        </w:rPr>
        <w:t xml:space="preserve">“ – Procesas pereiti nuo vieno tinklo į kitą (protokolas). </w:t>
      </w:r>
    </w:p>
    <w:p w14:paraId="1AE0792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Tunnelled</w:t>
      </w:r>
      <w:proofErr w:type="spellEnd"/>
      <w:r w:rsidRPr="0030346E">
        <w:rPr>
          <w:rFonts w:ascii="Avenir Next LT Pro Demi" w:hAnsi="Avenir Next LT Pro Demi"/>
        </w:rPr>
        <w:t xml:space="preserve"> – „</w:t>
      </w:r>
      <w:proofErr w:type="spellStart"/>
      <w:r w:rsidRPr="0030346E">
        <w:rPr>
          <w:rFonts w:ascii="Avenir Next LT Pro Demi" w:hAnsi="Avenir Next LT Pro Demi"/>
        </w:rPr>
        <w:t>Tuneliuotas</w:t>
      </w:r>
      <w:proofErr w:type="spellEnd"/>
      <w:r w:rsidRPr="0030346E">
        <w:rPr>
          <w:rFonts w:ascii="Avenir Next LT Pro Demi" w:hAnsi="Avenir Next LT Pro Demi"/>
        </w:rPr>
        <w:t>“ – Praėjęs nuo vieno tinklo į kitą (protokolas).</w:t>
      </w:r>
    </w:p>
    <w:p w14:paraId="3094BA6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TX – Nusiųsta/Įkelta reaktyviai</w:t>
      </w:r>
    </w:p>
    <w:p w14:paraId="54C047E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Unable</w:t>
      </w:r>
      <w:proofErr w:type="spellEnd"/>
      <w:r w:rsidRPr="0030346E">
        <w:rPr>
          <w:rFonts w:ascii="Avenir Next LT Pro Demi" w:hAnsi="Avenir Next LT Pro Demi"/>
        </w:rPr>
        <w:t xml:space="preserve"> – Nepavyko/Negalima</w:t>
      </w:r>
    </w:p>
    <w:p w14:paraId="6F93492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Unavailable</w:t>
      </w:r>
      <w:proofErr w:type="spellEnd"/>
      <w:r w:rsidRPr="0030346E">
        <w:rPr>
          <w:rFonts w:ascii="Avenir Next LT Pro Demi" w:hAnsi="Avenir Next LT Pro Demi"/>
        </w:rPr>
        <w:t xml:space="preserve"> – Nepasiekiama</w:t>
      </w:r>
    </w:p>
    <w:p w14:paraId="0069332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Unbound</w:t>
      </w:r>
      <w:proofErr w:type="spellEnd"/>
      <w:r w:rsidRPr="0030346E">
        <w:rPr>
          <w:rFonts w:ascii="Avenir Next LT Pro Demi" w:hAnsi="Avenir Next LT Pro Demi"/>
        </w:rPr>
        <w:t xml:space="preserve"> – Nesaistomas</w:t>
      </w:r>
    </w:p>
    <w:p w14:paraId="5EDC59F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Undefined</w:t>
      </w:r>
      <w:proofErr w:type="spellEnd"/>
      <w:r w:rsidRPr="0030346E">
        <w:rPr>
          <w:rFonts w:ascii="Avenir Next LT Pro Demi" w:hAnsi="Avenir Next LT Pro Demi"/>
        </w:rPr>
        <w:t xml:space="preserve"> – Neapibrėžta/-s</w:t>
      </w:r>
    </w:p>
    <w:p w14:paraId="46749A7F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Undone</w:t>
      </w:r>
      <w:proofErr w:type="spellEnd"/>
      <w:r w:rsidRPr="0030346E">
        <w:rPr>
          <w:rFonts w:ascii="Avenir Next LT Pro Demi" w:hAnsi="Avenir Next LT Pro Demi"/>
        </w:rPr>
        <w:t xml:space="preserve"> – Anuliuota/-s</w:t>
      </w:r>
    </w:p>
    <w:p w14:paraId="0257D7B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Uninstall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Išdi</w:t>
      </w:r>
      <w:proofErr w:type="spellEnd"/>
      <w:r w:rsidRPr="0030346E">
        <w:rPr>
          <w:rFonts w:ascii="Arial" w:hAnsi="Arial" w:cs="Arial"/>
        </w:rPr>
        <w:t>̇</w:t>
      </w:r>
      <w:r w:rsidRPr="0030346E">
        <w:rPr>
          <w:rFonts w:ascii="Avenir Next LT Pro Demi" w:hAnsi="Avenir Next LT Pro Demi"/>
        </w:rPr>
        <w:t>́</w:t>
      </w:r>
      <w:proofErr w:type="spellStart"/>
      <w:r w:rsidRPr="0030346E">
        <w:rPr>
          <w:rFonts w:ascii="Avenir Next LT Pro Demi" w:hAnsi="Avenir Next LT Pro Demi"/>
        </w:rPr>
        <w:t>egti</w:t>
      </w:r>
      <w:proofErr w:type="spellEnd"/>
    </w:p>
    <w:p w14:paraId="7EFBA90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Uninstalled</w:t>
      </w:r>
      <w:proofErr w:type="spellEnd"/>
      <w:r w:rsidRPr="0030346E">
        <w:rPr>
          <w:rFonts w:ascii="Avenir Next LT Pro Demi" w:hAnsi="Avenir Next LT Pro Demi"/>
        </w:rPr>
        <w:t xml:space="preserve"> – Išdiegta/-s/-</w:t>
      </w:r>
      <w:proofErr w:type="spellStart"/>
      <w:r w:rsidRPr="0030346E">
        <w:rPr>
          <w:rFonts w:ascii="Avenir Next LT Pro Demi" w:hAnsi="Avenir Next LT Pro Demi"/>
        </w:rPr>
        <w:t>os</w:t>
      </w:r>
      <w:proofErr w:type="spellEnd"/>
      <w:r w:rsidRPr="0030346E">
        <w:rPr>
          <w:rFonts w:ascii="Avenir Next LT Pro Demi" w:hAnsi="Avenir Next LT Pro Demi"/>
        </w:rPr>
        <w:t xml:space="preserve"> \ Išdiegti</w:t>
      </w:r>
      <w:r w:rsidRPr="0030346E">
        <w:rPr>
          <w:rFonts w:ascii="Arial" w:hAnsi="Arial" w:cs="Arial"/>
        </w:rPr>
        <w:t>̇</w:t>
      </w:r>
      <w:r w:rsidRPr="0030346E">
        <w:rPr>
          <w:rFonts w:ascii="Avenir Next LT Pro Demi" w:hAnsi="Avenir Next LT Pro Demi"/>
        </w:rPr>
        <w:t>̀.</w:t>
      </w:r>
    </w:p>
    <w:p w14:paraId="17903CB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Uninstaller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Išdiegiklis</w:t>
      </w:r>
      <w:proofErr w:type="spellEnd"/>
      <w:r w:rsidRPr="0030346E">
        <w:rPr>
          <w:rFonts w:ascii="Avenir Next LT Pro Demi" w:hAnsi="Avenir Next LT Pro Demi"/>
        </w:rPr>
        <w:t>/-ė</w:t>
      </w:r>
    </w:p>
    <w:p w14:paraId="137570A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Unit</w:t>
      </w:r>
      <w:proofErr w:type="spellEnd"/>
      <w:r w:rsidRPr="0030346E">
        <w:rPr>
          <w:rFonts w:ascii="Avenir Next LT Pro Demi" w:hAnsi="Avenir Next LT Pro Demi"/>
        </w:rPr>
        <w:t xml:space="preserve"> – Vienetas</w:t>
      </w:r>
    </w:p>
    <w:p w14:paraId="1B6E7C8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Unknown</w:t>
      </w:r>
      <w:proofErr w:type="spellEnd"/>
      <w:r w:rsidRPr="0030346E">
        <w:rPr>
          <w:rFonts w:ascii="Avenir Next LT Pro Demi" w:hAnsi="Avenir Next LT Pro Demi"/>
        </w:rPr>
        <w:t xml:space="preserve"> – Nežinoma/-s/-i</w:t>
      </w:r>
    </w:p>
    <w:p w14:paraId="78ACD93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Unmount</w:t>
      </w:r>
      <w:proofErr w:type="spellEnd"/>
      <w:r w:rsidRPr="0030346E">
        <w:rPr>
          <w:rFonts w:ascii="Avenir Next LT Pro Demi" w:hAnsi="Avenir Next LT Pro Demi"/>
        </w:rPr>
        <w:t xml:space="preserve"> – Išrengimas (kart. Išstūmimas)</w:t>
      </w:r>
    </w:p>
    <w:p w14:paraId="1A1591A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Unnamed</w:t>
      </w:r>
      <w:proofErr w:type="spellEnd"/>
      <w:r w:rsidRPr="0030346E">
        <w:rPr>
          <w:rFonts w:ascii="Avenir Next LT Pro Demi" w:hAnsi="Avenir Next LT Pro Demi"/>
        </w:rPr>
        <w:t xml:space="preserve"> – Nepavadinta/-s/-i</w:t>
      </w:r>
    </w:p>
    <w:p w14:paraId="4880C38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Unsaved</w:t>
      </w:r>
      <w:proofErr w:type="spellEnd"/>
      <w:r w:rsidRPr="0030346E">
        <w:rPr>
          <w:rFonts w:ascii="Avenir Next LT Pro Demi" w:hAnsi="Avenir Next LT Pro Demi"/>
        </w:rPr>
        <w:t xml:space="preserve"> – Neišsaugota/-s/-i</w:t>
      </w:r>
    </w:p>
    <w:p w14:paraId="0ED8E29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Unshielded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Twisted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Pair</w:t>
      </w:r>
      <w:proofErr w:type="spellEnd"/>
      <w:r w:rsidRPr="0030346E">
        <w:rPr>
          <w:rFonts w:ascii="Avenir Next LT Pro Demi" w:hAnsi="Avenir Next LT Pro Demi"/>
        </w:rPr>
        <w:t>/-s (UTP) – Neekranuota/-</w:t>
      </w:r>
      <w:proofErr w:type="spellStart"/>
      <w:r w:rsidRPr="0030346E">
        <w:rPr>
          <w:rFonts w:ascii="Avenir Next LT Pro Demi" w:hAnsi="Avenir Next LT Pro Demi"/>
        </w:rPr>
        <w:t>os</w:t>
      </w:r>
      <w:proofErr w:type="spellEnd"/>
      <w:r w:rsidRPr="0030346E">
        <w:rPr>
          <w:rFonts w:ascii="Avenir Next LT Pro Demi" w:hAnsi="Avenir Next LT Pro Demi"/>
        </w:rPr>
        <w:t xml:space="preserve"> vyta/-ų pora/-</w:t>
      </w:r>
      <w:proofErr w:type="spellStart"/>
      <w:r w:rsidRPr="0030346E">
        <w:rPr>
          <w:rFonts w:ascii="Avenir Next LT Pro Demi" w:hAnsi="Avenir Next LT Pro Demi"/>
        </w:rPr>
        <w:t>os</w:t>
      </w:r>
      <w:proofErr w:type="spellEnd"/>
      <w:r w:rsidRPr="0030346E">
        <w:rPr>
          <w:rFonts w:ascii="Avenir Next LT Pro Demi" w:hAnsi="Avenir Next LT Pro Demi"/>
        </w:rPr>
        <w:t>, varinis tinklo kabelis („UTP“)</w:t>
      </w:r>
    </w:p>
    <w:p w14:paraId="317878B8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Unspecified</w:t>
      </w:r>
      <w:proofErr w:type="spellEnd"/>
      <w:r w:rsidRPr="0030346E">
        <w:rPr>
          <w:rFonts w:ascii="Avenir Next LT Pro Demi" w:hAnsi="Avenir Next LT Pro Demi"/>
        </w:rPr>
        <w:t xml:space="preserve"> – Nenustatyta/-s/-i</w:t>
      </w:r>
    </w:p>
    <w:p w14:paraId="75BBEC7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Unsupported</w:t>
      </w:r>
      <w:proofErr w:type="spellEnd"/>
      <w:r w:rsidRPr="0030346E">
        <w:rPr>
          <w:rFonts w:ascii="Avenir Next LT Pro Demi" w:hAnsi="Avenir Next LT Pro Demi"/>
        </w:rPr>
        <w:t xml:space="preserve"> – Nepalaikoma/-s/-i</w:t>
      </w:r>
    </w:p>
    <w:p w14:paraId="456C090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Untagged</w:t>
      </w:r>
      <w:proofErr w:type="spellEnd"/>
      <w:r w:rsidRPr="0030346E">
        <w:rPr>
          <w:rFonts w:ascii="Avenir Next LT Pro Demi" w:hAnsi="Avenir Next LT Pro Demi"/>
        </w:rPr>
        <w:t xml:space="preserve"> – Nepažymėta/-s/-i</w:t>
      </w:r>
    </w:p>
    <w:p w14:paraId="5CA2D2A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Unusable</w:t>
      </w:r>
      <w:proofErr w:type="spellEnd"/>
      <w:r w:rsidRPr="0030346E">
        <w:rPr>
          <w:rFonts w:ascii="Avenir Next LT Pro Demi" w:hAnsi="Avenir Next LT Pro Demi"/>
        </w:rPr>
        <w:t xml:space="preserve"> – Nenaudojama/Nevartojama (-s/-</w:t>
      </w:r>
      <w:proofErr w:type="spellStart"/>
      <w:r w:rsidRPr="0030346E">
        <w:rPr>
          <w:rFonts w:ascii="Avenir Next LT Pro Demi" w:hAnsi="Avenir Next LT Pro Demi"/>
        </w:rPr>
        <w:t>ina</w:t>
      </w:r>
      <w:proofErr w:type="spellEnd"/>
      <w:r w:rsidRPr="0030346E">
        <w:rPr>
          <w:rFonts w:ascii="Avenir Next LT Pro Demi" w:hAnsi="Avenir Next LT Pro Demi"/>
        </w:rPr>
        <w:t>/-</w:t>
      </w:r>
      <w:proofErr w:type="spellStart"/>
      <w:r w:rsidRPr="0030346E">
        <w:rPr>
          <w:rFonts w:ascii="Avenir Next LT Pro Demi" w:hAnsi="Avenir Next LT Pro Demi"/>
        </w:rPr>
        <w:t>inas</w:t>
      </w:r>
      <w:proofErr w:type="spellEnd"/>
      <w:r w:rsidRPr="0030346E">
        <w:rPr>
          <w:rFonts w:ascii="Avenir Next LT Pro Demi" w:hAnsi="Avenir Next LT Pro Demi"/>
        </w:rPr>
        <w:t>)</w:t>
      </w:r>
    </w:p>
    <w:p w14:paraId="6D78B96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Update</w:t>
      </w:r>
      <w:proofErr w:type="spellEnd"/>
      <w:r w:rsidRPr="0030346E">
        <w:rPr>
          <w:rFonts w:ascii="Avenir Next LT Pro Demi" w:hAnsi="Avenir Next LT Pro Demi"/>
        </w:rPr>
        <w:t xml:space="preserve"> – Atnaujinti</w:t>
      </w:r>
    </w:p>
    <w:p w14:paraId="4B6D384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Upgrade</w:t>
      </w:r>
      <w:proofErr w:type="spellEnd"/>
      <w:r w:rsidRPr="0030346E">
        <w:rPr>
          <w:rFonts w:ascii="Avenir Next LT Pro Demi" w:hAnsi="Avenir Next LT Pro Demi"/>
        </w:rPr>
        <w:t xml:space="preserve"> – Aukštutinis atnaujinimas</w:t>
      </w:r>
    </w:p>
    <w:p w14:paraId="3814B48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Uplink</w:t>
      </w:r>
      <w:proofErr w:type="spellEnd"/>
      <w:r w:rsidRPr="0030346E">
        <w:rPr>
          <w:rFonts w:ascii="Avenir Next LT Pro Demi" w:hAnsi="Avenir Next LT Pro Demi"/>
        </w:rPr>
        <w:t xml:space="preserve"> – </w:t>
      </w:r>
      <w:proofErr w:type="spellStart"/>
      <w:r w:rsidRPr="0030346E">
        <w:rPr>
          <w:rFonts w:ascii="Avenir Next LT Pro Demi" w:hAnsi="Avenir Next LT Pro Demi"/>
        </w:rPr>
        <w:t>Aukštynkryptis</w:t>
      </w:r>
      <w:proofErr w:type="spellEnd"/>
    </w:p>
    <w:p w14:paraId="0D5DF2B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Upload</w:t>
      </w:r>
      <w:proofErr w:type="spellEnd"/>
      <w:r w:rsidRPr="0030346E">
        <w:rPr>
          <w:rFonts w:ascii="Avenir Next LT Pro Demi" w:hAnsi="Avenir Next LT Pro Demi"/>
        </w:rPr>
        <w:t xml:space="preserve"> – Įkelti</w:t>
      </w:r>
    </w:p>
    <w:p w14:paraId="68340F6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Upstream</w:t>
      </w:r>
      <w:proofErr w:type="spellEnd"/>
      <w:r w:rsidRPr="0030346E">
        <w:rPr>
          <w:rFonts w:ascii="Avenir Next LT Pro Demi" w:hAnsi="Avenir Next LT Pro Demi"/>
        </w:rPr>
        <w:t xml:space="preserve"> – Išsiunčiamas srautas</w:t>
      </w:r>
    </w:p>
    <w:p w14:paraId="303F7E2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Uptime</w:t>
      </w:r>
      <w:proofErr w:type="spellEnd"/>
      <w:r w:rsidRPr="0030346E">
        <w:rPr>
          <w:rFonts w:ascii="Avenir Next LT Pro Demi" w:hAnsi="Avenir Next LT Pro Demi"/>
        </w:rPr>
        <w:t xml:space="preserve"> – Veikimo metas</w:t>
      </w:r>
    </w:p>
    <w:p w14:paraId="0ED70CDD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URL – („URL“) Saitas</w:t>
      </w:r>
    </w:p>
    <w:p w14:paraId="6B152F55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Usable</w:t>
      </w:r>
      <w:proofErr w:type="spellEnd"/>
      <w:r w:rsidRPr="0030346E">
        <w:rPr>
          <w:rFonts w:ascii="Avenir Next LT Pro Demi" w:hAnsi="Avenir Next LT Pro Demi"/>
        </w:rPr>
        <w:t xml:space="preserve"> – Naudojama/Vartojama (-s/-</w:t>
      </w:r>
      <w:proofErr w:type="spellStart"/>
      <w:r w:rsidRPr="0030346E">
        <w:rPr>
          <w:rFonts w:ascii="Avenir Next LT Pro Demi" w:hAnsi="Avenir Next LT Pro Demi"/>
        </w:rPr>
        <w:t>ina</w:t>
      </w:r>
      <w:proofErr w:type="spellEnd"/>
      <w:r w:rsidRPr="0030346E">
        <w:rPr>
          <w:rFonts w:ascii="Avenir Next LT Pro Demi" w:hAnsi="Avenir Next LT Pro Demi"/>
        </w:rPr>
        <w:t>/-</w:t>
      </w:r>
      <w:proofErr w:type="spellStart"/>
      <w:r w:rsidRPr="0030346E">
        <w:rPr>
          <w:rFonts w:ascii="Avenir Next LT Pro Demi" w:hAnsi="Avenir Next LT Pro Demi"/>
        </w:rPr>
        <w:t>inas</w:t>
      </w:r>
      <w:proofErr w:type="spellEnd"/>
      <w:r w:rsidRPr="0030346E">
        <w:rPr>
          <w:rFonts w:ascii="Avenir Next LT Pro Demi" w:hAnsi="Avenir Next LT Pro Demi"/>
        </w:rPr>
        <w:t>)</w:t>
      </w:r>
    </w:p>
    <w:p w14:paraId="26C5C0CC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Use</w:t>
      </w:r>
      <w:proofErr w:type="spellEnd"/>
      <w:r w:rsidRPr="0030346E">
        <w:rPr>
          <w:rFonts w:ascii="Avenir Next LT Pro Demi" w:hAnsi="Avenir Next LT Pro Demi"/>
        </w:rPr>
        <w:t xml:space="preserve"> – Naudoti</w:t>
      </w:r>
    </w:p>
    <w:p w14:paraId="0B8221C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Used</w:t>
      </w:r>
      <w:proofErr w:type="spellEnd"/>
      <w:r w:rsidRPr="0030346E">
        <w:rPr>
          <w:rFonts w:ascii="Avenir Next LT Pro Demi" w:hAnsi="Avenir Next LT Pro Demi"/>
        </w:rPr>
        <w:t xml:space="preserve"> – Naudojama/-s/-i</w:t>
      </w:r>
    </w:p>
    <w:p w14:paraId="1A55EC8A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User</w:t>
      </w:r>
      <w:proofErr w:type="spellEnd"/>
      <w:r w:rsidRPr="0030346E">
        <w:rPr>
          <w:rFonts w:ascii="Avenir Next LT Pro Demi" w:hAnsi="Avenir Next LT Pro Demi"/>
        </w:rPr>
        <w:t xml:space="preserve"> – Naudotojas/Vartotojas</w:t>
      </w:r>
    </w:p>
    <w:p w14:paraId="6D60348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Username</w:t>
      </w:r>
      <w:proofErr w:type="spellEnd"/>
      <w:r w:rsidRPr="0030346E">
        <w:rPr>
          <w:rFonts w:ascii="Avenir Next LT Pro Demi" w:hAnsi="Avenir Next LT Pro Demi"/>
        </w:rPr>
        <w:t xml:space="preserve"> – Naudotojo/Vartotojo vardas (</w:t>
      </w:r>
      <w:proofErr w:type="spellStart"/>
      <w:r w:rsidRPr="0030346E">
        <w:rPr>
          <w:rFonts w:ascii="Avenir Next LT Pro Demi" w:hAnsi="Avenir Next LT Pro Demi"/>
        </w:rPr>
        <w:t>t.y</w:t>
      </w:r>
      <w:proofErr w:type="spellEnd"/>
      <w:r w:rsidRPr="0030346E">
        <w:rPr>
          <w:rFonts w:ascii="Avenir Next LT Pro Demi" w:hAnsi="Avenir Next LT Pro Demi"/>
        </w:rPr>
        <w:t>. Slapyvardis)</w:t>
      </w:r>
    </w:p>
    <w:p w14:paraId="1ECC53C6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Valid</w:t>
      </w:r>
      <w:proofErr w:type="spellEnd"/>
      <w:r w:rsidRPr="0030346E">
        <w:rPr>
          <w:rFonts w:ascii="Avenir Next LT Pro Demi" w:hAnsi="Avenir Next LT Pro Demi"/>
        </w:rPr>
        <w:t xml:space="preserve"> – Galiojanti/Tinkama (-s)</w:t>
      </w:r>
    </w:p>
    <w:p w14:paraId="1FB68AE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Validyti</w:t>
      </w:r>
      <w:proofErr w:type="spellEnd"/>
      <w:r w:rsidRPr="0030346E">
        <w:rPr>
          <w:rFonts w:ascii="Avenir Next LT Pro Demi" w:hAnsi="Avenir Next LT Pro Demi"/>
        </w:rPr>
        <w:t xml:space="preserve"> – Galiojimas/</w:t>
      </w:r>
      <w:proofErr w:type="spellStart"/>
      <w:r w:rsidRPr="0030346E">
        <w:rPr>
          <w:rFonts w:ascii="Avenir Next LT Pro Demi" w:hAnsi="Avenir Next LT Pro Demi"/>
        </w:rPr>
        <w:t>Tikrùmas</w:t>
      </w:r>
      <w:proofErr w:type="spellEnd"/>
    </w:p>
    <w:p w14:paraId="38FB8DB2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Vendor</w:t>
      </w:r>
      <w:proofErr w:type="spellEnd"/>
      <w:r w:rsidRPr="0030346E">
        <w:rPr>
          <w:rFonts w:ascii="Avenir Next LT Pro Demi" w:hAnsi="Avenir Next LT Pro Demi"/>
        </w:rPr>
        <w:t xml:space="preserve"> – Pardavėjas</w:t>
      </w:r>
    </w:p>
    <w:p w14:paraId="2577ADF9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Verbose – Plačiai/Išsamiai/</w:t>
      </w:r>
      <w:proofErr w:type="spellStart"/>
      <w:r w:rsidRPr="0030346E">
        <w:rPr>
          <w:rFonts w:ascii="Avenir Next LT Pro Demi" w:hAnsi="Avenir Next LT Pro Demi"/>
        </w:rPr>
        <w:t>Daugiažodiškai</w:t>
      </w:r>
      <w:proofErr w:type="spellEnd"/>
    </w:p>
    <w:p w14:paraId="7B59E7C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Verify</w:t>
      </w:r>
      <w:proofErr w:type="spellEnd"/>
      <w:r w:rsidRPr="0030346E">
        <w:rPr>
          <w:rFonts w:ascii="Avenir Next LT Pro Demi" w:hAnsi="Avenir Next LT Pro Demi"/>
        </w:rPr>
        <w:t xml:space="preserve"> – Patvirtinti/Patikrinti</w:t>
      </w:r>
    </w:p>
    <w:p w14:paraId="431E5BB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Via – Per</w:t>
      </w:r>
    </w:p>
    <w:p w14:paraId="7EB271B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Virtual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Local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Area</w:t>
      </w:r>
      <w:proofErr w:type="spellEnd"/>
      <w:r w:rsidRPr="0030346E">
        <w:rPr>
          <w:rFonts w:ascii="Avenir Next LT Pro Demi" w:hAnsi="Avenir Next LT Pro Demi"/>
        </w:rPr>
        <w:t xml:space="preserve"> Network (VLAN) – </w:t>
      </w:r>
      <w:proofErr w:type="spellStart"/>
      <w:r w:rsidRPr="0030346E">
        <w:rPr>
          <w:rFonts w:ascii="Avenir Next LT Pro Demi" w:hAnsi="Avenir Next LT Pro Demi"/>
        </w:rPr>
        <w:t>Virtualùsis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viẽtinis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tiñklas</w:t>
      </w:r>
      <w:proofErr w:type="spellEnd"/>
      <w:r w:rsidRPr="0030346E">
        <w:rPr>
          <w:rFonts w:ascii="Avenir Next LT Pro Demi" w:hAnsi="Avenir Next LT Pro Demi"/>
        </w:rPr>
        <w:t xml:space="preserve"> (</w:t>
      </w:r>
      <w:r w:rsidRPr="0030346E">
        <w:rPr>
          <w:rFonts w:ascii="Avenir Next LT Pro Demi" w:hAnsi="Avenir Next LT Pro Demi" w:cs="Avenir Next LT Pro Demi"/>
        </w:rPr>
        <w:t>„</w:t>
      </w:r>
      <w:r w:rsidRPr="0030346E">
        <w:rPr>
          <w:rFonts w:ascii="Avenir Next LT Pro Demi" w:hAnsi="Avenir Next LT Pro Demi"/>
        </w:rPr>
        <w:t>VLAN</w:t>
      </w:r>
      <w:r w:rsidRPr="0030346E">
        <w:rPr>
          <w:rFonts w:ascii="Avenir Next LT Pro Demi" w:hAnsi="Avenir Next LT Pro Demi" w:cs="Avenir Next LT Pro Demi"/>
        </w:rPr>
        <w:t>“</w:t>
      </w:r>
      <w:r w:rsidRPr="0030346E">
        <w:rPr>
          <w:rFonts w:ascii="Avenir Next LT Pro Demi" w:hAnsi="Avenir Next LT Pro Demi"/>
        </w:rPr>
        <w:t>)</w:t>
      </w:r>
    </w:p>
    <w:p w14:paraId="1EC2918B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VPN – („VPN“) Virtualus privatus tinklas</w:t>
      </w:r>
    </w:p>
    <w:p w14:paraId="29563D5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WAN – („WAN“) Platusis tinklas</w:t>
      </w:r>
    </w:p>
    <w:p w14:paraId="6C7CF7A4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Warning</w:t>
      </w:r>
      <w:proofErr w:type="spellEnd"/>
      <w:r w:rsidRPr="0030346E">
        <w:rPr>
          <w:rFonts w:ascii="Avenir Next LT Pro Demi" w:hAnsi="Avenir Next LT Pro Demi"/>
        </w:rPr>
        <w:t xml:space="preserve"> – Įspėjimas</w:t>
      </w:r>
    </w:p>
    <w:p w14:paraId="11354D23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Wearable</w:t>
      </w:r>
      <w:proofErr w:type="spellEnd"/>
      <w:r w:rsidRPr="0030346E">
        <w:rPr>
          <w:rFonts w:ascii="Avenir Next LT Pro Demi" w:hAnsi="Avenir Next LT Pro Demi"/>
        </w:rPr>
        <w:t xml:space="preserve"> – Dėvimasis</w:t>
      </w:r>
    </w:p>
    <w:p w14:paraId="44DCE34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Whitelist</w:t>
      </w:r>
      <w:proofErr w:type="spellEnd"/>
      <w:r w:rsidRPr="0030346E">
        <w:rPr>
          <w:rFonts w:ascii="Avenir Next LT Pro Demi" w:hAnsi="Avenir Next LT Pro Demi"/>
        </w:rPr>
        <w:t xml:space="preserve"> – Leidžiamasis sąrašas</w:t>
      </w:r>
    </w:p>
    <w:p w14:paraId="6906D62E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Wiki</w:t>
      </w:r>
      <w:proofErr w:type="spellEnd"/>
      <w:r w:rsidRPr="0030346E">
        <w:rPr>
          <w:rFonts w:ascii="Avenir Next LT Pro Demi" w:hAnsi="Avenir Next LT Pro Demi"/>
        </w:rPr>
        <w:t xml:space="preserve"> – Žinių aiškinamasis puslapis</w:t>
      </w:r>
    </w:p>
    <w:p w14:paraId="46538AF0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Willingness</w:t>
      </w:r>
      <w:proofErr w:type="spellEnd"/>
      <w:r w:rsidRPr="0030346E">
        <w:rPr>
          <w:rFonts w:ascii="Avenir Next LT Pro Demi" w:hAnsi="Avenir Next LT Pro Demi"/>
        </w:rPr>
        <w:t xml:space="preserve"> – Noras/Pasiryžimas</w:t>
      </w:r>
    </w:p>
    <w:p w14:paraId="0E05E611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Wireless</w:t>
      </w:r>
      <w:proofErr w:type="spellEnd"/>
      <w:r w:rsidRPr="0030346E">
        <w:rPr>
          <w:rFonts w:ascii="Avenir Next LT Pro Demi" w:hAnsi="Avenir Next LT Pro Demi"/>
        </w:rPr>
        <w:t xml:space="preserve"> – Belaidis/Bevielis</w:t>
      </w:r>
    </w:p>
    <w:p w14:paraId="1357DB97" w14:textId="77777777" w:rsidR="00736FA5" w:rsidRPr="0030346E" w:rsidRDefault="00736FA5" w:rsidP="00D25179">
      <w:pPr>
        <w:spacing w:after="0"/>
        <w:rPr>
          <w:rFonts w:ascii="Avenir Next LT Pro Demi" w:hAnsi="Avenir Next LT Pro Demi"/>
        </w:rPr>
      </w:pPr>
      <w:proofErr w:type="spellStart"/>
      <w:r w:rsidRPr="0030346E">
        <w:rPr>
          <w:rFonts w:ascii="Avenir Next LT Pro Demi" w:hAnsi="Avenir Next LT Pro Demi"/>
        </w:rPr>
        <w:t>Won't</w:t>
      </w:r>
      <w:proofErr w:type="spellEnd"/>
      <w:r w:rsidRPr="0030346E">
        <w:rPr>
          <w:rFonts w:ascii="Avenir Next LT Pro Demi" w:hAnsi="Avenir Next LT Pro Demi"/>
        </w:rPr>
        <w:t xml:space="preserve"> </w:t>
      </w:r>
      <w:proofErr w:type="spellStart"/>
      <w:r w:rsidRPr="0030346E">
        <w:rPr>
          <w:rFonts w:ascii="Avenir Next LT Pro Demi" w:hAnsi="Avenir Next LT Pro Demi"/>
        </w:rPr>
        <w:t>send</w:t>
      </w:r>
      <w:proofErr w:type="spellEnd"/>
      <w:r w:rsidRPr="0030346E">
        <w:rPr>
          <w:rFonts w:ascii="Avenir Next LT Pro Demi" w:hAnsi="Avenir Next LT Pro Demi"/>
        </w:rPr>
        <w:t xml:space="preserve"> – Nesiųs</w:t>
      </w:r>
    </w:p>
    <w:p w14:paraId="3B1C8953" w14:textId="524445B8" w:rsidR="0030346E" w:rsidRPr="0030346E" w:rsidRDefault="0030346E" w:rsidP="0030346E">
      <w:pPr>
        <w:rPr>
          <w:rFonts w:ascii="Avenir Next LT Pro Demi" w:hAnsi="Avenir Next LT Pro Demi"/>
        </w:rPr>
      </w:pPr>
      <w:r w:rsidRPr="0030346E">
        <w:rPr>
          <w:rFonts w:ascii="Avenir Next LT Pro Demi" w:hAnsi="Avenir Next LT Pro Demi"/>
        </w:rPr>
        <w:t>----------------------------------------------------------------------------------------------------------------------------------------</w:t>
      </w:r>
    </w:p>
    <w:p w14:paraId="50CD1523" w14:textId="77777777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>Unikalumai/Pastabos/Užrašai: Yra tam tikrų pritaikomųjų vartojimų, kurie palei viską, gan neaiškiai kaitaliojami.</w:t>
      </w:r>
    </w:p>
    <w:p w14:paraId="66B0AD57" w14:textId="77777777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 xml:space="preserve">Neužmirškite, kad įmonės ar produktų pavadinimai rašomi su </w:t>
      </w:r>
      <w:proofErr w:type="spellStart"/>
      <w:r w:rsidRPr="0030346E">
        <w:rPr>
          <w:rFonts w:ascii="Avenir Next LT Pro" w:hAnsi="Avenir Next LT Pro"/>
        </w:rPr>
        <w:t>lietuviškom</w:t>
      </w:r>
      <w:proofErr w:type="spellEnd"/>
      <w:r w:rsidRPr="0030346E">
        <w:rPr>
          <w:rFonts w:ascii="Avenir Next LT Pro" w:hAnsi="Avenir Next LT Pro"/>
        </w:rPr>
        <w:t xml:space="preserve"> kabutėm – „“, angliško standarto priimti trumpiniai, kurie neatitinka lietuviškumui irgi rašomi su kabutėmis.</w:t>
      </w:r>
    </w:p>
    <w:p w14:paraId="22F6C357" w14:textId="77777777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>Pvz.: IP rašome be kabučių, nes jis analogiškas IP – Interneto Protokolas, o „VPN“ ne, nes angliškasis atitikmuo – „Network“ išsiverčia į – „Tinklas“.</w:t>
      </w:r>
    </w:p>
    <w:p w14:paraId="6FB0A72F" w14:textId="77777777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>Dažnai, lietuvių kalboje tinkamos vartoti vyr. g. ir mot. g., todėl „tvarkytuvas“ ir „</w:t>
      </w:r>
      <w:proofErr w:type="spellStart"/>
      <w:r w:rsidRPr="0030346E">
        <w:rPr>
          <w:rFonts w:ascii="Avenir Next LT Pro" w:hAnsi="Avenir Next LT Pro"/>
        </w:rPr>
        <w:t>tvarkytuvė</w:t>
      </w:r>
      <w:proofErr w:type="spellEnd"/>
      <w:r w:rsidRPr="0030346E">
        <w:rPr>
          <w:rFonts w:ascii="Avenir Next LT Pro" w:hAnsi="Avenir Next LT Pro"/>
        </w:rPr>
        <w:t>“ yra teisingos reikšmės, tačiau gali skirtis, jeigu prieštarauja kalbos taisyklėm.</w:t>
      </w:r>
    </w:p>
    <w:p w14:paraId="670ABA52" w14:textId="77777777" w:rsidR="0030346E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 xml:space="preserve">* Atnaujinimas/Atnaujinimai/Atnaujinimų su </w:t>
      </w:r>
      <w:proofErr w:type="spellStart"/>
      <w:r w:rsidRPr="0030346E">
        <w:rPr>
          <w:rFonts w:ascii="Avenir Next LT Pro" w:hAnsi="Avenir Next LT Pro"/>
        </w:rPr>
        <w:t>Naujinys</w:t>
      </w:r>
      <w:proofErr w:type="spellEnd"/>
      <w:r w:rsidRPr="0030346E">
        <w:rPr>
          <w:rFonts w:ascii="Avenir Next LT Pro" w:hAnsi="Avenir Next LT Pro"/>
        </w:rPr>
        <w:t>/</w:t>
      </w:r>
      <w:proofErr w:type="spellStart"/>
      <w:r w:rsidRPr="0030346E">
        <w:rPr>
          <w:rFonts w:ascii="Avenir Next LT Pro" w:hAnsi="Avenir Next LT Pro"/>
        </w:rPr>
        <w:t>Naujiniai</w:t>
      </w:r>
      <w:proofErr w:type="spellEnd"/>
      <w:r w:rsidRPr="0030346E">
        <w:rPr>
          <w:rFonts w:ascii="Avenir Next LT Pro" w:hAnsi="Avenir Next LT Pro"/>
        </w:rPr>
        <w:t>/</w:t>
      </w:r>
      <w:proofErr w:type="spellStart"/>
      <w:r w:rsidRPr="0030346E">
        <w:rPr>
          <w:rFonts w:ascii="Avenir Next LT Pro" w:hAnsi="Avenir Next LT Pro"/>
        </w:rPr>
        <w:t>Naujinių</w:t>
      </w:r>
      <w:proofErr w:type="spellEnd"/>
      <w:r w:rsidRPr="0030346E">
        <w:rPr>
          <w:rFonts w:ascii="Avenir Next LT Pro" w:hAnsi="Avenir Next LT Pro"/>
        </w:rPr>
        <w:t>.</w:t>
      </w:r>
    </w:p>
    <w:p w14:paraId="060BDF6D" w14:textId="219ACC8F" w:rsidR="006333AD" w:rsidRPr="0030346E" w:rsidRDefault="0030346E" w:rsidP="0030346E">
      <w:pPr>
        <w:rPr>
          <w:rFonts w:ascii="Avenir Next LT Pro" w:hAnsi="Avenir Next LT Pro"/>
        </w:rPr>
      </w:pPr>
      <w:r w:rsidRPr="0030346E">
        <w:rPr>
          <w:rFonts w:ascii="Avenir Next LT Pro" w:hAnsi="Avenir Next LT Pro"/>
        </w:rPr>
        <w:t>* Aplankas/Aplankai/Aplanke su Aplankalas/Aplankalai/Aplankale.</w:t>
      </w:r>
    </w:p>
    <w:sectPr w:rsidR="006333AD" w:rsidRPr="0030346E" w:rsidSect="0030346E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Next LT Pro">
    <w:charset w:val="BA"/>
    <w:family w:val="swiss"/>
    <w:pitch w:val="variable"/>
    <w:sig w:usb0="800000EF" w:usb1="5000204A" w:usb2="00000000" w:usb3="00000000" w:csb0="00000093" w:csb1="00000000"/>
  </w:font>
  <w:font w:name="Avenir Next LT Pro Demi">
    <w:charset w:val="BA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6E"/>
    <w:rsid w:val="0030346E"/>
    <w:rsid w:val="003E6DE4"/>
    <w:rsid w:val="006333AD"/>
    <w:rsid w:val="00736FA5"/>
    <w:rsid w:val="0087611C"/>
    <w:rsid w:val="00D2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5DEA"/>
  <w15:chartTrackingRefBased/>
  <w15:docId w15:val="{C8AA0417-051F-4C33-BD96-C9723E3C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t-L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303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303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303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303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303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303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303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303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303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303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303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303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30346E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30346E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30346E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30346E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30346E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30346E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303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303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303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303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303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30346E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30346E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30346E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303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30346E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303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8454</Words>
  <Characters>4819</Characters>
  <Application>Microsoft Office Word</Application>
  <DocSecurity>0</DocSecurity>
  <Lines>40</Lines>
  <Paragraphs>26</Paragraphs>
  <ScaleCrop>false</ScaleCrop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Džiugas Januševičius</dc:creator>
  <cp:keywords/>
  <dc:description/>
  <cp:lastModifiedBy>Džiugas Januševičius</cp:lastModifiedBy>
  <cp:revision>2</cp:revision>
  <dcterms:created xsi:type="dcterms:W3CDTF">2024-08-04T01:59:00Z</dcterms:created>
  <dcterms:modified xsi:type="dcterms:W3CDTF">2024-08-04T01:59:00Z</dcterms:modified>
</cp:coreProperties>
</file>