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4"/>
          <w:szCs w:val="24"/>
        </w:rPr>
        <w:id w:val="1699267082"/>
        <w:docPartObj>
          <w:docPartGallery w:val="Cover Pages"/>
          <w:docPartUnique/>
        </w:docPartObj>
      </w:sdtPr>
      <w:sdtEndPr>
        <w:rPr>
          <w:rFonts w:ascii="Courier" w:hAnsi="Courier"/>
          <w:b/>
          <w:bCs/>
          <w:color w:val="auto"/>
        </w:rPr>
      </w:sdtEndPr>
      <w:sdtContent>
        <w:p w14:paraId="00D796D9" w14:textId="657E2026" w:rsidR="00174A2B" w:rsidRDefault="00174A2B">
          <w:pPr>
            <w:pStyle w:val="a6"/>
            <w:spacing w:before="1540" w:after="240"/>
            <w:ind w:firstLine="480"/>
            <w:jc w:val="center"/>
            <w:rPr>
              <w:color w:val="5B9BD5" w:themeColor="accent1"/>
            </w:rPr>
          </w:pPr>
          <w:r>
            <w:rPr>
              <w:noProof/>
              <w:color w:val="5B9BD5" w:themeColor="accent1"/>
            </w:rPr>
            <w:drawing>
              <wp:inline distT="0" distB="0" distL="0" distR="0" wp14:anchorId="2F15CAA4" wp14:editId="720BC65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0"/>
              <w:szCs w:val="72"/>
            </w:rPr>
            <w:alias w:val="标题"/>
            <w:tag w:val=""/>
            <w:id w:val="1735040861"/>
            <w:placeholder>
              <w:docPart w:val="8069F24ABF1AA54E93D85CB08A875068"/>
            </w:placeholder>
            <w:dataBinding w:prefixMappings="xmlns:ns0='http://purl.org/dc/elements/1.1/' xmlns:ns1='http://schemas.openxmlformats.org/package/2006/metadata/core-properties' " w:xpath="/ns1:coreProperties[1]/ns0:title[1]" w:storeItemID="{6C3C8BC8-F283-45AE-878A-BAB7291924A1}"/>
            <w:text/>
          </w:sdtPr>
          <w:sdtEndPr/>
          <w:sdtContent>
            <w:p w14:paraId="69C2B482" w14:textId="09100629" w:rsidR="00174A2B" w:rsidRPr="00174A2B" w:rsidRDefault="00174A2B">
              <w:pPr>
                <w:pStyle w:val="a6"/>
                <w:pBdr>
                  <w:top w:val="single" w:sz="6" w:space="6" w:color="5B9BD5" w:themeColor="accent1"/>
                  <w:bottom w:val="single" w:sz="6" w:space="6" w:color="5B9BD5" w:themeColor="accent1"/>
                </w:pBdr>
                <w:spacing w:after="240"/>
                <w:ind w:firstLine="1440"/>
                <w:jc w:val="center"/>
                <w:rPr>
                  <w:rFonts w:asciiTheme="majorHAnsi" w:eastAsiaTheme="majorEastAsia" w:hAnsiTheme="majorHAnsi" w:cstheme="majorBidi"/>
                  <w:caps/>
                  <w:color w:val="5B9BD5" w:themeColor="accent1"/>
                  <w:sz w:val="44"/>
                  <w:szCs w:val="80"/>
                </w:rPr>
              </w:pPr>
              <w:r w:rsidRPr="00174A2B">
                <w:rPr>
                  <w:rFonts w:asciiTheme="majorHAnsi" w:eastAsiaTheme="majorEastAsia" w:hAnsiTheme="majorHAnsi" w:cstheme="majorBidi"/>
                  <w:caps/>
                  <w:color w:val="5B9BD5" w:themeColor="accent1"/>
                  <w:sz w:val="40"/>
                  <w:szCs w:val="72"/>
                </w:rPr>
                <w:t>Project #1: Sampling and Waiting</w:t>
              </w:r>
            </w:p>
          </w:sdtContent>
        </w:sdt>
        <w:sdt>
          <w:sdtPr>
            <w:rPr>
              <w:color w:val="5B9BD5" w:themeColor="accent1"/>
              <w:sz w:val="28"/>
              <w:szCs w:val="28"/>
            </w:rPr>
            <w:alias w:val="副标题"/>
            <w:tag w:val=""/>
            <w:id w:val="328029620"/>
            <w:placeholder>
              <w:docPart w:val="88E55D3E4826C34DA49B4D54A1C8993F"/>
            </w:placeholder>
            <w:dataBinding w:prefixMappings="xmlns:ns0='http://purl.org/dc/elements/1.1/' xmlns:ns1='http://schemas.openxmlformats.org/package/2006/metadata/core-properties' " w:xpath="/ns1:coreProperties[1]/ns0:subject[1]" w:storeItemID="{6C3C8BC8-F283-45AE-878A-BAB7291924A1}"/>
            <w:text/>
          </w:sdtPr>
          <w:sdtEndPr/>
          <w:sdtContent>
            <w:p w14:paraId="6D93C979" w14:textId="0A98AC6A" w:rsidR="00174A2B" w:rsidRDefault="00174A2B">
              <w:pPr>
                <w:pStyle w:val="a6"/>
                <w:ind w:firstLine="560"/>
                <w:jc w:val="center"/>
                <w:rPr>
                  <w:color w:val="5B9BD5" w:themeColor="accent1"/>
                  <w:sz w:val="28"/>
                  <w:szCs w:val="28"/>
                </w:rPr>
              </w:pPr>
              <w:r w:rsidRPr="00174A2B">
                <w:rPr>
                  <w:color w:val="5B9BD5" w:themeColor="accent1"/>
                  <w:sz w:val="28"/>
                  <w:szCs w:val="28"/>
                </w:rPr>
                <w:t>EE 511 Simulation Methods for Stochastic Systems</w:t>
              </w:r>
            </w:p>
          </w:sdtContent>
        </w:sdt>
        <w:p w14:paraId="59A521FD" w14:textId="77777777" w:rsidR="00174A2B" w:rsidRDefault="00174A2B">
          <w:pPr>
            <w:pStyle w:val="a6"/>
            <w:spacing w:before="480"/>
            <w:ind w:firstLin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8C53D31" wp14:editId="51C95A3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650875"/>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486400" cy="6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606235653"/>
                                  <w:dataBinding w:prefixMappings="xmlns:ns0='http://schemas.microsoft.com/office/2006/coverPageProps' " w:xpath="/ns0:CoverPageProperties[1]/ns0:PublishDate[1]" w:storeItemID="{55AF091B-3C7A-41E3-B477-F2FDAA23CFDA}"/>
                                  <w:date w:fullDate="2016-09-11T00:00:00Z">
                                    <w:dateFormat w:val="yyyy-M-d"/>
                                    <w:lid w:val="zh-CN"/>
                                    <w:storeMappedDataAs w:val="dateTime"/>
                                    <w:calendar w:val="gregorian"/>
                                  </w:date>
                                </w:sdtPr>
                                <w:sdtEndPr/>
                                <w:sdtContent>
                                  <w:p w14:paraId="379199B0" w14:textId="264EC6FC" w:rsidR="00174A2B" w:rsidRDefault="00174A2B">
                                    <w:pPr>
                                      <w:pStyle w:val="a6"/>
                                      <w:spacing w:after="40"/>
                                      <w:jc w:val="center"/>
                                      <w:rPr>
                                        <w:caps/>
                                        <w:color w:val="5B9BD5" w:themeColor="accent1"/>
                                        <w:sz w:val="28"/>
                                        <w:szCs w:val="28"/>
                                      </w:rPr>
                                    </w:pPr>
                                    <w:r>
                                      <w:rPr>
                                        <w:rFonts w:hint="eastAsia"/>
                                        <w:caps/>
                                        <w:color w:val="5B9BD5" w:themeColor="accent1"/>
                                        <w:sz w:val="28"/>
                                        <w:szCs w:val="28"/>
                                      </w:rPr>
                                      <w:t>2016-9-11</w:t>
                                    </w:r>
                                  </w:p>
                                </w:sdtContent>
                              </w:sdt>
                              <w:p w14:paraId="67C1B9B8" w14:textId="7D3D4D49" w:rsidR="00174A2B" w:rsidRDefault="005B02F2">
                                <w:pPr>
                                  <w:pStyle w:val="a6"/>
                                  <w:jc w:val="center"/>
                                  <w:rPr>
                                    <w:color w:val="5B9BD5" w:themeColor="accent1"/>
                                  </w:rPr>
                                </w:pPr>
                                <w:sdt>
                                  <w:sdtPr>
                                    <w:rPr>
                                      <w:caps/>
                                      <w:color w:val="5B9BD5" w:themeColor="accent1"/>
                                    </w:rPr>
                                    <w:alias w:val="公司"/>
                                    <w:tag w:val=""/>
                                    <w:id w:val="-1210411154"/>
                                    <w:dataBinding w:prefixMappings="xmlns:ns0='http://schemas.openxmlformats.org/officeDocument/2006/extended-properties' " w:xpath="/ns0:Properties[1]/ns0:Company[1]" w:storeItemID="{6668398D-A668-4E3E-A5EB-62B293D839F1}"/>
                                    <w:text/>
                                  </w:sdtPr>
                                  <w:sdtEndPr/>
                                  <w:sdtContent>
                                    <w:r w:rsidR="00174A2B">
                                      <w:rPr>
                                        <w:caps/>
                                        <w:color w:val="5B9BD5" w:themeColor="accent1"/>
                                      </w:rPr>
                                      <w:t>zhangliang dong</w:t>
                                    </w:r>
                                  </w:sdtContent>
                                </w:sdt>
                              </w:p>
                              <w:p w14:paraId="0DFEBE4F" w14:textId="300B9A3A" w:rsidR="00174A2B" w:rsidRDefault="005B02F2">
                                <w:pPr>
                                  <w:pStyle w:val="a6"/>
                                  <w:jc w:val="center"/>
                                  <w:rPr>
                                    <w:color w:val="5B9BD5" w:themeColor="accent1"/>
                                  </w:rPr>
                                </w:pPr>
                                <w:sdt>
                                  <w:sdtPr>
                                    <w:rPr>
                                      <w:color w:val="5B9BD5" w:themeColor="accent1"/>
                                    </w:rPr>
                                    <w:alias w:val="地址"/>
                                    <w:tag w:val=""/>
                                    <w:id w:val="-1198381853"/>
                                    <w:dataBinding w:prefixMappings="xmlns:ns0='http://schemas.microsoft.com/office/2006/coverPageProps' " w:xpath="/ns0:CoverPageProperties[1]/ns0:CompanyAddress[1]" w:storeItemID="{55AF091B-3C7A-41E3-B477-F2FDAA23CFDA}"/>
                                    <w:text/>
                                  </w:sdtPr>
                                  <w:sdtEndPr/>
                                  <w:sdtContent>
                                    <w:r w:rsidR="00174A2B">
                                      <w:rPr>
                                        <w:color w:val="5B9BD5" w:themeColor="accent1"/>
                                      </w:rPr>
                                      <w:t>ID: 7086935462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C53D31" id="_x0000_t202" coordsize="21600,21600" o:spt="202" path="m0,0l0,21600,21600,21600,21600,0xe">
                    <v:stroke joinstyle="miter"/>
                    <v:path gradientshapeok="t" o:connecttype="rect"/>
                  </v:shapetype>
                  <v:shape id="文本框 142" o:spid="_x0000_s1026" type="#_x0000_t202" style="position:absolute;left:0;text-align:left;margin-left:0;margin-top:0;width:6in;height:51.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" filled="f" stroked="f" strokeweight=".5pt">
                    <v:textbox style="mso-fit-shape-to-text:t" inset="0,0,0,0">
                      <w:txbxContent>
                        <w:sdt>
                          <w:sdtPr>
                            <w:rPr>
                              <w:caps/>
                              <w:color w:val="5B9BD5" w:themeColor="accent1"/>
                              <w:sz w:val="28"/>
                              <w:szCs w:val="28"/>
                            </w:rPr>
                            <w:alias w:val="日期"/>
                            <w:tag w:val=""/>
                            <w:id w:val="1606235653"/>
                            <w:dataBinding w:prefixMappings="xmlns:ns0='http://schemas.microsoft.com/office/2006/coverPageProps' " w:xpath="/ns0:CoverPageProperties[1]/ns0:PublishDate[1]" w:storeItemID="{55AF091B-3C7A-41E3-B477-F2FDAA23CFDA}"/>
                            <w:date w:fullDate="2016-09-11T00:00:00Z">
                              <w:dateFormat w:val="yyyy-M-d"/>
                              <w:lid w:val="zh-CN"/>
                              <w:storeMappedDataAs w:val="dateTime"/>
                              <w:calendar w:val="gregorian"/>
                            </w:date>
                          </w:sdtPr>
                          <w:sdtContent>
                            <w:p w14:paraId="379199B0" w14:textId="264EC6FC" w:rsidR="00174A2B" w:rsidRDefault="00174A2B">
                              <w:pPr>
                                <w:pStyle w:val="a6"/>
                                <w:spacing w:after="40"/>
                                <w:jc w:val="center"/>
                                <w:rPr>
                                  <w:caps/>
                                  <w:color w:val="5B9BD5" w:themeColor="accent1"/>
                                  <w:sz w:val="28"/>
                                  <w:szCs w:val="28"/>
                                </w:rPr>
                              </w:pPr>
                              <w:r>
                                <w:rPr>
                                  <w:rFonts w:hint="eastAsia"/>
                                  <w:caps/>
                                  <w:color w:val="5B9BD5" w:themeColor="accent1"/>
                                  <w:sz w:val="28"/>
                                  <w:szCs w:val="28"/>
                                </w:rPr>
                                <w:t>2016-9-11</w:t>
                              </w:r>
                            </w:p>
                          </w:sdtContent>
                        </w:sdt>
                        <w:p w14:paraId="67C1B9B8" w14:textId="7D3D4D49" w:rsidR="00174A2B" w:rsidRDefault="00174A2B">
                          <w:pPr>
                            <w:pStyle w:val="a6"/>
                            <w:jc w:val="center"/>
                            <w:rPr>
                              <w:color w:val="5B9BD5" w:themeColor="accent1"/>
                            </w:rPr>
                          </w:pPr>
                          <w:sdt>
                            <w:sdtPr>
                              <w:rPr>
                                <w:caps/>
                                <w:color w:val="5B9BD5" w:themeColor="accent1"/>
                              </w:rPr>
                              <w:alias w:val="公司"/>
                              <w:tag w:val=""/>
                              <w:id w:val="-1210411154"/>
                              <w:dataBinding w:prefixMappings="xmlns:ns0='http://schemas.openxmlformats.org/officeDocument/2006/extended-properties' " w:xpath="/ns0:Properties[1]/ns0:Company[1]" w:storeItemID="{6668398D-A668-4E3E-A5EB-62B293D839F1}"/>
                              <w:text/>
                            </w:sdtPr>
                            <w:sdtContent>
                              <w:r>
                                <w:rPr>
                                  <w:caps/>
                                  <w:color w:val="5B9BD5" w:themeColor="accent1"/>
                                </w:rPr>
                                <w:t>zhangliang dong</w:t>
                              </w:r>
                            </w:sdtContent>
                          </w:sdt>
                        </w:p>
                        <w:p w14:paraId="0DFEBE4F" w14:textId="300B9A3A" w:rsidR="00174A2B" w:rsidRDefault="00174A2B">
                          <w:pPr>
                            <w:pStyle w:val="a6"/>
                            <w:jc w:val="center"/>
                            <w:rPr>
                              <w:color w:val="5B9BD5" w:themeColor="accent1"/>
                            </w:rPr>
                          </w:pPr>
                          <w:sdt>
                            <w:sdtPr>
                              <w:rPr>
                                <w:color w:val="5B9BD5" w:themeColor="accent1"/>
                              </w:rPr>
                              <w:alias w:val="地址"/>
                              <w:tag w:val=""/>
                              <w:id w:val="-1198381853"/>
                              <w:dataBinding w:prefixMappings="xmlns:ns0='http://schemas.microsoft.com/office/2006/coverPageProps' " w:xpath="/ns0:CoverPageProperties[1]/ns0:CompanyAddress[1]" w:storeItemID="{55AF091B-3C7A-41E3-B477-F2FDAA23CFDA}"/>
                              <w:text/>
                            </w:sdtPr>
                            <w:sdtContent>
                              <w:r>
                                <w:rPr>
                                  <w:color w:val="5B9BD5" w:themeColor="accent1"/>
                                </w:rPr>
                                <w:t>ID: 7086935462</w:t>
                              </w:r>
                            </w:sdtContent>
                          </w:sdt>
                        </w:p>
                      </w:txbxContent>
                    </v:textbox>
                    <w10:wrap anchorx="margin" anchory="page"/>
                  </v:shape>
                </w:pict>
              </mc:Fallback>
            </mc:AlternateContent>
          </w:r>
          <w:r>
            <w:rPr>
              <w:noProof/>
              <w:color w:val="5B9BD5" w:themeColor="accent1"/>
            </w:rPr>
            <w:drawing>
              <wp:inline distT="0" distB="0" distL="0" distR="0" wp14:anchorId="3495D807" wp14:editId="738D504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CA0794" w14:textId="02315A4B" w:rsidR="00174A2B" w:rsidRDefault="00174A2B">
          <w:pPr>
            <w:widowControl/>
            <w:jc w:val="left"/>
            <w:rPr>
              <w:rFonts w:ascii="Courier" w:hAnsi="Courier"/>
              <w:kern w:val="0"/>
            </w:rPr>
          </w:pPr>
          <w:r>
            <w:rPr>
              <w:rFonts w:ascii="Courier" w:hAnsi="Courier"/>
              <w:b/>
              <w:bCs/>
              <w:kern w:val="0"/>
            </w:rPr>
            <w:br w:type="page"/>
          </w:r>
        </w:p>
      </w:sdtContent>
    </w:sdt>
    <w:p w14:paraId="0BDDCA2A" w14:textId="2CD6FD8E" w:rsidR="006E3568" w:rsidRPr="0055380E" w:rsidRDefault="006E3568" w:rsidP="0055380E">
      <w:pPr>
        <w:pStyle w:val="1"/>
        <w:numPr>
          <w:ilvl w:val="0"/>
          <w:numId w:val="4"/>
        </w:numPr>
        <w:spacing w:line="240" w:lineRule="auto"/>
        <w:rPr>
          <w:rFonts w:ascii="Times" w:hAnsi="Times" w:cs="Times"/>
          <w:kern w:val="0"/>
          <w:sz w:val="24"/>
          <w:szCs w:val="24"/>
        </w:rPr>
      </w:pPr>
      <w:r w:rsidRPr="0055380E">
        <w:rPr>
          <w:rFonts w:ascii="Times" w:hAnsi="Times" w:cs="Times"/>
          <w:bCs w:val="0"/>
          <w:kern w:val="0"/>
          <w:sz w:val="24"/>
          <w:szCs w:val="24"/>
        </w:rPr>
        <w:lastRenderedPageBreak/>
        <w:t xml:space="preserve">[Adding Coins...] </w:t>
      </w:r>
      <w:r w:rsidR="0055380E" w:rsidRPr="0055380E">
        <w:rPr>
          <w:rFonts w:ascii="Times" w:hAnsi="Times" w:cs="Times"/>
          <w:kern w:val="0"/>
          <w:sz w:val="24"/>
          <w:szCs w:val="24"/>
        </w:rPr>
        <w:t>Three distributions based on Bernoulli trials.</w:t>
      </w:r>
    </w:p>
    <w:p w14:paraId="56A15D49" w14:textId="549772C3" w:rsidR="006E3568" w:rsidRPr="0055380E" w:rsidRDefault="006E3568" w:rsidP="0055380E">
      <w:pPr>
        <w:pStyle w:val="2"/>
        <w:spacing w:line="240" w:lineRule="auto"/>
        <w:ind w:firstLine="420"/>
        <w:rPr>
          <w:rFonts w:ascii="Times" w:eastAsiaTheme="minorEastAsia" w:hAnsi="Times" w:cs="Times"/>
          <w:kern w:val="0"/>
          <w:sz w:val="24"/>
          <w:szCs w:val="24"/>
        </w:rPr>
      </w:pPr>
      <w:r w:rsidRPr="0055380E">
        <w:rPr>
          <w:rFonts w:ascii="Times" w:hAnsi="Times" w:cs="Times"/>
          <w:kern w:val="0"/>
          <w:sz w:val="24"/>
          <w:szCs w:val="24"/>
        </w:rPr>
        <w:t xml:space="preserve">Write a routine to simulate a fair Bernoulli trial in your language of choice. Generate </w:t>
      </w:r>
      <w:r w:rsidRPr="0055380E">
        <w:rPr>
          <w:rFonts w:ascii="MS Mincho" w:eastAsia="MS Mincho" w:hAnsi="MS Mincho" w:cs="MS Mincho"/>
          <w:kern w:val="0"/>
          <w:sz w:val="24"/>
          <w:szCs w:val="24"/>
        </w:rPr>
        <w:t> </w:t>
      </w:r>
      <w:r w:rsidRPr="0055380E">
        <w:rPr>
          <w:rFonts w:ascii="Times" w:hAnsi="Times" w:cs="Times"/>
          <w:kern w:val="0"/>
          <w:sz w:val="24"/>
          <w:szCs w:val="24"/>
        </w:rPr>
        <w:t xml:space="preserve">a histogram for 100 simulated Bernoulli trials. </w:t>
      </w:r>
      <w:r w:rsidRPr="0055380E">
        <w:rPr>
          <w:rFonts w:ascii="MS Mincho" w:eastAsia="MS Mincho" w:hAnsi="MS Mincho" w:cs="MS Mincho"/>
          <w:kern w:val="0"/>
          <w:sz w:val="24"/>
          <w:szCs w:val="24"/>
        </w:rPr>
        <w:t> </w:t>
      </w:r>
    </w:p>
    <w:p w14:paraId="0784A3EC" w14:textId="77777777" w:rsidR="00670543" w:rsidRPr="0055380E" w:rsidRDefault="00F753B0" w:rsidP="0055380E">
      <w:pPr>
        <w:pStyle w:val="3"/>
        <w:spacing w:line="240" w:lineRule="auto"/>
        <w:rPr>
          <w:rFonts w:ascii="Times" w:hAnsi="Times" w:cs="Times"/>
          <w:kern w:val="0"/>
          <w:sz w:val="24"/>
          <w:szCs w:val="24"/>
        </w:rPr>
      </w:pPr>
      <w:r w:rsidRPr="0055380E">
        <w:rPr>
          <w:rFonts w:ascii="Times" w:hAnsi="Times" w:cs="Times"/>
          <w:kern w:val="0"/>
          <w:sz w:val="24"/>
          <w:szCs w:val="24"/>
        </w:rPr>
        <w:t>Matlab code:</w:t>
      </w:r>
    </w:p>
    <w:p w14:paraId="06914584"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228B22"/>
          <w:kern w:val="0"/>
          <w:sz w:val="20"/>
          <w:szCs w:val="20"/>
        </w:rPr>
        <w:t xml:space="preserve">%% </w:t>
      </w:r>
    </w:p>
    <w:p w14:paraId="0E2495F3"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228B22"/>
          <w:kern w:val="0"/>
          <w:sz w:val="20"/>
          <w:szCs w:val="20"/>
        </w:rPr>
        <w:t>%This section generate</w:t>
      </w:r>
      <w:r w:rsidR="00852CCA">
        <w:rPr>
          <w:rFonts w:ascii="Courier" w:hAnsi="Courier" w:cs="Courier"/>
          <w:color w:val="228B22"/>
          <w:kern w:val="0"/>
          <w:sz w:val="20"/>
          <w:szCs w:val="20"/>
        </w:rPr>
        <w:t>s</w:t>
      </w:r>
      <w:r w:rsidRPr="00FB12F8">
        <w:rPr>
          <w:rFonts w:ascii="Courier" w:hAnsi="Courier" w:cs="Courier"/>
          <w:color w:val="228B22"/>
          <w:kern w:val="0"/>
          <w:sz w:val="20"/>
          <w:szCs w:val="20"/>
        </w:rPr>
        <w:t xml:space="preserve"> the result of 100 simulated Bernoulli trials.</w:t>
      </w:r>
    </w:p>
    <w:p w14:paraId="2C993936"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000000"/>
          <w:kern w:val="0"/>
          <w:sz w:val="20"/>
          <w:szCs w:val="20"/>
        </w:rPr>
        <w:t>x=</w:t>
      </w:r>
      <w:proofErr w:type="gramStart"/>
      <w:r w:rsidRPr="00FB12F8">
        <w:rPr>
          <w:rFonts w:ascii="Courier" w:hAnsi="Courier" w:cs="Courier"/>
          <w:color w:val="000000"/>
          <w:kern w:val="0"/>
          <w:sz w:val="20"/>
          <w:szCs w:val="20"/>
        </w:rPr>
        <w:t>randi(</w:t>
      </w:r>
      <w:proofErr w:type="gramEnd"/>
      <w:r w:rsidRPr="00FB12F8">
        <w:rPr>
          <w:rFonts w:ascii="Courier" w:hAnsi="Courier" w:cs="Courier"/>
          <w:color w:val="000000"/>
          <w:kern w:val="0"/>
          <w:sz w:val="20"/>
          <w:szCs w:val="20"/>
        </w:rPr>
        <w:t>[0 1],1,100);</w:t>
      </w:r>
    </w:p>
    <w:p w14:paraId="0D348D5C"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proofErr w:type="gramStart"/>
      <w:r w:rsidRPr="00FB12F8">
        <w:rPr>
          <w:rFonts w:ascii="Courier" w:hAnsi="Courier" w:cs="Courier"/>
          <w:color w:val="000000"/>
          <w:kern w:val="0"/>
          <w:sz w:val="20"/>
          <w:szCs w:val="20"/>
        </w:rPr>
        <w:t>figure(</w:t>
      </w:r>
      <w:proofErr w:type="gramEnd"/>
      <w:r w:rsidRPr="00FB12F8">
        <w:rPr>
          <w:rFonts w:ascii="Courier" w:hAnsi="Courier" w:cs="Courier"/>
          <w:color w:val="000000"/>
          <w:kern w:val="0"/>
          <w:sz w:val="20"/>
          <w:szCs w:val="20"/>
        </w:rPr>
        <w:t>1);</w:t>
      </w:r>
    </w:p>
    <w:p w14:paraId="341FB380"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000000"/>
          <w:kern w:val="0"/>
          <w:sz w:val="20"/>
          <w:szCs w:val="20"/>
        </w:rPr>
        <w:t>hist(</w:t>
      </w:r>
      <w:proofErr w:type="gramStart"/>
      <w:r w:rsidRPr="00FB12F8">
        <w:rPr>
          <w:rFonts w:ascii="Courier" w:hAnsi="Courier" w:cs="Courier"/>
          <w:color w:val="000000"/>
          <w:kern w:val="0"/>
          <w:sz w:val="20"/>
          <w:szCs w:val="20"/>
        </w:rPr>
        <w:t>x,-</w:t>
      </w:r>
      <w:proofErr w:type="gramEnd"/>
      <w:r w:rsidRPr="00FB12F8">
        <w:rPr>
          <w:rFonts w:ascii="Courier" w:hAnsi="Courier" w:cs="Courier"/>
          <w:color w:val="000000"/>
          <w:kern w:val="0"/>
          <w:sz w:val="20"/>
          <w:szCs w:val="20"/>
        </w:rPr>
        <w:t>1:2)</w:t>
      </w:r>
    </w:p>
    <w:p w14:paraId="3F360E5E" w14:textId="77777777" w:rsidR="00FB12F8" w:rsidRPr="00FB12F8" w:rsidRDefault="00FB12F8" w:rsidP="00FB12F8">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000000"/>
          <w:kern w:val="0"/>
          <w:sz w:val="20"/>
          <w:szCs w:val="20"/>
        </w:rPr>
        <w:t>xlabel(</w:t>
      </w:r>
      <w:r w:rsidRPr="00FB12F8">
        <w:rPr>
          <w:rFonts w:ascii="Courier" w:hAnsi="Courier" w:cs="Courier"/>
          <w:color w:val="A020F0"/>
          <w:kern w:val="0"/>
          <w:sz w:val="20"/>
          <w:szCs w:val="20"/>
        </w:rPr>
        <w:t>'outcome'</w:t>
      </w:r>
      <w:r w:rsidRPr="00FB12F8">
        <w:rPr>
          <w:rFonts w:ascii="Courier" w:hAnsi="Courier" w:cs="Courier"/>
          <w:color w:val="000000"/>
          <w:kern w:val="0"/>
          <w:sz w:val="20"/>
          <w:szCs w:val="20"/>
        </w:rPr>
        <w:t>)</w:t>
      </w:r>
    </w:p>
    <w:p w14:paraId="7A534AD5" w14:textId="6E6870DA" w:rsidR="0055380E" w:rsidRPr="0055380E" w:rsidRDefault="00FB12F8" w:rsidP="0055380E">
      <w:pPr>
        <w:pStyle w:val="a3"/>
        <w:widowControl/>
        <w:numPr>
          <w:ilvl w:val="0"/>
          <w:numId w:val="3"/>
        </w:numPr>
        <w:autoSpaceDE w:val="0"/>
        <w:autoSpaceDN w:val="0"/>
        <w:adjustRightInd w:val="0"/>
        <w:ind w:firstLineChars="0"/>
        <w:jc w:val="left"/>
        <w:rPr>
          <w:rFonts w:ascii="Courier" w:hAnsi="Courier"/>
          <w:kern w:val="0"/>
        </w:rPr>
      </w:pPr>
      <w:r w:rsidRPr="00FB12F8">
        <w:rPr>
          <w:rFonts w:ascii="Courier" w:hAnsi="Courier" w:cs="Courier"/>
          <w:color w:val="000000"/>
          <w:kern w:val="0"/>
          <w:sz w:val="20"/>
          <w:szCs w:val="20"/>
        </w:rPr>
        <w:t>ylabel(</w:t>
      </w:r>
      <w:r w:rsidR="0017182C">
        <w:rPr>
          <w:rFonts w:ascii="Courier" w:hAnsi="Courier" w:cs="Courier"/>
          <w:color w:val="A020F0"/>
          <w:kern w:val="0"/>
          <w:sz w:val="20"/>
          <w:szCs w:val="20"/>
        </w:rPr>
        <w:t>'frequenc</w:t>
      </w:r>
      <w:r w:rsidR="0017182C">
        <w:rPr>
          <w:rFonts w:ascii="Courier" w:hAnsi="Courier" w:cs="Courier" w:hint="eastAsia"/>
          <w:color w:val="A020F0"/>
          <w:kern w:val="0"/>
          <w:sz w:val="20"/>
          <w:szCs w:val="20"/>
        </w:rPr>
        <w:t>y</w:t>
      </w:r>
      <w:r w:rsidRPr="00FB12F8">
        <w:rPr>
          <w:rFonts w:ascii="Courier" w:hAnsi="Courier" w:cs="Courier"/>
          <w:color w:val="A020F0"/>
          <w:kern w:val="0"/>
          <w:sz w:val="20"/>
          <w:szCs w:val="20"/>
        </w:rPr>
        <w:t>'</w:t>
      </w:r>
      <w:r w:rsidRPr="00FB12F8">
        <w:rPr>
          <w:rFonts w:ascii="Courier" w:hAnsi="Courier" w:cs="Courier"/>
          <w:color w:val="000000"/>
          <w:kern w:val="0"/>
          <w:sz w:val="20"/>
          <w:szCs w:val="20"/>
        </w:rPr>
        <w:t>)</w:t>
      </w:r>
    </w:p>
    <w:p w14:paraId="1A8317B8" w14:textId="7DE4F59A" w:rsidR="0055380E" w:rsidRPr="0055380E" w:rsidRDefault="0055380E" w:rsidP="0055380E">
      <w:pPr>
        <w:pStyle w:val="3"/>
        <w:spacing w:line="240" w:lineRule="auto"/>
        <w:rPr>
          <w:rFonts w:ascii="Times" w:hAnsi="Times" w:cs="Times"/>
          <w:kern w:val="0"/>
          <w:sz w:val="24"/>
          <w:szCs w:val="24"/>
        </w:rPr>
      </w:pPr>
      <w:r w:rsidRPr="0055380E">
        <w:rPr>
          <w:rFonts w:ascii="Times" w:hAnsi="Times" w:cs="Times"/>
          <w:kern w:val="0"/>
          <w:sz w:val="24"/>
          <w:szCs w:val="24"/>
        </w:rPr>
        <w:t>Figure:</w:t>
      </w:r>
    </w:p>
    <w:p w14:paraId="6BEF729A" w14:textId="08E65D30" w:rsidR="00F753B0" w:rsidRDefault="00911479" w:rsidP="00C169A9">
      <w:pPr>
        <w:widowControl/>
        <w:tabs>
          <w:tab w:val="left" w:pos="220"/>
          <w:tab w:val="left" w:pos="720"/>
        </w:tabs>
        <w:autoSpaceDE w:val="0"/>
        <w:autoSpaceDN w:val="0"/>
        <w:adjustRightInd w:val="0"/>
        <w:spacing w:after="240" w:line="360" w:lineRule="atLeast"/>
        <w:ind w:left="720"/>
        <w:jc w:val="center"/>
        <w:rPr>
          <w:rFonts w:ascii="Times" w:hAnsi="Times" w:cs="Times"/>
          <w:kern w:val="0"/>
        </w:rPr>
      </w:pPr>
      <w:r w:rsidRPr="00911479">
        <w:rPr>
          <w:rFonts w:ascii="Times" w:hAnsi="Times" w:cs="Times"/>
          <w:noProof/>
          <w:kern w:val="0"/>
        </w:rPr>
        <w:drawing>
          <wp:inline distT="0" distB="0" distL="0" distR="0" wp14:anchorId="0891B509" wp14:editId="0859F3A7">
            <wp:extent cx="4506313" cy="3379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465" cy="3381349"/>
                    </a:xfrm>
                    <a:prstGeom prst="rect">
                      <a:avLst/>
                    </a:prstGeom>
                  </pic:spPr>
                </pic:pic>
              </a:graphicData>
            </a:graphic>
          </wp:inline>
        </w:drawing>
      </w:r>
    </w:p>
    <w:p w14:paraId="5C0C6DA9" w14:textId="77777777" w:rsidR="00852CCA" w:rsidRPr="0055380E" w:rsidRDefault="00FB12F8" w:rsidP="0055380E">
      <w:pPr>
        <w:pStyle w:val="3"/>
        <w:spacing w:line="240" w:lineRule="auto"/>
        <w:rPr>
          <w:rFonts w:ascii="Times" w:hAnsi="Times" w:cs="Times"/>
          <w:kern w:val="0"/>
          <w:sz w:val="24"/>
          <w:szCs w:val="24"/>
        </w:rPr>
      </w:pPr>
      <w:r w:rsidRPr="0055380E">
        <w:rPr>
          <w:rFonts w:ascii="Times" w:hAnsi="Times" w:cs="Times" w:hint="eastAsia"/>
          <w:kern w:val="0"/>
          <w:sz w:val="24"/>
          <w:szCs w:val="24"/>
        </w:rPr>
        <w:t>Discussion</w:t>
      </w:r>
      <w:r w:rsidRPr="0055380E">
        <w:rPr>
          <w:rFonts w:ascii="Times" w:hAnsi="Times" w:cs="Times"/>
          <w:kern w:val="0"/>
          <w:sz w:val="24"/>
          <w:szCs w:val="24"/>
        </w:rPr>
        <w:t>:</w:t>
      </w:r>
    </w:p>
    <w:p w14:paraId="63D7E600" w14:textId="1B1E3E67" w:rsidR="00FB12F8" w:rsidRDefault="00FB12F8" w:rsidP="00FB12F8">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ab/>
      </w:r>
      <w:r>
        <w:rPr>
          <w:rFonts w:ascii="Times" w:hAnsi="Times" w:cs="Times"/>
          <w:kern w:val="0"/>
        </w:rPr>
        <w:tab/>
        <w:t xml:space="preserve">Since it is a fair Bernoulli trial, the 0 which denotes the failure and the 1 which denotes </w:t>
      </w:r>
      <w:r w:rsidR="00852CCA">
        <w:rPr>
          <w:rFonts w:ascii="Times" w:hAnsi="Times" w:cs="Times"/>
          <w:kern w:val="0"/>
        </w:rPr>
        <w:t>the success are equally likely. The frequency of</w:t>
      </w:r>
      <w:r w:rsidR="0017182C">
        <w:rPr>
          <w:rFonts w:ascii="Times" w:hAnsi="Times" w:cs="Times"/>
          <w:kern w:val="0"/>
        </w:rPr>
        <w:t xml:space="preserve"> 0 and 1 in the 100 times trials are </w:t>
      </w:r>
      <w:r w:rsidR="0080617E">
        <w:rPr>
          <w:rFonts w:ascii="Times" w:hAnsi="Times" w:cs="Times"/>
          <w:kern w:val="0"/>
        </w:rPr>
        <w:t>expected to be 50.</w:t>
      </w:r>
      <w:r w:rsidR="00CA43D3">
        <w:rPr>
          <w:rFonts w:ascii="Times" w:hAnsi="Times" w:cs="Times"/>
          <w:kern w:val="0"/>
        </w:rPr>
        <w:t xml:space="preserve"> Due to the large number law, the figure shows the close result.</w:t>
      </w:r>
    </w:p>
    <w:p w14:paraId="55B06CF3" w14:textId="1BC78048" w:rsidR="00D511C3" w:rsidRPr="0055380E" w:rsidRDefault="006E3568" w:rsidP="0055380E">
      <w:pPr>
        <w:pStyle w:val="2"/>
        <w:spacing w:line="240" w:lineRule="auto"/>
        <w:ind w:firstLine="420"/>
        <w:rPr>
          <w:rFonts w:ascii="Times" w:hAnsi="Times" w:cs="Times"/>
          <w:kern w:val="0"/>
          <w:sz w:val="24"/>
          <w:szCs w:val="24"/>
        </w:rPr>
      </w:pPr>
      <w:r w:rsidRPr="0055380E">
        <w:rPr>
          <w:rFonts w:ascii="Times" w:hAnsi="Times" w:cs="Times"/>
          <w:kern w:val="0"/>
          <w:sz w:val="24"/>
          <w:szCs w:val="24"/>
        </w:rPr>
        <w:t xml:space="preserve">Write a routine to count the number of successes in 5 fair Bernoulli trials. Generate a </w:t>
      </w:r>
      <w:r w:rsidRPr="0055380E">
        <w:rPr>
          <w:rFonts w:ascii="MS Mincho" w:eastAsia="MS Mincho" w:hAnsi="MS Mincho" w:cs="MS Mincho"/>
          <w:kern w:val="0"/>
          <w:sz w:val="24"/>
          <w:szCs w:val="24"/>
        </w:rPr>
        <w:t> </w:t>
      </w:r>
      <w:r w:rsidRPr="0055380E">
        <w:rPr>
          <w:rFonts w:ascii="Times" w:hAnsi="Times" w:cs="Times"/>
          <w:kern w:val="0"/>
          <w:sz w:val="24"/>
          <w:szCs w:val="24"/>
        </w:rPr>
        <w:t xml:space="preserve">histogram for 100 samples of this counting random variable. </w:t>
      </w:r>
      <w:r w:rsidRPr="0055380E">
        <w:rPr>
          <w:rFonts w:ascii="MS Mincho" w:eastAsia="MS Mincho" w:hAnsi="MS Mincho" w:cs="MS Mincho"/>
          <w:kern w:val="0"/>
          <w:sz w:val="24"/>
          <w:szCs w:val="24"/>
        </w:rPr>
        <w:t> </w:t>
      </w:r>
    </w:p>
    <w:p w14:paraId="1D5CB548" w14:textId="7D3015C8" w:rsidR="00D511C3" w:rsidRPr="0055380E" w:rsidRDefault="00D511C3" w:rsidP="0055380E">
      <w:pPr>
        <w:pStyle w:val="3"/>
        <w:spacing w:line="240" w:lineRule="auto"/>
        <w:rPr>
          <w:rFonts w:ascii="Times" w:hAnsi="Times" w:cs="Times"/>
          <w:kern w:val="0"/>
          <w:sz w:val="24"/>
          <w:szCs w:val="24"/>
        </w:rPr>
      </w:pPr>
      <w:r w:rsidRPr="0055380E">
        <w:rPr>
          <w:rFonts w:ascii="Times" w:hAnsi="Times" w:cs="Times"/>
          <w:kern w:val="0"/>
          <w:sz w:val="24"/>
          <w:szCs w:val="24"/>
        </w:rPr>
        <w:t>Matlab code:</w:t>
      </w:r>
    </w:p>
    <w:p w14:paraId="63092B0E"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w:t>
      </w:r>
    </w:p>
    <w:p w14:paraId="71C5AA46"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%This is for:</w:t>
      </w:r>
    </w:p>
    <w:p w14:paraId="472238BD"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 xml:space="preserve">%Write a routine to count the number of successes in 5 fair Bernoulli </w:t>
      </w:r>
    </w:p>
    <w:p w14:paraId="06E78780"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 xml:space="preserve">%trials. Generate a histogram for 100 samples of this counting random </w:t>
      </w:r>
    </w:p>
    <w:p w14:paraId="7B45EEFF"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228B22"/>
          <w:kern w:val="0"/>
          <w:sz w:val="20"/>
          <w:szCs w:val="20"/>
        </w:rPr>
        <w:t>%variable.</w:t>
      </w:r>
    </w:p>
    <w:p w14:paraId="44EEA100"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000000"/>
          <w:kern w:val="0"/>
          <w:sz w:val="20"/>
          <w:szCs w:val="20"/>
        </w:rPr>
        <w:t>x=</w:t>
      </w:r>
      <w:proofErr w:type="gramStart"/>
      <w:r w:rsidRPr="00D511C3">
        <w:rPr>
          <w:rFonts w:ascii="Courier" w:hAnsi="Courier" w:cs="Courier"/>
          <w:color w:val="000000"/>
          <w:kern w:val="0"/>
          <w:sz w:val="20"/>
          <w:szCs w:val="20"/>
        </w:rPr>
        <w:t>randi(</w:t>
      </w:r>
      <w:proofErr w:type="gramEnd"/>
      <w:r w:rsidRPr="00D511C3">
        <w:rPr>
          <w:rFonts w:ascii="Courier" w:hAnsi="Courier" w:cs="Courier"/>
          <w:color w:val="000000"/>
          <w:kern w:val="0"/>
          <w:sz w:val="20"/>
          <w:szCs w:val="20"/>
        </w:rPr>
        <w:t>[0 1],5,100);</w:t>
      </w:r>
    </w:p>
    <w:p w14:paraId="11A35A4A"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000000"/>
          <w:kern w:val="0"/>
          <w:sz w:val="20"/>
          <w:szCs w:val="20"/>
        </w:rPr>
        <w:t>num=sum(x);</w:t>
      </w:r>
    </w:p>
    <w:p w14:paraId="42CB81D4"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proofErr w:type="gramStart"/>
      <w:r w:rsidRPr="00D511C3">
        <w:rPr>
          <w:rFonts w:ascii="Courier" w:hAnsi="Courier" w:cs="Courier"/>
          <w:color w:val="000000"/>
          <w:kern w:val="0"/>
          <w:sz w:val="20"/>
          <w:szCs w:val="20"/>
        </w:rPr>
        <w:t>figure(</w:t>
      </w:r>
      <w:proofErr w:type="gramEnd"/>
      <w:r w:rsidRPr="00D511C3">
        <w:rPr>
          <w:rFonts w:ascii="Courier" w:hAnsi="Courier" w:cs="Courier"/>
          <w:color w:val="000000"/>
          <w:kern w:val="0"/>
          <w:sz w:val="20"/>
          <w:szCs w:val="20"/>
        </w:rPr>
        <w:t>2);</w:t>
      </w:r>
    </w:p>
    <w:p w14:paraId="14407DA8"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000000"/>
          <w:kern w:val="0"/>
          <w:sz w:val="20"/>
          <w:szCs w:val="20"/>
        </w:rPr>
        <w:t>hist(</w:t>
      </w:r>
      <w:proofErr w:type="gramStart"/>
      <w:r w:rsidRPr="00D511C3">
        <w:rPr>
          <w:rFonts w:ascii="Courier" w:hAnsi="Courier" w:cs="Courier"/>
          <w:color w:val="000000"/>
          <w:kern w:val="0"/>
          <w:sz w:val="20"/>
          <w:szCs w:val="20"/>
        </w:rPr>
        <w:t>num,-</w:t>
      </w:r>
      <w:proofErr w:type="gramEnd"/>
      <w:r w:rsidRPr="00D511C3">
        <w:rPr>
          <w:rFonts w:ascii="Courier" w:hAnsi="Courier" w:cs="Courier"/>
          <w:color w:val="000000"/>
          <w:kern w:val="0"/>
          <w:sz w:val="20"/>
          <w:szCs w:val="20"/>
        </w:rPr>
        <w:t>1:6);</w:t>
      </w:r>
    </w:p>
    <w:p w14:paraId="09214F21"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proofErr w:type="gramStart"/>
      <w:r w:rsidRPr="00D511C3">
        <w:rPr>
          <w:rFonts w:ascii="Courier" w:hAnsi="Courier" w:cs="Courier"/>
          <w:color w:val="000000"/>
          <w:kern w:val="0"/>
          <w:sz w:val="20"/>
          <w:szCs w:val="20"/>
        </w:rPr>
        <w:t>xlabel(</w:t>
      </w:r>
      <w:proofErr w:type="gramEnd"/>
      <w:r w:rsidRPr="00D511C3">
        <w:rPr>
          <w:rFonts w:ascii="Courier" w:hAnsi="Courier" w:cs="Courier"/>
          <w:color w:val="A020F0"/>
          <w:kern w:val="0"/>
          <w:sz w:val="20"/>
          <w:szCs w:val="20"/>
        </w:rPr>
        <w:t>'number of successes in 5 trials'</w:t>
      </w:r>
      <w:r w:rsidRPr="00D511C3">
        <w:rPr>
          <w:rFonts w:ascii="Courier" w:hAnsi="Courier" w:cs="Courier"/>
          <w:color w:val="000000"/>
          <w:kern w:val="0"/>
          <w:sz w:val="20"/>
          <w:szCs w:val="20"/>
        </w:rPr>
        <w:t>);</w:t>
      </w:r>
    </w:p>
    <w:p w14:paraId="5DE56833" w14:textId="77777777" w:rsidR="00D511C3" w:rsidRPr="00D511C3" w:rsidRDefault="00D511C3" w:rsidP="00D511C3">
      <w:pPr>
        <w:pStyle w:val="a3"/>
        <w:widowControl/>
        <w:numPr>
          <w:ilvl w:val="0"/>
          <w:numId w:val="3"/>
        </w:numPr>
        <w:autoSpaceDE w:val="0"/>
        <w:autoSpaceDN w:val="0"/>
        <w:adjustRightInd w:val="0"/>
        <w:ind w:firstLineChars="0"/>
        <w:jc w:val="left"/>
        <w:rPr>
          <w:rFonts w:ascii="Courier" w:hAnsi="Courier"/>
          <w:kern w:val="0"/>
        </w:rPr>
      </w:pPr>
      <w:r w:rsidRPr="00D511C3">
        <w:rPr>
          <w:rFonts w:ascii="Courier" w:hAnsi="Courier" w:cs="Courier"/>
          <w:color w:val="000000"/>
          <w:kern w:val="0"/>
          <w:sz w:val="20"/>
          <w:szCs w:val="20"/>
        </w:rPr>
        <w:t>ylabel(</w:t>
      </w:r>
      <w:r w:rsidRPr="00D511C3">
        <w:rPr>
          <w:rFonts w:ascii="Courier" w:hAnsi="Courier" w:cs="Courier"/>
          <w:color w:val="A020F0"/>
          <w:kern w:val="0"/>
          <w:sz w:val="20"/>
          <w:szCs w:val="20"/>
        </w:rPr>
        <w:t>'frequence'</w:t>
      </w:r>
      <w:r w:rsidRPr="00D511C3">
        <w:rPr>
          <w:rFonts w:ascii="Courier" w:hAnsi="Courier" w:cs="Courier"/>
          <w:color w:val="000000"/>
          <w:kern w:val="0"/>
          <w:sz w:val="20"/>
          <w:szCs w:val="20"/>
        </w:rPr>
        <w:t>);</w:t>
      </w:r>
    </w:p>
    <w:p w14:paraId="08A3563D" w14:textId="77777777" w:rsidR="00D511C3" w:rsidRDefault="00D511C3" w:rsidP="00D511C3">
      <w:pPr>
        <w:widowControl/>
        <w:tabs>
          <w:tab w:val="left" w:pos="220"/>
          <w:tab w:val="left" w:pos="720"/>
        </w:tabs>
        <w:autoSpaceDE w:val="0"/>
        <w:autoSpaceDN w:val="0"/>
        <w:adjustRightInd w:val="0"/>
        <w:spacing w:after="240" w:line="360" w:lineRule="atLeast"/>
        <w:jc w:val="left"/>
        <w:rPr>
          <w:rFonts w:ascii="Times" w:hAnsi="Times" w:cs="Times"/>
          <w:kern w:val="0"/>
        </w:rPr>
      </w:pPr>
    </w:p>
    <w:p w14:paraId="629722F9" w14:textId="5B2593E1" w:rsidR="0055380E" w:rsidRDefault="0055380E" w:rsidP="0055380E">
      <w:pPr>
        <w:pStyle w:val="3"/>
        <w:spacing w:line="240" w:lineRule="auto"/>
        <w:rPr>
          <w:rFonts w:ascii="Times" w:hAnsi="Times" w:cs="Times"/>
          <w:kern w:val="0"/>
          <w:sz w:val="24"/>
          <w:szCs w:val="24"/>
        </w:rPr>
      </w:pPr>
      <w:r w:rsidRPr="0055380E">
        <w:rPr>
          <w:rFonts w:ascii="Times" w:hAnsi="Times" w:cs="Times"/>
          <w:kern w:val="0"/>
          <w:sz w:val="24"/>
          <w:szCs w:val="24"/>
        </w:rPr>
        <w:t>Figure</w:t>
      </w:r>
    </w:p>
    <w:p w14:paraId="3693FBA6" w14:textId="4F911349" w:rsidR="0055380E" w:rsidRPr="0055380E" w:rsidRDefault="0055380E" w:rsidP="0055380E">
      <w:pPr>
        <w:jc w:val="center"/>
      </w:pPr>
      <w:r w:rsidRPr="00004916">
        <w:rPr>
          <w:rFonts w:ascii="Times" w:hAnsi="Times" w:cs="Times"/>
          <w:noProof/>
          <w:kern w:val="0"/>
        </w:rPr>
        <w:drawing>
          <wp:inline distT="0" distB="0" distL="0" distR="0" wp14:anchorId="0B9DBC27" wp14:editId="474667BA">
            <wp:extent cx="4969157" cy="37268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0413" cy="3727810"/>
                    </a:xfrm>
                    <a:prstGeom prst="rect">
                      <a:avLst/>
                    </a:prstGeom>
                  </pic:spPr>
                </pic:pic>
              </a:graphicData>
            </a:graphic>
          </wp:inline>
        </w:drawing>
      </w:r>
    </w:p>
    <w:p w14:paraId="5CEB9B44" w14:textId="092906FA" w:rsidR="00D511C3" w:rsidRPr="0055380E" w:rsidRDefault="009130DB" w:rsidP="0055380E">
      <w:pPr>
        <w:pStyle w:val="3"/>
        <w:spacing w:line="240" w:lineRule="auto"/>
        <w:rPr>
          <w:rFonts w:ascii="Times" w:hAnsi="Times" w:cs="Times"/>
          <w:kern w:val="0"/>
          <w:sz w:val="24"/>
          <w:szCs w:val="24"/>
        </w:rPr>
      </w:pPr>
      <w:r w:rsidRPr="0055380E">
        <w:rPr>
          <w:rFonts w:ascii="Times" w:hAnsi="Times" w:cs="Times"/>
          <w:kern w:val="0"/>
          <w:sz w:val="24"/>
          <w:szCs w:val="24"/>
        </w:rPr>
        <w:t>Discussion:</w:t>
      </w:r>
    </w:p>
    <w:p w14:paraId="5A384B04" w14:textId="6A1EB390" w:rsidR="00525080" w:rsidRDefault="009130DB" w:rsidP="00D511C3">
      <w:pPr>
        <w:widowControl/>
        <w:tabs>
          <w:tab w:val="left" w:pos="220"/>
          <w:tab w:val="left" w:pos="720"/>
        </w:tabs>
        <w:autoSpaceDE w:val="0"/>
        <w:autoSpaceDN w:val="0"/>
        <w:adjustRightInd w:val="0"/>
        <w:spacing w:after="240" w:line="360" w:lineRule="atLeast"/>
        <w:jc w:val="left"/>
        <w:rPr>
          <w:rFonts w:ascii="Arial" w:hAnsi="Arial" w:cs="Arial"/>
          <w:color w:val="2E2E2E"/>
          <w:kern w:val="0"/>
        </w:rPr>
      </w:pPr>
      <w:r>
        <w:rPr>
          <w:rFonts w:ascii="Times" w:hAnsi="Times" w:cs="Times"/>
          <w:kern w:val="0"/>
        </w:rPr>
        <w:t xml:space="preserve">The number of successes in 5 fair Bernoulli trials should have </w:t>
      </w:r>
      <w:r w:rsidR="00525080">
        <w:rPr>
          <w:rFonts w:ascii="Times" w:hAnsi="Times" w:cs="Times"/>
          <w:kern w:val="0"/>
        </w:rPr>
        <w:t xml:space="preserve">the </w:t>
      </w:r>
      <w:r w:rsidR="00525080">
        <w:rPr>
          <w:rFonts w:ascii="Arial" w:hAnsi="Arial" w:cs="Arial"/>
          <w:color w:val="2E2E2E"/>
          <w:kern w:val="0"/>
        </w:rPr>
        <w:t>binomial distribution.</w:t>
      </w:r>
    </w:p>
    <w:p w14:paraId="6470716F" w14:textId="3CA2BFC8"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m:oMathPara>
        <m:oMath>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X</m:t>
              </m:r>
            </m:e>
          </m:d>
          <m:r>
            <w:rPr>
              <w:rFonts w:ascii="Cambria Math" w:hAnsi="Cambria Math" w:cs="Times"/>
              <w:kern w:val="0"/>
            </w:rPr>
            <m:t>=</m:t>
          </m:r>
          <m:d>
            <m:dPr>
              <m:ctrlPr>
                <w:rPr>
                  <w:rFonts w:ascii="Cambria Math" w:hAnsi="Cambria Math" w:cs="Times"/>
                  <w:i/>
                  <w:kern w:val="0"/>
                </w:rPr>
              </m:ctrlPr>
            </m:dPr>
            <m:e>
              <m:f>
                <m:fPr>
                  <m:type m:val="noBar"/>
                  <m:ctrlPr>
                    <w:rPr>
                      <w:rFonts w:ascii="Cambria Math" w:hAnsi="Cambria Math" w:cs="Times"/>
                      <w:i/>
                      <w:kern w:val="0"/>
                    </w:rPr>
                  </m:ctrlPr>
                </m:fPr>
                <m:num>
                  <m:r>
                    <w:rPr>
                      <w:rFonts w:ascii="Cambria Math" w:hAnsi="Cambria Math" w:cs="Times"/>
                      <w:kern w:val="0"/>
                    </w:rPr>
                    <m:t>5</m:t>
                  </m:r>
                </m:num>
                <m:den>
                  <m:r>
                    <w:rPr>
                      <w:rFonts w:ascii="Cambria Math" w:hAnsi="Cambria Math" w:cs="Times"/>
                      <w:kern w:val="0"/>
                    </w:rPr>
                    <m:t>X</m:t>
                  </m:r>
                </m:den>
              </m:f>
            </m:e>
          </m:d>
          <m:sSup>
            <m:sSupPr>
              <m:ctrlPr>
                <w:rPr>
                  <w:rFonts w:ascii="Cambria Math" w:hAnsi="Cambria Math" w:cs="Times"/>
                  <w:i/>
                  <w:kern w:val="0"/>
                </w:rPr>
              </m:ctrlPr>
            </m:sSupPr>
            <m:e>
              <m:r>
                <w:rPr>
                  <w:rFonts w:ascii="Cambria Math" w:hAnsi="Cambria Math" w:cs="Times"/>
                  <w:kern w:val="0"/>
                </w:rPr>
                <m:t>p</m:t>
              </m:r>
            </m:e>
            <m:sup>
              <m:r>
                <w:rPr>
                  <w:rFonts w:ascii="Cambria Math" w:hAnsi="Cambria Math" w:cs="Times"/>
                  <w:kern w:val="0"/>
                </w:rPr>
                <m:t>X</m:t>
              </m:r>
            </m:sup>
          </m:sSup>
          <m:sSup>
            <m:sSupPr>
              <m:ctrlPr>
                <w:rPr>
                  <w:rFonts w:ascii="Cambria Math" w:hAnsi="Cambria Math" w:cs="Times"/>
                  <w:i/>
                  <w:kern w:val="0"/>
                </w:rPr>
              </m:ctrlPr>
            </m:sSupPr>
            <m:e>
              <m:d>
                <m:dPr>
                  <m:ctrlPr>
                    <w:rPr>
                      <w:rFonts w:ascii="Cambria Math" w:hAnsi="Cambria Math" w:cs="Times"/>
                      <w:i/>
                      <w:kern w:val="0"/>
                    </w:rPr>
                  </m:ctrlPr>
                </m:dPr>
                <m:e>
                  <m:r>
                    <w:rPr>
                      <w:rFonts w:ascii="Cambria Math" w:hAnsi="Cambria Math" w:cs="Times"/>
                      <w:kern w:val="0"/>
                    </w:rPr>
                    <m:t>1-p</m:t>
                  </m:r>
                </m:e>
              </m:d>
            </m:e>
            <m:sup>
              <m:r>
                <w:rPr>
                  <w:rFonts w:ascii="Cambria Math" w:hAnsi="Cambria Math" w:cs="Times"/>
                  <w:kern w:val="0"/>
                </w:rPr>
                <m:t>X</m:t>
              </m:r>
            </m:sup>
          </m:sSup>
        </m:oMath>
      </m:oMathPara>
    </w:p>
    <w:tbl>
      <w:tblPr>
        <w:tblStyle w:val="a5"/>
        <w:tblW w:w="0" w:type="auto"/>
        <w:tblLook w:val="04A0" w:firstRow="1" w:lastRow="0" w:firstColumn="1" w:lastColumn="0" w:noHBand="0" w:noVBand="1"/>
      </w:tblPr>
      <w:tblGrid>
        <w:gridCol w:w="1452"/>
        <w:gridCol w:w="1093"/>
        <w:gridCol w:w="1217"/>
        <w:gridCol w:w="1217"/>
        <w:gridCol w:w="1217"/>
        <w:gridCol w:w="1217"/>
        <w:gridCol w:w="1217"/>
      </w:tblGrid>
      <w:tr w:rsidR="006E18EF" w14:paraId="0F00D6D3" w14:textId="77777777" w:rsidTr="006E18EF">
        <w:tc>
          <w:tcPr>
            <w:tcW w:w="1452" w:type="dxa"/>
          </w:tcPr>
          <w:p w14:paraId="59D3EA3C" w14:textId="28CB69D8"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Number of successes</w:t>
            </w:r>
          </w:p>
        </w:tc>
        <w:tc>
          <w:tcPr>
            <w:tcW w:w="1093" w:type="dxa"/>
          </w:tcPr>
          <w:p w14:paraId="31CDE806" w14:textId="37000BB3"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w:t>
            </w:r>
          </w:p>
        </w:tc>
        <w:tc>
          <w:tcPr>
            <w:tcW w:w="1217" w:type="dxa"/>
          </w:tcPr>
          <w:p w14:paraId="434AFB0E" w14:textId="17CD9637"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1</w:t>
            </w:r>
          </w:p>
        </w:tc>
        <w:tc>
          <w:tcPr>
            <w:tcW w:w="1217" w:type="dxa"/>
          </w:tcPr>
          <w:p w14:paraId="2E8E2FDD" w14:textId="45087AB2"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2</w:t>
            </w:r>
          </w:p>
        </w:tc>
        <w:tc>
          <w:tcPr>
            <w:tcW w:w="1217" w:type="dxa"/>
          </w:tcPr>
          <w:p w14:paraId="1FCEFAB8" w14:textId="7157D9C6"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w:t>
            </w:r>
          </w:p>
        </w:tc>
        <w:tc>
          <w:tcPr>
            <w:tcW w:w="1217" w:type="dxa"/>
          </w:tcPr>
          <w:p w14:paraId="6275189E" w14:textId="524A7C56"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4</w:t>
            </w:r>
          </w:p>
        </w:tc>
        <w:tc>
          <w:tcPr>
            <w:tcW w:w="1217" w:type="dxa"/>
          </w:tcPr>
          <w:p w14:paraId="413E52F2" w14:textId="0E90CF61"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5</w:t>
            </w:r>
          </w:p>
        </w:tc>
      </w:tr>
      <w:tr w:rsidR="006E18EF" w14:paraId="1389CEB3" w14:textId="77777777" w:rsidTr="006E18EF">
        <w:tc>
          <w:tcPr>
            <w:tcW w:w="1452" w:type="dxa"/>
          </w:tcPr>
          <w:p w14:paraId="2E3E0604" w14:textId="1EA83B84" w:rsidR="009130DB" w:rsidRDefault="009130D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P</w:t>
            </w:r>
          </w:p>
        </w:tc>
        <w:tc>
          <w:tcPr>
            <w:tcW w:w="1093" w:type="dxa"/>
          </w:tcPr>
          <w:p w14:paraId="1C79851F" w14:textId="34411193" w:rsidR="009130DB" w:rsidRDefault="00302E70"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0.0312</w:t>
            </w:r>
          </w:p>
        </w:tc>
        <w:tc>
          <w:tcPr>
            <w:tcW w:w="1217" w:type="dxa"/>
          </w:tcPr>
          <w:p w14:paraId="7CF4BC8B" w14:textId="7427302F" w:rsidR="009130DB" w:rsidRDefault="003C17C1"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0.1562</w:t>
            </w:r>
          </w:p>
        </w:tc>
        <w:tc>
          <w:tcPr>
            <w:tcW w:w="1217" w:type="dxa"/>
          </w:tcPr>
          <w:p w14:paraId="53F208DF" w14:textId="39424F0B" w:rsidR="009130DB" w:rsidRDefault="00A17928"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0.3125</w:t>
            </w:r>
          </w:p>
        </w:tc>
        <w:tc>
          <w:tcPr>
            <w:tcW w:w="1217" w:type="dxa"/>
          </w:tcPr>
          <w:p w14:paraId="074B2DE7" w14:textId="1AF29D91" w:rsidR="009130DB" w:rsidRDefault="005B253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0.3125</w:t>
            </w:r>
          </w:p>
        </w:tc>
        <w:tc>
          <w:tcPr>
            <w:tcW w:w="1217" w:type="dxa"/>
          </w:tcPr>
          <w:p w14:paraId="6A2CB70E" w14:textId="68937461" w:rsidR="009130DB" w:rsidRDefault="005B253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0.1562</w:t>
            </w:r>
          </w:p>
        </w:tc>
        <w:tc>
          <w:tcPr>
            <w:tcW w:w="1217" w:type="dxa"/>
          </w:tcPr>
          <w:p w14:paraId="50778082" w14:textId="690A09E9" w:rsidR="009130DB" w:rsidRDefault="001B644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0.0312</w:t>
            </w:r>
          </w:p>
        </w:tc>
      </w:tr>
      <w:tr w:rsidR="006E18EF" w14:paraId="727C5F62" w14:textId="77777777" w:rsidTr="006E18EF">
        <w:tc>
          <w:tcPr>
            <w:tcW w:w="1452" w:type="dxa"/>
          </w:tcPr>
          <w:p w14:paraId="3D37475D" w14:textId="286434AE" w:rsidR="001B644B" w:rsidRDefault="001B644B"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Expected frequency in 100 trials</w:t>
            </w:r>
          </w:p>
        </w:tc>
        <w:tc>
          <w:tcPr>
            <w:tcW w:w="1093" w:type="dxa"/>
          </w:tcPr>
          <w:p w14:paraId="0CB97F0C" w14:textId="0A8DC1AB"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w:t>
            </w:r>
          </w:p>
        </w:tc>
        <w:tc>
          <w:tcPr>
            <w:tcW w:w="1217" w:type="dxa"/>
          </w:tcPr>
          <w:p w14:paraId="434BB50B" w14:textId="7B4B7670"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15.62</w:t>
            </w:r>
          </w:p>
        </w:tc>
        <w:tc>
          <w:tcPr>
            <w:tcW w:w="1217" w:type="dxa"/>
          </w:tcPr>
          <w:p w14:paraId="4A6D3DFD" w14:textId="6ECC2D79"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31.25</w:t>
            </w:r>
          </w:p>
        </w:tc>
        <w:tc>
          <w:tcPr>
            <w:tcW w:w="1217" w:type="dxa"/>
          </w:tcPr>
          <w:p w14:paraId="5BEFE854" w14:textId="5FDA698A"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31.25</w:t>
            </w:r>
          </w:p>
        </w:tc>
        <w:tc>
          <w:tcPr>
            <w:tcW w:w="1217" w:type="dxa"/>
          </w:tcPr>
          <w:p w14:paraId="1DB0BB0E" w14:textId="4A09B704"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15.62</w:t>
            </w:r>
          </w:p>
        </w:tc>
        <w:tc>
          <w:tcPr>
            <w:tcW w:w="1217" w:type="dxa"/>
          </w:tcPr>
          <w:p w14:paraId="2004C814" w14:textId="3D53EC17" w:rsidR="001B644B" w:rsidRDefault="006E18EF" w:rsidP="00D511C3">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3.12</w:t>
            </w:r>
          </w:p>
        </w:tc>
      </w:tr>
    </w:tbl>
    <w:p w14:paraId="22E56E57" w14:textId="77777777" w:rsidR="00CA43D3" w:rsidRDefault="00CA43D3" w:rsidP="00CA43D3">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 xml:space="preserve">Due to the large number law, the figure is close to the expected frequency. </w:t>
      </w:r>
    </w:p>
    <w:p w14:paraId="2C1F3340" w14:textId="6966FD6D" w:rsidR="006E18EF" w:rsidRPr="0055380E" w:rsidRDefault="003E150E" w:rsidP="0055380E">
      <w:pPr>
        <w:pStyle w:val="2"/>
        <w:spacing w:line="240" w:lineRule="auto"/>
        <w:ind w:firstLine="420"/>
        <w:rPr>
          <w:rFonts w:ascii="Times" w:hAnsi="Times" w:cs="Times"/>
          <w:kern w:val="0"/>
          <w:sz w:val="24"/>
          <w:szCs w:val="24"/>
        </w:rPr>
      </w:pPr>
      <w:r w:rsidRPr="0055380E">
        <w:rPr>
          <w:rFonts w:ascii="Times" w:hAnsi="Times" w:cs="Times"/>
          <w:kern w:val="0"/>
          <w:sz w:val="24"/>
          <w:szCs w:val="24"/>
        </w:rPr>
        <w:t>Write a routine to count the number of trials before the first successful Bernoulli trial.  Generate a histogram for 100 samples of this counting random. Identify and compare the distributions in each of the simulations above.</w:t>
      </w:r>
    </w:p>
    <w:p w14:paraId="43FDEEF3" w14:textId="5300C752" w:rsidR="006E18EF" w:rsidRPr="00174A2B" w:rsidRDefault="00533D69" w:rsidP="0055380E">
      <w:pPr>
        <w:pStyle w:val="3"/>
        <w:rPr>
          <w:rFonts w:ascii="Times" w:eastAsiaTheme="majorEastAsia" w:hAnsi="Times" w:cs="Times"/>
          <w:kern w:val="0"/>
          <w:sz w:val="24"/>
          <w:szCs w:val="24"/>
        </w:rPr>
      </w:pPr>
      <w:r w:rsidRPr="00174A2B">
        <w:rPr>
          <w:rFonts w:ascii="Times" w:eastAsiaTheme="majorEastAsia" w:hAnsi="Times" w:cs="Times"/>
          <w:kern w:val="0"/>
          <w:sz w:val="24"/>
          <w:szCs w:val="24"/>
        </w:rPr>
        <w:t>Mat</w:t>
      </w:r>
      <w:r w:rsidR="006E18EF" w:rsidRPr="00174A2B">
        <w:rPr>
          <w:rFonts w:ascii="Times" w:eastAsiaTheme="majorEastAsia" w:hAnsi="Times" w:cs="Times"/>
          <w:kern w:val="0"/>
          <w:sz w:val="24"/>
          <w:szCs w:val="24"/>
        </w:rPr>
        <w:t>lab code:</w:t>
      </w:r>
    </w:p>
    <w:p w14:paraId="0C22DA9B"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w:t>
      </w:r>
    </w:p>
    <w:p w14:paraId="302914FF"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%Write a routine to count the number of trials before the first successful</w:t>
      </w:r>
    </w:p>
    <w:p w14:paraId="33174651"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%Bernoulli trial. Generate a histogram for 100 samples of this counting </w:t>
      </w:r>
    </w:p>
    <w:p w14:paraId="1EF15670"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228B22"/>
          <w:kern w:val="0"/>
          <w:sz w:val="20"/>
          <w:szCs w:val="20"/>
        </w:rPr>
        <w:t>%random.</w:t>
      </w:r>
    </w:p>
    <w:p w14:paraId="2B8DC554" w14:textId="1079CA6D"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num=</w:t>
      </w:r>
      <w:proofErr w:type="gramStart"/>
      <w:r>
        <w:rPr>
          <w:rFonts w:ascii="Courier" w:hAnsi="Courier" w:cs="Courier"/>
          <w:color w:val="000000"/>
          <w:kern w:val="0"/>
          <w:sz w:val="20"/>
          <w:szCs w:val="20"/>
        </w:rPr>
        <w:t>zeros(</w:t>
      </w:r>
      <w:proofErr w:type="gramEnd"/>
      <w:r>
        <w:rPr>
          <w:rFonts w:ascii="Courier" w:hAnsi="Courier" w:cs="Courier"/>
          <w:color w:val="000000"/>
          <w:kern w:val="0"/>
          <w:sz w:val="20"/>
          <w:szCs w:val="20"/>
        </w:rPr>
        <w:t>100,1); % num array is used to c</w:t>
      </w:r>
      <w:r w:rsidR="00F26042">
        <w:rPr>
          <w:rFonts w:ascii="Courier" w:hAnsi="Courier" w:cs="Courier"/>
          <w:color w:val="000000"/>
          <w:kern w:val="0"/>
          <w:sz w:val="20"/>
          <w:szCs w:val="20"/>
        </w:rPr>
        <w:t>ontain the result.</w:t>
      </w:r>
    </w:p>
    <w:p w14:paraId="78D7FBA8" w14:textId="2D7F6DEC"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is_suc=</w:t>
      </w:r>
      <w:proofErr w:type="gramStart"/>
      <w:r>
        <w:rPr>
          <w:rFonts w:ascii="Courier" w:hAnsi="Courier" w:cs="Courier"/>
          <w:color w:val="000000"/>
          <w:kern w:val="0"/>
          <w:sz w:val="20"/>
          <w:szCs w:val="20"/>
        </w:rPr>
        <w:t>zeros(</w:t>
      </w:r>
      <w:proofErr w:type="gramEnd"/>
      <w:r>
        <w:rPr>
          <w:rFonts w:ascii="Courier" w:hAnsi="Courier" w:cs="Courier"/>
          <w:color w:val="000000"/>
          <w:kern w:val="0"/>
          <w:sz w:val="20"/>
          <w:szCs w:val="20"/>
        </w:rPr>
        <w:t>100,1);</w:t>
      </w:r>
      <w:r w:rsidR="00F26042">
        <w:rPr>
          <w:rFonts w:ascii="Courier" w:hAnsi="Courier" w:cs="Courier"/>
          <w:color w:val="000000"/>
          <w:kern w:val="0"/>
          <w:sz w:val="20"/>
          <w:szCs w:val="20"/>
        </w:rPr>
        <w:t>% indicating whether the trial has finished.</w:t>
      </w:r>
    </w:p>
    <w:p w14:paraId="10DE5B90" w14:textId="0CA8B993" w:rsidR="006E18EF" w:rsidRDefault="006E18EF" w:rsidP="006E18EF">
      <w:pPr>
        <w:widowControl/>
        <w:autoSpaceDE w:val="0"/>
        <w:autoSpaceDN w:val="0"/>
        <w:adjustRightInd w:val="0"/>
        <w:jc w:val="left"/>
        <w:rPr>
          <w:rFonts w:ascii="Courier" w:hAnsi="Courier"/>
          <w:kern w:val="0"/>
        </w:rPr>
      </w:pPr>
      <w:r>
        <w:rPr>
          <w:rFonts w:ascii="Courier" w:hAnsi="Courier" w:cs="Courier"/>
          <w:color w:val="0000FF"/>
          <w:kern w:val="0"/>
          <w:sz w:val="20"/>
          <w:szCs w:val="20"/>
        </w:rPr>
        <w:t>while</w:t>
      </w:r>
      <w:r>
        <w:rPr>
          <w:rFonts w:ascii="Courier" w:hAnsi="Courier" w:cs="Courier"/>
          <w:color w:val="000000"/>
          <w:kern w:val="0"/>
          <w:sz w:val="20"/>
          <w:szCs w:val="20"/>
        </w:rPr>
        <w:t>(sum(is_suc)) &lt;100</w:t>
      </w:r>
      <w:r w:rsidR="00F26042">
        <w:rPr>
          <w:rFonts w:ascii="Courier" w:hAnsi="Courier" w:cs="Courier"/>
          <w:color w:val="000000"/>
          <w:kern w:val="0"/>
          <w:sz w:val="20"/>
          <w:szCs w:val="20"/>
        </w:rPr>
        <w:t>% Is every trial finished?</w:t>
      </w:r>
    </w:p>
    <w:p w14:paraId="3D6B5CC8" w14:textId="3FE3F0C7"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t=</w:t>
      </w:r>
      <w:proofErr w:type="gramStart"/>
      <w:r>
        <w:rPr>
          <w:rFonts w:ascii="Courier" w:hAnsi="Courier" w:cs="Courier"/>
          <w:color w:val="000000"/>
          <w:kern w:val="0"/>
          <w:sz w:val="20"/>
          <w:szCs w:val="20"/>
        </w:rPr>
        <w:t>randi(</w:t>
      </w:r>
      <w:proofErr w:type="gramEnd"/>
      <w:r>
        <w:rPr>
          <w:rFonts w:ascii="Courier" w:hAnsi="Courier" w:cs="Courier"/>
          <w:color w:val="000000"/>
          <w:kern w:val="0"/>
          <w:sz w:val="20"/>
          <w:szCs w:val="20"/>
        </w:rPr>
        <w:t>[0 1],100,1);</w:t>
      </w:r>
      <w:r w:rsidR="00F26042">
        <w:rPr>
          <w:rFonts w:ascii="Courier" w:hAnsi="Courier" w:cs="Courier"/>
          <w:color w:val="000000"/>
          <w:kern w:val="0"/>
          <w:sz w:val="20"/>
          <w:szCs w:val="20"/>
        </w:rPr>
        <w:t xml:space="preserve"> Generate a 100 times trial.</w:t>
      </w:r>
    </w:p>
    <w:p w14:paraId="5AD34AB5" w14:textId="575CFCD4"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is_suc=is_suc | t;</w:t>
      </w:r>
      <w:r w:rsidR="00D96CE4">
        <w:rPr>
          <w:rFonts w:ascii="Courier" w:hAnsi="Courier" w:cs="Courier"/>
          <w:color w:val="000000"/>
          <w:kern w:val="0"/>
          <w:sz w:val="20"/>
          <w:szCs w:val="20"/>
        </w:rPr>
        <w:tab/>
        <w:t>Record the succeed trial.</w:t>
      </w:r>
    </w:p>
    <w:p w14:paraId="76E5EABA" w14:textId="599DE71D"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num=num+(is_suc~=1);</w:t>
      </w:r>
      <w:r w:rsidR="00D96CE4">
        <w:rPr>
          <w:rFonts w:ascii="Courier" w:hAnsi="Courier" w:cs="Courier"/>
          <w:color w:val="000000"/>
          <w:kern w:val="0"/>
          <w:sz w:val="20"/>
          <w:szCs w:val="20"/>
        </w:rPr>
        <w:tab/>
        <w:t>For failure trials, add the times of trial.</w:t>
      </w:r>
    </w:p>
    <w:p w14:paraId="6D6ACDC4"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0000FF"/>
          <w:kern w:val="0"/>
          <w:sz w:val="20"/>
          <w:szCs w:val="20"/>
        </w:rPr>
        <w:t>end</w:t>
      </w:r>
    </w:p>
    <w:p w14:paraId="3564BD22" w14:textId="77777777" w:rsidR="006E18EF" w:rsidRDefault="006E18EF" w:rsidP="006E18EF">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figure(</w:t>
      </w:r>
      <w:proofErr w:type="gramEnd"/>
      <w:r>
        <w:rPr>
          <w:rFonts w:ascii="Courier" w:hAnsi="Courier" w:cs="Courier"/>
          <w:color w:val="000000"/>
          <w:kern w:val="0"/>
          <w:sz w:val="20"/>
          <w:szCs w:val="20"/>
        </w:rPr>
        <w:t>3);</w:t>
      </w:r>
    </w:p>
    <w:p w14:paraId="74B88E9A" w14:textId="77777777" w:rsidR="006E18EF" w:rsidRDefault="006E18EF" w:rsidP="006E18EF">
      <w:pPr>
        <w:widowControl/>
        <w:autoSpaceDE w:val="0"/>
        <w:autoSpaceDN w:val="0"/>
        <w:adjustRightInd w:val="0"/>
        <w:jc w:val="left"/>
        <w:rPr>
          <w:rFonts w:ascii="Courier" w:hAnsi="Courier"/>
          <w:kern w:val="0"/>
        </w:rPr>
      </w:pPr>
      <w:r>
        <w:rPr>
          <w:rFonts w:ascii="Courier" w:hAnsi="Courier" w:cs="Courier"/>
          <w:color w:val="000000"/>
          <w:kern w:val="0"/>
          <w:sz w:val="20"/>
          <w:szCs w:val="20"/>
        </w:rPr>
        <w:t>hist(</w:t>
      </w:r>
      <w:proofErr w:type="gramStart"/>
      <w:r>
        <w:rPr>
          <w:rFonts w:ascii="Courier" w:hAnsi="Courier" w:cs="Courier"/>
          <w:color w:val="000000"/>
          <w:kern w:val="0"/>
          <w:sz w:val="20"/>
          <w:szCs w:val="20"/>
        </w:rPr>
        <w:t>num,(</w:t>
      </w:r>
      <w:proofErr w:type="gramEnd"/>
      <w:r>
        <w:rPr>
          <w:rFonts w:ascii="Courier" w:hAnsi="Courier" w:cs="Courier"/>
          <w:color w:val="000000"/>
          <w:kern w:val="0"/>
          <w:sz w:val="20"/>
          <w:szCs w:val="20"/>
        </w:rPr>
        <w:t>min(num)-1):(max(num)+1));</w:t>
      </w:r>
    </w:p>
    <w:p w14:paraId="67438E33" w14:textId="77777777" w:rsidR="006E18EF" w:rsidRDefault="006E18EF" w:rsidP="006E18EF">
      <w:pPr>
        <w:widowControl/>
        <w:autoSpaceDE w:val="0"/>
        <w:autoSpaceDN w:val="0"/>
        <w:adjustRightInd w:val="0"/>
        <w:jc w:val="left"/>
        <w:rPr>
          <w:rFonts w:ascii="Courier" w:hAnsi="Courier"/>
          <w:kern w:val="0"/>
        </w:rPr>
      </w:pPr>
      <w:proofErr w:type="gramStart"/>
      <w:r>
        <w:rPr>
          <w:rFonts w:ascii="Courier" w:hAnsi="Courier" w:cs="Courier"/>
          <w:color w:val="000000"/>
          <w:kern w:val="0"/>
          <w:sz w:val="20"/>
          <w:szCs w:val="20"/>
        </w:rPr>
        <w:t>xlabel(</w:t>
      </w:r>
      <w:proofErr w:type="gramEnd"/>
      <w:r>
        <w:rPr>
          <w:rFonts w:ascii="Courier" w:hAnsi="Courier" w:cs="Courier"/>
          <w:color w:val="A020F0"/>
          <w:kern w:val="0"/>
          <w:sz w:val="20"/>
          <w:szCs w:val="20"/>
        </w:rPr>
        <w:t>'number of trials before success'</w:t>
      </w:r>
      <w:r>
        <w:rPr>
          <w:rFonts w:ascii="Courier" w:hAnsi="Courier" w:cs="Courier"/>
          <w:color w:val="000000"/>
          <w:kern w:val="0"/>
          <w:sz w:val="20"/>
          <w:szCs w:val="20"/>
        </w:rPr>
        <w:t>);</w:t>
      </w:r>
    </w:p>
    <w:p w14:paraId="25B315DE" w14:textId="46F5816D" w:rsidR="006E18EF" w:rsidRDefault="006E18EF" w:rsidP="006E18EF">
      <w:pPr>
        <w:widowControl/>
        <w:autoSpaceDE w:val="0"/>
        <w:autoSpaceDN w:val="0"/>
        <w:adjustRightInd w:val="0"/>
        <w:jc w:val="left"/>
        <w:rPr>
          <w:rFonts w:ascii="Courier" w:hAnsi="Courier" w:cs="Courier"/>
          <w:color w:val="000000"/>
          <w:kern w:val="0"/>
          <w:sz w:val="20"/>
          <w:szCs w:val="20"/>
        </w:rPr>
      </w:pPr>
      <w:r>
        <w:rPr>
          <w:rFonts w:ascii="Courier" w:hAnsi="Courier" w:cs="Courier"/>
          <w:color w:val="000000"/>
          <w:kern w:val="0"/>
          <w:sz w:val="20"/>
          <w:szCs w:val="20"/>
        </w:rPr>
        <w:t>ylabel(</w:t>
      </w:r>
      <w:r>
        <w:rPr>
          <w:rFonts w:ascii="Courier" w:hAnsi="Courier" w:cs="Courier"/>
          <w:color w:val="A020F0"/>
          <w:kern w:val="0"/>
          <w:sz w:val="20"/>
          <w:szCs w:val="20"/>
        </w:rPr>
        <w:t>'</w:t>
      </w:r>
      <w:r w:rsidR="00D96CE4">
        <w:rPr>
          <w:rFonts w:ascii="Courier" w:hAnsi="Courier" w:cs="Courier"/>
          <w:color w:val="A020F0"/>
          <w:kern w:val="0"/>
          <w:sz w:val="20"/>
          <w:szCs w:val="20"/>
        </w:rPr>
        <w:t>frequency</w:t>
      </w:r>
      <w:r>
        <w:rPr>
          <w:rFonts w:ascii="Courier" w:hAnsi="Courier" w:cs="Courier"/>
          <w:color w:val="A020F0"/>
          <w:kern w:val="0"/>
          <w:sz w:val="20"/>
          <w:szCs w:val="20"/>
        </w:rPr>
        <w:t>'</w:t>
      </w:r>
      <w:r>
        <w:rPr>
          <w:rFonts w:ascii="Courier" w:hAnsi="Courier" w:cs="Courier"/>
          <w:color w:val="000000"/>
          <w:kern w:val="0"/>
          <w:sz w:val="20"/>
          <w:szCs w:val="20"/>
        </w:rPr>
        <w:t>)</w:t>
      </w:r>
    </w:p>
    <w:p w14:paraId="62122467"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D0B7F46"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21DAD486"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317DA17"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25169427"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E3E4FF1"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78DBE18"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43C28E23"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19D3B261"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96EE8A9"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5EE088CA"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6EC8EB6"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1C2BDA73"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6D1E83EF" w14:textId="77777777" w:rsidR="0055380E" w:rsidRDefault="0055380E" w:rsidP="006E18EF">
      <w:pPr>
        <w:widowControl/>
        <w:autoSpaceDE w:val="0"/>
        <w:autoSpaceDN w:val="0"/>
        <w:adjustRightInd w:val="0"/>
        <w:jc w:val="left"/>
        <w:rPr>
          <w:rFonts w:ascii="Courier" w:hAnsi="Courier" w:cs="Courier"/>
          <w:color w:val="000000"/>
          <w:kern w:val="0"/>
          <w:sz w:val="20"/>
          <w:szCs w:val="20"/>
        </w:rPr>
      </w:pPr>
    </w:p>
    <w:p w14:paraId="51F30B9E" w14:textId="73A1D0F9" w:rsidR="0055380E" w:rsidRPr="0055380E" w:rsidRDefault="0055380E" w:rsidP="006E18EF">
      <w:pPr>
        <w:widowControl/>
        <w:autoSpaceDE w:val="0"/>
        <w:autoSpaceDN w:val="0"/>
        <w:adjustRightInd w:val="0"/>
        <w:jc w:val="left"/>
        <w:rPr>
          <w:rFonts w:ascii="Times" w:hAnsi="Times" w:cs="Times"/>
          <w:b/>
          <w:bCs/>
          <w:kern w:val="0"/>
        </w:rPr>
      </w:pPr>
      <w:r>
        <w:rPr>
          <w:rFonts w:ascii="Times" w:hAnsi="Times" w:cs="Times"/>
          <w:b/>
          <w:bCs/>
          <w:kern w:val="0"/>
        </w:rPr>
        <w:t>F</w:t>
      </w:r>
      <w:r w:rsidRPr="0055380E">
        <w:rPr>
          <w:rFonts w:ascii="Times" w:hAnsi="Times" w:cs="Times"/>
          <w:b/>
          <w:bCs/>
          <w:kern w:val="0"/>
        </w:rPr>
        <w:t>igure</w:t>
      </w:r>
      <w:r>
        <w:rPr>
          <w:rFonts w:ascii="Times" w:hAnsi="Times" w:cs="Times"/>
          <w:b/>
          <w:bCs/>
          <w:kern w:val="0"/>
        </w:rPr>
        <w:t>:</w:t>
      </w:r>
    </w:p>
    <w:p w14:paraId="413703E3" w14:textId="44978701" w:rsidR="002F7E6E" w:rsidRDefault="002F7E6E" w:rsidP="00F95AFA">
      <w:pPr>
        <w:widowControl/>
        <w:tabs>
          <w:tab w:val="left" w:pos="220"/>
          <w:tab w:val="left" w:pos="720"/>
        </w:tabs>
        <w:autoSpaceDE w:val="0"/>
        <w:autoSpaceDN w:val="0"/>
        <w:adjustRightInd w:val="0"/>
        <w:spacing w:after="240" w:line="360" w:lineRule="atLeast"/>
        <w:jc w:val="center"/>
        <w:rPr>
          <w:rFonts w:ascii="Times" w:hAnsi="Times" w:cs="Times"/>
          <w:kern w:val="0"/>
        </w:rPr>
      </w:pPr>
      <w:r w:rsidRPr="002F7E6E">
        <w:rPr>
          <w:rFonts w:ascii="Times" w:hAnsi="Times" w:cs="Times"/>
          <w:noProof/>
          <w:kern w:val="0"/>
        </w:rPr>
        <w:drawing>
          <wp:inline distT="0" distB="0" distL="0" distR="0" wp14:anchorId="3BB1249D" wp14:editId="34B36AA0">
            <wp:extent cx="4169057" cy="31267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429" cy="3128572"/>
                    </a:xfrm>
                    <a:prstGeom prst="rect">
                      <a:avLst/>
                    </a:prstGeom>
                  </pic:spPr>
                </pic:pic>
              </a:graphicData>
            </a:graphic>
          </wp:inline>
        </w:drawing>
      </w:r>
    </w:p>
    <w:p w14:paraId="769CFA8C" w14:textId="0A9EB177" w:rsidR="002F7E6E" w:rsidRPr="0055380E" w:rsidRDefault="002F7E6E" w:rsidP="00174A2B">
      <w:pPr>
        <w:pStyle w:val="3"/>
        <w:spacing w:line="240" w:lineRule="auto"/>
        <w:rPr>
          <w:rFonts w:ascii="Times" w:hAnsi="Times" w:cs="Times"/>
          <w:kern w:val="0"/>
          <w:sz w:val="24"/>
          <w:szCs w:val="24"/>
        </w:rPr>
      </w:pPr>
      <w:r w:rsidRPr="0055380E">
        <w:rPr>
          <w:rFonts w:ascii="Times" w:hAnsi="Times" w:cs="Times"/>
          <w:kern w:val="0"/>
          <w:sz w:val="24"/>
          <w:szCs w:val="24"/>
        </w:rPr>
        <w:t>Discussion:</w:t>
      </w:r>
    </w:p>
    <w:p w14:paraId="7F44B9F4" w14:textId="78FC18E5" w:rsidR="002F7E6E" w:rsidRDefault="002F7E6E" w:rsidP="00174A2B">
      <w:pPr>
        <w:widowControl/>
        <w:tabs>
          <w:tab w:val="left" w:pos="220"/>
          <w:tab w:val="left" w:pos="720"/>
        </w:tabs>
        <w:autoSpaceDE w:val="0"/>
        <w:autoSpaceDN w:val="0"/>
        <w:adjustRightInd w:val="0"/>
        <w:spacing w:after="240"/>
        <w:rPr>
          <w:rFonts w:ascii="Times" w:hAnsi="Times" w:cs="Times"/>
          <w:kern w:val="0"/>
        </w:rPr>
      </w:pPr>
      <w:r>
        <w:rPr>
          <w:rFonts w:ascii="Times" w:hAnsi="Times" w:cs="Times"/>
          <w:kern w:val="0"/>
        </w:rPr>
        <w:t xml:space="preserve">The number of trials before success has the </w:t>
      </w:r>
      <w:r w:rsidR="005B02F2">
        <w:rPr>
          <w:rFonts w:ascii="Times" w:hAnsi="Times" w:cs="Times"/>
          <w:kern w:val="0"/>
        </w:rPr>
        <w:t xml:space="preserve">geometric random </w:t>
      </w:r>
      <w:r>
        <w:rPr>
          <w:rFonts w:ascii="Times" w:hAnsi="Times" w:cs="Times"/>
          <w:kern w:val="0"/>
        </w:rPr>
        <w:t>distribution.</w:t>
      </w:r>
    </w:p>
    <w:p w14:paraId="34110B8F" w14:textId="4355E803" w:rsidR="002F7E6E" w:rsidRPr="00D25AF9" w:rsidRDefault="002F7E6E" w:rsidP="002F7E6E">
      <w:pPr>
        <w:widowControl/>
        <w:tabs>
          <w:tab w:val="left" w:pos="220"/>
          <w:tab w:val="left" w:pos="720"/>
        </w:tabs>
        <w:autoSpaceDE w:val="0"/>
        <w:autoSpaceDN w:val="0"/>
        <w:adjustRightInd w:val="0"/>
        <w:spacing w:after="240" w:line="360" w:lineRule="atLeast"/>
        <w:rPr>
          <w:rFonts w:ascii="Times" w:hAnsi="Times" w:cs="Times"/>
          <w:kern w:val="0"/>
        </w:rPr>
      </w:pPr>
      <m:oMathPara>
        <m:oMath>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X</m:t>
              </m:r>
            </m:e>
          </m:d>
          <m:r>
            <w:rPr>
              <w:rFonts w:ascii="Cambria Math" w:hAnsi="Cambria Math" w:cs="Times"/>
              <w:kern w:val="0"/>
            </w:rPr>
            <m:t>=</m:t>
          </m:r>
          <m:sSup>
            <m:sSupPr>
              <m:ctrlPr>
                <w:rPr>
                  <w:rFonts w:ascii="Cambria Math" w:hAnsi="Cambria Math" w:cs="Times"/>
                  <w:i/>
                  <w:kern w:val="0"/>
                </w:rPr>
              </m:ctrlPr>
            </m:sSupPr>
            <m:e>
              <m:d>
                <m:dPr>
                  <m:ctrlPr>
                    <w:rPr>
                      <w:rFonts w:ascii="Cambria Math" w:hAnsi="Cambria Math" w:cs="Times"/>
                      <w:i/>
                      <w:kern w:val="0"/>
                    </w:rPr>
                  </m:ctrlPr>
                </m:dPr>
                <m:e>
                  <m:r>
                    <w:rPr>
                      <w:rFonts w:ascii="Cambria Math" w:hAnsi="Cambria Math" w:cs="Times"/>
                      <w:kern w:val="0"/>
                    </w:rPr>
                    <m:t>1-p</m:t>
                  </m:r>
                </m:e>
              </m:d>
            </m:e>
            <m:sup>
              <m:r>
                <w:rPr>
                  <w:rFonts w:ascii="Cambria Math" w:hAnsi="Cambria Math" w:cs="Times"/>
                  <w:kern w:val="0"/>
                </w:rPr>
                <m:t>X</m:t>
              </m:r>
            </m:sup>
          </m:sSup>
          <m:r>
            <w:rPr>
              <w:rFonts w:ascii="Cambria Math" w:hAnsi="Cambria Math" w:cs="Times"/>
              <w:kern w:val="0"/>
            </w:rPr>
            <m:t>p</m:t>
          </m:r>
        </m:oMath>
      </m:oMathPara>
    </w:p>
    <w:tbl>
      <w:tblPr>
        <w:tblStyle w:val="a5"/>
        <w:tblW w:w="0" w:type="auto"/>
        <w:tblLook w:val="04A0" w:firstRow="1" w:lastRow="0" w:firstColumn="1" w:lastColumn="0" w:noHBand="0" w:noVBand="1"/>
      </w:tblPr>
      <w:tblGrid>
        <w:gridCol w:w="1177"/>
        <w:gridCol w:w="820"/>
        <w:gridCol w:w="820"/>
        <w:gridCol w:w="820"/>
        <w:gridCol w:w="901"/>
        <w:gridCol w:w="901"/>
        <w:gridCol w:w="901"/>
        <w:gridCol w:w="901"/>
        <w:gridCol w:w="895"/>
        <w:gridCol w:w="494"/>
      </w:tblGrid>
      <w:tr w:rsidR="00AC30A0" w14:paraId="780B5BD0" w14:textId="137F9160" w:rsidTr="00AC30A0">
        <w:tc>
          <w:tcPr>
            <w:tcW w:w="1177" w:type="dxa"/>
          </w:tcPr>
          <w:p w14:paraId="6E7F65FC" w14:textId="2B72FAD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X</w:t>
            </w:r>
          </w:p>
        </w:tc>
        <w:tc>
          <w:tcPr>
            <w:tcW w:w="820" w:type="dxa"/>
          </w:tcPr>
          <w:p w14:paraId="287863E4" w14:textId="59FE6AF1"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w:t>
            </w:r>
          </w:p>
        </w:tc>
        <w:tc>
          <w:tcPr>
            <w:tcW w:w="820" w:type="dxa"/>
          </w:tcPr>
          <w:p w14:paraId="2D9CF8AC" w14:textId="105992F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1</w:t>
            </w:r>
          </w:p>
        </w:tc>
        <w:tc>
          <w:tcPr>
            <w:tcW w:w="820" w:type="dxa"/>
          </w:tcPr>
          <w:p w14:paraId="79FCA5F6" w14:textId="5766F6E6"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2</w:t>
            </w:r>
          </w:p>
        </w:tc>
        <w:tc>
          <w:tcPr>
            <w:tcW w:w="901" w:type="dxa"/>
          </w:tcPr>
          <w:p w14:paraId="6C77D982" w14:textId="241ABD1C"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3</w:t>
            </w:r>
            <w:bookmarkStart w:id="0" w:name="_GoBack"/>
            <w:bookmarkEnd w:id="0"/>
          </w:p>
        </w:tc>
        <w:tc>
          <w:tcPr>
            <w:tcW w:w="901" w:type="dxa"/>
          </w:tcPr>
          <w:p w14:paraId="4CE035E7" w14:textId="30D58FB3"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4</w:t>
            </w:r>
          </w:p>
        </w:tc>
        <w:tc>
          <w:tcPr>
            <w:tcW w:w="901" w:type="dxa"/>
          </w:tcPr>
          <w:p w14:paraId="5080CB7D" w14:textId="0BF6862B"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5</w:t>
            </w:r>
          </w:p>
        </w:tc>
        <w:tc>
          <w:tcPr>
            <w:tcW w:w="901" w:type="dxa"/>
          </w:tcPr>
          <w:p w14:paraId="6ADCE867" w14:textId="0B85E5AF"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6</w:t>
            </w:r>
          </w:p>
        </w:tc>
        <w:tc>
          <w:tcPr>
            <w:tcW w:w="895" w:type="dxa"/>
          </w:tcPr>
          <w:p w14:paraId="5B82FBDD" w14:textId="6A6727F3"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7</w:t>
            </w:r>
          </w:p>
        </w:tc>
        <w:tc>
          <w:tcPr>
            <w:tcW w:w="494" w:type="dxa"/>
          </w:tcPr>
          <w:p w14:paraId="1FF8DE54" w14:textId="5E08B2C4"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w:t>
            </w:r>
          </w:p>
        </w:tc>
      </w:tr>
      <w:tr w:rsidR="00AC30A0" w14:paraId="1E3C2A90" w14:textId="2975F6D0" w:rsidTr="00AC30A0">
        <w:tc>
          <w:tcPr>
            <w:tcW w:w="1177" w:type="dxa"/>
          </w:tcPr>
          <w:p w14:paraId="66CE3FDC" w14:textId="38EA7881" w:rsidR="00AC30A0" w:rsidRPr="00D25AF9"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m:oMathPara>
              <m:oMathParaPr>
                <m:jc m:val="left"/>
              </m:oMathParaPr>
              <m:oMath>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X</m:t>
                    </m:r>
                  </m:e>
                </m:d>
              </m:oMath>
            </m:oMathPara>
          </w:p>
        </w:tc>
        <w:tc>
          <w:tcPr>
            <w:tcW w:w="820" w:type="dxa"/>
          </w:tcPr>
          <w:p w14:paraId="1174BA29" w14:textId="662A5DB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0.500</w:t>
            </w:r>
          </w:p>
        </w:tc>
        <w:tc>
          <w:tcPr>
            <w:tcW w:w="820" w:type="dxa"/>
          </w:tcPr>
          <w:p w14:paraId="46166533" w14:textId="02595FD7"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0.250</w:t>
            </w:r>
          </w:p>
        </w:tc>
        <w:tc>
          <w:tcPr>
            <w:tcW w:w="820" w:type="dxa"/>
          </w:tcPr>
          <w:p w14:paraId="6435391B" w14:textId="39BE7D58"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0.125</w:t>
            </w:r>
          </w:p>
        </w:tc>
        <w:tc>
          <w:tcPr>
            <w:tcW w:w="901" w:type="dxa"/>
          </w:tcPr>
          <w:p w14:paraId="68DCAA01" w14:textId="5BDB6253"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0.0625</w:t>
            </w:r>
          </w:p>
        </w:tc>
        <w:tc>
          <w:tcPr>
            <w:tcW w:w="901" w:type="dxa"/>
          </w:tcPr>
          <w:p w14:paraId="7472E976" w14:textId="45949DED"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0.0312</w:t>
            </w:r>
          </w:p>
        </w:tc>
        <w:tc>
          <w:tcPr>
            <w:tcW w:w="901" w:type="dxa"/>
          </w:tcPr>
          <w:p w14:paraId="777352CB" w14:textId="2475AD9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0.0156</w:t>
            </w:r>
          </w:p>
        </w:tc>
        <w:tc>
          <w:tcPr>
            <w:tcW w:w="901" w:type="dxa"/>
          </w:tcPr>
          <w:p w14:paraId="41D5B5B8" w14:textId="51903C49"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0.0078</w:t>
            </w:r>
          </w:p>
        </w:tc>
        <w:tc>
          <w:tcPr>
            <w:tcW w:w="895" w:type="dxa"/>
          </w:tcPr>
          <w:p w14:paraId="1F4D8D37" w14:textId="2565A798"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0.0039</w:t>
            </w:r>
          </w:p>
        </w:tc>
        <w:tc>
          <w:tcPr>
            <w:tcW w:w="494" w:type="dxa"/>
          </w:tcPr>
          <w:p w14:paraId="2D8A492E" w14:textId="766CF125"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w:t>
            </w:r>
          </w:p>
        </w:tc>
      </w:tr>
      <w:tr w:rsidR="00AC30A0" w14:paraId="127DFE58" w14:textId="2D26255B" w:rsidTr="00AC30A0">
        <w:tc>
          <w:tcPr>
            <w:tcW w:w="1177" w:type="dxa"/>
          </w:tcPr>
          <w:p w14:paraId="63C941FB" w14:textId="4E2BB528" w:rsidR="00AC30A0" w:rsidRDefault="00AC30A0" w:rsidP="002F7E6E">
            <w:pPr>
              <w:widowControl/>
              <w:tabs>
                <w:tab w:val="left" w:pos="220"/>
                <w:tab w:val="left" w:pos="720"/>
              </w:tabs>
              <w:autoSpaceDE w:val="0"/>
              <w:autoSpaceDN w:val="0"/>
              <w:adjustRightInd w:val="0"/>
              <w:spacing w:after="240" w:line="360" w:lineRule="atLeast"/>
              <w:rPr>
                <w:rFonts w:ascii="Times" w:eastAsia="DengXian" w:hAnsi="Times" w:cs="Times"/>
                <w:kern w:val="0"/>
              </w:rPr>
            </w:pPr>
            <w:r>
              <w:rPr>
                <w:rFonts w:ascii="Times" w:eastAsia="DengXian" w:hAnsi="Times" w:cs="Times"/>
                <w:kern w:val="0"/>
              </w:rPr>
              <w:t>Expected frequency</w:t>
            </w:r>
          </w:p>
        </w:tc>
        <w:tc>
          <w:tcPr>
            <w:tcW w:w="820" w:type="dxa"/>
          </w:tcPr>
          <w:p w14:paraId="3AF5319F" w14:textId="621A73E2"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50.00</w:t>
            </w:r>
          </w:p>
        </w:tc>
        <w:tc>
          <w:tcPr>
            <w:tcW w:w="820" w:type="dxa"/>
          </w:tcPr>
          <w:p w14:paraId="6B7D68C4" w14:textId="2BDC9A97"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25.00</w:t>
            </w:r>
          </w:p>
        </w:tc>
        <w:tc>
          <w:tcPr>
            <w:tcW w:w="820" w:type="dxa"/>
          </w:tcPr>
          <w:p w14:paraId="45291666" w14:textId="4923658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12.50</w:t>
            </w:r>
          </w:p>
        </w:tc>
        <w:tc>
          <w:tcPr>
            <w:tcW w:w="901" w:type="dxa"/>
          </w:tcPr>
          <w:p w14:paraId="544D0FCF" w14:textId="6DF9C6C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6.25</w:t>
            </w:r>
          </w:p>
        </w:tc>
        <w:tc>
          <w:tcPr>
            <w:tcW w:w="901" w:type="dxa"/>
          </w:tcPr>
          <w:p w14:paraId="2B64605A" w14:textId="224A9921"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3.12</w:t>
            </w:r>
          </w:p>
        </w:tc>
        <w:tc>
          <w:tcPr>
            <w:tcW w:w="901" w:type="dxa"/>
          </w:tcPr>
          <w:p w14:paraId="44D1229A" w14:textId="22E157B0"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1.56</w:t>
            </w:r>
          </w:p>
        </w:tc>
        <w:tc>
          <w:tcPr>
            <w:tcW w:w="901" w:type="dxa"/>
          </w:tcPr>
          <w:p w14:paraId="262959D8" w14:textId="39EDC677"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0.78</w:t>
            </w:r>
          </w:p>
        </w:tc>
        <w:tc>
          <w:tcPr>
            <w:tcW w:w="895" w:type="dxa"/>
          </w:tcPr>
          <w:p w14:paraId="1B687C87" w14:textId="71E3A0AA"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0.39</w:t>
            </w:r>
          </w:p>
        </w:tc>
        <w:tc>
          <w:tcPr>
            <w:tcW w:w="494" w:type="dxa"/>
          </w:tcPr>
          <w:p w14:paraId="2B73DE04" w14:textId="3F9927A9" w:rsidR="00AC30A0" w:rsidRDefault="00AC30A0"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w:t>
            </w:r>
          </w:p>
        </w:tc>
      </w:tr>
    </w:tbl>
    <w:p w14:paraId="649031AC" w14:textId="640A7A6B" w:rsidR="00D25AF9" w:rsidRDefault="00CA43D3" w:rsidP="002F7E6E">
      <w:pPr>
        <w:widowControl/>
        <w:tabs>
          <w:tab w:val="left" w:pos="220"/>
          <w:tab w:val="left" w:pos="720"/>
        </w:tabs>
        <w:autoSpaceDE w:val="0"/>
        <w:autoSpaceDN w:val="0"/>
        <w:adjustRightInd w:val="0"/>
        <w:spacing w:after="240" w:line="360" w:lineRule="atLeast"/>
        <w:rPr>
          <w:rFonts w:ascii="Times" w:hAnsi="Times" w:cs="Times"/>
          <w:kern w:val="0"/>
        </w:rPr>
      </w:pPr>
      <w:r>
        <w:rPr>
          <w:rFonts w:ascii="Times" w:hAnsi="Times" w:cs="Times"/>
          <w:kern w:val="0"/>
        </w:rPr>
        <w:t xml:space="preserve">Due to the large number law, the figure is close to the expected frequency. </w:t>
      </w:r>
    </w:p>
    <w:p w14:paraId="7DD19000" w14:textId="761A2500" w:rsidR="00F95AFA" w:rsidRPr="00CA43D3" w:rsidRDefault="00F95AFA" w:rsidP="00AC30A0">
      <w:pPr>
        <w:widowControl/>
        <w:numPr>
          <w:ilvl w:val="0"/>
          <w:numId w:val="3"/>
        </w:numPr>
        <w:tabs>
          <w:tab w:val="left" w:pos="220"/>
          <w:tab w:val="left" w:pos="720"/>
        </w:tabs>
        <w:autoSpaceDE w:val="0"/>
        <w:autoSpaceDN w:val="0"/>
        <w:adjustRightInd w:val="0"/>
        <w:spacing w:after="240" w:line="360" w:lineRule="atLeast"/>
        <w:ind w:hanging="720"/>
        <w:jc w:val="left"/>
        <w:rPr>
          <w:rFonts w:ascii="Times" w:hAnsi="Times" w:cs="Times"/>
          <w:kern w:val="0"/>
        </w:rPr>
      </w:pPr>
    </w:p>
    <w:p w14:paraId="6187E754"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35C25D4E"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7C82405D"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2BEC377B" w14:textId="77777777" w:rsidR="00AC30A0" w:rsidRDefault="00AC30A0"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683791DA" w14:textId="77777777" w:rsidR="0055380E" w:rsidRPr="0055380E" w:rsidRDefault="00CA43D3" w:rsidP="00174A2B">
      <w:pPr>
        <w:pStyle w:val="1"/>
        <w:numPr>
          <w:ilvl w:val="0"/>
          <w:numId w:val="4"/>
        </w:numPr>
        <w:spacing w:line="240" w:lineRule="auto"/>
        <w:rPr>
          <w:rFonts w:ascii="Times" w:hAnsi="Times" w:cs="Times"/>
          <w:kern w:val="0"/>
          <w:sz w:val="24"/>
          <w:szCs w:val="24"/>
        </w:rPr>
      </w:pPr>
      <w:r w:rsidRPr="0055380E">
        <w:rPr>
          <w:rFonts w:ascii="Times" w:hAnsi="Times" w:cs="Times"/>
          <w:bCs w:val="0"/>
          <w:kern w:val="0"/>
          <w:sz w:val="24"/>
          <w:szCs w:val="24"/>
        </w:rPr>
        <w:t>[</w:t>
      </w:r>
      <w:r w:rsidRPr="0055380E">
        <w:rPr>
          <w:rFonts w:ascii="Times" w:hAnsi="Times" w:cs="Times"/>
          <w:kern w:val="0"/>
          <w:sz w:val="24"/>
          <w:szCs w:val="24"/>
        </w:rPr>
        <w:t xml:space="preserve">Coin Limits] </w:t>
      </w:r>
      <w:r w:rsidRPr="0055380E">
        <w:rPr>
          <w:rFonts w:ascii="MS Mincho" w:eastAsia="MS Mincho" w:hAnsi="MS Mincho" w:cs="MS Mincho"/>
          <w:kern w:val="0"/>
          <w:sz w:val="24"/>
          <w:szCs w:val="24"/>
        </w:rPr>
        <w:t> </w:t>
      </w:r>
    </w:p>
    <w:p w14:paraId="0FF0A68A" w14:textId="36E35148" w:rsidR="00CA43D3" w:rsidRPr="0055380E" w:rsidRDefault="00CA43D3" w:rsidP="00174A2B">
      <w:pPr>
        <w:pStyle w:val="2"/>
        <w:spacing w:line="240" w:lineRule="auto"/>
        <w:ind w:firstLine="420"/>
        <w:rPr>
          <w:rFonts w:ascii="Times" w:hAnsi="Times" w:cs="Times"/>
          <w:kern w:val="0"/>
          <w:sz w:val="24"/>
          <w:szCs w:val="24"/>
        </w:rPr>
      </w:pPr>
      <w:r w:rsidRPr="0055380E">
        <w:rPr>
          <w:rFonts w:ascii="Times" w:hAnsi="Times" w:cs="Times"/>
          <w:kern w:val="0"/>
          <w:sz w:val="24"/>
          <w:szCs w:val="24"/>
        </w:rPr>
        <w:t>Take your Bernoulli success counting routine. Generate and sum k=2 samples from this routine. Generate 300 such sums and histogram your results. Repeat for k</w:t>
      </w:r>
      <w:proofErr w:type="gramStart"/>
      <w:r w:rsidRPr="0055380E">
        <w:rPr>
          <w:rFonts w:ascii="Times" w:hAnsi="Times" w:cs="Times"/>
          <w:kern w:val="0"/>
          <w:sz w:val="24"/>
          <w:szCs w:val="24"/>
        </w:rPr>
        <w:t>={</w:t>
      </w:r>
      <w:proofErr w:type="gramEnd"/>
      <w:r w:rsidRPr="0055380E">
        <w:rPr>
          <w:rFonts w:ascii="Times" w:hAnsi="Times" w:cs="Times"/>
          <w:kern w:val="0"/>
          <w:sz w:val="24"/>
          <w:szCs w:val="24"/>
        </w:rPr>
        <w:t>5, 10, 30, 50}. Compare your histograms to a bell curve. How do you justify your observations?  </w:t>
      </w:r>
    </w:p>
    <w:p w14:paraId="724CA5AB" w14:textId="429097EB" w:rsidR="00CA43D3" w:rsidRPr="0055380E" w:rsidRDefault="0055380E" w:rsidP="0055380E">
      <w:pPr>
        <w:widowControl/>
        <w:autoSpaceDE w:val="0"/>
        <w:autoSpaceDN w:val="0"/>
        <w:adjustRightInd w:val="0"/>
        <w:jc w:val="left"/>
        <w:rPr>
          <w:rFonts w:ascii="Times" w:hAnsi="Times" w:cs="Times"/>
          <w:b/>
          <w:bCs/>
          <w:kern w:val="0"/>
        </w:rPr>
      </w:pPr>
      <w:r w:rsidRPr="0055380E">
        <w:rPr>
          <w:rFonts w:ascii="Times" w:hAnsi="Times" w:cs="Times"/>
          <w:b/>
          <w:bCs/>
          <w:kern w:val="0"/>
        </w:rPr>
        <w:t>M</w:t>
      </w:r>
      <w:r w:rsidR="000241B9" w:rsidRPr="0055380E">
        <w:rPr>
          <w:rFonts w:ascii="Times" w:hAnsi="Times" w:cs="Times"/>
          <w:b/>
          <w:bCs/>
          <w:kern w:val="0"/>
        </w:rPr>
        <w:t>atlab</w:t>
      </w:r>
      <w:r w:rsidRPr="0055380E">
        <w:rPr>
          <w:rFonts w:ascii="Times" w:hAnsi="Times" w:cs="Times"/>
          <w:b/>
          <w:bCs/>
          <w:kern w:val="0"/>
        </w:rPr>
        <w:t xml:space="preserve"> code</w:t>
      </w:r>
      <w:r w:rsidR="000241B9" w:rsidRPr="0055380E">
        <w:rPr>
          <w:rFonts w:ascii="Times" w:hAnsi="Times" w:cs="Times"/>
          <w:b/>
          <w:bCs/>
          <w:kern w:val="0"/>
        </w:rPr>
        <w:t>:</w:t>
      </w:r>
    </w:p>
    <w:p w14:paraId="2F772A9B"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trial_time=300;</w:t>
      </w:r>
    </w:p>
    <w:p w14:paraId="09AA430B"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i=1;</w:t>
      </w:r>
    </w:p>
    <w:p w14:paraId="63DAC27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FF"/>
          <w:kern w:val="0"/>
          <w:sz w:val="20"/>
          <w:szCs w:val="20"/>
        </w:rPr>
        <w:t>for</w:t>
      </w:r>
      <w:r>
        <w:rPr>
          <w:rFonts w:ascii="Courier" w:hAnsi="Courier" w:cs="Courier"/>
          <w:color w:val="000000"/>
          <w:kern w:val="0"/>
          <w:sz w:val="20"/>
          <w:szCs w:val="20"/>
        </w:rPr>
        <w:t xml:space="preserve"> k</w:t>
      </w:r>
      <w:proofErr w:type="gramStart"/>
      <w:r>
        <w:rPr>
          <w:rFonts w:ascii="Courier" w:hAnsi="Courier" w:cs="Courier"/>
          <w:color w:val="000000"/>
          <w:kern w:val="0"/>
          <w:sz w:val="20"/>
          <w:szCs w:val="20"/>
        </w:rPr>
        <w:t>=[</w:t>
      </w:r>
      <w:proofErr w:type="gramEnd"/>
      <w:r>
        <w:rPr>
          <w:rFonts w:ascii="Courier" w:hAnsi="Courier" w:cs="Courier"/>
          <w:color w:val="000000"/>
          <w:kern w:val="0"/>
          <w:sz w:val="20"/>
          <w:szCs w:val="20"/>
        </w:rPr>
        <w:t>2 5 10 30 50]</w:t>
      </w:r>
    </w:p>
    <w:p w14:paraId="5A62C497" w14:textId="1E519B0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trials=</w:t>
      </w:r>
      <w:proofErr w:type="gramStart"/>
      <w:r>
        <w:rPr>
          <w:rFonts w:ascii="Courier" w:hAnsi="Courier" w:cs="Courier"/>
          <w:color w:val="000000"/>
          <w:kern w:val="0"/>
          <w:sz w:val="20"/>
          <w:szCs w:val="20"/>
        </w:rPr>
        <w:t>randi(</w:t>
      </w:r>
      <w:proofErr w:type="gramEnd"/>
      <w:r>
        <w:rPr>
          <w:rFonts w:ascii="Courier" w:hAnsi="Courier" w:cs="Courier"/>
          <w:color w:val="000000"/>
          <w:kern w:val="0"/>
          <w:sz w:val="20"/>
          <w:szCs w:val="20"/>
        </w:rPr>
        <w:t>[0 1],k,trial_time);</w:t>
      </w:r>
      <w:r w:rsidR="00566933">
        <w:rPr>
          <w:rFonts w:ascii="Courier" w:hAnsi="Courier" w:cs="Courier"/>
          <w:color w:val="000000"/>
          <w:kern w:val="0"/>
          <w:sz w:val="20"/>
          <w:szCs w:val="20"/>
        </w:rPr>
        <w:t xml:space="preserve"> </w:t>
      </w:r>
    </w:p>
    <w:p w14:paraId="1A1CB6A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samples=sum(trials);</w:t>
      </w:r>
    </w:p>
    <w:p w14:paraId="5A9766A0"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subplot(5,</w:t>
      </w:r>
      <w:proofErr w:type="gramStart"/>
      <w:r>
        <w:rPr>
          <w:rFonts w:ascii="Courier" w:hAnsi="Courier" w:cs="Courier"/>
          <w:color w:val="000000"/>
          <w:kern w:val="0"/>
          <w:sz w:val="20"/>
          <w:szCs w:val="20"/>
        </w:rPr>
        <w:t>1,i</w:t>
      </w:r>
      <w:proofErr w:type="gramEnd"/>
      <w:r>
        <w:rPr>
          <w:rFonts w:ascii="Courier" w:hAnsi="Courier" w:cs="Courier"/>
          <w:color w:val="000000"/>
          <w:kern w:val="0"/>
          <w:sz w:val="20"/>
          <w:szCs w:val="20"/>
        </w:rPr>
        <w:t>);</w:t>
      </w:r>
    </w:p>
    <w:p w14:paraId="7D48F90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i=i+1;</w:t>
      </w:r>
    </w:p>
    <w:p w14:paraId="7386EA91"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hist(</w:t>
      </w:r>
      <w:proofErr w:type="gramStart"/>
      <w:r>
        <w:rPr>
          <w:rFonts w:ascii="Courier" w:hAnsi="Courier" w:cs="Courier"/>
          <w:color w:val="000000"/>
          <w:kern w:val="0"/>
          <w:sz w:val="20"/>
          <w:szCs w:val="20"/>
        </w:rPr>
        <w:t>samples,min</w:t>
      </w:r>
      <w:proofErr w:type="gramEnd"/>
      <w:r>
        <w:rPr>
          <w:rFonts w:ascii="Courier" w:hAnsi="Courier" w:cs="Courier"/>
          <w:color w:val="000000"/>
          <w:kern w:val="0"/>
          <w:sz w:val="20"/>
          <w:szCs w:val="20"/>
        </w:rPr>
        <w:t>(samples)-1:max(samples)+1);</w:t>
      </w:r>
    </w:p>
    <w:p w14:paraId="19E1B949"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038DDBB2"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scaler=normcdf(0.5/(sqrt(k)*0.5))-normcdf(-0.5/(sqrt(k)*0.5));</w:t>
      </w:r>
    </w:p>
    <w:p w14:paraId="7431FBA6"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plot_range=min(samples)-2:0.</w:t>
      </w:r>
      <w:proofErr w:type="gramStart"/>
      <w:r>
        <w:rPr>
          <w:rFonts w:ascii="Courier" w:hAnsi="Courier" w:cs="Courier"/>
          <w:color w:val="000000"/>
          <w:kern w:val="0"/>
          <w:sz w:val="20"/>
          <w:szCs w:val="20"/>
        </w:rPr>
        <w:t>1:max</w:t>
      </w:r>
      <w:proofErr w:type="gramEnd"/>
      <w:r>
        <w:rPr>
          <w:rFonts w:ascii="Courier" w:hAnsi="Courier" w:cs="Courier"/>
          <w:color w:val="000000"/>
          <w:kern w:val="0"/>
          <w:sz w:val="20"/>
          <w:szCs w:val="20"/>
        </w:rPr>
        <w:t>(samples)+2;</w:t>
      </w:r>
    </w:p>
    <w:p w14:paraId="3C901427"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y = gaussmf(plot_</w:t>
      </w:r>
      <w:proofErr w:type="gramStart"/>
      <w:r>
        <w:rPr>
          <w:rFonts w:ascii="Courier" w:hAnsi="Courier" w:cs="Courier"/>
          <w:color w:val="000000"/>
          <w:kern w:val="0"/>
          <w:sz w:val="20"/>
          <w:szCs w:val="20"/>
        </w:rPr>
        <w:t>range,[</w:t>
      </w:r>
      <w:proofErr w:type="gramEnd"/>
      <w:r>
        <w:rPr>
          <w:rFonts w:ascii="Courier" w:hAnsi="Courier" w:cs="Courier"/>
          <w:color w:val="000000"/>
          <w:kern w:val="0"/>
          <w:sz w:val="20"/>
          <w:szCs w:val="20"/>
        </w:rPr>
        <w:t>sqrt(k)*0.5 0.5*k])*scaler*trial_time;</w:t>
      </w:r>
    </w:p>
    <w:p w14:paraId="7E61F7F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plot(plot_</w:t>
      </w:r>
      <w:proofErr w:type="gramStart"/>
      <w:r>
        <w:rPr>
          <w:rFonts w:ascii="Courier" w:hAnsi="Courier" w:cs="Courier"/>
          <w:color w:val="000000"/>
          <w:kern w:val="0"/>
          <w:sz w:val="20"/>
          <w:szCs w:val="20"/>
        </w:rPr>
        <w:t>range,y</w:t>
      </w:r>
      <w:proofErr w:type="gramEnd"/>
      <w:r>
        <w:rPr>
          <w:rFonts w:ascii="Courier" w:hAnsi="Courier" w:cs="Courier"/>
          <w:color w:val="000000"/>
          <w:kern w:val="0"/>
          <w:sz w:val="20"/>
          <w:szCs w:val="20"/>
        </w:rPr>
        <w:t>,</w:t>
      </w:r>
      <w:r>
        <w:rPr>
          <w:rFonts w:ascii="Courier" w:hAnsi="Courier" w:cs="Courier"/>
          <w:color w:val="A020F0"/>
          <w:kern w:val="0"/>
          <w:sz w:val="20"/>
          <w:szCs w:val="20"/>
        </w:rPr>
        <w:t>'r'</w:t>
      </w:r>
      <w:r>
        <w:rPr>
          <w:rFonts w:ascii="Courier" w:hAnsi="Courier" w:cs="Courier"/>
          <w:color w:val="000000"/>
          <w:kern w:val="0"/>
          <w:sz w:val="20"/>
          <w:szCs w:val="20"/>
        </w:rPr>
        <w:t>);</w:t>
      </w:r>
    </w:p>
    <w:p w14:paraId="0F72390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2C02EF9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points=min(samples)-1-0.5:</w:t>
      </w:r>
      <w:proofErr w:type="gramStart"/>
      <w:r>
        <w:rPr>
          <w:rFonts w:ascii="Courier" w:hAnsi="Courier" w:cs="Courier"/>
          <w:color w:val="000000"/>
          <w:kern w:val="0"/>
          <w:sz w:val="20"/>
          <w:szCs w:val="20"/>
        </w:rPr>
        <w:t>1:max</w:t>
      </w:r>
      <w:proofErr w:type="gramEnd"/>
      <w:r>
        <w:rPr>
          <w:rFonts w:ascii="Courier" w:hAnsi="Courier" w:cs="Courier"/>
          <w:color w:val="000000"/>
          <w:kern w:val="0"/>
          <w:sz w:val="20"/>
          <w:szCs w:val="20"/>
        </w:rPr>
        <w:t>(samples)+1+0.5;</w:t>
      </w:r>
    </w:p>
    <w:p w14:paraId="07AEBEEA"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points=points-k*0.5;</w:t>
      </w:r>
    </w:p>
    <w:p w14:paraId="55DED3EC"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points=points/(sqrt(k)*0.5);</w:t>
      </w:r>
    </w:p>
    <w:p w14:paraId="6074F86C"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pp=normcdf(points);</w:t>
      </w:r>
    </w:p>
    <w:p w14:paraId="026B3276"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ppd=pp(</w:t>
      </w:r>
      <w:proofErr w:type="gramStart"/>
      <w:r>
        <w:rPr>
          <w:rFonts w:ascii="Courier" w:hAnsi="Courier" w:cs="Courier"/>
          <w:color w:val="000000"/>
          <w:kern w:val="0"/>
          <w:sz w:val="20"/>
          <w:szCs w:val="20"/>
        </w:rPr>
        <w:t>2:end</w:t>
      </w:r>
      <w:proofErr w:type="gramEnd"/>
      <w:r>
        <w:rPr>
          <w:rFonts w:ascii="Courier" w:hAnsi="Courier" w:cs="Courier"/>
          <w:color w:val="000000"/>
          <w:kern w:val="0"/>
          <w:sz w:val="20"/>
          <w:szCs w:val="20"/>
        </w:rPr>
        <w:t>)-pp(1:end-1);</w:t>
      </w:r>
    </w:p>
    <w:p w14:paraId="657B8992"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bar(min(samples)-</w:t>
      </w:r>
      <w:proofErr w:type="gramStart"/>
      <w:r>
        <w:rPr>
          <w:rFonts w:ascii="Courier" w:hAnsi="Courier" w:cs="Courier"/>
          <w:color w:val="000000"/>
          <w:kern w:val="0"/>
          <w:sz w:val="20"/>
          <w:szCs w:val="20"/>
        </w:rPr>
        <w:t>1:max</w:t>
      </w:r>
      <w:proofErr w:type="gramEnd"/>
      <w:r>
        <w:rPr>
          <w:rFonts w:ascii="Courier" w:hAnsi="Courier" w:cs="Courier"/>
          <w:color w:val="000000"/>
          <w:kern w:val="0"/>
          <w:sz w:val="20"/>
          <w:szCs w:val="20"/>
        </w:rPr>
        <w:t>(samples)+1,ppd*trial_time,</w:t>
      </w:r>
      <w:r>
        <w:rPr>
          <w:rFonts w:ascii="Courier" w:hAnsi="Courier" w:cs="Courier"/>
          <w:color w:val="A020F0"/>
          <w:kern w:val="0"/>
          <w:sz w:val="20"/>
          <w:szCs w:val="20"/>
        </w:rPr>
        <w:t>'stacked'</w:t>
      </w:r>
      <w:r>
        <w:rPr>
          <w:rFonts w:ascii="Courier" w:hAnsi="Courier" w:cs="Courier"/>
          <w:color w:val="000000"/>
          <w:kern w:val="0"/>
          <w:sz w:val="20"/>
          <w:szCs w:val="20"/>
        </w:rPr>
        <w:t>,</w:t>
      </w:r>
      <w:r>
        <w:rPr>
          <w:rFonts w:ascii="Courier" w:hAnsi="Courier" w:cs="Courier"/>
          <w:color w:val="A020F0"/>
          <w:kern w:val="0"/>
          <w:sz w:val="20"/>
          <w:szCs w:val="20"/>
        </w:rPr>
        <w:t>'w'</w:t>
      </w:r>
      <w:r>
        <w:rPr>
          <w:rFonts w:ascii="Courier" w:hAnsi="Courier" w:cs="Courier"/>
          <w:color w:val="000000"/>
          <w:kern w:val="0"/>
          <w:sz w:val="20"/>
          <w:szCs w:val="20"/>
        </w:rPr>
        <w:t>);</w:t>
      </w:r>
    </w:p>
    <w:p w14:paraId="4F59826D"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228B22"/>
          <w:kern w:val="0"/>
          <w:sz w:val="20"/>
          <w:szCs w:val="20"/>
        </w:rPr>
        <w:t xml:space="preserve">    %%</w:t>
      </w:r>
    </w:p>
    <w:p w14:paraId="37ED7F04"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xlabel(strcat(</w:t>
      </w:r>
      <w:r>
        <w:rPr>
          <w:rFonts w:ascii="Courier" w:hAnsi="Courier" w:cs="Courier"/>
          <w:color w:val="A020F0"/>
          <w:kern w:val="0"/>
          <w:sz w:val="20"/>
          <w:szCs w:val="20"/>
        </w:rPr>
        <w:t>'sum(k=</w:t>
      </w:r>
      <w:proofErr w:type="gramStart"/>
      <w:r>
        <w:rPr>
          <w:rFonts w:ascii="Courier" w:hAnsi="Courier" w:cs="Courier"/>
          <w:color w:val="A020F0"/>
          <w:kern w:val="0"/>
          <w:sz w:val="20"/>
          <w:szCs w:val="20"/>
        </w:rPr>
        <w:t>'</w:t>
      </w:r>
      <w:r>
        <w:rPr>
          <w:rFonts w:ascii="Courier" w:hAnsi="Courier" w:cs="Courier"/>
          <w:color w:val="000000"/>
          <w:kern w:val="0"/>
          <w:sz w:val="20"/>
          <w:szCs w:val="20"/>
        </w:rPr>
        <w:t>,num</w:t>
      </w:r>
      <w:proofErr w:type="gramEnd"/>
      <w:r>
        <w:rPr>
          <w:rFonts w:ascii="Courier" w:hAnsi="Courier" w:cs="Courier"/>
          <w:color w:val="000000"/>
          <w:kern w:val="0"/>
          <w:sz w:val="20"/>
          <w:szCs w:val="20"/>
        </w:rPr>
        <w:t>2str(k),</w:t>
      </w:r>
      <w:r>
        <w:rPr>
          <w:rFonts w:ascii="Courier" w:hAnsi="Courier" w:cs="Courier"/>
          <w:color w:val="A020F0"/>
          <w:kern w:val="0"/>
          <w:sz w:val="20"/>
          <w:szCs w:val="20"/>
        </w:rPr>
        <w:t>')'</w:t>
      </w:r>
      <w:r>
        <w:rPr>
          <w:rFonts w:ascii="Courier" w:hAnsi="Courier" w:cs="Courier"/>
          <w:color w:val="000000"/>
          <w:kern w:val="0"/>
          <w:sz w:val="20"/>
          <w:szCs w:val="20"/>
        </w:rPr>
        <w:t>));</w:t>
      </w:r>
    </w:p>
    <w:p w14:paraId="2D2E9A1D"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ylabel(</w:t>
      </w:r>
      <w:r>
        <w:rPr>
          <w:rFonts w:ascii="Courier" w:hAnsi="Courier" w:cs="Courier"/>
          <w:color w:val="A020F0"/>
          <w:kern w:val="0"/>
          <w:sz w:val="20"/>
          <w:szCs w:val="20"/>
        </w:rPr>
        <w:t>'num'</w:t>
      </w:r>
      <w:r>
        <w:rPr>
          <w:rFonts w:ascii="Courier" w:hAnsi="Courier" w:cs="Courier"/>
          <w:color w:val="000000"/>
          <w:kern w:val="0"/>
          <w:sz w:val="20"/>
          <w:szCs w:val="20"/>
        </w:rPr>
        <w:t>);</w:t>
      </w:r>
    </w:p>
    <w:p w14:paraId="6FDB2652" w14:textId="77777777" w:rsidR="000241B9" w:rsidRDefault="000241B9" w:rsidP="000241B9">
      <w:pPr>
        <w:widowControl/>
        <w:autoSpaceDE w:val="0"/>
        <w:autoSpaceDN w:val="0"/>
        <w:adjustRightInd w:val="0"/>
        <w:jc w:val="left"/>
        <w:rPr>
          <w:rFonts w:ascii="Courier" w:hAnsi="Courier"/>
          <w:kern w:val="0"/>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5F06882D" w14:textId="0E5EE8D0" w:rsidR="0055380E" w:rsidRDefault="000241B9" w:rsidP="000241B9">
      <w:pPr>
        <w:widowControl/>
        <w:autoSpaceDE w:val="0"/>
        <w:autoSpaceDN w:val="0"/>
        <w:adjustRightInd w:val="0"/>
        <w:jc w:val="left"/>
        <w:rPr>
          <w:rFonts w:ascii="Courier" w:hAnsi="Courier"/>
          <w:kern w:val="0"/>
        </w:rPr>
      </w:pPr>
      <w:r>
        <w:rPr>
          <w:rFonts w:ascii="Courier" w:hAnsi="Courier" w:cs="Courier"/>
          <w:color w:val="0000FF"/>
          <w:kern w:val="0"/>
          <w:sz w:val="20"/>
          <w:szCs w:val="20"/>
        </w:rPr>
        <w:t>end</w:t>
      </w:r>
    </w:p>
    <w:p w14:paraId="6A163952" w14:textId="77777777" w:rsidR="00174A2B" w:rsidRDefault="00174A2B" w:rsidP="000241B9">
      <w:pPr>
        <w:widowControl/>
        <w:autoSpaceDE w:val="0"/>
        <w:autoSpaceDN w:val="0"/>
        <w:adjustRightInd w:val="0"/>
        <w:jc w:val="left"/>
        <w:rPr>
          <w:rFonts w:ascii="Courier" w:hAnsi="Courier"/>
          <w:kern w:val="0"/>
        </w:rPr>
      </w:pPr>
    </w:p>
    <w:p w14:paraId="71A1DCBF" w14:textId="77777777" w:rsidR="00174A2B" w:rsidRDefault="00174A2B" w:rsidP="000241B9">
      <w:pPr>
        <w:widowControl/>
        <w:autoSpaceDE w:val="0"/>
        <w:autoSpaceDN w:val="0"/>
        <w:adjustRightInd w:val="0"/>
        <w:jc w:val="left"/>
        <w:rPr>
          <w:rFonts w:ascii="Courier" w:hAnsi="Courier"/>
          <w:kern w:val="0"/>
        </w:rPr>
      </w:pPr>
    </w:p>
    <w:p w14:paraId="699E830C" w14:textId="77777777" w:rsidR="00174A2B" w:rsidRDefault="00174A2B" w:rsidP="000241B9">
      <w:pPr>
        <w:widowControl/>
        <w:autoSpaceDE w:val="0"/>
        <w:autoSpaceDN w:val="0"/>
        <w:adjustRightInd w:val="0"/>
        <w:jc w:val="left"/>
        <w:rPr>
          <w:rFonts w:ascii="Courier" w:hAnsi="Courier"/>
          <w:kern w:val="0"/>
        </w:rPr>
      </w:pPr>
    </w:p>
    <w:p w14:paraId="01164059" w14:textId="77777777" w:rsidR="00174A2B" w:rsidRDefault="00174A2B" w:rsidP="000241B9">
      <w:pPr>
        <w:widowControl/>
        <w:autoSpaceDE w:val="0"/>
        <w:autoSpaceDN w:val="0"/>
        <w:adjustRightInd w:val="0"/>
        <w:jc w:val="left"/>
        <w:rPr>
          <w:rFonts w:ascii="Courier" w:hAnsi="Courier"/>
          <w:kern w:val="0"/>
        </w:rPr>
      </w:pPr>
    </w:p>
    <w:p w14:paraId="4DAF59C4" w14:textId="77777777" w:rsidR="00174A2B" w:rsidRDefault="00174A2B" w:rsidP="000241B9">
      <w:pPr>
        <w:widowControl/>
        <w:autoSpaceDE w:val="0"/>
        <w:autoSpaceDN w:val="0"/>
        <w:adjustRightInd w:val="0"/>
        <w:jc w:val="left"/>
        <w:rPr>
          <w:rFonts w:ascii="Courier" w:hAnsi="Courier"/>
          <w:kern w:val="0"/>
        </w:rPr>
      </w:pPr>
    </w:p>
    <w:p w14:paraId="5B13A053" w14:textId="77777777" w:rsidR="00174A2B" w:rsidRDefault="00174A2B" w:rsidP="000241B9">
      <w:pPr>
        <w:widowControl/>
        <w:autoSpaceDE w:val="0"/>
        <w:autoSpaceDN w:val="0"/>
        <w:adjustRightInd w:val="0"/>
        <w:jc w:val="left"/>
        <w:rPr>
          <w:rFonts w:ascii="Courier" w:hAnsi="Courier"/>
          <w:kern w:val="0"/>
        </w:rPr>
      </w:pPr>
    </w:p>
    <w:p w14:paraId="1AFA7994" w14:textId="77777777" w:rsidR="00174A2B" w:rsidRDefault="00174A2B" w:rsidP="000241B9">
      <w:pPr>
        <w:widowControl/>
        <w:autoSpaceDE w:val="0"/>
        <w:autoSpaceDN w:val="0"/>
        <w:adjustRightInd w:val="0"/>
        <w:jc w:val="left"/>
        <w:rPr>
          <w:rFonts w:ascii="Courier" w:hAnsi="Courier"/>
          <w:kern w:val="0"/>
        </w:rPr>
      </w:pPr>
    </w:p>
    <w:p w14:paraId="1616EC0C" w14:textId="77777777" w:rsidR="00174A2B" w:rsidRDefault="00174A2B" w:rsidP="000241B9">
      <w:pPr>
        <w:widowControl/>
        <w:autoSpaceDE w:val="0"/>
        <w:autoSpaceDN w:val="0"/>
        <w:adjustRightInd w:val="0"/>
        <w:jc w:val="left"/>
        <w:rPr>
          <w:rFonts w:ascii="Courier" w:hAnsi="Courier"/>
          <w:kern w:val="0"/>
        </w:rPr>
      </w:pPr>
    </w:p>
    <w:p w14:paraId="086A5491" w14:textId="77777777" w:rsidR="00174A2B" w:rsidRDefault="00174A2B" w:rsidP="000241B9">
      <w:pPr>
        <w:widowControl/>
        <w:autoSpaceDE w:val="0"/>
        <w:autoSpaceDN w:val="0"/>
        <w:adjustRightInd w:val="0"/>
        <w:jc w:val="left"/>
        <w:rPr>
          <w:rFonts w:ascii="Courier" w:hAnsi="Courier"/>
          <w:kern w:val="0"/>
        </w:rPr>
      </w:pPr>
    </w:p>
    <w:p w14:paraId="723AE7BC" w14:textId="77777777" w:rsidR="00174A2B" w:rsidRDefault="00174A2B" w:rsidP="000241B9">
      <w:pPr>
        <w:widowControl/>
        <w:autoSpaceDE w:val="0"/>
        <w:autoSpaceDN w:val="0"/>
        <w:adjustRightInd w:val="0"/>
        <w:jc w:val="left"/>
        <w:rPr>
          <w:rFonts w:ascii="Courier" w:hAnsi="Courier"/>
          <w:kern w:val="0"/>
        </w:rPr>
      </w:pPr>
    </w:p>
    <w:p w14:paraId="58D905D1" w14:textId="77777777" w:rsidR="00174A2B" w:rsidRDefault="00174A2B" w:rsidP="000241B9">
      <w:pPr>
        <w:widowControl/>
        <w:autoSpaceDE w:val="0"/>
        <w:autoSpaceDN w:val="0"/>
        <w:adjustRightInd w:val="0"/>
        <w:jc w:val="left"/>
        <w:rPr>
          <w:rFonts w:ascii="Courier" w:hAnsi="Courier"/>
          <w:kern w:val="0"/>
        </w:rPr>
      </w:pPr>
    </w:p>
    <w:p w14:paraId="18C0F9C5" w14:textId="77777777" w:rsidR="00174A2B" w:rsidRDefault="00174A2B" w:rsidP="000241B9">
      <w:pPr>
        <w:widowControl/>
        <w:autoSpaceDE w:val="0"/>
        <w:autoSpaceDN w:val="0"/>
        <w:adjustRightInd w:val="0"/>
        <w:jc w:val="left"/>
        <w:rPr>
          <w:rFonts w:ascii="Courier" w:hAnsi="Courier"/>
          <w:kern w:val="0"/>
        </w:rPr>
      </w:pPr>
    </w:p>
    <w:p w14:paraId="3E3AC20C" w14:textId="77777777" w:rsidR="00174A2B" w:rsidRDefault="00174A2B" w:rsidP="000241B9">
      <w:pPr>
        <w:widowControl/>
        <w:autoSpaceDE w:val="0"/>
        <w:autoSpaceDN w:val="0"/>
        <w:adjustRightInd w:val="0"/>
        <w:jc w:val="left"/>
        <w:rPr>
          <w:rFonts w:ascii="Courier" w:hAnsi="Courier"/>
          <w:kern w:val="0"/>
        </w:rPr>
      </w:pPr>
    </w:p>
    <w:p w14:paraId="6F332B23" w14:textId="77777777" w:rsidR="00174A2B" w:rsidRDefault="00174A2B" w:rsidP="000241B9">
      <w:pPr>
        <w:widowControl/>
        <w:autoSpaceDE w:val="0"/>
        <w:autoSpaceDN w:val="0"/>
        <w:adjustRightInd w:val="0"/>
        <w:jc w:val="left"/>
        <w:rPr>
          <w:rFonts w:ascii="Courier" w:hAnsi="Courier"/>
          <w:kern w:val="0"/>
        </w:rPr>
      </w:pPr>
    </w:p>
    <w:p w14:paraId="190AC352" w14:textId="77777777" w:rsidR="00174A2B" w:rsidRDefault="00174A2B" w:rsidP="000241B9">
      <w:pPr>
        <w:widowControl/>
        <w:autoSpaceDE w:val="0"/>
        <w:autoSpaceDN w:val="0"/>
        <w:adjustRightInd w:val="0"/>
        <w:jc w:val="left"/>
        <w:rPr>
          <w:rFonts w:ascii="Courier" w:hAnsi="Courier"/>
          <w:kern w:val="0"/>
        </w:rPr>
      </w:pPr>
    </w:p>
    <w:p w14:paraId="4CF3DFF4" w14:textId="77777777" w:rsidR="00174A2B" w:rsidRDefault="00174A2B" w:rsidP="000241B9">
      <w:pPr>
        <w:widowControl/>
        <w:autoSpaceDE w:val="0"/>
        <w:autoSpaceDN w:val="0"/>
        <w:adjustRightInd w:val="0"/>
        <w:jc w:val="left"/>
        <w:rPr>
          <w:rFonts w:ascii="Courier" w:hAnsi="Courier"/>
          <w:kern w:val="0"/>
        </w:rPr>
      </w:pPr>
    </w:p>
    <w:p w14:paraId="42E37233" w14:textId="77777777" w:rsidR="00174A2B" w:rsidRDefault="00174A2B" w:rsidP="000241B9">
      <w:pPr>
        <w:widowControl/>
        <w:autoSpaceDE w:val="0"/>
        <w:autoSpaceDN w:val="0"/>
        <w:adjustRightInd w:val="0"/>
        <w:jc w:val="left"/>
        <w:rPr>
          <w:rFonts w:ascii="Courier" w:hAnsi="Courier"/>
          <w:kern w:val="0"/>
        </w:rPr>
      </w:pPr>
    </w:p>
    <w:p w14:paraId="2AA0F136" w14:textId="77777777" w:rsidR="00174A2B" w:rsidRDefault="00174A2B" w:rsidP="000241B9">
      <w:pPr>
        <w:widowControl/>
        <w:autoSpaceDE w:val="0"/>
        <w:autoSpaceDN w:val="0"/>
        <w:adjustRightInd w:val="0"/>
        <w:jc w:val="left"/>
        <w:rPr>
          <w:rFonts w:ascii="Courier" w:hAnsi="Courier"/>
          <w:kern w:val="0"/>
        </w:rPr>
      </w:pPr>
    </w:p>
    <w:p w14:paraId="7B52608E" w14:textId="77777777" w:rsidR="00174A2B" w:rsidRDefault="00174A2B" w:rsidP="000241B9">
      <w:pPr>
        <w:widowControl/>
        <w:autoSpaceDE w:val="0"/>
        <w:autoSpaceDN w:val="0"/>
        <w:adjustRightInd w:val="0"/>
        <w:jc w:val="left"/>
        <w:rPr>
          <w:rFonts w:ascii="Courier" w:hAnsi="Courier"/>
          <w:kern w:val="0"/>
        </w:rPr>
      </w:pPr>
    </w:p>
    <w:p w14:paraId="18A2FF5D" w14:textId="402B6488" w:rsidR="0055380E" w:rsidRPr="0055380E" w:rsidRDefault="0055380E" w:rsidP="000241B9">
      <w:pPr>
        <w:widowControl/>
        <w:autoSpaceDE w:val="0"/>
        <w:autoSpaceDN w:val="0"/>
        <w:adjustRightInd w:val="0"/>
        <w:jc w:val="left"/>
        <w:rPr>
          <w:rFonts w:ascii="Times" w:hAnsi="Times" w:cs="Times"/>
          <w:b/>
          <w:bCs/>
          <w:kern w:val="0"/>
        </w:rPr>
      </w:pPr>
      <w:r w:rsidRPr="0055380E">
        <w:rPr>
          <w:rFonts w:ascii="Times" w:hAnsi="Times" w:cs="Times"/>
          <w:b/>
          <w:bCs/>
          <w:kern w:val="0"/>
        </w:rPr>
        <w:t>Figure:</w:t>
      </w:r>
    </w:p>
    <w:p w14:paraId="4BD6C874" w14:textId="588DFF2A" w:rsidR="000241B9" w:rsidRDefault="009441D9" w:rsidP="003D670C">
      <w:pPr>
        <w:widowControl/>
        <w:tabs>
          <w:tab w:val="left" w:pos="220"/>
          <w:tab w:val="left" w:pos="720"/>
        </w:tabs>
        <w:autoSpaceDE w:val="0"/>
        <w:autoSpaceDN w:val="0"/>
        <w:adjustRightInd w:val="0"/>
        <w:spacing w:after="240" w:line="360" w:lineRule="atLeast"/>
        <w:jc w:val="center"/>
        <w:rPr>
          <w:rFonts w:ascii="Times" w:hAnsi="Times" w:cs="Times"/>
          <w:kern w:val="0"/>
        </w:rPr>
      </w:pPr>
      <w:r w:rsidRPr="009441D9">
        <w:rPr>
          <w:rFonts w:ascii="Times" w:hAnsi="Times" w:cs="Times"/>
          <w:noProof/>
          <w:kern w:val="0"/>
        </w:rPr>
        <w:drawing>
          <wp:inline distT="0" distB="0" distL="0" distR="0" wp14:anchorId="5A82CAF1" wp14:editId="10EBA56C">
            <wp:extent cx="4522573" cy="4028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3579" cy="4029336"/>
                    </a:xfrm>
                    <a:prstGeom prst="rect">
                      <a:avLst/>
                    </a:prstGeom>
                  </pic:spPr>
                </pic:pic>
              </a:graphicData>
            </a:graphic>
          </wp:inline>
        </w:drawing>
      </w:r>
    </w:p>
    <w:p w14:paraId="249AD540" w14:textId="3C7C88CC" w:rsidR="00F74325" w:rsidRPr="0055380E" w:rsidRDefault="00F74325" w:rsidP="0055380E">
      <w:pPr>
        <w:widowControl/>
        <w:autoSpaceDE w:val="0"/>
        <w:autoSpaceDN w:val="0"/>
        <w:adjustRightInd w:val="0"/>
        <w:jc w:val="left"/>
        <w:rPr>
          <w:rFonts w:ascii="Times" w:hAnsi="Times" w:cs="Times"/>
          <w:b/>
          <w:bCs/>
          <w:kern w:val="0"/>
        </w:rPr>
      </w:pPr>
      <w:r w:rsidRPr="0055380E">
        <w:rPr>
          <w:rFonts w:ascii="Times" w:hAnsi="Times" w:cs="Times"/>
          <w:b/>
          <w:bCs/>
          <w:kern w:val="0"/>
        </w:rPr>
        <w:t>Discussion:</w:t>
      </w:r>
    </w:p>
    <w:p w14:paraId="62F3C294" w14:textId="06946C9E" w:rsidR="00F74325" w:rsidRDefault="00803E98" w:rsidP="00AC30A0">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 xml:space="preserve">The blue bar in the figure shows the result of </w:t>
      </w:r>
      <w:r w:rsidR="00C16735">
        <w:rPr>
          <w:rFonts w:ascii="Times" w:hAnsi="Times" w:cs="Times"/>
          <w:kern w:val="0"/>
        </w:rPr>
        <w:t xml:space="preserve">each trial. The trial result is close to the Gaussian distribution for the central limitation </w:t>
      </w:r>
      <w:r w:rsidR="008B0EEC">
        <w:rPr>
          <w:rFonts w:ascii="Times" w:hAnsi="Times" w:cs="Times"/>
          <w:kern w:val="0"/>
        </w:rPr>
        <w:t>theorem</w:t>
      </w:r>
      <w:r w:rsidR="00C16735">
        <w:rPr>
          <w:rFonts w:ascii="Times" w:hAnsi="Times" w:cs="Times"/>
          <w:kern w:val="0"/>
        </w:rPr>
        <w:t xml:space="preserve">. </w:t>
      </w:r>
      <w:r w:rsidR="008B0EEC">
        <w:rPr>
          <w:rFonts w:ascii="Times" w:hAnsi="Times" w:cs="Times"/>
          <w:kern w:val="0"/>
        </w:rPr>
        <w:t>The w</w:t>
      </w:r>
      <w:r w:rsidR="008B0EEC">
        <w:rPr>
          <w:rFonts w:ascii="Times" w:hAnsi="Times" w:cs="Times" w:hint="eastAsia"/>
          <w:kern w:val="0"/>
        </w:rPr>
        <w:t>hite bar</w:t>
      </w:r>
      <w:r w:rsidR="008B0EEC">
        <w:rPr>
          <w:rFonts w:ascii="Times" w:hAnsi="Times" w:cs="Times"/>
          <w:kern w:val="0"/>
        </w:rPr>
        <w:t xml:space="preserve"> is the expected frequency generated from the Gaussian distribution as a comparison to the blue bar.</w:t>
      </w:r>
    </w:p>
    <w:p w14:paraId="3ACD7071"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765F64CE"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44AB3729"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776FF157"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1C8A8175"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089519E2"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5B0EA54D" w14:textId="77777777" w:rsidR="003D670C" w:rsidRDefault="003D670C" w:rsidP="00AC30A0">
      <w:pPr>
        <w:widowControl/>
        <w:tabs>
          <w:tab w:val="left" w:pos="220"/>
          <w:tab w:val="left" w:pos="720"/>
        </w:tabs>
        <w:autoSpaceDE w:val="0"/>
        <w:autoSpaceDN w:val="0"/>
        <w:adjustRightInd w:val="0"/>
        <w:spacing w:after="240" w:line="360" w:lineRule="atLeast"/>
        <w:jc w:val="left"/>
        <w:rPr>
          <w:rFonts w:ascii="Times" w:hAnsi="Times" w:cs="Times"/>
          <w:kern w:val="0"/>
        </w:rPr>
      </w:pPr>
    </w:p>
    <w:p w14:paraId="4020DF53" w14:textId="77777777" w:rsidR="0055380E" w:rsidRPr="0055380E" w:rsidRDefault="003D670C" w:rsidP="00174A2B">
      <w:pPr>
        <w:pStyle w:val="1"/>
        <w:numPr>
          <w:ilvl w:val="0"/>
          <w:numId w:val="4"/>
        </w:numPr>
        <w:spacing w:line="240" w:lineRule="auto"/>
        <w:rPr>
          <w:rFonts w:ascii="Times" w:eastAsiaTheme="majorEastAsia" w:hAnsi="Times" w:cs="Times"/>
          <w:kern w:val="0"/>
          <w:sz w:val="24"/>
          <w:szCs w:val="24"/>
        </w:rPr>
      </w:pPr>
      <w:r w:rsidRPr="0055380E">
        <w:rPr>
          <w:rFonts w:ascii="Times" w:eastAsiaTheme="majorEastAsia" w:hAnsi="Times" w:cs="Times"/>
          <w:kern w:val="0"/>
          <w:sz w:val="24"/>
          <w:szCs w:val="24"/>
        </w:rPr>
        <w:t>[Bootstrap]  </w:t>
      </w:r>
    </w:p>
    <w:p w14:paraId="239678F9" w14:textId="48243B88" w:rsidR="003D670C" w:rsidRPr="0055380E" w:rsidRDefault="003D670C" w:rsidP="0055380E">
      <w:pPr>
        <w:pStyle w:val="2"/>
        <w:spacing w:line="240" w:lineRule="auto"/>
        <w:rPr>
          <w:rFonts w:ascii="Times" w:hAnsi="Times" w:cs="Times"/>
          <w:kern w:val="0"/>
          <w:sz w:val="24"/>
          <w:szCs w:val="24"/>
        </w:rPr>
      </w:pPr>
      <w:r w:rsidRPr="0055380E">
        <w:rPr>
          <w:rFonts w:ascii="Times" w:hAnsi="Times" w:cs="Times"/>
          <w:kern w:val="0"/>
          <w:sz w:val="24"/>
          <w:szCs w:val="24"/>
        </w:rPr>
        <w:t>Download the NJGAS data set from Blackboard and find the 95% bootstrap confidence interval for the mean of the data set.  </w:t>
      </w:r>
    </w:p>
    <w:p w14:paraId="198FEDFB" w14:textId="69BFA937" w:rsidR="00537F5B" w:rsidRPr="0055380E" w:rsidRDefault="0055380E" w:rsidP="0055380E">
      <w:pPr>
        <w:widowControl/>
        <w:autoSpaceDE w:val="0"/>
        <w:autoSpaceDN w:val="0"/>
        <w:adjustRightInd w:val="0"/>
        <w:jc w:val="left"/>
        <w:rPr>
          <w:rFonts w:ascii="Times" w:hAnsi="Times" w:cs="Times"/>
          <w:b/>
          <w:bCs/>
          <w:kern w:val="0"/>
        </w:rPr>
      </w:pPr>
      <w:r>
        <w:rPr>
          <w:rFonts w:ascii="Times" w:hAnsi="Times" w:cs="Times" w:hint="eastAsia"/>
          <w:b/>
          <w:bCs/>
          <w:kern w:val="0"/>
        </w:rPr>
        <w:t>M</w:t>
      </w:r>
      <w:r w:rsidR="00537F5B" w:rsidRPr="0055380E">
        <w:rPr>
          <w:rFonts w:ascii="Times" w:hAnsi="Times" w:cs="Times" w:hint="eastAsia"/>
          <w:b/>
          <w:bCs/>
          <w:kern w:val="0"/>
        </w:rPr>
        <w:t>atlab code:</w:t>
      </w:r>
    </w:p>
    <w:p w14:paraId="3044B865" w14:textId="77777777" w:rsidR="00F060EA" w:rsidRPr="00F060E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 xml:space="preserve">load </w:t>
      </w:r>
      <w:r w:rsidRPr="00F060EA">
        <w:rPr>
          <w:rFonts w:ascii="Courier" w:hAnsi="Courier" w:cs="Courier"/>
          <w:color w:val="A020F0"/>
          <w:kern w:val="0"/>
          <w:sz w:val="20"/>
          <w:szCs w:val="20"/>
        </w:rPr>
        <w:t>NJGAS.dat</w:t>
      </w:r>
      <w:r w:rsidRPr="00F060EA">
        <w:rPr>
          <w:rFonts w:ascii="Courier" w:hAnsi="Courier" w:cs="Courier"/>
          <w:color w:val="000000"/>
          <w:kern w:val="0"/>
          <w:sz w:val="20"/>
          <w:szCs w:val="20"/>
        </w:rPr>
        <w:t>;</w:t>
      </w:r>
    </w:p>
    <w:p w14:paraId="5762CD69" w14:textId="08F342DE" w:rsidR="00F060EA" w:rsidRPr="00F060E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resample_size=length(NJGAS</w:t>
      </w:r>
      <w:proofErr w:type="gramStart"/>
      <w:r w:rsidRPr="00F060EA">
        <w:rPr>
          <w:rFonts w:ascii="Courier" w:hAnsi="Courier" w:cs="Courier"/>
          <w:color w:val="000000"/>
          <w:kern w:val="0"/>
          <w:sz w:val="20"/>
          <w:szCs w:val="20"/>
        </w:rPr>
        <w:t>);</w:t>
      </w:r>
      <w:r w:rsidR="00344521">
        <w:rPr>
          <w:rFonts w:ascii="Courier" w:hAnsi="Courier" w:cs="Courier"/>
          <w:color w:val="000000"/>
          <w:kern w:val="0"/>
          <w:sz w:val="20"/>
          <w:szCs w:val="20"/>
        </w:rPr>
        <w:t>%</w:t>
      </w:r>
      <w:proofErr w:type="gramEnd"/>
      <w:r w:rsidR="00344521">
        <w:rPr>
          <w:rFonts w:ascii="Courier" w:hAnsi="Courier" w:cs="Courier"/>
          <w:color w:val="000000"/>
          <w:kern w:val="0"/>
          <w:sz w:val="20"/>
          <w:szCs w:val="20"/>
        </w:rPr>
        <w:t xml:space="preserve"> get the length of the array</w:t>
      </w:r>
    </w:p>
    <w:p w14:paraId="046F235E" w14:textId="29567C59" w:rsidR="00F060EA" w:rsidRPr="00A05A1A" w:rsidRDefault="00F060EA" w:rsidP="00A05A1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resample_time=</w:t>
      </w:r>
      <w:proofErr w:type="gramStart"/>
      <w:r w:rsidRPr="00F060EA">
        <w:rPr>
          <w:rFonts w:ascii="Courier" w:hAnsi="Courier" w:cs="Courier"/>
          <w:color w:val="000000"/>
          <w:kern w:val="0"/>
          <w:sz w:val="20"/>
          <w:szCs w:val="20"/>
        </w:rPr>
        <w:t>1000;</w:t>
      </w:r>
      <w:r w:rsidR="00344521" w:rsidRPr="00A05A1A">
        <w:rPr>
          <w:rFonts w:ascii="Courier" w:hAnsi="Courier" w:cs="Courier"/>
          <w:color w:val="000000"/>
          <w:kern w:val="0"/>
          <w:sz w:val="20"/>
          <w:szCs w:val="20"/>
        </w:rPr>
        <w:t>%</w:t>
      </w:r>
      <w:proofErr w:type="gramEnd"/>
      <w:r w:rsidR="00344521" w:rsidRPr="00A05A1A">
        <w:rPr>
          <w:rFonts w:ascii="Courier" w:hAnsi="Courier" w:cs="Courier"/>
          <w:color w:val="000000"/>
          <w:kern w:val="0"/>
          <w:sz w:val="20"/>
          <w:szCs w:val="20"/>
        </w:rPr>
        <w:t xml:space="preserve"> </w:t>
      </w:r>
      <w:r w:rsidR="00802F47" w:rsidRPr="00A05A1A">
        <w:rPr>
          <w:rFonts w:ascii="Courier" w:hAnsi="Courier" w:cs="Courier"/>
          <w:color w:val="000000"/>
          <w:kern w:val="0"/>
          <w:sz w:val="20"/>
          <w:szCs w:val="20"/>
        </w:rPr>
        <w:t>resam</w:t>
      </w:r>
      <w:r w:rsidR="00802F47">
        <w:rPr>
          <w:rFonts w:ascii="Courier" w:hAnsi="Courier" w:cs="Courier"/>
          <w:color w:val="000000"/>
          <w:kern w:val="0"/>
          <w:sz w:val="20"/>
          <w:szCs w:val="20"/>
        </w:rPr>
        <w:t>p</w:t>
      </w:r>
      <w:r w:rsidR="00802F47" w:rsidRPr="00A05A1A">
        <w:rPr>
          <w:rFonts w:ascii="Courier" w:hAnsi="Courier" w:cs="Courier"/>
          <w:color w:val="000000"/>
          <w:kern w:val="0"/>
          <w:sz w:val="20"/>
          <w:szCs w:val="20"/>
        </w:rPr>
        <w:t>le</w:t>
      </w:r>
      <w:r w:rsidR="00A05A1A" w:rsidRPr="00A05A1A">
        <w:rPr>
          <w:rFonts w:ascii="Courier" w:hAnsi="Courier" w:cs="Courier"/>
          <w:color w:val="000000"/>
          <w:kern w:val="0"/>
          <w:sz w:val="20"/>
          <w:szCs w:val="20"/>
        </w:rPr>
        <w:t xml:space="preserve"> the data for 1000 times.</w:t>
      </w:r>
    </w:p>
    <w:p w14:paraId="29207F48" w14:textId="77777777" w:rsidR="00A05A1A" w:rsidRPr="00A05A1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index=</w:t>
      </w:r>
      <w:proofErr w:type="gramStart"/>
      <w:r w:rsidRPr="00F060EA">
        <w:rPr>
          <w:rFonts w:ascii="Courier" w:hAnsi="Courier" w:cs="Courier"/>
          <w:color w:val="000000"/>
          <w:kern w:val="0"/>
          <w:sz w:val="20"/>
          <w:szCs w:val="20"/>
        </w:rPr>
        <w:t>randi(</w:t>
      </w:r>
      <w:proofErr w:type="gramEnd"/>
      <w:r w:rsidRPr="00F060EA">
        <w:rPr>
          <w:rFonts w:ascii="Courier" w:hAnsi="Courier" w:cs="Courier"/>
          <w:color w:val="000000"/>
          <w:kern w:val="0"/>
          <w:sz w:val="20"/>
          <w:szCs w:val="20"/>
        </w:rPr>
        <w:t>[1 12],resample_time,resample_size);</w:t>
      </w:r>
    </w:p>
    <w:p w14:paraId="13EBDEFF" w14:textId="4088DFC6" w:rsidR="00F060EA" w:rsidRPr="00A05A1A" w:rsidRDefault="00F060EA" w:rsidP="00A05A1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resampled_data=NJGAS(index);</w:t>
      </w:r>
      <w:r w:rsidR="00A05A1A" w:rsidRPr="00A05A1A">
        <w:rPr>
          <w:rFonts w:ascii="Courier" w:hAnsi="Courier" w:cs="Courier"/>
          <w:color w:val="000000"/>
          <w:kern w:val="0"/>
          <w:sz w:val="20"/>
          <w:szCs w:val="20"/>
        </w:rPr>
        <w:t xml:space="preserve"> </w:t>
      </w:r>
      <w:r w:rsidR="00A05A1A">
        <w:rPr>
          <w:rFonts w:ascii="Courier" w:hAnsi="Courier" w:cs="Courier"/>
          <w:color w:val="000000"/>
          <w:kern w:val="0"/>
          <w:sz w:val="20"/>
          <w:szCs w:val="20"/>
        </w:rPr>
        <w:t>% get the resample data.</w:t>
      </w:r>
    </w:p>
    <w:p w14:paraId="3198C7C6" w14:textId="77777777" w:rsidR="00A05A1A" w:rsidRPr="00A05A1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erd=sum(resampled_data,2)/resample_size;</w:t>
      </w:r>
      <w:r w:rsidR="00A05A1A">
        <w:rPr>
          <w:rFonts w:ascii="Courier" w:hAnsi="Courier" w:cs="Courier"/>
          <w:color w:val="000000"/>
          <w:kern w:val="0"/>
          <w:sz w:val="20"/>
          <w:szCs w:val="20"/>
        </w:rPr>
        <w:t xml:space="preserve"> </w:t>
      </w:r>
    </w:p>
    <w:p w14:paraId="5AD69DAC" w14:textId="24648C9F" w:rsidR="00F060EA" w:rsidRPr="00F060EA" w:rsidRDefault="00A05A1A" w:rsidP="00F060EA">
      <w:pPr>
        <w:pStyle w:val="a3"/>
        <w:widowControl/>
        <w:numPr>
          <w:ilvl w:val="0"/>
          <w:numId w:val="3"/>
        </w:numPr>
        <w:autoSpaceDE w:val="0"/>
        <w:autoSpaceDN w:val="0"/>
        <w:adjustRightInd w:val="0"/>
        <w:ind w:firstLineChars="0"/>
        <w:jc w:val="left"/>
        <w:rPr>
          <w:rFonts w:ascii="Courier" w:hAnsi="Courier"/>
          <w:kern w:val="0"/>
        </w:rPr>
      </w:pPr>
      <w:r>
        <w:rPr>
          <w:rFonts w:ascii="Courier" w:hAnsi="Courier" w:cs="Courier"/>
          <w:color w:val="000000"/>
          <w:kern w:val="0"/>
          <w:sz w:val="20"/>
          <w:szCs w:val="20"/>
        </w:rPr>
        <w:t xml:space="preserve">%calculate the </w:t>
      </w:r>
      <w:r w:rsidR="00802F47">
        <w:rPr>
          <w:rFonts w:ascii="Courier" w:hAnsi="Courier" w:cs="Courier"/>
          <w:color w:val="000000"/>
          <w:kern w:val="0"/>
          <w:sz w:val="20"/>
          <w:szCs w:val="20"/>
        </w:rPr>
        <w:t>mean</w:t>
      </w:r>
      <w:r>
        <w:rPr>
          <w:rFonts w:ascii="Courier" w:hAnsi="Courier" w:cs="Courier"/>
          <w:color w:val="000000"/>
          <w:kern w:val="0"/>
          <w:sz w:val="20"/>
          <w:szCs w:val="20"/>
        </w:rPr>
        <w:t xml:space="preserve"> of the resampled data.</w:t>
      </w:r>
    </w:p>
    <w:p w14:paraId="1CD12AF6" w14:textId="77777777" w:rsidR="00A05A1A" w:rsidRPr="00A05A1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erd_sorted=sort(erd);</w:t>
      </w:r>
      <w:r w:rsidR="00A05A1A">
        <w:rPr>
          <w:rFonts w:ascii="Courier" w:hAnsi="Courier" w:cs="Courier"/>
          <w:color w:val="000000"/>
          <w:kern w:val="0"/>
          <w:sz w:val="20"/>
          <w:szCs w:val="20"/>
        </w:rPr>
        <w:t xml:space="preserve"> </w:t>
      </w:r>
    </w:p>
    <w:p w14:paraId="766BC2CC" w14:textId="1F69E3EE" w:rsidR="00F060EA" w:rsidRPr="00F060EA" w:rsidRDefault="00A05A1A" w:rsidP="00F060EA">
      <w:pPr>
        <w:pStyle w:val="a3"/>
        <w:widowControl/>
        <w:numPr>
          <w:ilvl w:val="0"/>
          <w:numId w:val="3"/>
        </w:numPr>
        <w:autoSpaceDE w:val="0"/>
        <w:autoSpaceDN w:val="0"/>
        <w:adjustRightInd w:val="0"/>
        <w:ind w:firstLineChars="0"/>
        <w:jc w:val="left"/>
        <w:rPr>
          <w:rFonts w:ascii="Courier" w:hAnsi="Courier"/>
          <w:kern w:val="0"/>
        </w:rPr>
      </w:pPr>
      <w:r>
        <w:rPr>
          <w:rFonts w:ascii="Courier" w:hAnsi="Courier" w:cs="Courier"/>
          <w:color w:val="000000"/>
          <w:kern w:val="0"/>
          <w:sz w:val="20"/>
          <w:szCs w:val="20"/>
        </w:rPr>
        <w:t>%sort the data to get in order to get the interval value.</w:t>
      </w:r>
    </w:p>
    <w:p w14:paraId="1F1CFADB" w14:textId="77777777" w:rsidR="00F060EA" w:rsidRPr="00F060EA" w:rsidRDefault="00F060EA" w:rsidP="00F060EA">
      <w:pPr>
        <w:pStyle w:val="a3"/>
        <w:widowControl/>
        <w:numPr>
          <w:ilvl w:val="0"/>
          <w:numId w:val="3"/>
        </w:numPr>
        <w:autoSpaceDE w:val="0"/>
        <w:autoSpaceDN w:val="0"/>
        <w:adjustRightInd w:val="0"/>
        <w:ind w:firstLineChars="0"/>
        <w:jc w:val="left"/>
        <w:rPr>
          <w:rFonts w:ascii="Courier" w:hAnsi="Courier"/>
          <w:kern w:val="0"/>
        </w:rPr>
      </w:pPr>
      <w:r w:rsidRPr="00F060EA">
        <w:rPr>
          <w:rFonts w:ascii="Courier" w:hAnsi="Courier" w:cs="Courier"/>
          <w:color w:val="000000"/>
          <w:kern w:val="0"/>
          <w:sz w:val="20"/>
          <w:szCs w:val="20"/>
        </w:rPr>
        <w:t>int=erd_</w:t>
      </w:r>
      <w:proofErr w:type="gramStart"/>
      <w:r w:rsidRPr="00F060EA">
        <w:rPr>
          <w:rFonts w:ascii="Courier" w:hAnsi="Courier" w:cs="Courier"/>
          <w:color w:val="000000"/>
          <w:kern w:val="0"/>
          <w:sz w:val="20"/>
          <w:szCs w:val="20"/>
        </w:rPr>
        <w:t>sorted(</w:t>
      </w:r>
      <w:proofErr w:type="gramEnd"/>
      <w:r w:rsidRPr="00F060EA">
        <w:rPr>
          <w:rFonts w:ascii="Courier" w:hAnsi="Courier" w:cs="Courier"/>
          <w:color w:val="000000"/>
          <w:kern w:val="0"/>
          <w:sz w:val="20"/>
          <w:szCs w:val="20"/>
        </w:rPr>
        <w:t>fix([0.25 0.975]*resample_time));</w:t>
      </w:r>
    </w:p>
    <w:p w14:paraId="35D06905" w14:textId="77777777" w:rsidR="00F060EA" w:rsidRPr="0055380E" w:rsidRDefault="00F060EA" w:rsidP="00F060EA">
      <w:pPr>
        <w:pStyle w:val="a3"/>
        <w:widowControl/>
        <w:numPr>
          <w:ilvl w:val="0"/>
          <w:numId w:val="3"/>
        </w:numPr>
        <w:autoSpaceDE w:val="0"/>
        <w:autoSpaceDN w:val="0"/>
        <w:adjustRightInd w:val="0"/>
        <w:ind w:firstLineChars="0"/>
        <w:jc w:val="left"/>
        <w:rPr>
          <w:rFonts w:ascii="Courier" w:hAnsi="Courier"/>
          <w:kern w:val="0"/>
        </w:rPr>
      </w:pPr>
      <w:proofErr w:type="gramStart"/>
      <w:r w:rsidRPr="00F060EA">
        <w:rPr>
          <w:rFonts w:ascii="Courier" w:hAnsi="Courier" w:cs="Courier"/>
          <w:color w:val="000000"/>
          <w:kern w:val="0"/>
          <w:sz w:val="20"/>
          <w:szCs w:val="20"/>
        </w:rPr>
        <w:t>disp(</w:t>
      </w:r>
      <w:proofErr w:type="gramEnd"/>
      <w:r w:rsidRPr="00F060EA">
        <w:rPr>
          <w:rFonts w:ascii="Courier" w:hAnsi="Courier" w:cs="Courier"/>
          <w:color w:val="000000"/>
          <w:kern w:val="0"/>
          <w:sz w:val="20"/>
          <w:szCs w:val="20"/>
        </w:rPr>
        <w:t>strcat(</w:t>
      </w:r>
      <w:r w:rsidRPr="00F060EA">
        <w:rPr>
          <w:rFonts w:ascii="Courier" w:hAnsi="Courier" w:cs="Courier"/>
          <w:color w:val="A020F0"/>
          <w:kern w:val="0"/>
          <w:sz w:val="20"/>
          <w:szCs w:val="20"/>
        </w:rPr>
        <w:t>'The 95% interval is ['</w:t>
      </w:r>
      <w:r w:rsidRPr="00F060EA">
        <w:rPr>
          <w:rFonts w:ascii="Courier" w:hAnsi="Courier" w:cs="Courier"/>
          <w:color w:val="000000"/>
          <w:kern w:val="0"/>
          <w:sz w:val="20"/>
          <w:szCs w:val="20"/>
        </w:rPr>
        <w:t>,num2str(int(1)),</w:t>
      </w:r>
      <w:r w:rsidRPr="00F060EA">
        <w:rPr>
          <w:rFonts w:ascii="Courier" w:hAnsi="Courier" w:cs="Courier"/>
          <w:color w:val="A020F0"/>
          <w:kern w:val="0"/>
          <w:sz w:val="20"/>
          <w:szCs w:val="20"/>
        </w:rPr>
        <w:t>', '</w:t>
      </w:r>
      <w:r w:rsidRPr="00F060EA">
        <w:rPr>
          <w:rFonts w:ascii="Courier" w:hAnsi="Courier" w:cs="Courier"/>
          <w:color w:val="000000"/>
          <w:kern w:val="0"/>
          <w:sz w:val="20"/>
          <w:szCs w:val="20"/>
        </w:rPr>
        <w:t>,num2str(int(2)),</w:t>
      </w:r>
      <w:r w:rsidRPr="00F060EA">
        <w:rPr>
          <w:rFonts w:ascii="Courier" w:hAnsi="Courier" w:cs="Courier"/>
          <w:color w:val="A020F0"/>
          <w:kern w:val="0"/>
          <w:sz w:val="20"/>
          <w:szCs w:val="20"/>
        </w:rPr>
        <w:t>']'</w:t>
      </w:r>
      <w:r w:rsidRPr="00F060EA">
        <w:rPr>
          <w:rFonts w:ascii="Courier" w:hAnsi="Courier" w:cs="Courier"/>
          <w:color w:val="000000"/>
          <w:kern w:val="0"/>
          <w:sz w:val="20"/>
          <w:szCs w:val="20"/>
        </w:rPr>
        <w:t>));</w:t>
      </w:r>
    </w:p>
    <w:p w14:paraId="78CB9565" w14:textId="77777777" w:rsidR="0055380E" w:rsidRDefault="0055380E" w:rsidP="0055380E">
      <w:pPr>
        <w:widowControl/>
        <w:autoSpaceDE w:val="0"/>
        <w:autoSpaceDN w:val="0"/>
        <w:adjustRightInd w:val="0"/>
        <w:jc w:val="left"/>
        <w:rPr>
          <w:rFonts w:ascii="Courier" w:hAnsi="Courier"/>
          <w:kern w:val="0"/>
        </w:rPr>
      </w:pPr>
    </w:p>
    <w:p w14:paraId="1A9B8DF0" w14:textId="77777777" w:rsidR="0055380E" w:rsidRPr="0055380E" w:rsidRDefault="0055380E" w:rsidP="0055380E">
      <w:pPr>
        <w:widowControl/>
        <w:autoSpaceDE w:val="0"/>
        <w:autoSpaceDN w:val="0"/>
        <w:adjustRightInd w:val="0"/>
        <w:jc w:val="left"/>
        <w:rPr>
          <w:rFonts w:ascii="Courier" w:hAnsi="Courier"/>
          <w:kern w:val="0"/>
        </w:rPr>
      </w:pPr>
    </w:p>
    <w:p w14:paraId="49DDB877" w14:textId="04A6C76B" w:rsidR="00A450AA" w:rsidRPr="0055380E" w:rsidRDefault="00A450AA" w:rsidP="0055380E">
      <w:pPr>
        <w:widowControl/>
        <w:autoSpaceDE w:val="0"/>
        <w:autoSpaceDN w:val="0"/>
        <w:adjustRightInd w:val="0"/>
        <w:jc w:val="left"/>
        <w:rPr>
          <w:rFonts w:ascii="Times" w:hAnsi="Times" w:cs="Times"/>
          <w:b/>
          <w:bCs/>
          <w:kern w:val="0"/>
        </w:rPr>
      </w:pPr>
      <w:r w:rsidRPr="0055380E">
        <w:rPr>
          <w:rFonts w:ascii="Times" w:hAnsi="Times" w:cs="Times"/>
          <w:b/>
          <w:bCs/>
          <w:kern w:val="0"/>
        </w:rPr>
        <w:t>Result of running it for 5 times.</w:t>
      </w:r>
    </w:p>
    <w:p w14:paraId="1BDEB142"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4942EB1F"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[77.75,162.1667]</w:t>
      </w:r>
    </w:p>
    <w:p w14:paraId="2742DC4E"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4B0A6038"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[75.0833,167.0833]</w:t>
      </w:r>
    </w:p>
    <w:p w14:paraId="681A33E9"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50465D3E"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[73.5,164.1667]</w:t>
      </w:r>
    </w:p>
    <w:p w14:paraId="3673E712"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17746553"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[75,164.3333]</w:t>
      </w:r>
    </w:p>
    <w:p w14:paraId="675FD513"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&gt;&gt; HW1_3</w:t>
      </w:r>
    </w:p>
    <w:p w14:paraId="627E3562" w14:textId="77777777" w:rsidR="00A450AA" w:rsidRPr="00A450AA" w:rsidRDefault="00A450AA" w:rsidP="00A450AA">
      <w:pPr>
        <w:widowControl/>
        <w:tabs>
          <w:tab w:val="left" w:pos="220"/>
          <w:tab w:val="left" w:pos="720"/>
        </w:tabs>
        <w:autoSpaceDE w:val="0"/>
        <w:autoSpaceDN w:val="0"/>
        <w:adjustRightInd w:val="0"/>
        <w:spacing w:after="240" w:line="360" w:lineRule="atLeast"/>
        <w:jc w:val="left"/>
        <w:rPr>
          <w:rFonts w:ascii="Times" w:hAnsi="Times" w:cs="Times"/>
          <w:kern w:val="0"/>
        </w:rPr>
      </w:pPr>
      <w:r w:rsidRPr="00A450AA">
        <w:rPr>
          <w:rFonts w:ascii="Times" w:hAnsi="Times" w:cs="Times"/>
          <w:kern w:val="0"/>
        </w:rPr>
        <w:t>The 95% interval is [75.25,160.5833]</w:t>
      </w:r>
    </w:p>
    <w:p w14:paraId="194A3FEC" w14:textId="4A9D7043" w:rsidR="00AB0CB5" w:rsidRPr="00174A2B" w:rsidRDefault="00AB0CB5" w:rsidP="00174A2B">
      <w:pPr>
        <w:widowControl/>
        <w:autoSpaceDE w:val="0"/>
        <w:autoSpaceDN w:val="0"/>
        <w:adjustRightInd w:val="0"/>
        <w:jc w:val="left"/>
        <w:rPr>
          <w:rFonts w:ascii="Times" w:hAnsi="Times" w:cs="Times"/>
          <w:b/>
          <w:bCs/>
          <w:kern w:val="0"/>
        </w:rPr>
      </w:pPr>
      <w:r w:rsidRPr="00174A2B">
        <w:rPr>
          <w:rFonts w:ascii="Times" w:hAnsi="Times" w:cs="Times"/>
          <w:b/>
          <w:bCs/>
          <w:kern w:val="0"/>
        </w:rPr>
        <w:t>Discussion:</w:t>
      </w:r>
    </w:p>
    <w:p w14:paraId="5082F27C" w14:textId="219D3864" w:rsidR="00AB0CB5" w:rsidRPr="00670543" w:rsidRDefault="00D6104C" w:rsidP="00AC30A0">
      <w:pPr>
        <w:widowControl/>
        <w:tabs>
          <w:tab w:val="left" w:pos="220"/>
          <w:tab w:val="left" w:pos="720"/>
        </w:tabs>
        <w:autoSpaceDE w:val="0"/>
        <w:autoSpaceDN w:val="0"/>
        <w:adjustRightInd w:val="0"/>
        <w:spacing w:after="240" w:line="360" w:lineRule="atLeast"/>
        <w:jc w:val="left"/>
        <w:rPr>
          <w:rFonts w:ascii="Times" w:hAnsi="Times" w:cs="Times"/>
          <w:kern w:val="0"/>
        </w:rPr>
      </w:pPr>
      <w:r>
        <w:rPr>
          <w:rFonts w:ascii="Times" w:hAnsi="Times" w:cs="Times"/>
          <w:kern w:val="0"/>
        </w:rPr>
        <w:t xml:space="preserve">We firstly resample the data, i.e withdraw data from original data set with replacement, </w:t>
      </w:r>
      <w:r w:rsidR="00C17A6D">
        <w:rPr>
          <w:rFonts w:ascii="Times" w:hAnsi="Times" w:cs="Times"/>
          <w:kern w:val="0"/>
        </w:rPr>
        <w:t xml:space="preserve">for 1000 times. Then, we are going to calculate the mean of each resampled data. Finally, the resulted data are sorted and we get the confidence interval from the 2.5 percentile and 97.5 percentile of the sorted data. </w:t>
      </w:r>
    </w:p>
    <w:sectPr w:rsidR="00AB0CB5" w:rsidRPr="00670543" w:rsidSect="00174A2B">
      <w:pgSz w:w="12240" w:h="15840"/>
      <w:pgMar w:top="1440" w:right="1800" w:bottom="1440" w:left="180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4F3FE6"/>
    <w:multiLevelType w:val="hybridMultilevel"/>
    <w:tmpl w:val="BE1A9BD8"/>
    <w:lvl w:ilvl="0" w:tplc="AE2A34E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EB003F"/>
    <w:multiLevelType w:val="hybridMultilevel"/>
    <w:tmpl w:val="E2F0D692"/>
    <w:lvl w:ilvl="0" w:tplc="8682BA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F2501E3"/>
    <w:multiLevelType w:val="hybridMultilevel"/>
    <w:tmpl w:val="344A4E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79"/>
    <w:rsid w:val="00001B8E"/>
    <w:rsid w:val="00004916"/>
    <w:rsid w:val="000241B9"/>
    <w:rsid w:val="000D012E"/>
    <w:rsid w:val="000D1ECC"/>
    <w:rsid w:val="0017182C"/>
    <w:rsid w:val="00171F44"/>
    <w:rsid w:val="00174A2B"/>
    <w:rsid w:val="001B644B"/>
    <w:rsid w:val="00295E79"/>
    <w:rsid w:val="002F7E6E"/>
    <w:rsid w:val="00302E70"/>
    <w:rsid w:val="00344521"/>
    <w:rsid w:val="003860A1"/>
    <w:rsid w:val="003C17C1"/>
    <w:rsid w:val="003C28D6"/>
    <w:rsid w:val="003D670C"/>
    <w:rsid w:val="003E150E"/>
    <w:rsid w:val="00414E6C"/>
    <w:rsid w:val="00525080"/>
    <w:rsid w:val="00533D69"/>
    <w:rsid w:val="00537F5B"/>
    <w:rsid w:val="0055380E"/>
    <w:rsid w:val="00566933"/>
    <w:rsid w:val="0057352D"/>
    <w:rsid w:val="005B02F2"/>
    <w:rsid w:val="005B253F"/>
    <w:rsid w:val="00670543"/>
    <w:rsid w:val="006E18EF"/>
    <w:rsid w:val="006E3568"/>
    <w:rsid w:val="00802F47"/>
    <w:rsid w:val="00803E98"/>
    <w:rsid w:val="0080617E"/>
    <w:rsid w:val="00852CCA"/>
    <w:rsid w:val="008A0627"/>
    <w:rsid w:val="008B0EEC"/>
    <w:rsid w:val="00911479"/>
    <w:rsid w:val="009130DB"/>
    <w:rsid w:val="009441D9"/>
    <w:rsid w:val="00A05A1A"/>
    <w:rsid w:val="00A17928"/>
    <w:rsid w:val="00A450AA"/>
    <w:rsid w:val="00AB0CB5"/>
    <w:rsid w:val="00AC30A0"/>
    <w:rsid w:val="00C16735"/>
    <w:rsid w:val="00C169A9"/>
    <w:rsid w:val="00C17A6D"/>
    <w:rsid w:val="00CA43D3"/>
    <w:rsid w:val="00D25AF9"/>
    <w:rsid w:val="00D511C3"/>
    <w:rsid w:val="00D6104C"/>
    <w:rsid w:val="00D96CE4"/>
    <w:rsid w:val="00DE6A22"/>
    <w:rsid w:val="00E05078"/>
    <w:rsid w:val="00E63B79"/>
    <w:rsid w:val="00EC11F3"/>
    <w:rsid w:val="00F060EA"/>
    <w:rsid w:val="00F26042"/>
    <w:rsid w:val="00F74325"/>
    <w:rsid w:val="00F753B0"/>
    <w:rsid w:val="00F95AFA"/>
    <w:rsid w:val="00FB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B0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670C"/>
    <w:pPr>
      <w:widowControl w:val="0"/>
      <w:jc w:val="both"/>
    </w:pPr>
  </w:style>
  <w:style w:type="paragraph" w:styleId="1">
    <w:name w:val="heading 1"/>
    <w:basedOn w:val="a"/>
    <w:next w:val="a"/>
    <w:link w:val="10"/>
    <w:uiPriority w:val="9"/>
    <w:qFormat/>
    <w:rsid w:val="00573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8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38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B79"/>
    <w:pPr>
      <w:ind w:firstLineChars="200" w:firstLine="420"/>
    </w:pPr>
  </w:style>
  <w:style w:type="character" w:styleId="a4">
    <w:name w:val="Placeholder Text"/>
    <w:basedOn w:val="a0"/>
    <w:uiPriority w:val="99"/>
    <w:semiHidden/>
    <w:rsid w:val="009130DB"/>
    <w:rPr>
      <w:color w:val="808080"/>
    </w:rPr>
  </w:style>
  <w:style w:type="table" w:styleId="a5">
    <w:name w:val="Table Grid"/>
    <w:basedOn w:val="a1"/>
    <w:uiPriority w:val="39"/>
    <w:rsid w:val="00913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57352D"/>
    <w:rPr>
      <w:b/>
      <w:bCs/>
      <w:kern w:val="44"/>
      <w:sz w:val="44"/>
      <w:szCs w:val="44"/>
    </w:rPr>
  </w:style>
  <w:style w:type="character" w:customStyle="1" w:styleId="20">
    <w:name w:val="标题 2字符"/>
    <w:basedOn w:val="a0"/>
    <w:link w:val="2"/>
    <w:uiPriority w:val="9"/>
    <w:rsid w:val="0055380E"/>
    <w:rPr>
      <w:rFonts w:asciiTheme="majorHAnsi" w:eastAsiaTheme="majorEastAsia" w:hAnsiTheme="majorHAnsi" w:cstheme="majorBidi"/>
      <w:b/>
      <w:bCs/>
      <w:sz w:val="32"/>
      <w:szCs w:val="32"/>
    </w:rPr>
  </w:style>
  <w:style w:type="character" w:customStyle="1" w:styleId="30">
    <w:name w:val="标题 3字符"/>
    <w:basedOn w:val="a0"/>
    <w:link w:val="3"/>
    <w:uiPriority w:val="9"/>
    <w:rsid w:val="0055380E"/>
    <w:rPr>
      <w:b/>
      <w:bCs/>
      <w:sz w:val="32"/>
      <w:szCs w:val="32"/>
    </w:rPr>
  </w:style>
  <w:style w:type="paragraph" w:styleId="a6">
    <w:name w:val="No Spacing"/>
    <w:link w:val="a7"/>
    <w:uiPriority w:val="1"/>
    <w:qFormat/>
    <w:rsid w:val="00174A2B"/>
    <w:rPr>
      <w:rFonts w:eastAsia="Microsoft YaHei UI"/>
      <w:kern w:val="0"/>
      <w:sz w:val="22"/>
      <w:szCs w:val="22"/>
    </w:rPr>
  </w:style>
  <w:style w:type="character" w:customStyle="1" w:styleId="a7">
    <w:name w:val="无间隔字符"/>
    <w:basedOn w:val="a0"/>
    <w:link w:val="a6"/>
    <w:uiPriority w:val="1"/>
    <w:rsid w:val="00174A2B"/>
    <w:rPr>
      <w:rFonts w:eastAsia="Microsoft YaHei U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69F24ABF1AA54E93D85CB08A875068"/>
        <w:category>
          <w:name w:val="常规"/>
          <w:gallery w:val="placeholder"/>
        </w:category>
        <w:types>
          <w:type w:val="bbPlcHdr"/>
        </w:types>
        <w:behaviors>
          <w:behavior w:val="content"/>
        </w:behaviors>
        <w:guid w:val="{A7EFC3E5-4D01-254E-82D9-281F8B3B0877}"/>
      </w:docPartPr>
      <w:docPartBody>
        <w:p w:rsidR="00D544EE" w:rsidRDefault="003B02A2" w:rsidP="003B02A2">
          <w:pPr>
            <w:pStyle w:val="8069F24ABF1AA54E93D85CB08A875068"/>
          </w:pPr>
          <w:r>
            <w:rPr>
              <w:rFonts w:asciiTheme="majorHAnsi" w:eastAsiaTheme="majorEastAsia" w:hAnsiTheme="majorHAnsi" w:cstheme="majorBidi"/>
              <w:caps/>
              <w:color w:val="5B9BD5"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A2"/>
    <w:rsid w:val="000A004A"/>
    <w:rsid w:val="003B02A2"/>
    <w:rsid w:val="00A20F9A"/>
    <w:rsid w:val="00D5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02A2"/>
    <w:rPr>
      <w:color w:val="808080"/>
    </w:rPr>
  </w:style>
  <w:style w:type="paragraph" w:customStyle="1" w:styleId="C05AE59FAC35AA4D86B901BF826EB428">
    <w:name w:val="C05AE59FAC35AA4D86B901BF826EB428"/>
    <w:rsid w:val="003B02A2"/>
    <w:pPr>
      <w:widowControl w:val="0"/>
      <w:jc w:val="both"/>
    </w:pPr>
  </w:style>
  <w:style w:type="paragraph" w:customStyle="1" w:styleId="57F0803A8AA22B43A6B8F9EB44D08879">
    <w:name w:val="57F0803A8AA22B43A6B8F9EB44D08879"/>
    <w:rsid w:val="003B02A2"/>
    <w:pPr>
      <w:widowControl w:val="0"/>
      <w:jc w:val="both"/>
    </w:pPr>
  </w:style>
  <w:style w:type="paragraph" w:customStyle="1" w:styleId="8069F24ABF1AA54E93D85CB08A875068">
    <w:name w:val="8069F24ABF1AA54E93D85CB08A875068"/>
    <w:rsid w:val="003B02A2"/>
    <w:pPr>
      <w:widowControl w:val="0"/>
      <w:jc w:val="both"/>
    </w:pPr>
  </w:style>
  <w:style w:type="paragraph" w:customStyle="1" w:styleId="88E55D3E4826C34DA49B4D54A1C8993F">
    <w:name w:val="88E55D3E4826C34DA49B4D54A1C8993F"/>
    <w:rsid w:val="003B02A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2016-09-11T00:00:00</PublishDate>
  <Abstract/>
  <CompanyAddress>ID: 7086935462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A3034-5167-254A-8056-D5EC7AA3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806</Words>
  <Characters>4599</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[Adding Coins...] Three distributions based on Bernoulli trials.</vt:lpstr>
      <vt:lpstr>    Write a routine to simulate a fair Bernoulli trial in your language of choice. G</vt:lpstr>
      <vt:lpstr>        Matlab code:</vt:lpstr>
      <vt:lpstr>        Figure:</vt:lpstr>
      <vt:lpstr>        Discussion:</vt:lpstr>
      <vt:lpstr>    Write a routine to count the number of successes in 5 fair Bernoulli trials. Gen</vt:lpstr>
      <vt:lpstr>        Matlab code:</vt:lpstr>
      <vt:lpstr>        Figure</vt:lpstr>
      <vt:lpstr>        Discussion:</vt:lpstr>
      <vt:lpstr>    Write a routine to count the number of trials before the first successful Bernou</vt:lpstr>
      <vt:lpstr>        Matlab code:</vt:lpstr>
      <vt:lpstr>        Discussion:</vt:lpstr>
      <vt:lpstr>[Coin Limits]  </vt:lpstr>
      <vt:lpstr>    Take your Bernoulli success counting routine. Generate and sum k=2 samples from </vt:lpstr>
      <vt:lpstr>[Bootstrap]  </vt:lpstr>
      <vt:lpstr>    Download the NJGAS data set from Blackboard and find the 95% bootstrap confidenc</vt:lpstr>
      <vt:lpstr>        Discussion:</vt:lpstr>
    </vt:vector>
  </TitlesOfParts>
  <Company>zhangliang dong</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Sampling and Waiting</dc:title>
  <dc:subject>EE 511 Simulation Methods for Stochastic Systems</dc:subject>
  <dc:creator>Zhangliang Dong</dc:creator>
  <cp:keywords/>
  <dc:description/>
  <cp:lastModifiedBy>Zhangliang Dong</cp:lastModifiedBy>
  <cp:revision>5</cp:revision>
  <cp:lastPrinted>2016-09-11T21:26:00Z</cp:lastPrinted>
  <dcterms:created xsi:type="dcterms:W3CDTF">2016-09-11T15:58:00Z</dcterms:created>
  <dcterms:modified xsi:type="dcterms:W3CDTF">2016-09-12T17:19:00Z</dcterms:modified>
</cp:coreProperties>
</file>