
<file path=[Content_Types].xml><?xml version="1.0" encoding="utf-8"?>
<Types xmlns="http://schemas.openxmlformats.org/package/2006/content-types" xmlns:asx="http://www.sap.com/abapxml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 xmlns:asx="http://www.sap.com/abapxml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="http://schemas.openxmlformats.org/wordprocessingml/2006/main">
  <w:body xmlns:a="http://schemas.openxmlformats.org/drawingml/2006/main" xmlns:m="http://schemas.openxmlformats.org/officeDocument/2006/math" xmlns:ns0="http://www.sap.com/SAPForm/0.5" xmlns:o="urn:schemas-microsoft-com:office:office" xmlns:pic="http://schemas.openxmlformats.org/drawingml/2006/picture" xmlns:v="urn:schemas-microsoft-com:vml" xmlns:w10="urn:schemas-microsoft-com:office:word" xmlns:wne="http://schemas.microsoft.com/office/word/2006/wordml" xmlns:wp="http://schemas.openxmlformats.org/drawingml/2006/wordprocessingDrawing" xmlns:xsd="http://www.w3.org/2001/XMLSchema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<w:p w14:paraId="0D649C25" w14:textId="00CA9947" w:rsidP="004F38B0" w:rsidR="00AB6DE6" w:rsidRDefault="004438EC" w:rsidRPr="00AB6DE6">
      <w:pPr>
        <w:rPr>
          <w:rFonts w:ascii="Times New Roman" w:cs="Times New Roman" w:hAnsi="Times New Roman"/>
          <w:sz w:val="20"/>
          <w:u w:val="single"/>
        </w:rPr>
      </w:pPr>
      <w:r w:rsidR="00AB6DE6" w:rsidRPr="00AB6DE6">
        <w:rPr>
          <w:rFonts w:ascii="Times New Roman" w:cs="Times New Roman" w:hAnsi="Times New Roman"/>
          <w:sz w:val="20"/>
          <w:u w:val="single"/>
        </w:rPr>
        <w:t>
                    Отдел информационных систем
                    </w:t>
      </w:r>
      <w:r w:rsidR="00AB6DE6" w:rsidRPr="00AB6DE6">
        <w:rPr>
          <w:rFonts w:ascii="Times New Roman" w:cs="Times New Roman" w:hAnsi="Times New Roman"/>
          <w:sz w:val="20"/>
          <w:u w:val="single"/>
        </w:rPr>
        <w:t xml:space="preserve"> </w:t>
      </w:r>
      <w:r w:rsidR="00AB6DE6" w:rsidRPr="0093753B">
        <w:rPr>
          <w:rFonts w:ascii="Times New Roman" w:cs="Times New Roman" w:hAnsi="Times New Roman"/>
          <w:sz w:val="20"/>
          <w:u w:val="single"/>
        </w:rPr>
        <w:t>
                    Бюро ИС ТЭП и управления персоналом
                    </w:t>
      </w:r>
    </w:p>
    <w:p w14:paraId="768CC45F" w14:textId="1202B84A" w:rsidP="004F38B0" w:rsidR="004F38B0" w:rsidRDefault="004F38B0" w:rsidRPr="00FA6169">
      <w:pPr>
        <w:rPr>
          <w:rFonts w:ascii="Times New Roman" w:cs="Times New Roman" w:hAnsi="Times New Roman"/>
          <w:sz w:val="20"/>
        </w:rPr>
      </w:pPr>
      <w:r w:rsidRPr="00FA6169">
        <w:rPr>
          <w:rFonts w:ascii="Times New Roman" w:cs="Times New Roman" w:hAnsi="Times New Roman"/>
          <w:sz w:val="20"/>
        </w:rPr>
        <w:t>(наименование предприятия (подразделения)</w:t>
      </w:r>
    </w:p>
    <w:p w14:paraId="11566421" w14:textId="77777777" w:rsidP="004F38B0" w:rsidR="004F38B0" w:rsidRDefault="004F38B0" w:rsidRPr="00FA6169">
      <w:pPr>
        <w:rPr>
          <w:rFonts w:ascii="Times New Roman" w:cs="Times New Roman" w:hAnsi="Times New Roman"/>
        </w:rPr>
      </w:pPr>
    </w:p>
    <w:p w14:paraId="3A4C03F4" w14:textId="7E2079C3" w:rsidP="004F38B0" w:rsidR="004F38B0" w:rsidRDefault="004F38B0" w:rsidRPr="008D1368">
      <w:pPr>
        <w:pStyle w:val="a8"/>
        <w:spacing w:after="0"/>
        <w:rPr>
          <w:bCs/>
          <w:iCs/>
        </w:rPr>
      </w:pPr>
      <w:r w:rsidRPr="00FA6169">
        <w:rPr>
          <w:bCs/>
          <w:iCs/>
        </w:rPr>
        <w:t>НАРЯД-ДОПУСК №</w:t>
      </w:r>
      <w:r w:rsidR="008D1368" w:rsidRPr="008D1368">
        <w:rPr>
          <w:bCs/>
          <w:iCs/>
        </w:rPr>
        <w:t xml:space="preserve"> </w:t>
      </w:r>
      <w:r w:rsidR="00AB6DE6" w:rsidRPr="00AB6DE6">
        <w:rPr>
          <w:bCs/>
          <w:iCs/>
          <w:u w:val="single"/>
        </w:rPr>
        <w:t>
                    </w:t>
      </w:r>
    </w:p>
    <w:p w14:paraId="114089CD" w14:textId="77777777" w:rsidP="004F38B0" w:rsidR="004F38B0" w:rsidRDefault="004F38B0" w:rsidRPr="00FA6169">
      <w:pPr>
        <w:jc w:val="center"/>
        <w:rPr>
          <w:rFonts w:ascii="Times New Roman" w:cs="Times New Roman" w:hAnsi="Times New Roman"/>
          <w:b/>
          <w:bCs/>
        </w:rPr>
      </w:pPr>
      <w:r w:rsidRPr="00FA6169">
        <w:rPr>
          <w:rFonts w:ascii="Times New Roman" w:cs="Times New Roman" w:hAnsi="Times New Roman"/>
          <w:b/>
          <w:bCs/>
        </w:rPr>
        <w:t>на производство газоопасных работ</w:t>
      </w:r>
    </w:p>
    <w:p w14:paraId="73F32EFF" w14:textId="77777777" w:rsidP="004F38B0" w:rsidR="004F38B0" w:rsidRDefault="004F38B0" w:rsidRPr="00FA6169">
      <w:pPr>
        <w:jc w:val="center"/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на "__" ________________ ____ г.</w:t>
      </w:r>
    </w:p>
    <w:p w14:paraId="535EEF50" w14:textId="77777777" w:rsidP="004F38B0" w:rsidR="004F38B0" w:rsidRDefault="004F38B0" w:rsidRPr="00FA6169">
      <w:pPr>
        <w:rPr>
          <w:rFonts w:ascii="Times New Roman" w:cs="Times New Roman" w:hAnsi="Times New Roman"/>
          <w:sz w:val="16"/>
        </w:rPr>
      </w:pPr>
    </w:p>
    <w:p w14:paraId="7C0FA182" w14:textId="05E16EED" w:rsidP="004F38B0" w:rsidR="004F38B0" w:rsidRDefault="004F38B0" w:rsidRPr="00FA6169">
      <w:pPr>
        <w:pStyle w:val="a"/>
        <w:numPr>
          <w:ilvl w:val="0"/>
          <w:numId w:val="0"/>
        </w:numPr>
        <w:spacing w:before="0"/>
        <w:rPr>
          <w:sz w:val="24"/>
          <w:szCs w:val="24"/>
        </w:rPr>
      </w:pPr>
      <w:r w:rsidRPr="00FA6169">
        <w:rPr>
          <w:sz w:val="24"/>
          <w:szCs w:val="24"/>
        </w:rPr>
        <w:t>1. Должность,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фамилия,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имя,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отчество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лица,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 xml:space="preserve">получившего наряд-допуск на выполнение работ </w:t>
      </w:r>
      <w:r w:rsidR="00AB6DE6" w:rsidRPr="00AB6DE6">
        <w:rPr>
          <w:sz w:val="24"/>
          <w:szCs w:val="24"/>
          <w:u w:val="single"/>
        </w:rPr>
        <w:t>
                    </w:t>
      </w:r>
    </w:p>
    <w:p w14:paraId="7EB3E312" w14:textId="79D726AB" w:rsidP="00274B73" w:rsidR="004F38B0" w:rsidRDefault="004F38B0" w:rsidRPr="00AB6DE6">
      <w:pPr>
        <w:spacing w:before="120"/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 xml:space="preserve">2. Место и характер работ </w:t>
      </w:r>
      <w:r w:rsidR="00AB6DE6" w:rsidRPr="005B45E0">
        <w:rPr>
          <w:rFonts w:ascii="Times New Roman" w:cs="Times New Roman" w:hAnsi="Times New Roman"/>
          <w:u w:val="single"/>
        </w:rPr>
        <w:t>
                    Jlobin
                    </w:t>
      </w:r>
      <w:r w:rsidR="00AB6DE6" w:rsidRPr="005B45E0">
        <w:rPr>
          <w:rFonts w:ascii="Times New Roman" w:cs="Times New Roman" w:hAnsi="Times New Roman"/>
          <w:u w:val="single"/>
          <w:lang w:val="en-US"/>
        </w:rPr>
        <w:t/>
      </w:r>
      <w:r w:rsidR="00AB6DE6" w:rsidRPr="005B45E0">
        <w:rPr>
          <w:rFonts w:ascii="Times New Roman" w:cs="Times New Roman" w:hAnsi="Times New Roman"/>
          <w:u w:val="single"/>
        </w:rPr>
        <w:t/>
      </w:r>
      <w:r w:rsidR="00AB6DE6" w:rsidRPr="005B45E0">
        <w:rPr>
          <w:rFonts w:ascii="Times New Roman" w:cs="Times New Roman" w:hAnsi="Times New Roman"/>
          <w:u w:val="single"/>
        </w:rPr>
        <w:t xml:space="preserve"> </w:t>
      </w:r>
      <w:r w:rsidR="00AB6DE6" w:rsidRPr="005B45E0">
        <w:rPr>
          <w:rFonts w:ascii="Times New Roman" w:cs="Times New Roman" w:hAnsi="Times New Roman"/>
          <w:u w:val="single"/>
        </w:rPr>
        <w:t>
                    test
                    </w:t>
      </w:r>
      <w:r w:rsidR="00AB6DE6" w:rsidRPr="005B45E0">
        <w:rPr>
          <w:rFonts w:ascii="Times New Roman" w:cs="Times New Roman" w:hAnsi="Times New Roman"/>
          <w:u w:val="single"/>
          <w:lang w:val="en-US"/>
        </w:rPr>
        <w:t/>
      </w:r>
      <w:r w:rsidR="005B45E0" w:rsidRPr="005B45E0">
        <w:rPr>
          <w:rFonts w:ascii="Times New Roman" w:cs="Times New Roman" w:hAnsi="Times New Roman"/>
          <w:u w:val="single"/>
          <w:lang w:val="en-US"/>
        </w:rPr>
        <w:t/>
      </w:r>
      <w:r w:rsidR="00AB6DE6" w:rsidRPr="005B45E0">
        <w:rPr>
          <w:rFonts w:ascii="Times New Roman" w:cs="Times New Roman" w:hAnsi="Times New Roman"/>
          <w:u w:val="single"/>
        </w:rPr>
        <w:t/>
      </w:r>
    </w:p>
    <w:p w14:paraId="561B2AA4" w14:textId="2F5F5C91" w:rsidP="00274B73" w:rsidR="004F38B0" w:rsidRDefault="004F38B0" w:rsidRPr="00FA6169">
      <w:pPr>
        <w:spacing w:before="120"/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 xml:space="preserve">3. Состав бригады </w:t>
      </w:r>
      <w:r w:rsidR="005B45E0" w:rsidRPr="0093753B">
        <w:rPr>
          <w:rFonts w:ascii="Times New Roman" w:cs="Times New Roman" w:hAnsi="Times New Roman"/>
          <w:u w:val="single"/>
        </w:rPr>
        <w:t>
                    </w:t>
      </w:r>
    </w:p>
    <w:p w14:paraId="6B3FAE37" w14:textId="77777777" w:rsidP="004F38B0" w:rsidR="004F38B0" w:rsidRDefault="004F38B0" w:rsidRPr="00FA6169">
      <w:pPr>
        <w:rPr>
          <w:rFonts w:ascii="Times New Roman" w:cs="Times New Roman" w:hAnsi="Times New Roman"/>
          <w:sz w:val="16"/>
        </w:rPr>
      </w:pPr>
      <w:r w:rsidRPr="00FA6169">
        <w:rPr>
          <w:rFonts w:ascii="Times New Roman" w:cs="Times New Roman" w:hAnsi="Times New Roman"/>
          <w:sz w:val="16"/>
        </w:rPr>
        <w:t xml:space="preserve">                                                                      (фамилия, имя, отчество)</w:t>
      </w:r>
    </w:p>
    <w:p w14:paraId="16A27D03" w14:textId="77777777" w:rsidP="004F38B0" w:rsidR="0093753B" w:rsidRDefault="004F38B0">
      <w:pPr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4. Дата и время                                                  Дата и время</w:t>
      </w:r>
    </w:p>
    <w:p w14:paraId="22C5A8C9" w14:textId="2DD933C7" w:rsidP="0093753B" w:rsidR="004F38B0" w:rsidRDefault="0093753B" w:rsidRPr="0093753B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 w:rsidR="004F38B0" w:rsidRPr="00FA6169">
        <w:rPr>
          <w:rFonts w:ascii="Times New Roman" w:cs="Times New Roman" w:hAnsi="Times New Roman"/>
        </w:rPr>
        <w:t xml:space="preserve">начала работ </w:t>
      </w:r>
      <w:r w:rsidR="00C364CF">
        <w:rPr>
          <w:rFonts w:ascii="Times New Roman" w:cs="Times New Roman" w:hAnsi="Times New Roman"/>
          <w:sz w:val="18"/>
          <w:szCs w:val="18"/>
          <w:u w:val="single"/>
        </w:rPr>
        <w:t>___________________________</w:t>
      </w:r>
      <w:r w:rsidR="004F38B0" w:rsidRPr="00FA6169"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    </w:t>
      </w:r>
      <w:r w:rsidR="004F38B0" w:rsidRPr="00FA6169">
        <w:rPr>
          <w:rFonts w:ascii="Times New Roman" w:cs="Times New Roman" w:hAnsi="Times New Roman"/>
        </w:rPr>
        <w:t xml:space="preserve">окончания работ </w:t>
      </w:r>
      <w:r w:rsidR="00C364CF">
        <w:rPr>
          <w:rFonts w:ascii="Times New Roman" w:cs="Times New Roman" w:hAnsi="Times New Roman"/>
          <w:sz w:val="18"/>
          <w:szCs w:val="18"/>
          <w:u w:val="single"/>
        </w:rPr>
        <w:t>___________________________</w:t>
      </w:r>
      <w:r w:rsidR="009A335D" w:rsidRPr="00AD58FB">
        <w:rPr>
          <w:rFonts w:ascii="Times New Roman" w:cs="Times New Roman" w:hAnsi="Times New Roman"/>
          <w:u w:val="single"/>
        </w:rPr>
        <w:t xml:space="preserve"> </w:t>
      </w:r>
    </w:p>
    <w:p w14:paraId="16C0C58C" w14:textId="77777777" w:rsidP="00274B73" w:rsidR="004A1507" w:rsidRDefault="004F38B0">
      <w:pPr>
        <w:pStyle w:val="a"/>
        <w:numPr>
          <w:ilvl w:val="0"/>
          <w:numId w:val="0"/>
        </w:numPr>
        <w:jc w:val="left"/>
        <w:rPr>
          <w:sz w:val="24"/>
          <w:szCs w:val="24"/>
        </w:rPr>
      </w:pPr>
      <w:r w:rsidRPr="00FA6169">
        <w:rPr>
          <w:sz w:val="24"/>
          <w:szCs w:val="24"/>
        </w:rPr>
        <w:t>5. Мероприятия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по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подготовке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объекта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к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газоопасным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работам,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технологическая последовательность выполнения основных операций при выполнении работ</w:t>
      </w:r>
    </w:p>
    <w:tbl>
      <w:tblPr>
        <w:tblStyle w:val="aa"/>
        <w:tblW w:type="auto" w:w="0"/>
        <w:tblLook w:firstColumn="1" w:firstRow="1" w:lastColumn="0" w:lastRow="0" w:noHBand="0" w:noVBand="1" w:val="04A0"/>
      </w:tblPr>
      <w:tblGrid>
        <w:gridCol w:w="9639"/>
      </w:tblGrid>
      <w:tr w14:paraId="558DF434" w14:textId="77777777" w:rsidR="004A1507" w:rsidTr="00834D97">
        <w:tc>
          <w:tcPr>
            <w:tcW w:type="dxa" w:w="9639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791C8101" w14:textId="452F0B76" w:rsidP="003611A6" w:rsidR="004A1507" w:rsidRDefault="00717415">
            <w:pPr>
              <w:pStyle w:val="a"/>
              <w:numPr>
                <w:ilvl w:val="0"/>
                <w:numId w:val="0"/>
              </w:numPr>
              <w:spacing w:before="0"/>
              <w:ind w:left="-105" w:right="-116"/>
              <w:rPr>
                <w:sz w:val="24"/>
                <w:szCs w:val="24"/>
              </w:rPr>
            </w:pPr>
            <w:r w:rsidRPr="00BF75EC">
              <w:rPr>
                <w:sz w:val="24"/>
                <w:szCs w:val="24"/>
                <w:u w:val="single"/>
              </w:rPr>
              <w:t>
                      </w:t>
            </w:r>
          </w:p>
        </w:tc>
      </w:tr>
    </w:tbl>
    <w:p w14:paraId="6FBC123A" w14:textId="77777777" w:rsidP="00274B73" w:rsidR="00717415" w:rsidRDefault="004F38B0">
      <w:pPr>
        <w:pStyle w:val="a"/>
        <w:numPr>
          <w:ilvl w:val="0"/>
          <w:numId w:val="0"/>
        </w:numPr>
        <w:jc w:val="left"/>
        <w:rPr>
          <w:sz w:val="24"/>
          <w:szCs w:val="24"/>
        </w:rPr>
      </w:pPr>
      <w:r w:rsidRPr="00FA6169">
        <w:rPr>
          <w:sz w:val="24"/>
          <w:szCs w:val="24"/>
        </w:rPr>
        <w:t>6. Работа разрешается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при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выполнении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следующих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основных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мер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безопасности</w:t>
      </w:r>
    </w:p>
    <w:tbl>
      <w:tblPr>
        <w:tblStyle w:val="aa"/>
        <w:tblW w:type="auto" w:w="0"/>
        <w:tblLook w:firstColumn="1" w:firstRow="1" w:lastColumn="0" w:lastRow="0" w:noHBand="0" w:noVBand="1" w:val="04A0"/>
      </w:tblPr>
      <w:tblGrid>
        <w:gridCol w:w="9639"/>
      </w:tblGrid>
      <w:tr w14:paraId="22147934" w14:textId="77777777" w:rsidR="00717415" w:rsidTr="00834D97">
        <w:tc>
          <w:tcPr>
            <w:tcW w:type="dxa" w:w="9639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3D6335D1" w14:textId="532BA8F9" w:rsidP="003611A6" w:rsidR="00717415" w:rsidRDefault="00717415">
            <w:pPr>
              <w:pStyle w:val="a"/>
              <w:numPr>
                <w:ilvl w:val="0"/>
                <w:numId w:val="0"/>
              </w:numPr>
              <w:spacing w:before="0"/>
              <w:ind w:left="-105" w:right="-116"/>
              <w:rPr>
                <w:sz w:val="24"/>
                <w:szCs w:val="24"/>
              </w:rPr>
            </w:pPr>
            <w:r w:rsidRPr="00BF75EC">
              <w:rPr>
                <w:sz w:val="24"/>
                <w:szCs w:val="24"/>
                <w:u w:val="single"/>
              </w:rPr>
              <w:t>
                      </w:t>
            </w:r>
          </w:p>
        </w:tc>
      </w:tr>
    </w:tbl>
    <w:p w14:paraId="3F2B94D1" w14:textId="3040A815" w:rsidP="00274B73" w:rsidR="00274B73" w:rsidRDefault="004F38B0">
      <w:pPr>
        <w:pStyle w:val="a"/>
        <w:numPr>
          <w:ilvl w:val="0"/>
          <w:numId w:val="0"/>
        </w:numPr>
        <w:jc w:val="left"/>
        <w:rPr>
          <w:sz w:val="24"/>
          <w:szCs w:val="24"/>
        </w:rPr>
      </w:pPr>
      <w:r w:rsidRPr="00FA6169">
        <w:rPr>
          <w:sz w:val="24"/>
          <w:szCs w:val="24"/>
        </w:rPr>
        <w:t>7. Средства общей и индивидуальной защиты, которые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обязана</w:t>
      </w:r>
      <w:r w:rsidR="00274B73" w:rsidRPr="00274B73">
        <w:rPr>
          <w:sz w:val="24"/>
          <w:szCs w:val="24"/>
        </w:rPr>
        <w:t xml:space="preserve"> </w:t>
      </w:r>
      <w:r w:rsidRPr="00FA6169">
        <w:rPr>
          <w:sz w:val="24"/>
          <w:szCs w:val="24"/>
        </w:rPr>
        <w:t>иметь бригада</w:t>
      </w:r>
    </w:p>
    <w:tbl>
      <w:tblPr>
        <w:tblStyle w:val="aa"/>
        <w:tblW w:type="auto" w:w="0"/>
        <w:tblLook w:firstColumn="1" w:firstRow="1" w:lastColumn="0" w:lastRow="0" w:noHBand="0" w:noVBand="1" w:val="04A0"/>
      </w:tblPr>
      <w:tblGrid>
        <w:gridCol w:w="9639"/>
      </w:tblGrid>
      <w:tr w14:paraId="4001AB65" w14:textId="77777777" w:rsidR="00274B73" w:rsidTr="00834D97">
        <w:tc>
          <w:tcPr>
            <w:tcW w:type="dxa" w:w="9639"/>
            <w:tcBorders>
              <w:top w:val="nil"/>
              <w:left w:val="nil"/>
              <w:bottom w:color="auto" w:space="0" w:sz="4" w:val="single"/>
              <w:right w:val="nil"/>
            </w:tcBorders>
          </w:tcPr>
          <w:p w14:paraId="1C353367" w14:textId="68905FB6" w:rsidP="003166C2" w:rsidR="00274B73" w:rsidRDefault="00274B73">
            <w:pPr>
              <w:pStyle w:val="a"/>
              <w:numPr>
                <w:ilvl w:val="0"/>
                <w:numId w:val="0"/>
              </w:numPr>
              <w:spacing w:before="0"/>
              <w:ind w:left="-105" w:right="-116"/>
              <w:rPr>
                <w:sz w:val="24"/>
                <w:szCs w:val="24"/>
              </w:rPr>
            </w:pPr>
            <w:r w:rsidRPr="00D3759B">
              <w:rPr>
                <w:sz w:val="24"/>
                <w:szCs w:val="24"/>
                <w:u w:val="single"/>
              </w:rPr>
              <w:t>
                      </w:t>
            </w:r>
          </w:p>
        </w:tc>
      </w:tr>
    </w:tbl>
    <w:p w14:paraId="1B61C95C" w14:textId="055CCD70" w:rsidP="00274B73" w:rsidR="004F38B0" w:rsidRDefault="004F38B0" w:rsidRPr="00FA6169">
      <w:pPr>
        <w:spacing w:before="120" w:line="240" w:lineRule="exact"/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8. Анализ состояния воздуха рабочей зоны перед началом</w:t>
      </w:r>
      <w:r w:rsidR="00274B73" w:rsidRPr="00274B73">
        <w:rPr>
          <w:rFonts w:ascii="Times New Roman" w:cs="Times New Roman" w:hAnsi="Times New Roman"/>
        </w:rPr>
        <w:t xml:space="preserve"> </w:t>
      </w:r>
      <w:r w:rsidRPr="00FA6169">
        <w:rPr>
          <w:rFonts w:ascii="Times New Roman" w:cs="Times New Roman" w:hAnsi="Times New Roman"/>
        </w:rPr>
        <w:t>работ</w:t>
      </w:r>
      <w:r w:rsidR="00274B73" w:rsidRPr="00274B73">
        <w:rPr>
          <w:rFonts w:ascii="Times New Roman" w:cs="Times New Roman" w:hAnsi="Times New Roman"/>
        </w:rPr>
        <w:t xml:space="preserve"> </w:t>
      </w:r>
      <w:r w:rsidRPr="00FA6169">
        <w:rPr>
          <w:rFonts w:ascii="Times New Roman" w:cs="Times New Roman" w:hAnsi="Times New Roman"/>
        </w:rPr>
        <w:t>и</w:t>
      </w:r>
      <w:r w:rsidR="00274B73" w:rsidRPr="00274B73">
        <w:rPr>
          <w:rFonts w:ascii="Times New Roman" w:cs="Times New Roman" w:hAnsi="Times New Roman"/>
        </w:rPr>
        <w:t xml:space="preserve"> </w:t>
      </w:r>
      <w:r w:rsidRPr="00FA6169">
        <w:rPr>
          <w:rFonts w:ascii="Times New Roman" w:cs="Times New Roman" w:hAnsi="Times New Roman"/>
        </w:rPr>
        <w:t>в период проведения работ:</w:t>
      </w:r>
    </w:p>
    <w:tbl>
      <w:tblPr>
        <w:tblW w:type="pct" w:w="5000"/>
        <w:tblCellSpacing w:type="dxa" w:w="-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  <w:tblLook w:firstColumn="0" w:firstRow="0" w:lastColumn="0" w:lastRow="0" w:noHBand="0" w:noVBand="0" w:val="0000"/>
      </w:tblPr>
      <w:tblGrid>
        <w:gridCol w:w="905"/>
        <w:gridCol w:w="868"/>
        <w:gridCol w:w="1393"/>
        <w:gridCol w:w="1126"/>
        <w:gridCol w:w="2997"/>
        <w:gridCol w:w="1332"/>
        <w:gridCol w:w="1008"/>
      </w:tblGrid>
      <w:tr w14:paraId="4B323A78" w14:textId="77777777" w:rsidR="004F38B0" w:rsidRPr="00FA6169" w:rsidTr="000B7C38">
        <w:trPr>
          <w:tblCellSpacing w:type="dxa" w:w="-8"/>
        </w:trPr>
        <w:tc>
          <w:tcPr>
            <w:tcW w:type="pct" w:w="476"/>
          </w:tcPr>
          <w:p w14:paraId="5301F2B0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Дата и время отбора проб</w:t>
            </w:r>
          </w:p>
        </w:tc>
        <w:tc>
          <w:tcPr>
            <w:tcW w:type="pct" w:w="453"/>
          </w:tcPr>
          <w:p w14:paraId="0CC83CCE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Место отбора проб</w:t>
            </w:r>
          </w:p>
        </w:tc>
        <w:tc>
          <w:tcPr>
            <w:tcW w:type="pct" w:w="722"/>
          </w:tcPr>
          <w:p w14:paraId="78D16FC4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Определяемые компоненты</w:t>
            </w:r>
          </w:p>
        </w:tc>
        <w:tc>
          <w:tcPr>
            <w:tcW w:type="pct" w:w="585"/>
          </w:tcPr>
          <w:p w14:paraId="15B9B69B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Допустимая концентрация вредных веществ</w:t>
            </w:r>
          </w:p>
        </w:tc>
        <w:tc>
          <w:tcPr>
            <w:tcW w:type="pct" w:w="1544"/>
          </w:tcPr>
          <w:p w14:paraId="109F0A4A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Результаты анализа, меры, которые необходимо принять при превышении допустимой концентрации вредных веществ</w:t>
            </w:r>
          </w:p>
        </w:tc>
        <w:tc>
          <w:tcPr>
            <w:tcW w:type="pct" w:w="691"/>
          </w:tcPr>
          <w:p w14:paraId="405A7247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Фамилия, инициалы лица, проводившего анализ</w:t>
            </w:r>
          </w:p>
        </w:tc>
        <w:tc>
          <w:tcPr>
            <w:tcW w:type="pct" w:w="592"/>
          </w:tcPr>
          <w:p w14:paraId="68DEECE0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Подпись лица, проводившего анализ</w:t>
            </w:r>
          </w:p>
        </w:tc>
      </w:tr>
      <w:tr w14:paraId="50AE5F93" w14:textId="77777777" w:rsidR="004F38B0" w:rsidRPr="00FA6169" w:rsidTr="000B7C38">
        <w:trPr>
          <w:tblCellSpacing w:type="dxa" w:w="-8"/>
        </w:trPr>
        <w:tc>
          <w:tcPr>
            <w:tcW w:type="pct" w:w="476"/>
          </w:tcPr>
          <w:p w14:paraId="60F9F96A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  <w:r w:rsidRPr="00FA6169">
              <w:rPr>
                <w:rFonts w:ascii="Times New Roman" w:cs="Times New Roman" w:hAnsi="Times New Roman"/>
                <w:sz w:val="20"/>
                <w:szCs w:val="16"/>
              </w:rPr>
              <w:t>1</w:t>
            </w:r>
          </w:p>
        </w:tc>
        <w:tc>
          <w:tcPr>
            <w:tcW w:type="pct" w:w="453"/>
          </w:tcPr>
          <w:p w14:paraId="70E23FF5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  <w:r w:rsidRPr="00FA6169">
              <w:rPr>
                <w:rFonts w:ascii="Times New Roman" w:cs="Times New Roman" w:hAnsi="Times New Roman"/>
                <w:sz w:val="20"/>
                <w:szCs w:val="16"/>
              </w:rPr>
              <w:t>2</w:t>
            </w:r>
          </w:p>
        </w:tc>
        <w:tc>
          <w:tcPr>
            <w:tcW w:type="pct" w:w="722"/>
          </w:tcPr>
          <w:p w14:paraId="32BC7BC9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  <w:r w:rsidRPr="00FA6169">
              <w:rPr>
                <w:rFonts w:ascii="Times New Roman" w:cs="Times New Roman" w:hAnsi="Times New Roman"/>
                <w:sz w:val="20"/>
                <w:szCs w:val="16"/>
              </w:rPr>
              <w:t>3</w:t>
            </w:r>
          </w:p>
        </w:tc>
        <w:tc>
          <w:tcPr>
            <w:tcW w:type="pct" w:w="585"/>
          </w:tcPr>
          <w:p w14:paraId="03E5A983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  <w:r w:rsidRPr="00FA6169">
              <w:rPr>
                <w:rFonts w:ascii="Times New Roman" w:cs="Times New Roman" w:hAnsi="Times New Roman"/>
                <w:sz w:val="20"/>
                <w:szCs w:val="16"/>
              </w:rPr>
              <w:t>4</w:t>
            </w:r>
          </w:p>
        </w:tc>
        <w:tc>
          <w:tcPr>
            <w:tcW w:type="pct" w:w="1544"/>
          </w:tcPr>
          <w:p w14:paraId="1CA4B1C0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  <w:r w:rsidRPr="00FA6169">
              <w:rPr>
                <w:rFonts w:ascii="Times New Roman" w:cs="Times New Roman" w:hAnsi="Times New Roman"/>
                <w:sz w:val="20"/>
                <w:szCs w:val="16"/>
              </w:rPr>
              <w:t>5</w:t>
            </w:r>
          </w:p>
        </w:tc>
        <w:tc>
          <w:tcPr>
            <w:tcW w:type="pct" w:w="691"/>
          </w:tcPr>
          <w:p w14:paraId="7543DE33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  <w:r w:rsidRPr="00FA6169">
              <w:rPr>
                <w:rFonts w:ascii="Times New Roman" w:cs="Times New Roman" w:hAnsi="Times New Roman"/>
                <w:sz w:val="20"/>
                <w:szCs w:val="16"/>
              </w:rPr>
              <w:t>6</w:t>
            </w:r>
          </w:p>
        </w:tc>
        <w:tc>
          <w:tcPr>
            <w:tcW w:type="pct" w:w="592"/>
          </w:tcPr>
          <w:p w14:paraId="47B0475C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  <w:r w:rsidRPr="00FA6169">
              <w:rPr>
                <w:rFonts w:ascii="Times New Roman" w:cs="Times New Roman" w:hAnsi="Times New Roman"/>
                <w:sz w:val="20"/>
                <w:szCs w:val="16"/>
              </w:rPr>
              <w:t>7</w:t>
            </w:r>
          </w:p>
        </w:tc>
      </w:tr>
      <w:tr w14:paraId="23F1B430" w14:textId="77777777" w:rsidR="004F38B0" w:rsidRPr="00FA6169" w:rsidTr="000B7C38">
        <w:trPr>
          <w:tblCellSpacing w:type="dxa" w:w="-8"/>
        </w:trPr>
        <w:tc>
          <w:tcPr>
            <w:tcW w:type="pct" w:w="476"/>
          </w:tcPr>
          <w:p w14:paraId="4C956B5C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453"/>
          </w:tcPr>
          <w:p w14:paraId="1B4483E9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722"/>
          </w:tcPr>
          <w:p w14:paraId="2E85532B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585"/>
          </w:tcPr>
          <w:p w14:paraId="4BD46413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544"/>
          </w:tcPr>
          <w:p w14:paraId="2E10035F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691"/>
          </w:tcPr>
          <w:p w14:paraId="375E1E84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592"/>
          </w:tcPr>
          <w:p w14:paraId="30C580FA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  <w:tr w14:paraId="59222287" w14:textId="77777777" w:rsidR="008A69E2" w:rsidRPr="00FA6169" w:rsidTr="000B7C38">
        <w:trPr>
          <w:tblCellSpacing w:type="dxa" w:w="-8"/>
        </w:trPr>
        <w:tc>
          <w:tcPr>
            <w:tcW w:type="pct" w:w="476"/>
          </w:tcPr>
          <w:p w14:paraId="7AC728DF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453"/>
          </w:tcPr>
          <w:p w14:paraId="4577E880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722"/>
          </w:tcPr>
          <w:p w14:paraId="241F4926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585"/>
          </w:tcPr>
          <w:p w14:paraId="5F45F7B1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544"/>
          </w:tcPr>
          <w:p w14:paraId="1A3C26AE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691"/>
          </w:tcPr>
          <w:p w14:paraId="10A4B1D6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592"/>
          </w:tcPr>
          <w:p w14:paraId="1947234E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  <w:tr w14:paraId="01C865B3" w14:textId="77777777" w:rsidR="008A69E2" w:rsidRPr="00FA6169" w:rsidTr="000B7C38">
        <w:trPr>
          <w:tblCellSpacing w:type="dxa" w:w="-8"/>
        </w:trPr>
        <w:tc>
          <w:tcPr>
            <w:tcW w:type="pct" w:w="476"/>
          </w:tcPr>
          <w:p w14:paraId="3AE9461B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453"/>
          </w:tcPr>
          <w:p w14:paraId="223352E7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722"/>
          </w:tcPr>
          <w:p w14:paraId="26001A46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585"/>
          </w:tcPr>
          <w:p w14:paraId="6CFCA54D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544"/>
          </w:tcPr>
          <w:p w14:paraId="335E6BD1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691"/>
          </w:tcPr>
          <w:p w14:paraId="485AF9AE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592"/>
          </w:tcPr>
          <w:p w14:paraId="6529705C" w14:textId="77777777" w:rsidP="004F38B0" w:rsidR="008A69E2" w:rsidRDefault="008A69E2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</w:tbl>
    <w:p w14:paraId="0A9A6637" w14:textId="22E850CF" w:rsidP="00E73BEF" w:rsidR="004F38B0" w:rsidRDefault="004F38B0" w:rsidRPr="00FA6169">
      <w:pPr>
        <w:spacing w:before="120"/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9. Должность, фамилия, имя, отчество лица, выдавшего наряд-допуск _____________</w:t>
      </w:r>
      <w:r w:rsidR="00834D97">
        <w:rPr>
          <w:rFonts w:ascii="Times New Roman" w:cs="Times New Roman" w:hAnsi="Times New Roman"/>
        </w:rPr>
        <w:t>___</w:t>
      </w:r>
      <w:r w:rsidRPr="00FA6169">
        <w:rPr>
          <w:rFonts w:ascii="Times New Roman" w:cs="Times New Roman" w:hAnsi="Times New Roman"/>
        </w:rPr>
        <w:t>____</w:t>
      </w:r>
    </w:p>
    <w:p w14:paraId="604FF81D" w14:textId="2EC06F33" w:rsidP="004F38B0" w:rsidR="004F38B0" w:rsidRDefault="004F38B0" w:rsidRPr="00FA6169">
      <w:pPr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__________________________________________________________________________</w:t>
      </w:r>
      <w:r w:rsidR="00834D97">
        <w:rPr>
          <w:rFonts w:ascii="Times New Roman" w:cs="Times New Roman" w:hAnsi="Times New Roman"/>
        </w:rPr>
        <w:t>___</w:t>
      </w:r>
      <w:r w:rsidRPr="00FA6169">
        <w:rPr>
          <w:rFonts w:ascii="Times New Roman" w:cs="Times New Roman" w:hAnsi="Times New Roman"/>
        </w:rPr>
        <w:t>___</w:t>
      </w:r>
    </w:p>
    <w:p w14:paraId="76EE49D9" w14:textId="77777777" w:rsidP="00274B73" w:rsidR="004F38B0" w:rsidRDefault="004F38B0" w:rsidRPr="00FA6169">
      <w:pPr>
        <w:spacing w:before="120"/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10. С условием работы ознакомлен и наряд-допуск для выполнения получил</w:t>
      </w:r>
    </w:p>
    <w:p w14:paraId="2E93F774" w14:textId="77777777" w:rsidP="004F38B0" w:rsidR="004F38B0" w:rsidRDefault="004F38B0" w:rsidRPr="00FA6169">
      <w:pPr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 xml:space="preserve"> _________________________________________   _______________________</w:t>
      </w:r>
    </w:p>
    <w:p w14:paraId="7D88ED16" w14:textId="77777777" w:rsidP="004F38B0" w:rsidR="004F38B0" w:rsidRDefault="004F38B0" w:rsidRPr="00FA6169">
      <w:pPr>
        <w:spacing w:line="360" w:lineRule="auto"/>
        <w:rPr>
          <w:rFonts w:ascii="Times New Roman" w:cs="Times New Roman" w:hAnsi="Times New Roman"/>
          <w:sz w:val="16"/>
        </w:rPr>
      </w:pPr>
      <w:r w:rsidRPr="00FA6169">
        <w:rPr>
          <w:rFonts w:ascii="Times New Roman" w:cs="Times New Roman" w:hAnsi="Times New Roman"/>
          <w:sz w:val="16"/>
        </w:rPr>
        <w:t xml:space="preserve">                                           (подпись)                                                                                                  (дата)</w:t>
      </w:r>
    </w:p>
    <w:p w14:paraId="08FC5DEE" w14:textId="77777777" w:rsidP="00E73BEF" w:rsidR="004F38B0" w:rsidRDefault="004F38B0" w:rsidRPr="00FA6169">
      <w:pPr>
        <w:pStyle w:val="2"/>
        <w:ind w:firstLine="0" w:left="0"/>
        <w:rPr>
          <w:sz w:val="24"/>
        </w:rPr>
      </w:pPr>
      <w:r w:rsidRPr="00FA6169">
        <w:rPr>
          <w:sz w:val="24"/>
        </w:rPr>
        <w:t>11. Инструктаж по проведению работ и мерам безопасности:</w:t>
      </w:r>
    </w:p>
    <w:tbl>
      <w:tblPr>
        <w:tblW w:type="pct" w:w="5000"/>
        <w:jc w:val="center"/>
        <w:tblCellSpacing w:type="dxa" w:w="-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  <w:tblLook w:firstColumn="0" w:firstRow="0" w:lastColumn="0" w:lastRow="0" w:noHBand="0" w:noVBand="0" w:val="0000"/>
      </w:tblPr>
      <w:tblGrid>
        <w:gridCol w:w="447"/>
        <w:gridCol w:w="2806"/>
        <w:gridCol w:w="4043"/>
        <w:gridCol w:w="1229"/>
        <w:gridCol w:w="1104"/>
      </w:tblGrid>
      <w:tr w14:paraId="65E1AAD9" w14:textId="77777777" w:rsidR="00834C9C" w:rsidRPr="00FA6169" w:rsidTr="00834D97">
        <w:trPr>
          <w:tblCellSpacing w:type="dxa" w:w="-8"/>
          <w:jc w:val="center"/>
        </w:trPr>
        <w:tc>
          <w:tcPr>
            <w:tcW w:type="pct" w:w="242"/>
          </w:tcPr>
          <w:p w14:paraId="54AC2D88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№ п/п</w:t>
            </w:r>
          </w:p>
        </w:tc>
        <w:tc>
          <w:tcPr>
            <w:tcW w:type="pct" w:w="1451"/>
          </w:tcPr>
          <w:p w14:paraId="6C5B8B7A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Фамилия, имя, отчество</w:t>
            </w:r>
          </w:p>
        </w:tc>
        <w:tc>
          <w:tcPr>
            <w:tcW w:type="pct" w:w="2087"/>
          </w:tcPr>
          <w:p w14:paraId="0F02B5B1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Должность</w:t>
            </w:r>
          </w:p>
        </w:tc>
        <w:tc>
          <w:tcPr>
            <w:tcW w:type="pct" w:w="640"/>
          </w:tcPr>
          <w:p w14:paraId="76011034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Подпись в получении инструктажа</w:t>
            </w:r>
          </w:p>
        </w:tc>
        <w:tc>
          <w:tcPr>
            <w:tcW w:type="pct" w:w="629"/>
          </w:tcPr>
          <w:p w14:paraId="21D790FB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Примечание</w:t>
            </w:r>
          </w:p>
        </w:tc>
      </w:tr>
      <w:tr w14:paraId="78381DC1" w14:textId="77777777" w:rsidR="00834C9C" w:rsidRPr="00FA6169" w:rsidTr="00834D97">
        <w:trPr>
          <w:tblCellSpacing w:type="dxa" w:w="-8"/>
          <w:jc w:val="center"/>
        </w:trPr>
        <w:tc>
          <w:tcPr>
            <w:tcW w:type="pct" w:w="242"/>
          </w:tcPr>
          <w:p w14:paraId="1D64337B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1</w:t>
            </w:r>
          </w:p>
        </w:tc>
        <w:tc>
          <w:tcPr>
            <w:tcW w:type="pct" w:w="1451"/>
          </w:tcPr>
          <w:p w14:paraId="2817B7B2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2</w:t>
            </w:r>
          </w:p>
        </w:tc>
        <w:tc>
          <w:tcPr>
            <w:tcW w:type="pct" w:w="2087"/>
          </w:tcPr>
          <w:p w14:paraId="30EF027A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3</w:t>
            </w:r>
          </w:p>
        </w:tc>
        <w:tc>
          <w:tcPr>
            <w:tcW w:type="pct" w:w="640"/>
          </w:tcPr>
          <w:p w14:paraId="5C3EE1DA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4</w:t>
            </w:r>
          </w:p>
        </w:tc>
        <w:tc>
          <w:tcPr>
            <w:tcW w:type="pct" w:w="629"/>
          </w:tcPr>
          <w:p w14:paraId="736B58BC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5</w:t>
            </w:r>
          </w:p>
        </w:tc>
      </w:tr>
      <w:tr w14:paraId="373D09BA" w14:textId="77777777" w:rsidR="00FF1B94" w:rsidRPr="00FA6169" w:rsidTr="00834D97">
        <w:trPr>
          <w:tblCellSpacing w:type="dxa" w:w="-8"/>
          <w:jc w:val="center"/>
        </w:trPr>
        <w:tc>
          <w:tcPr>
            <w:tcW w:type="pct" w:w="242"/>
          </w:tcPr>
          <w:p w14:paraId="72B70E1B" w14:textId="77777777" w:rsidP="00475757" w:rsidR="00FF1B94" w:rsidRDefault="00FF1B94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451"/>
          </w:tcPr>
          <w:p w14:paraId="73A515B8" w14:textId="77777777" w:rsidP="004F38B0" w:rsidR="00FF1B94" w:rsidRDefault="00FF1B94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2087"/>
          </w:tcPr>
          <w:p w14:paraId="1F3F340C" w14:textId="77777777" w:rsidP="004F38B0" w:rsidR="00FF1B94" w:rsidRDefault="00FF1B94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640"/>
          </w:tcPr>
          <w:p w14:paraId="56BC821B" w14:textId="77777777" w:rsidP="004F38B0" w:rsidR="00FF1B94" w:rsidRDefault="00FF1B94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629"/>
          </w:tcPr>
          <w:p w14:paraId="18D8262B" w14:textId="77777777" w:rsidP="004F38B0" w:rsidR="00FF1B94" w:rsidRDefault="00FF1B94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  <w:tr w14:paraId="2E7E9155" w14:textId="77777777" w:rsidR="00FF1B94" w:rsidRPr="00FA6169" w:rsidTr="00834D97">
        <w:trPr>
          <w:tblCellSpacing w:type="dxa" w:w="-8"/>
          <w:jc w:val="center"/>
        </w:trPr>
        <w:tc>
          <w:tcPr>
            <w:tcW w:type="pct" w:w="242"/>
          </w:tcPr>
          <w:p w14:paraId="100F00C0" w14:textId="2E0E3986" w:rsidP="00475757" w:rsidR="00FF1B94" w:rsidRDefault="00FF1B94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451"/>
          </w:tcPr>
          <w:p w14:paraId="2A9C8238" w14:textId="77777777" w:rsidP="004F38B0" w:rsidR="00FF1B94" w:rsidRDefault="00FF1B94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2087"/>
          </w:tcPr>
          <w:p w14:paraId="513C6839" w14:textId="77777777" w:rsidP="004F38B0" w:rsidR="00FF1B94" w:rsidRDefault="00FF1B94">
            <w:pPr>
              <w:rPr>
                <w:rFonts w:ascii="Times New Roman" w:cs="Times New Roman" w:hAnsi="Times New Roman"/>
                <w:sz w:val="20"/>
                <w:szCs w:val="16"/>
              </w:rPr>
            </w:pPr>
            <w:bookmarkStart w:id="0" w:name="_GoBack"/>
            <w:bookmarkEnd w:id="0"/>
          </w:p>
        </w:tc>
        <w:tc>
          <w:tcPr>
            <w:tcW w:type="pct" w:w="640"/>
          </w:tcPr>
          <w:p w14:paraId="1577304C" w14:textId="77777777" w:rsidP="004F38B0" w:rsidR="00FF1B94" w:rsidRDefault="00FF1B94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629"/>
          </w:tcPr>
          <w:p w14:paraId="18848211" w14:textId="77777777" w:rsidP="004F38B0" w:rsidR="00FF1B94" w:rsidRDefault="00FF1B94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</w:tbl>
    <w:p w14:paraId="29C6E3E4" w14:textId="57FE4FE5" w:rsidP="00E73BEF" w:rsidR="004F38B0" w:rsidRDefault="004F38B0" w:rsidRPr="00FA6169">
      <w:pPr>
        <w:pStyle w:val="2"/>
        <w:spacing w:before="120"/>
        <w:ind w:firstLine="0" w:left="0"/>
        <w:rPr>
          <w:sz w:val="24"/>
        </w:rPr>
      </w:pPr>
      <w:r w:rsidRPr="00FA6169">
        <w:rPr>
          <w:sz w:val="24"/>
        </w:rPr>
        <w:t>12. Изменения в составе бригады:</w:t>
      </w:r>
    </w:p>
    <w:tbl>
      <w:tblPr>
        <w:tblW w:type="pct" w:w="5000"/>
        <w:jc w:val="center"/>
        <w:tblCellSpacing w:type="dxa" w:w="-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15"/>
          <w:left w:type="dxa" w:w="15"/>
          <w:bottom w:type="dxa" w:w="15"/>
          <w:right w:type="dxa" w:w="15"/>
        </w:tblCellMar>
        <w:tblLook w:firstColumn="0" w:firstRow="0" w:lastColumn="0" w:lastRow="0" w:noHBand="0" w:noVBand="0" w:val="0000"/>
      </w:tblPr>
      <w:tblGrid>
        <w:gridCol w:w="2177"/>
        <w:gridCol w:w="1486"/>
        <w:gridCol w:w="883"/>
        <w:gridCol w:w="1987"/>
        <w:gridCol w:w="3096"/>
      </w:tblGrid>
      <w:tr w14:paraId="68E7AB7F" w14:textId="77777777" w:rsidR="004F38B0" w:rsidRPr="00FA6169" w:rsidTr="000B7C38">
        <w:trPr>
          <w:tblCellSpacing w:type="dxa" w:w="-8"/>
          <w:jc w:val="center"/>
        </w:trPr>
        <w:tc>
          <w:tcPr>
            <w:tcW w:type="pct" w:w="1132"/>
          </w:tcPr>
          <w:p w14:paraId="4E215C32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Фамилия, имя, отчество</w:t>
            </w:r>
          </w:p>
        </w:tc>
        <w:tc>
          <w:tcPr>
            <w:tcW w:type="pct" w:w="772"/>
          </w:tcPr>
          <w:p w14:paraId="70DAD71B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Причина изменений</w:t>
            </w:r>
          </w:p>
        </w:tc>
        <w:tc>
          <w:tcPr>
            <w:tcW w:type="pct" w:w="462"/>
          </w:tcPr>
          <w:p w14:paraId="167B2B0F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Время</w:t>
            </w:r>
          </w:p>
        </w:tc>
        <w:tc>
          <w:tcPr>
            <w:tcW w:type="pct" w:w="1030"/>
          </w:tcPr>
          <w:p w14:paraId="0E2FA8DB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Кто разрешил изменения</w:t>
            </w:r>
          </w:p>
        </w:tc>
        <w:tc>
          <w:tcPr>
            <w:tcW w:type="pct" w:w="1651"/>
          </w:tcPr>
          <w:p w14:paraId="556D9B32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Подпись лица, внесшего изменения</w:t>
            </w:r>
          </w:p>
        </w:tc>
      </w:tr>
      <w:tr w14:paraId="0A8530C4" w14:textId="77777777" w:rsidR="004F38B0" w:rsidRPr="00FA6169" w:rsidTr="000B7C38">
        <w:trPr>
          <w:tblCellSpacing w:type="dxa" w:w="-8"/>
          <w:jc w:val="center"/>
        </w:trPr>
        <w:tc>
          <w:tcPr>
            <w:tcW w:type="pct" w:w="1132"/>
          </w:tcPr>
          <w:p w14:paraId="1AAB1B47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1</w:t>
            </w:r>
          </w:p>
        </w:tc>
        <w:tc>
          <w:tcPr>
            <w:tcW w:type="pct" w:w="772"/>
          </w:tcPr>
          <w:p w14:paraId="31423B1A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2</w:t>
            </w:r>
          </w:p>
        </w:tc>
        <w:tc>
          <w:tcPr>
            <w:tcW w:type="pct" w:w="462"/>
          </w:tcPr>
          <w:p w14:paraId="54E212C9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3</w:t>
            </w:r>
          </w:p>
        </w:tc>
        <w:tc>
          <w:tcPr>
            <w:tcW w:type="pct" w:w="1030"/>
          </w:tcPr>
          <w:p w14:paraId="7FF787A6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4</w:t>
            </w:r>
          </w:p>
        </w:tc>
        <w:tc>
          <w:tcPr>
            <w:tcW w:type="pct" w:w="1651"/>
          </w:tcPr>
          <w:p w14:paraId="561BFB51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5</w:t>
            </w:r>
          </w:p>
        </w:tc>
      </w:tr>
      <w:tr w14:paraId="6EFCA427" w14:textId="77777777" w:rsidR="004F38B0" w:rsidRPr="00FA6169" w:rsidTr="000B7C38">
        <w:trPr>
          <w:tblCellSpacing w:type="dxa" w:w="-8"/>
          <w:jc w:val="center"/>
        </w:trPr>
        <w:tc>
          <w:tcPr>
            <w:tcW w:type="pct" w:w="1132"/>
          </w:tcPr>
          <w:p w14:paraId="32AC769E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772"/>
          </w:tcPr>
          <w:p w14:paraId="1D4F53B5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462"/>
          </w:tcPr>
          <w:p w14:paraId="074B0519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030"/>
          </w:tcPr>
          <w:p w14:paraId="640F485A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651"/>
          </w:tcPr>
          <w:p w14:paraId="39578E58" w14:textId="77777777" w:rsidP="004F38B0" w:rsidR="004F38B0" w:rsidRDefault="004F38B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  <w:tr w14:paraId="5787AF3F" w14:textId="77777777" w:rsidR="00DE6FA0" w:rsidRPr="00FA6169" w:rsidTr="000B7C38">
        <w:trPr>
          <w:tblCellSpacing w:type="dxa" w:w="-8"/>
          <w:jc w:val="center"/>
        </w:trPr>
        <w:tc>
          <w:tcPr>
            <w:tcW w:type="pct" w:w="1132"/>
          </w:tcPr>
          <w:p w14:paraId="6618A307" w14:textId="77777777" w:rsidP="004F38B0" w:rsidR="00DE6FA0" w:rsidRDefault="00DE6FA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772"/>
          </w:tcPr>
          <w:p w14:paraId="5A33374E" w14:textId="77777777" w:rsidP="004F38B0" w:rsidR="00DE6FA0" w:rsidRDefault="00DE6FA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462"/>
          </w:tcPr>
          <w:p w14:paraId="79DD9D86" w14:textId="77777777" w:rsidP="004F38B0" w:rsidR="00DE6FA0" w:rsidRDefault="00DE6FA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030"/>
          </w:tcPr>
          <w:p w14:paraId="45F116FD" w14:textId="77777777" w:rsidP="004F38B0" w:rsidR="00DE6FA0" w:rsidRDefault="00DE6FA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651"/>
          </w:tcPr>
          <w:p w14:paraId="4D0BC4BF" w14:textId="77777777" w:rsidP="004F38B0" w:rsidR="00DE6FA0" w:rsidRDefault="00DE6FA0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  <w:tr w14:paraId="4B25E2AC" w14:textId="77777777" w:rsidR="0033567D" w:rsidRPr="00FA6169" w:rsidTr="000B7C38">
        <w:trPr>
          <w:tblCellSpacing w:type="dxa" w:w="-8"/>
          <w:jc w:val="center"/>
        </w:trPr>
        <w:tc>
          <w:tcPr>
            <w:tcW w:type="pct" w:w="1132"/>
          </w:tcPr>
          <w:p w14:paraId="7685D58E" w14:textId="6E575248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772"/>
          </w:tcPr>
          <w:p w14:paraId="075EAA97" w14:textId="77777777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462"/>
          </w:tcPr>
          <w:p w14:paraId="55C31C06" w14:textId="77777777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030"/>
          </w:tcPr>
          <w:p w14:paraId="391702B9" w14:textId="77777777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651"/>
          </w:tcPr>
          <w:p w14:paraId="42D0464D" w14:textId="42B4C084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  <w:tr w14:paraId="10D2B94C" w14:textId="77777777" w:rsidR="0033567D" w:rsidRPr="00FA6169" w:rsidTr="000B7C38">
        <w:trPr>
          <w:tblCellSpacing w:type="dxa" w:w="-8"/>
          <w:jc w:val="center"/>
        </w:trPr>
        <w:tc>
          <w:tcPr>
            <w:tcW w:type="pct" w:w="1132"/>
          </w:tcPr>
          <w:p w14:paraId="3C0FD282" w14:textId="77777777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772"/>
          </w:tcPr>
          <w:p w14:paraId="460B9C5E" w14:textId="77777777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462"/>
          </w:tcPr>
          <w:p w14:paraId="467AA581" w14:textId="77777777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030"/>
          </w:tcPr>
          <w:p w14:paraId="6A2C1A28" w14:textId="77777777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651"/>
          </w:tcPr>
          <w:p w14:paraId="38F457A2" w14:textId="77777777" w:rsidP="004F38B0" w:rsidR="0033567D" w:rsidRDefault="0033567D" w:rsidRPr="00FA6169">
            <w:pPr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</w:tbl>
    <w:p w14:paraId="6D32525E" w14:textId="4E5C9958" w:rsidP="00B44E19" w:rsidR="004F38B0" w:rsidRDefault="004F38B0" w:rsidRPr="00FA6169">
      <w:pPr>
        <w:pStyle w:val="2"/>
        <w:spacing w:before="120"/>
        <w:ind w:firstLine="0" w:left="0"/>
        <w:rPr>
          <w:sz w:val="24"/>
        </w:rPr>
      </w:pPr>
      <w:r w:rsidRPr="00FA6169">
        <w:rPr>
          <w:sz w:val="24"/>
        </w:rPr>
        <w:t>13. Продление наряда-допуска:</w:t>
      </w:r>
    </w:p>
    <w:tbl>
      <w:tblPr>
        <w:tblW w:type="pct" w:w="5000"/>
        <w:jc w:val="center"/>
        <w:tblCellSpacing w:type="dxa" w:w="-8"/>
        <w:tblLayout w:type="fixed"/>
        <w:tblCellMar>
          <w:top w:type="dxa" w:w="15"/>
          <w:left w:type="dxa" w:w="15"/>
          <w:bottom w:type="dxa" w:w="15"/>
          <w:right w:type="dxa" w:w="15"/>
        </w:tblCellMar>
        <w:tblLook w:firstColumn="0" w:firstRow="0" w:lastColumn="0" w:lastRow="0" w:noHBand="0" w:noVBand="0" w:val="0000"/>
      </w:tblPr>
      <w:tblGrid>
        <w:gridCol w:w="978"/>
        <w:gridCol w:w="3584"/>
        <w:gridCol w:w="1283"/>
        <w:gridCol w:w="2382"/>
        <w:gridCol w:w="1402"/>
      </w:tblGrid>
      <w:tr w14:paraId="00A82F4D" w14:textId="77777777" w:rsidR="004F38B0" w:rsidRPr="00FA6169" w:rsidTr="000B7C38">
        <w:trPr>
          <w:tblCellSpacing w:type="dxa" w:w="-8"/>
          <w:jc w:val="center"/>
        </w:trPr>
        <w:tc>
          <w:tcPr>
            <w:tcW w:type="pct" w:w="51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3E8ED70F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Дата и время</w:t>
            </w:r>
          </w:p>
        </w:tc>
        <w:tc>
          <w:tcPr>
            <w:tcW w:type="pct" w:w="18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08DD3E7B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Фамилия, имя, отчество и должность лица, продлившего наряд-допуск</w:t>
            </w:r>
          </w:p>
        </w:tc>
        <w:tc>
          <w:tcPr>
            <w:tcW w:type="pct" w:w="6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AB2BAF8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Подпись</w:t>
            </w:r>
          </w:p>
        </w:tc>
        <w:tc>
          <w:tcPr>
            <w:tcW w:type="pct" w:w="123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5BB7E1C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Фамилия, имя, отчество руководителя работ</w:t>
            </w:r>
          </w:p>
        </w:tc>
        <w:tc>
          <w:tcPr>
            <w:tcW w:type="pct" w:w="77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4E1ACA0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28"/>
              </w:rPr>
            </w:pPr>
            <w:r w:rsidRPr="00FA6169">
              <w:rPr>
                <w:rFonts w:ascii="Times New Roman" w:cs="Times New Roman" w:hAnsi="Times New Roman"/>
                <w:sz w:val="20"/>
                <w:szCs w:val="28"/>
              </w:rPr>
              <w:t>Подпись</w:t>
            </w:r>
          </w:p>
        </w:tc>
      </w:tr>
      <w:tr w14:paraId="35D3330C" w14:textId="77777777" w:rsidR="004F38B0" w:rsidRPr="00FA6169" w:rsidTr="000B7C38">
        <w:trPr>
          <w:tblCellSpacing w:type="dxa" w:w="-8"/>
          <w:jc w:val="center"/>
        </w:trPr>
        <w:tc>
          <w:tcPr>
            <w:tcW w:type="pct" w:w="51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F2B40CA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1</w:t>
            </w:r>
          </w:p>
        </w:tc>
        <w:tc>
          <w:tcPr>
            <w:tcW w:type="pct" w:w="18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61587B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2</w:t>
            </w:r>
          </w:p>
        </w:tc>
        <w:tc>
          <w:tcPr>
            <w:tcW w:type="pct" w:w="6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368C367C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3</w:t>
            </w:r>
          </w:p>
        </w:tc>
        <w:tc>
          <w:tcPr>
            <w:tcW w:type="pct" w:w="123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3C12F7AF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4</w:t>
            </w:r>
          </w:p>
        </w:tc>
        <w:tc>
          <w:tcPr>
            <w:tcW w:type="pct" w:w="77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3EB4B6BC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</w:rPr>
            </w:pPr>
            <w:r w:rsidRPr="00FA6169">
              <w:rPr>
                <w:rFonts w:ascii="Times New Roman" w:cs="Times New Roman" w:hAnsi="Times New Roman"/>
                <w:sz w:val="20"/>
              </w:rPr>
              <w:t>5</w:t>
            </w:r>
          </w:p>
        </w:tc>
      </w:tr>
      <w:tr w14:paraId="108F5AD6" w14:textId="77777777" w:rsidR="004F38B0" w:rsidRPr="00FA6169" w:rsidTr="000B7C38">
        <w:trPr>
          <w:tblCellSpacing w:type="dxa" w:w="-8"/>
          <w:jc w:val="center"/>
        </w:trPr>
        <w:tc>
          <w:tcPr>
            <w:tcW w:type="pct" w:w="51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025A2AA8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85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58231398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6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54B3A0A3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123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0A2665B5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  <w:tc>
          <w:tcPr>
            <w:tcW w:type="pct" w:w="779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7E189815" w14:textId="77777777" w:rsidP="004F38B0" w:rsidR="004F38B0" w:rsidRDefault="004F38B0" w:rsidRPr="00FA6169">
            <w:pPr>
              <w:jc w:val="center"/>
              <w:rPr>
                <w:rFonts w:ascii="Times New Roman" w:cs="Times New Roman" w:hAnsi="Times New Roman"/>
                <w:sz w:val="20"/>
                <w:szCs w:val="16"/>
              </w:rPr>
            </w:pPr>
          </w:p>
        </w:tc>
      </w:tr>
    </w:tbl>
    <w:p w14:paraId="5BF0447F" w14:textId="77777777" w:rsidP="004F38B0" w:rsidR="004F38B0" w:rsidRDefault="004F38B0" w:rsidRPr="00FA6169">
      <w:pPr>
        <w:rPr>
          <w:rFonts w:ascii="Times New Roman" w:cs="Times New Roman" w:hAnsi="Times New Roman"/>
        </w:rPr>
      </w:pPr>
    </w:p>
    <w:p w14:paraId="669C8B4C" w14:textId="0C72B136" w:rsidP="004F38B0" w:rsidR="004F38B0" w:rsidRDefault="004F38B0" w:rsidRPr="00FA6169">
      <w:pPr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14. Заключение руководителя работ по их окончании ______________________</w:t>
      </w:r>
      <w:r w:rsidR="00834D97">
        <w:rPr>
          <w:rFonts w:ascii="Times New Roman" w:cs="Times New Roman" w:hAnsi="Times New Roman"/>
        </w:rPr>
        <w:t>___</w:t>
      </w:r>
      <w:r w:rsidRPr="00FA6169">
        <w:rPr>
          <w:rFonts w:ascii="Times New Roman" w:cs="Times New Roman" w:hAnsi="Times New Roman"/>
        </w:rPr>
        <w:t>_________</w:t>
      </w:r>
    </w:p>
    <w:p w14:paraId="1E98CE5C" w14:textId="1E1AA4F5" w:rsidP="004F38B0" w:rsidR="004F38B0" w:rsidRDefault="004F38B0" w:rsidRPr="00FA6169">
      <w:pPr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_______________________________________________________________________</w:t>
      </w:r>
      <w:r w:rsidR="00834D97">
        <w:rPr>
          <w:rFonts w:ascii="Times New Roman" w:cs="Times New Roman" w:hAnsi="Times New Roman"/>
        </w:rPr>
        <w:t>___</w:t>
      </w:r>
      <w:r w:rsidRPr="00FA6169">
        <w:rPr>
          <w:rFonts w:ascii="Times New Roman" w:cs="Times New Roman" w:hAnsi="Times New Roman"/>
        </w:rPr>
        <w:t>______</w:t>
      </w:r>
    </w:p>
    <w:p w14:paraId="67315A8A" w14:textId="60E870A5" w:rsidP="004F38B0" w:rsidR="004F38B0" w:rsidRDefault="004F38B0" w:rsidRPr="00FA6169">
      <w:pPr>
        <w:rPr>
          <w:rFonts w:ascii="Times New Roman" w:cs="Times New Roman" w:hAnsi="Times New Roman"/>
        </w:rPr>
      </w:pPr>
      <w:r w:rsidRPr="00FA6169">
        <w:rPr>
          <w:rFonts w:ascii="Times New Roman" w:cs="Times New Roman" w:hAnsi="Times New Roman"/>
        </w:rPr>
        <w:t>___________________                                                      ___________________________</w:t>
      </w:r>
      <w:r w:rsidR="00834D97">
        <w:rPr>
          <w:rFonts w:ascii="Times New Roman" w:cs="Times New Roman" w:hAnsi="Times New Roman"/>
        </w:rPr>
        <w:t>___</w:t>
      </w:r>
      <w:r w:rsidRPr="00FA6169">
        <w:rPr>
          <w:rFonts w:ascii="Times New Roman" w:cs="Times New Roman" w:hAnsi="Times New Roman"/>
        </w:rPr>
        <w:t>____</w:t>
      </w:r>
    </w:p>
    <w:p w14:paraId="302E0C7F" w14:textId="0D6AA250" w:rsidP="004F38B0" w:rsidR="004F38B0" w:rsidRDefault="004F38B0" w:rsidRPr="00FA6169">
      <w:pPr>
        <w:rPr>
          <w:rFonts w:ascii="Times New Roman" w:cs="Times New Roman" w:hAnsi="Times New Roman"/>
          <w:sz w:val="20"/>
        </w:rPr>
      </w:pPr>
      <w:r w:rsidRPr="00FA6169">
        <w:rPr>
          <w:rFonts w:ascii="Times New Roman" w:cs="Times New Roman" w:hAnsi="Times New Roman"/>
          <w:sz w:val="20"/>
        </w:rPr>
        <w:t xml:space="preserve">         (подпись)                                                                                                            (И.О.Фамилия)</w:t>
      </w:r>
    </w:p>
    <w:sectPr w:rsidR="004F38B0" w:rsidRPr="00FA6169" w:rsidSect="00834D97">
      <w:footerReference r:id="rId11" w:type="even"/>
      <w:footerReference r:id="rId12" w:type="default"/>
      <w:pgSz w:code="9" w:h="16840" w:w="11907"/>
      <w:pgMar w:bottom="1134" w:footer="397" w:gutter="0" w:header="397" w:left="1701" w:right="567" w:top="113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82F79" w14:textId="77777777" w:rsidR="004438EC" w:rsidRDefault="004438EC">
      <w:r>
        <w:separator/>
      </w:r>
    </w:p>
  </w:endnote>
  <w:endnote w:type="continuationSeparator" w:id="0">
    <w:p w14:paraId="1A684811" w14:textId="77777777" w:rsidR="004438EC" w:rsidRDefault="00443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m="http://schemas.openxmlformats.org/officeDocument/2006/math" xmlns:ns0="http://www.sap.com/SAPForm/0.5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xsd="http://www.w3.org/2001/XMLSchema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 r:id="rId11">
  <w:p w14:paraId="7B76D42D" w14:textId="77777777" w:rsidR="00895506" w:rsidRDefault="00C41155">
    <w:pPr>
      <w:pStyle w:val="a4"/>
      <w:framePr w:hAnchor="page" w:vAnchor="text" w:wrap="around" w:x="566" w:y="19"/>
      <w:rPr>
        <w:rStyle w:val="a6"/>
        <w:sz w:val="28"/>
      </w:rPr>
    </w:pPr>
    <w:r>
      <w:rPr>
        <w:rStyle w:val="a6"/>
        <w:sz w:val="28"/>
      </w:rPr>
      <w:fldChar w:fldCharType="begin"/>
    </w:r>
    <w:r>
      <w:rPr>
        <w:rStyle w:val="a6"/>
        <w:sz w:val="28"/>
      </w:rPr>
      <w:instrText xml:space="preserve">PAGE  </w:instrText>
    </w:r>
    <w:r>
      <w:rPr>
        <w:rStyle w:val="a6"/>
        <w:sz w:val="28"/>
      </w:rPr>
      <w:fldChar w:fldCharType="separate"/>
    </w:r>
    <w:r>
      <w:rPr>
        <w:rStyle w:val="a6"/>
        <w:noProof/>
        <w:sz w:val="28"/>
      </w:rPr>
      <w:t>46</w:t>
    </w:r>
    <w:r>
      <w:rPr>
        <w:rStyle w:val="a6"/>
        <w:sz w:val="28"/>
      </w:rPr>
      <w:fldChar w:fldCharType="end"/>
    </w:r>
  </w:p>
  <w:p w14:paraId="18B6BD3C" w14:textId="77777777" w:rsidR="00895506" w:rsidRDefault="004438EC">
    <w:pPr>
      <w:pStyle w:val="a4"/>
      <w:ind w:right="360"/>
      <w:jc w:val="center"/>
    </w:pPr>
  </w:p>
</w:ftr>
</file>

<file path=word/footer2.xml><?xml version="1.0" encoding="utf-8"?>
<w:ftr xmlns:a="http://schemas.openxmlformats.org/drawingml/2006/main" xmlns:m="http://schemas.openxmlformats.org/officeDocument/2006/math" xmlns:ns0="http://www.sap.com/SAPForm/0.5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xsd="http://www.w3.org/2001/XMLSchema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 r:id="rId12">
  <w:p w14:paraId="7DA10857" w14:textId="01944A11" w:rsidR="00895506" w:rsidRDefault="00C41155">
    <w:pPr>
      <w:pStyle w:val="a4"/>
      <w:framePr w:hAnchor="margin" w:vAnchor="text" w:wrap="around" w:xAlign="right" w:y="1"/>
      <w:rPr>
        <w:rStyle w:val="a6"/>
        <w:sz w:val="28"/>
      </w:rPr>
    </w:pPr>
    <w:r>
      <w:rPr>
        <w:rStyle w:val="a6"/>
        <w:sz w:val="28"/>
      </w:rPr>
      <w:fldChar w:fldCharType="begin"/>
    </w:r>
    <w:r>
      <w:rPr>
        <w:rStyle w:val="a6"/>
        <w:sz w:val="28"/>
      </w:rPr>
      <w:instrText xml:space="preserve">PAGE  </w:instrText>
    </w:r>
    <w:r>
      <w:rPr>
        <w:rStyle w:val="a6"/>
        <w:sz w:val="28"/>
      </w:rPr>
      <w:fldChar w:fldCharType="separate"/>
    </w:r>
    <w:r w:rsidR="00834D97">
      <w:rPr>
        <w:rStyle w:val="a6"/>
        <w:noProof/>
        <w:sz w:val="28"/>
      </w:rPr>
      <w:t>2</w:t>
    </w:r>
    <w:r>
      <w:rPr>
        <w:rStyle w:val="a6"/>
        <w:sz w:val="28"/>
      </w:rPr>
      <w:fldChar w:fldCharType="end"/>
    </w:r>
  </w:p>
  <w:p w14:paraId="25C9F1F6" w14:textId="77777777" w:rsidR="00895506" w:rsidRDefault="004438EC">
    <w:pPr>
      <w:pStyle w:val="a4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1C1F7" w14:textId="77777777" w:rsidR="004438EC" w:rsidRDefault="004438EC">
      <w:r>
        <w:separator/>
      </w:r>
    </w:p>
  </w:footnote>
  <w:footnote w:type="continuationSeparator" w:id="0">
    <w:p w14:paraId="4B74412E" w14:textId="77777777" w:rsidR="004438EC" w:rsidRDefault="00443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5F3D"/>
    <w:multiLevelType w:val="multilevel"/>
    <w:tmpl w:val="BA549F7C"/>
    <w:lvl w:ilvl="0">
      <w:start w:val="1"/>
      <w:numFmt w:val="decimal"/>
      <w:pStyle w:val="1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a"/>
      <w:lvlText w:val="%1.%2."/>
      <w:lvlJc w:val="left"/>
      <w:pPr>
        <w:tabs>
          <w:tab w:val="num" w:pos="716"/>
        </w:tabs>
        <w:ind w:left="716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148"/>
        </w:tabs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4"/>
        </w:tabs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44"/>
        </w:tabs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04"/>
        </w:tabs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84"/>
        </w:tabs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24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54"/>
    <w:rsid w:val="00007FAB"/>
    <w:rsid w:val="000C14EC"/>
    <w:rsid w:val="00153890"/>
    <w:rsid w:val="00154319"/>
    <w:rsid w:val="001704A9"/>
    <w:rsid w:val="00274B73"/>
    <w:rsid w:val="003166C2"/>
    <w:rsid w:val="0033567D"/>
    <w:rsid w:val="00335CE4"/>
    <w:rsid w:val="00371E3A"/>
    <w:rsid w:val="003A5FFD"/>
    <w:rsid w:val="004438EC"/>
    <w:rsid w:val="00473774"/>
    <w:rsid w:val="00475757"/>
    <w:rsid w:val="004A1507"/>
    <w:rsid w:val="004F38B0"/>
    <w:rsid w:val="00521357"/>
    <w:rsid w:val="00576CE5"/>
    <w:rsid w:val="005B45E0"/>
    <w:rsid w:val="005C6AEB"/>
    <w:rsid w:val="006005E4"/>
    <w:rsid w:val="006100BC"/>
    <w:rsid w:val="00613688"/>
    <w:rsid w:val="00622724"/>
    <w:rsid w:val="00631B28"/>
    <w:rsid w:val="00655C54"/>
    <w:rsid w:val="00655F0A"/>
    <w:rsid w:val="006D7778"/>
    <w:rsid w:val="00717415"/>
    <w:rsid w:val="008076DF"/>
    <w:rsid w:val="00834C9C"/>
    <w:rsid w:val="00834D97"/>
    <w:rsid w:val="00852B17"/>
    <w:rsid w:val="008A69E2"/>
    <w:rsid w:val="008D1368"/>
    <w:rsid w:val="0093753B"/>
    <w:rsid w:val="00950C61"/>
    <w:rsid w:val="009A335D"/>
    <w:rsid w:val="00AB6DE6"/>
    <w:rsid w:val="00AD58FB"/>
    <w:rsid w:val="00AD692A"/>
    <w:rsid w:val="00B44E19"/>
    <w:rsid w:val="00B94701"/>
    <w:rsid w:val="00B97D12"/>
    <w:rsid w:val="00BF75EC"/>
    <w:rsid w:val="00C364CF"/>
    <w:rsid w:val="00C36A8B"/>
    <w:rsid w:val="00C41155"/>
    <w:rsid w:val="00C75A2D"/>
    <w:rsid w:val="00C8588C"/>
    <w:rsid w:val="00D3759B"/>
    <w:rsid w:val="00DE6FA0"/>
    <w:rsid w:val="00E22333"/>
    <w:rsid w:val="00E73BEF"/>
    <w:rsid w:val="00EE3395"/>
    <w:rsid w:val="00FA6169"/>
    <w:rsid w:val="00F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03BCD"/>
  <w15:chartTrackingRefBased/>
  <w15:docId w15:val="{6CAA660D-5446-5D43-B403-32050EA3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4F38B0"/>
    <w:pPr>
      <w:numPr>
        <w:numId w:val="1"/>
      </w:numPr>
      <w:spacing w:before="240" w:after="240"/>
      <w:jc w:val="center"/>
      <w:outlineLvl w:val="0"/>
    </w:pPr>
    <w:rPr>
      <w:rFonts w:ascii="Arial" w:eastAsia="Times New Roman" w:hAnsi="Arial" w:cs="Times New Roman"/>
      <w:b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655C54"/>
    <w:pPr>
      <w:tabs>
        <w:tab w:val="center" w:pos="4513"/>
        <w:tab w:val="right" w:pos="9026"/>
      </w:tabs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655C54"/>
  </w:style>
  <w:style w:type="character" w:styleId="a6">
    <w:name w:val="page number"/>
    <w:basedOn w:val="a1"/>
    <w:rsid w:val="00655C54"/>
  </w:style>
  <w:style w:type="character" w:customStyle="1" w:styleId="10">
    <w:name w:val="Заголовок 1 Знак"/>
    <w:basedOn w:val="a1"/>
    <w:link w:val="1"/>
    <w:rsid w:val="004F38B0"/>
    <w:rPr>
      <w:rFonts w:ascii="Arial" w:eastAsia="Times New Roman" w:hAnsi="Arial" w:cs="Times New Roman"/>
      <w:b/>
      <w:sz w:val="28"/>
      <w:szCs w:val="28"/>
      <w:lang w:val="ru-RU" w:eastAsia="ru-RU"/>
    </w:rPr>
  </w:style>
  <w:style w:type="paragraph" w:styleId="a">
    <w:name w:val="Body Text"/>
    <w:basedOn w:val="a0"/>
    <w:link w:val="a7"/>
    <w:rsid w:val="004F38B0"/>
    <w:pPr>
      <w:numPr>
        <w:ilvl w:val="1"/>
        <w:numId w:val="1"/>
      </w:numPr>
      <w:spacing w:before="12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7">
    <w:name w:val="Основной текст Знак"/>
    <w:basedOn w:val="a1"/>
    <w:link w:val="a"/>
    <w:rsid w:val="004F38B0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paragraph" w:styleId="2">
    <w:name w:val="Body Text 2"/>
    <w:basedOn w:val="a0"/>
    <w:link w:val="20"/>
    <w:rsid w:val="004F38B0"/>
    <w:pPr>
      <w:ind w:left="567"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20">
    <w:name w:val="Основной текст 2 Знак"/>
    <w:basedOn w:val="a1"/>
    <w:link w:val="2"/>
    <w:rsid w:val="004F38B0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paragraph" w:customStyle="1" w:styleId="3">
    <w:name w:val="Текст3"/>
    <w:basedOn w:val="a0"/>
    <w:rsid w:val="004F38B0"/>
    <w:pPr>
      <w:numPr>
        <w:ilvl w:val="2"/>
        <w:numId w:val="1"/>
      </w:numPr>
      <w:spacing w:before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8">
    <w:name w:val="Название табли"/>
    <w:basedOn w:val="a0"/>
    <w:rsid w:val="004F38B0"/>
    <w:pPr>
      <w:spacing w:after="120"/>
      <w:jc w:val="center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styleId="a9">
    <w:name w:val="Placeholder Text"/>
    <w:basedOn w:val="a1"/>
    <w:uiPriority w:val="99"/>
    <w:semiHidden/>
    <w:rsid w:val="008D1368"/>
    <w:rPr>
      <w:color w:val="808080"/>
    </w:rPr>
  </w:style>
  <w:style w:type="table" w:styleId="aa">
    <w:name w:val="Table Grid"/>
    <w:basedOn w:val="a2"/>
    <w:uiPriority w:val="39"/>
    <w:rsid w:val="00274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 xmlns:asx="http://www.sap.com/abapxml"><Relationship Id="rId8" Target="webSettings.xml" Type="http://schemas.openxmlformats.org/officeDocument/2006/relationships/webSettings"/><Relationship Id="rId13" Target="fontTable.xml" Type="http://schemas.openxmlformats.org/officeDocument/2006/relationships/fontTable"/><Relationship Id="rId3" Target="/customXml/item3.xml" Type="http://schemas.openxmlformats.org/officeDocument/2006/relationships/customXml"/><Relationship Id="rId7" Target="settings.xml" Type="http://schemas.openxmlformats.org/officeDocument/2006/relationships/settings"/><Relationship Id="rId12" Target="footer2.xml" Type="http://schemas.openxmlformats.org/officeDocument/2006/relationships/footer"/><Relationship Id="rId2" Target="/customXml/item2.xml" Type="http://schemas.openxmlformats.org/officeDocument/2006/relationships/customXml"/><Relationship Id="rId1" Target="/customXml/item1.xml" Type="http://schemas.openxmlformats.org/officeDocument/2006/relationships/customXml"/><Relationship Id="rId6" Target="styles.xml" Type="http://schemas.openxmlformats.org/officeDocument/2006/relationships/styles"/><Relationship Id="rId11" Target="footer1.xml" Type="http://schemas.openxmlformats.org/officeDocument/2006/relationships/footer"/><Relationship Id="rId5" Target="numbering.xml" Type="http://schemas.openxmlformats.org/officeDocument/2006/relationships/numbering"/><Relationship Id="rId15" Target="theme/theme1.xml" Type="http://schemas.openxmlformats.org/officeDocument/2006/relationships/theme"/><Relationship Id="rId10" Target="endnotes.xml" Type="http://schemas.openxmlformats.org/officeDocument/2006/relationships/endnotes"/><Relationship Id="rId4" Target="/customXml/item4.xml" Type="http://schemas.openxmlformats.org/officeDocument/2006/relationships/customXml"/><Relationship Id="rId9" Target="footnotes.xml" Type="http://schemas.openxmlformats.org/officeDocument/2006/relationships/footnotes"/><Relationship Id="rId14" Target="glossary/document.xml" Type="http://schemas.openxmlformats.org/officeDocument/2006/relationships/glossaryDocument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559EC-02BE-4F7F-8848-F083F097092D}"/>
      </w:docPartPr>
      <w:docPartBody>
        <w:p w:rsidR="000E4E49" w:rsidRDefault="00A911CF">
          <w:r w:rsidRPr="00AD36F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F26D8-A619-44E1-B260-CE0B5AC92E9E}"/>
      </w:docPartPr>
      <w:docPartBody>
        <w:p w:rsidR="000F67F3" w:rsidRDefault="002F7970">
          <w:r w:rsidRPr="007D4B00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CF"/>
    <w:rsid w:val="000B0FE6"/>
    <w:rsid w:val="000E4E49"/>
    <w:rsid w:val="000F67F3"/>
    <w:rsid w:val="001A0DCC"/>
    <w:rsid w:val="002A6B70"/>
    <w:rsid w:val="002F7970"/>
    <w:rsid w:val="00357428"/>
    <w:rsid w:val="003C12CA"/>
    <w:rsid w:val="00515301"/>
    <w:rsid w:val="0059730E"/>
    <w:rsid w:val="007C2142"/>
    <w:rsid w:val="008252C9"/>
    <w:rsid w:val="008447E0"/>
    <w:rsid w:val="00A125A1"/>
    <w:rsid w:val="00A911CF"/>
    <w:rsid w:val="00B62D27"/>
    <w:rsid w:val="00B66995"/>
    <w:rsid w:val="00C274AD"/>
    <w:rsid w:val="00D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7970"/>
    <w:rPr>
      <w:color w:val="808080"/>
    </w:rPr>
  </w:style>
  <w:style w:type="paragraph" w:customStyle="1" w:styleId="729ED1D216BC454C8151F4765B1032B6">
    <w:name w:val="729ED1D216BC454C8151F4765B1032B6"/>
    <w:rsid w:val="001A0DCC"/>
  </w:style>
  <w:style w:type="paragraph" w:customStyle="1" w:styleId="3BE2AB547E764F1684A81AB91040ED87">
    <w:name w:val="3BE2AB547E764F1684A81AB91040ED87"/>
    <w:rsid w:val="001A0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 xmlns:asx="http://www.sap.com/abapxml"><Relationship Id="rId1" Target="/customXml/itemProps1.xml" Type="http://schemas.openxmlformats.org/officeDocument/2006/relationships/customXmlProps"/></Relationships>
</file>

<file path=customXml/_rels/item2.xml.rels><?xml version="1.0" encoding="utf-8"?>
<Relationships xmlns="http://schemas.openxmlformats.org/package/2006/relationships" xmlns:asx="http://www.sap.com/abapxml"><Relationship Id="rId1" Target="/customXml/itemProps2.xml" Type="http://schemas.openxmlformats.org/officeDocument/2006/relationships/customXmlProps"/></Relationships>
</file>

<file path=customXml/_rels/item3.xml.rels><?xml version="1.0" encoding="utf-8"?>
<Relationships xmlns="http://schemas.openxmlformats.org/package/2006/relationships" xmlns:asx="http://www.sap.com/abapxml"><Relationship Id="rId1" Target="/customXml/itemProps3.xml" Type="http://schemas.openxmlformats.org/officeDocument/2006/relationships/customXmlProps"/></Relationships>
</file>

<file path=customXml/_rels/item4.xml.rels><?xml version="1.0" encoding="utf-8"?>
<Relationships xmlns="http://schemas.openxmlformats.org/package/2006/relationships" xmlns:asx="http://www.sap.com/abapxml"><Relationship Id="rId1" Target="/customXml/itemProps4.xml" Type="http://schemas.openxmlformats.org/officeDocument/2006/relationships/customXmlProps"/></Relationships>
</file>

<file path=customXml/item1.xml><?xml version="1.0" encoding="utf-8"?>
<STRUC xmlns="http://www.sap.com/SAPForm/0.5">
  <WRKNUM xmlns=""/>
  <PREDPR xmlns="">Отдел информационных систем</PREDPR>
  <PODRAZD xmlns="">Бюро ИС ТЭП и управления персоналом</PODRAZD>
  <RKVD_IP xmlns=""/>
  <BRGD_ALL xmlns=""/>
  <WRKDEPLC xmlns="">Jlobin</WRKDEPLC>
  <WRKDESCR xmlns="">test</WRKDESCR>
  <STRMN xmlns="">2023-12-06</STRMN>
  <STRUR xmlns="">10:14:38</STRUR>
  <LTRMN xmlns="">2023-12-07</LTRMN>
  <LTRUR xmlns="">10:14:43</LTRUR>
  <MATXT xmlns=""/>
  <SCTXT xmlns=""/>
  <MEASURES xmlns=""/>
  <TABLE xmlns=""/>
</STRUC>
</file>

<file path=customXml/item2.xml><?xml version="1.0" encoding="utf-8"?>
<STRUC xmlns="http://www.sap.com/SAPForm/0.5">
  <WRKNUM xmlns=""/>
  <PREDPR xmlns="">Отдел информационных систем</PREDPR>
  <PODRAZD xmlns="">Бюро ИС ТЭП и управления персоналом</PODRAZD>
  <RKVD_IP xmlns=""/>
  <BRGD_ALL xmlns=""/>
  <WRKDEPLC xmlns="">Jlobin</WRKDEPLC>
  <WRKDESCR xmlns="">test</WRKDESCR>
  <STRMN xmlns="">2023-12-06</STRMN>
  <STRUR xmlns="">10:14:38</STRUR>
  <LTRMN xmlns="">2023-12-07</LTRMN>
  <LTRUR xmlns="">10:14:43</LTRUR>
  <MATXT xmlns=""/>
  <SCTXT xmlns=""/>
  <MEASURES xmlns=""/>
  <TABLE xmlns=""/>
</STRUC>
</file>

<file path=customXml/item3.xml><?xml version="1.0" encoding="utf-8"?>
<STRUC xmlns="http://www.sap.com/SAPForm/0.5">
  <WRKNUM xmlns=""/>
  <PREDPR xmlns="">Отдел информационных систем</PREDPR>
  <PODRAZD xmlns="">Бюро ИС ТЭП и управления персоналом</PODRAZD>
  <RKVD_IP xmlns=""/>
  <BRGD_ALL xmlns=""/>
  <WRKDEPLC xmlns="">Jlobin</WRKDEPLC>
  <WRKDESCR xmlns="">test</WRKDESCR>
  <STRMN xmlns="">2023-12-06</STRMN>
  <STRUR xmlns="">10:14:38</STRUR>
  <LTRMN xmlns="">2023-12-07</LTRMN>
  <LTRUR xmlns="">10:14:43</LTRUR>
  <MATXT xmlns=""/>
  <SCTXT xmlns=""/>
  <MEASURES xmlns=""/>
  <TABLE xmlns=""/>
</STRUC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xmlns:xs="http://www.w3.org/2001/XMLSchema" ds:itemID="{005056BB-0192-1EEE-A4E7-C8CE81658852}">
  <ds:schemaRefs>
    <ds:schemaRef ds:uri="http://www.sap.com/SAPForm/0.5"/>
  </ds:schemaRefs>
</ds:datastoreItem>
</file>

<file path=customXml/itemProps2.xml><?xml version="1.0" encoding="utf-8"?>
<ds:datastoreItem xmlns:ds="http://schemas.openxmlformats.org/officeDocument/2006/customXml" xmlns:xs="http://www.w3.org/2001/XMLSchema" ds:itemID="{005056BB-0192-1EEE-A4E7-C8CE81656852}">
  <ds:schemaRefs>
    <ds:schemaRef ds:uri="http://www.sap.com/SAPForm/0.5"/>
  </ds:schemaRefs>
</ds:datastoreItem>
</file>

<file path=customXml/itemProps3.xml><?xml version="1.0" encoding="utf-8"?>
<ds:datastoreItem xmlns:ds="http://schemas.openxmlformats.org/officeDocument/2006/customXml" xmlns:xs="http://www.w3.org/2001/XMLSchema" ds:itemID="{005056BB-0192-1EEE-A4E7-C8CE81654852}">
  <ds:schemaRefs>
    <ds:schemaRef ds:uri="http://www.sap.com/SAPForm/0.5"/>
  </ds:schemaRefs>
</ds:datastoreItem>
</file>

<file path=customXml/itemProps4.xml><?xml version="1.0" encoding="utf-8"?>
<ds:datastoreItem xmlns:ds="http://schemas.openxmlformats.org/officeDocument/2006/customXml" ds:itemID="{3D969894-4819-4894-B7D8-05D7360FD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Колядко</dc:creator>
  <cp:keywords/>
  <dc:description/>
  <cp:lastModifiedBy>Толкачев Сергей Леонидович</cp:lastModifiedBy>
  <cp:revision>16</cp:revision>
  <dcterms:created xsi:type="dcterms:W3CDTF">2022-04-21T10:34:00Z</dcterms:created>
  <dcterms:modified xsi:type="dcterms:W3CDTF">2023-05-26T10:32:00Z</dcterms:modified>
</cp:coreProperties>
</file>