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670" w14:textId="77777777" w:rsidR="00A7242F" w:rsidRDefault="00A7242F">
      <w:pPr>
        <w:rPr>
          <w:rFonts w:ascii="Arial" w:hAnsi="Arial" w:cs="Arial"/>
          <w:sz w:val="24"/>
          <w:szCs w:val="24"/>
        </w:rPr>
      </w:pPr>
    </w:p>
    <w:p w14:paraId="05D6B943" w14:textId="77777777" w:rsidR="001D4C57" w:rsidRDefault="001D4C57">
      <w:pPr>
        <w:rPr>
          <w:rFonts w:ascii="Arial" w:hAnsi="Arial" w:cs="Arial"/>
          <w:sz w:val="24"/>
          <w:szCs w:val="24"/>
        </w:rPr>
      </w:pPr>
    </w:p>
    <w:p w14:paraId="198DF943" w14:textId="39243594" w:rsidR="003F15BE" w:rsidRPr="00AD3758" w:rsidRDefault="003F15BE">
      <w:pPr>
        <w:rPr>
          <w:rFonts w:ascii="Arial" w:hAnsi="Arial" w:cs="Arial"/>
          <w:sz w:val="24"/>
          <w:szCs w:val="24"/>
        </w:rPr>
      </w:pPr>
    </w:p>
    <w:p w14:paraId="76A04279" w14:textId="27FDE808" w:rsidR="003F15BE" w:rsidRPr="00AD3758" w:rsidRDefault="009A56AD" w:rsidP="009A56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BB5220" wp14:editId="3EEE8AFC">
            <wp:extent cx="3131820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036" w14:textId="423A75DB" w:rsidR="000A3864" w:rsidRPr="001E6EA0" w:rsidRDefault="00CD2C30" w:rsidP="001E6EA0">
      <w:pPr>
        <w:tabs>
          <w:tab w:val="left" w:pos="2309"/>
        </w:tabs>
        <w:rPr>
          <w:rFonts w:ascii="Arial" w:hAnsi="Arial" w:cs="Arial"/>
          <w:sz w:val="24"/>
          <w:szCs w:val="24"/>
        </w:rPr>
      </w:pPr>
      <w:r w:rsidRPr="00AD3758">
        <w:rPr>
          <w:rFonts w:ascii="Arial" w:hAnsi="Arial" w:cs="Arial"/>
          <w:sz w:val="24"/>
          <w:szCs w:val="24"/>
        </w:rPr>
        <w:tab/>
      </w:r>
    </w:p>
    <w:p w14:paraId="7D19D607" w14:textId="77777777" w:rsidR="005C6C4F" w:rsidRPr="001632FF" w:rsidRDefault="00352349" w:rsidP="00352349">
      <w:pPr>
        <w:pStyle w:val="Titr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FF0000"/>
          <w:sz w:val="80"/>
          <w:szCs w:val="80"/>
          <w:u w:val="single"/>
        </w:rPr>
      </w:pPr>
      <w:r w:rsidRPr="001632FF">
        <w:rPr>
          <w:rFonts w:ascii="Times New Roman" w:hAnsi="Times New Roman" w:cs="Times New Roman"/>
          <w:color w:val="FF0000"/>
          <w:sz w:val="80"/>
          <w:szCs w:val="80"/>
          <w:u w:val="single"/>
        </w:rPr>
        <w:t>CAHIER DE CHARGES</w:t>
      </w:r>
    </w:p>
    <w:p w14:paraId="6334D682" w14:textId="77777777" w:rsidR="00352349" w:rsidRPr="00352349" w:rsidRDefault="00352349" w:rsidP="00352349"/>
    <w:p w14:paraId="7D161EC0" w14:textId="77777777" w:rsidR="00347269" w:rsidRPr="00352349" w:rsidRDefault="00347269" w:rsidP="00497257">
      <w:pPr>
        <w:rPr>
          <w:rFonts w:ascii="Times New Roman" w:hAnsi="Times New Roman" w:cs="Times New Roman"/>
          <w:b/>
          <w:color w:val="76923C" w:themeColor="accent3" w:themeShade="BF"/>
          <w:sz w:val="32"/>
          <w:szCs w:val="24"/>
        </w:rPr>
      </w:pPr>
    </w:p>
    <w:p w14:paraId="54A6B0AC" w14:textId="77777777" w:rsidR="00347269" w:rsidRPr="001632FF" w:rsidRDefault="00347269" w:rsidP="00497257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14:paraId="19D49951" w14:textId="77777777" w:rsidR="000A3864" w:rsidRPr="001632FF" w:rsidRDefault="00F21395" w:rsidP="00F21395">
      <w:pPr>
        <w:jc w:val="center"/>
        <w:rPr>
          <w:rFonts w:ascii="Times New Roman" w:hAnsi="Times New Roman" w:cs="Times New Roman"/>
          <w:b/>
          <w:color w:val="FF0000"/>
          <w:sz w:val="52"/>
          <w:szCs w:val="24"/>
          <w:u w:val="dotted"/>
        </w:rPr>
      </w:pPr>
      <w:r w:rsidRPr="001632FF">
        <w:rPr>
          <w:rFonts w:ascii="Times New Roman" w:hAnsi="Times New Roman" w:cs="Times New Roman"/>
          <w:b/>
          <w:color w:val="FF0000"/>
          <w:sz w:val="52"/>
          <w:szCs w:val="24"/>
          <w:u w:val="dotted"/>
        </w:rPr>
        <w:t>PROJET</w:t>
      </w:r>
    </w:p>
    <w:p w14:paraId="0C0A824F" w14:textId="77777777" w:rsidR="003558F5" w:rsidRPr="001632FF" w:rsidRDefault="003558F5" w:rsidP="00497257">
      <w:pPr>
        <w:ind w:left="2832"/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14:paraId="0A35C7ED" w14:textId="6894BF5D" w:rsidR="0069489A" w:rsidRPr="001632FF" w:rsidRDefault="009C5A38" w:rsidP="0069489A">
      <w:pPr>
        <w:jc w:val="center"/>
        <w:rPr>
          <w:rFonts w:ascii="Times New Roman" w:hAnsi="Times New Roman" w:cs="Times New Roman"/>
          <w:b/>
          <w:color w:val="FF0000"/>
          <w:sz w:val="40"/>
          <w:szCs w:val="28"/>
        </w:rPr>
      </w:pPr>
      <w:r w:rsidRPr="001632FF">
        <w:rPr>
          <w:rFonts w:ascii="Times New Roman" w:hAnsi="Times New Roman" w:cs="Times New Roman"/>
          <w:b/>
          <w:color w:val="FF0000"/>
          <w:sz w:val="40"/>
          <w:szCs w:val="28"/>
        </w:rPr>
        <w:t>Développement d’un</w:t>
      </w:r>
      <w:r w:rsidR="000939C2" w:rsidRPr="001632FF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 site </w:t>
      </w:r>
      <w:r w:rsidR="001E6EA0" w:rsidRPr="001632FF">
        <w:rPr>
          <w:rFonts w:ascii="Times New Roman" w:hAnsi="Times New Roman" w:cs="Times New Roman"/>
          <w:b/>
          <w:color w:val="FF0000"/>
          <w:sz w:val="40"/>
          <w:szCs w:val="28"/>
        </w:rPr>
        <w:t>Academy-video</w:t>
      </w:r>
      <w:r w:rsidR="00646EE4" w:rsidRPr="001632FF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 </w:t>
      </w:r>
      <w:r w:rsidR="00F21395" w:rsidRPr="001632FF">
        <w:rPr>
          <w:rFonts w:ascii="Times New Roman" w:hAnsi="Times New Roman" w:cs="Times New Roman"/>
          <w:b/>
          <w:color w:val="FF0000"/>
          <w:sz w:val="40"/>
          <w:szCs w:val="28"/>
        </w:rPr>
        <w:t>p</w:t>
      </w:r>
      <w:r w:rsidR="00B2052E" w:rsidRPr="001632FF">
        <w:rPr>
          <w:rFonts w:ascii="Times New Roman" w:hAnsi="Times New Roman" w:cs="Times New Roman"/>
          <w:b/>
          <w:color w:val="FF0000"/>
          <w:sz w:val="40"/>
          <w:szCs w:val="28"/>
        </w:rPr>
        <w:t>our</w:t>
      </w:r>
    </w:p>
    <w:p w14:paraId="4C437D8E" w14:textId="3511FDAE" w:rsidR="003963BC" w:rsidRPr="001632FF" w:rsidRDefault="001E6EA0" w:rsidP="0069489A">
      <w:pPr>
        <w:jc w:val="center"/>
        <w:rPr>
          <w:rFonts w:ascii="Times New Roman" w:hAnsi="Times New Roman" w:cs="Times New Roman"/>
          <w:b/>
          <w:color w:val="FF0000"/>
          <w:sz w:val="40"/>
          <w:szCs w:val="28"/>
        </w:rPr>
      </w:pPr>
      <w:proofErr w:type="gramStart"/>
      <w:r w:rsidRPr="001632FF">
        <w:rPr>
          <w:rFonts w:ascii="Times New Roman" w:hAnsi="Times New Roman" w:cs="Times New Roman"/>
          <w:b/>
          <w:color w:val="FF0000"/>
          <w:sz w:val="40"/>
          <w:szCs w:val="28"/>
        </w:rPr>
        <w:t>Royals.Dance.Academy</w:t>
      </w:r>
      <w:proofErr w:type="gramEnd"/>
    </w:p>
    <w:p w14:paraId="54347BBD" w14:textId="77777777" w:rsidR="00412AD2" w:rsidRDefault="00412AD2" w:rsidP="000B207F">
      <w:pPr>
        <w:ind w:left="2124" w:firstLine="708"/>
        <w:rPr>
          <w:rFonts w:ascii="Arial" w:hAnsi="Arial" w:cs="Arial"/>
          <w:b/>
          <w:sz w:val="28"/>
          <w:szCs w:val="28"/>
        </w:rPr>
      </w:pPr>
    </w:p>
    <w:p w14:paraId="7C7BE29D" w14:textId="77777777" w:rsidR="003558F5" w:rsidRDefault="003558F5" w:rsidP="000B207F">
      <w:pPr>
        <w:ind w:left="2124" w:firstLine="708"/>
        <w:rPr>
          <w:rFonts w:ascii="Arial" w:hAnsi="Arial" w:cs="Arial"/>
          <w:b/>
          <w:sz w:val="28"/>
          <w:szCs w:val="28"/>
        </w:rPr>
      </w:pPr>
    </w:p>
    <w:p w14:paraId="37B1A2E3" w14:textId="77777777" w:rsidR="00347269" w:rsidRDefault="00347269" w:rsidP="008B1AC8">
      <w:pPr>
        <w:rPr>
          <w:rFonts w:ascii="Times New Roman" w:hAnsi="Times New Roman" w:cs="Times New Roman"/>
          <w:sz w:val="28"/>
          <w:szCs w:val="28"/>
        </w:rPr>
      </w:pPr>
    </w:p>
    <w:p w14:paraId="5F3B1B42" w14:textId="77777777" w:rsidR="001632FF" w:rsidRDefault="001632FF" w:rsidP="009A56AD">
      <w:pPr>
        <w:rPr>
          <w:rFonts w:ascii="Times New Roman" w:hAnsi="Times New Roman" w:cs="Times New Roman"/>
          <w:b/>
          <w:sz w:val="36"/>
          <w:szCs w:val="24"/>
        </w:rPr>
      </w:pPr>
    </w:p>
    <w:p w14:paraId="2C0D1D82" w14:textId="77777777" w:rsidR="005B2619" w:rsidRPr="009A56AD" w:rsidRDefault="006E1B84" w:rsidP="009078AB">
      <w:pPr>
        <w:ind w:left="2832" w:firstLine="708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A56AD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SOMMAIRE</w:t>
      </w:r>
    </w:p>
    <w:p w14:paraId="2E59B83D" w14:textId="77777777" w:rsidR="001E6EA0" w:rsidRDefault="001E6EA0" w:rsidP="00037679">
      <w:pPr>
        <w:spacing w:line="48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1CFA65" w14:textId="6056C4C7" w:rsidR="00FD6334" w:rsidRDefault="00FD6334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BC80152" w14:textId="42E7B0BB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D73DF35" w14:textId="7146D5F5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8B12D0" w14:textId="035D8451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5A9C73B" w14:textId="4D4CF7ED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CD0229B" w14:textId="77CC502C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2CAD34" w14:textId="70FDA297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D53810D" w14:textId="178AB5DA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F6F35C6" w14:textId="286ED502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EEE6CAB" w14:textId="5BCBA5C6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A38BFA" w14:textId="533DB0A3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0AE4D9D" w14:textId="39E41ED5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F7F9DF4" w14:textId="5DDB975E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C4AE98F" w14:textId="70EEE8D0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86679E9" w14:textId="2E5FAD59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789F0AC" w14:textId="71E2B8F1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1DDFA2D" w14:textId="5BD3574E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5C925B3" w14:textId="20B8201E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2B4DB71" w14:textId="7F534EE5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A06A705" w14:textId="2C424029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4A43A77" w14:textId="2B63AB58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B106B8" w14:textId="075B79B8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B593626" w14:textId="087F3363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2E31FCE" w14:textId="2E47D636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F1AE2F" w14:textId="16B40F61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BEA899" w14:textId="7156BD70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7AE52F2" w14:textId="65B0DF0F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D6A37C9" w14:textId="7EEB0517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2F32DA" w14:textId="42BE9376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2BED89" w14:textId="4444682D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5D6429" w14:textId="0CD83C42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E8C6EC4" w14:textId="4C823749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A8FBC71" w14:textId="373D1B7C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E54351F" w14:textId="3F86AE45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855E6" w14:textId="02642150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5EBBD9" w14:textId="0B59601C" w:rsidR="009A56AD" w:rsidRDefault="009A56AD" w:rsidP="007C6C0D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C8C857" w14:textId="77BABE51" w:rsidR="009A56AD" w:rsidRDefault="009A56AD" w:rsidP="009A56AD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52242E6C" w14:textId="5115CEF5" w:rsidR="009A56AD" w:rsidRDefault="009A56AD" w:rsidP="009A56AD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4CB17228" w14:textId="4E754A9D" w:rsidR="009A56AD" w:rsidRDefault="009A56AD" w:rsidP="009A56AD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04BC39F6" w14:textId="44084C70" w:rsidR="009A56AD" w:rsidRDefault="009A56AD" w:rsidP="009A56AD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0D6935C3" w14:textId="77777777" w:rsidR="009A56AD" w:rsidRPr="00037679" w:rsidRDefault="009A56AD" w:rsidP="009A56AD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07BEB5A8" w14:textId="551BFA77" w:rsidR="001A59B0" w:rsidRPr="001632FF" w:rsidRDefault="001632FF" w:rsidP="00B365E5">
      <w:pPr>
        <w:pStyle w:val="Titre1"/>
        <w:numPr>
          <w:ilvl w:val="0"/>
          <w:numId w:val="15"/>
        </w:numPr>
        <w:spacing w:line="240" w:lineRule="auto"/>
        <w:jc w:val="center"/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 xml:space="preserve"> : </w:t>
      </w:r>
      <w:r w:rsidR="00FC35BB" w:rsidRPr="001632FF">
        <w:rPr>
          <w:rFonts w:ascii="Times New Roman" w:hAnsi="Times New Roman" w:cs="Times New Roman"/>
          <w:color w:val="FF0000"/>
          <w:sz w:val="40"/>
        </w:rPr>
        <w:t>Introduction</w:t>
      </w:r>
    </w:p>
    <w:p w14:paraId="3A4BB404" w14:textId="77777777" w:rsidR="001A59B0" w:rsidRPr="001A59B0" w:rsidRDefault="001A59B0" w:rsidP="00A06626">
      <w:pPr>
        <w:spacing w:line="480" w:lineRule="auto"/>
      </w:pPr>
    </w:p>
    <w:p w14:paraId="0545C9F5" w14:textId="77777777" w:rsidR="00A37EEB" w:rsidRPr="00CB47BE" w:rsidRDefault="00A37EEB" w:rsidP="0048799E">
      <w:pPr>
        <w:pStyle w:val="Paragraphedeliste"/>
        <w:numPr>
          <w:ilvl w:val="1"/>
          <w:numId w:val="1"/>
        </w:numPr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But du document</w:t>
      </w:r>
    </w:p>
    <w:p w14:paraId="616180F0" w14:textId="170D554B" w:rsidR="00A37EEB" w:rsidRDefault="00A37EEB" w:rsidP="00174010">
      <w:pPr>
        <w:ind w:left="720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>Ce cahier de charges a pour but de présenter les besoins fonctionnels et techniques d</w:t>
      </w:r>
      <w:r w:rsidR="00D05EDD" w:rsidRPr="00CB47BE">
        <w:rPr>
          <w:rFonts w:ascii="Tahoma" w:hAnsi="Tahoma" w:cs="Tahoma"/>
          <w:sz w:val="26"/>
          <w:szCs w:val="26"/>
        </w:rPr>
        <w:t xml:space="preserve">u projet de développement </w:t>
      </w:r>
      <w:r w:rsidR="001E6EA0">
        <w:rPr>
          <w:rFonts w:ascii="Tahoma" w:hAnsi="Tahoma" w:cs="Tahoma"/>
          <w:sz w:val="26"/>
          <w:szCs w:val="26"/>
        </w:rPr>
        <w:t>de</w:t>
      </w:r>
      <w:r w:rsidR="001E6EA0" w:rsidRPr="001E6EA0">
        <w:rPr>
          <w:rFonts w:ascii="Tahoma" w:hAnsi="Tahoma" w:cs="Tahoma"/>
          <w:b/>
          <w:bCs/>
          <w:sz w:val="26"/>
          <w:szCs w:val="26"/>
        </w:rPr>
        <w:t xml:space="preserve"> </w:t>
      </w:r>
      <w:proofErr w:type="gramStart"/>
      <w:r w:rsidR="001632FF" w:rsidRPr="001632FF">
        <w:rPr>
          <w:rFonts w:ascii="Tahoma" w:hAnsi="Tahoma" w:cs="Tahoma"/>
          <w:b/>
          <w:bCs/>
          <w:color w:val="FF0000"/>
          <w:sz w:val="26"/>
          <w:szCs w:val="26"/>
        </w:rPr>
        <w:t>Royals.Dance.Academy</w:t>
      </w:r>
      <w:proofErr w:type="gramEnd"/>
      <w:r w:rsidRPr="00CB47BE">
        <w:rPr>
          <w:rFonts w:ascii="Tahoma" w:hAnsi="Tahoma" w:cs="Tahoma"/>
          <w:sz w:val="26"/>
          <w:szCs w:val="26"/>
        </w:rPr>
        <w:t>, et de définir les objectifs de la prestation.</w:t>
      </w:r>
    </w:p>
    <w:p w14:paraId="749C5538" w14:textId="77777777" w:rsidR="00A37EEB" w:rsidRPr="00CB47BE" w:rsidRDefault="00C2149C" w:rsidP="0048799E">
      <w:pPr>
        <w:pStyle w:val="Paragraphedeliste"/>
        <w:numPr>
          <w:ilvl w:val="1"/>
          <w:numId w:val="1"/>
        </w:numPr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Objectifs et avantages du projet</w:t>
      </w:r>
    </w:p>
    <w:p w14:paraId="2C7E43F9" w14:textId="42EF6DEB" w:rsidR="00A37EEB" w:rsidRDefault="00A37EEB" w:rsidP="00174010">
      <w:pPr>
        <w:ind w:left="720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 xml:space="preserve">Le projet </w:t>
      </w:r>
      <w:r w:rsidR="006E4589" w:rsidRPr="00CB47BE">
        <w:rPr>
          <w:rFonts w:ascii="Tahoma" w:hAnsi="Tahoma" w:cs="Tahoma"/>
          <w:sz w:val="26"/>
          <w:szCs w:val="26"/>
        </w:rPr>
        <w:t xml:space="preserve">concerne le développement d’une application web </w:t>
      </w:r>
      <w:r w:rsidR="001E6EA0">
        <w:rPr>
          <w:rFonts w:ascii="Tahoma" w:hAnsi="Tahoma" w:cs="Tahoma"/>
          <w:sz w:val="26"/>
          <w:szCs w:val="26"/>
        </w:rPr>
        <w:t xml:space="preserve">Academy-video </w:t>
      </w:r>
      <w:r w:rsidRPr="00CB47BE">
        <w:rPr>
          <w:rFonts w:ascii="Tahoma" w:hAnsi="Tahoma" w:cs="Tahoma"/>
          <w:sz w:val="26"/>
          <w:szCs w:val="26"/>
        </w:rPr>
        <w:t>(</w:t>
      </w:r>
      <w:r w:rsidR="006E4589" w:rsidRPr="00CB47BE">
        <w:rPr>
          <w:rFonts w:ascii="Tahoma" w:hAnsi="Tahoma" w:cs="Tahoma"/>
          <w:sz w:val="26"/>
          <w:szCs w:val="26"/>
        </w:rPr>
        <w:t>avec une</w:t>
      </w:r>
      <w:r w:rsidRPr="00CB47BE">
        <w:rPr>
          <w:rFonts w:ascii="Tahoma" w:hAnsi="Tahoma" w:cs="Tahoma"/>
          <w:sz w:val="26"/>
          <w:szCs w:val="26"/>
        </w:rPr>
        <w:t xml:space="preserve"> base de données</w:t>
      </w:r>
      <w:r w:rsidR="001E6EA0">
        <w:rPr>
          <w:rFonts w:ascii="Tahoma" w:hAnsi="Tahoma" w:cs="Tahoma"/>
          <w:sz w:val="26"/>
          <w:szCs w:val="26"/>
          <w:lang w:val="fr-CM"/>
        </w:rPr>
        <w:t>)</w:t>
      </w:r>
      <w:r w:rsidRPr="00CB47BE">
        <w:rPr>
          <w:rFonts w:ascii="Tahoma" w:hAnsi="Tahoma" w:cs="Tahoma"/>
          <w:sz w:val="26"/>
          <w:szCs w:val="26"/>
        </w:rPr>
        <w:t>.</w:t>
      </w:r>
    </w:p>
    <w:p w14:paraId="03028067" w14:textId="0100C429" w:rsidR="005E5730" w:rsidRDefault="00C2149C" w:rsidP="00C2149C">
      <w:pPr>
        <w:ind w:left="720"/>
        <w:jc w:val="both"/>
        <w:rPr>
          <w:rFonts w:ascii="Tahoma" w:hAnsi="Tahoma" w:cs="Tahoma"/>
          <w:sz w:val="26"/>
          <w:szCs w:val="26"/>
        </w:rPr>
      </w:pPr>
      <w:r w:rsidRPr="00C2149C">
        <w:rPr>
          <w:rFonts w:ascii="Tahoma" w:hAnsi="Tahoma" w:cs="Tahoma"/>
          <w:sz w:val="26"/>
          <w:szCs w:val="26"/>
        </w:rPr>
        <w:t>L’objectif principal de ce site est de permettre un accès simple et ergonomique à un</w:t>
      </w:r>
      <w:r w:rsidR="003A315A">
        <w:rPr>
          <w:rFonts w:ascii="Tahoma" w:hAnsi="Tahoma" w:cs="Tahoma"/>
          <w:sz w:val="26"/>
          <w:szCs w:val="26"/>
        </w:rPr>
        <w:t xml:space="preserve"> </w:t>
      </w:r>
      <w:r w:rsidRPr="00C2149C">
        <w:rPr>
          <w:rFonts w:ascii="Tahoma" w:hAnsi="Tahoma" w:cs="Tahoma"/>
          <w:sz w:val="26"/>
          <w:szCs w:val="26"/>
        </w:rPr>
        <w:t>bouquet de services cré</w:t>
      </w:r>
      <w:r w:rsidR="00743E14">
        <w:rPr>
          <w:rFonts w:ascii="Tahoma" w:hAnsi="Tahoma" w:cs="Tahoma"/>
          <w:sz w:val="26"/>
          <w:szCs w:val="26"/>
        </w:rPr>
        <w:t>é</w:t>
      </w:r>
      <w:r w:rsidR="00743E14" w:rsidRPr="00743E14">
        <w:rPr>
          <w:rFonts w:ascii="Tahoma" w:hAnsi="Tahoma" w:cs="Tahoma"/>
          <w:sz w:val="26"/>
          <w:szCs w:val="26"/>
        </w:rPr>
        <w:t>s</w:t>
      </w:r>
      <w:r w:rsidRPr="00C2149C">
        <w:rPr>
          <w:rFonts w:ascii="Tahoma" w:hAnsi="Tahoma" w:cs="Tahoma"/>
          <w:sz w:val="26"/>
          <w:szCs w:val="26"/>
        </w:rPr>
        <w:t xml:space="preserve"> pour répondre aux diverses préoccupations des </w:t>
      </w:r>
      <w:r w:rsidR="001E6EA0">
        <w:rPr>
          <w:rFonts w:ascii="Tahoma" w:hAnsi="Tahoma" w:cs="Tahoma"/>
          <w:sz w:val="26"/>
          <w:szCs w:val="26"/>
        </w:rPr>
        <w:t>utilisateurs</w:t>
      </w:r>
      <w:r w:rsidR="002D496F">
        <w:rPr>
          <w:rFonts w:ascii="Tahoma" w:hAnsi="Tahoma" w:cs="Tahoma"/>
          <w:sz w:val="26"/>
          <w:szCs w:val="26"/>
        </w:rPr>
        <w:t xml:space="preserve">. </w:t>
      </w:r>
      <w:r w:rsidR="003D1892" w:rsidRPr="003D1892">
        <w:rPr>
          <w:rFonts w:ascii="Tahoma" w:hAnsi="Tahoma" w:cs="Tahoma"/>
          <w:sz w:val="26"/>
          <w:szCs w:val="26"/>
        </w:rPr>
        <w:t>Le fait de centraliser</w:t>
      </w:r>
      <w:r w:rsidR="003A315A">
        <w:rPr>
          <w:rFonts w:ascii="Tahoma" w:hAnsi="Tahoma" w:cs="Tahoma"/>
          <w:sz w:val="26"/>
          <w:szCs w:val="26"/>
        </w:rPr>
        <w:t xml:space="preserve"> </w:t>
      </w:r>
      <w:r w:rsidR="003D1892" w:rsidRPr="003D1892">
        <w:rPr>
          <w:rFonts w:ascii="Tahoma" w:hAnsi="Tahoma" w:cs="Tahoma"/>
          <w:sz w:val="26"/>
          <w:szCs w:val="26"/>
        </w:rPr>
        <w:t>l</w:t>
      </w:r>
      <w:r w:rsidR="00B80734">
        <w:rPr>
          <w:rFonts w:ascii="Tahoma" w:hAnsi="Tahoma" w:cs="Tahoma"/>
          <w:sz w:val="26"/>
          <w:szCs w:val="26"/>
        </w:rPr>
        <w:t>’entré</w:t>
      </w:r>
      <w:r w:rsidR="00B80734" w:rsidRPr="00B80734">
        <w:rPr>
          <w:rFonts w:ascii="Tahoma" w:hAnsi="Tahoma" w:cs="Tahoma"/>
          <w:sz w:val="26"/>
          <w:szCs w:val="26"/>
        </w:rPr>
        <w:t>e</w:t>
      </w:r>
      <w:r w:rsidR="003D1892" w:rsidRPr="003D1892">
        <w:rPr>
          <w:rFonts w:ascii="Tahoma" w:hAnsi="Tahoma" w:cs="Tahoma"/>
          <w:sz w:val="26"/>
          <w:szCs w:val="26"/>
        </w:rPr>
        <w:t xml:space="preserve"> des informations sur </w:t>
      </w:r>
      <w:r w:rsidR="001E6EA0">
        <w:rPr>
          <w:rFonts w:ascii="Tahoma" w:hAnsi="Tahoma" w:cs="Tahoma"/>
          <w:sz w:val="26"/>
          <w:szCs w:val="26"/>
        </w:rPr>
        <w:t>ce site</w:t>
      </w:r>
      <w:r w:rsidR="003D1892" w:rsidRPr="003D1892">
        <w:rPr>
          <w:rFonts w:ascii="Tahoma" w:hAnsi="Tahoma" w:cs="Tahoma"/>
          <w:sz w:val="26"/>
          <w:szCs w:val="26"/>
        </w:rPr>
        <w:t xml:space="preserve"> permet</w:t>
      </w:r>
      <w:r w:rsidR="005E5730">
        <w:rPr>
          <w:rFonts w:ascii="Tahoma" w:hAnsi="Tahoma" w:cs="Tahoma"/>
          <w:sz w:val="26"/>
          <w:szCs w:val="26"/>
        </w:rPr>
        <w:t>tr</w:t>
      </w:r>
      <w:r w:rsidR="005E5730" w:rsidRPr="005E5730">
        <w:rPr>
          <w:rFonts w:ascii="Tahoma" w:hAnsi="Tahoma" w:cs="Tahoma"/>
          <w:sz w:val="26"/>
          <w:szCs w:val="26"/>
        </w:rPr>
        <w:t>a</w:t>
      </w:r>
      <w:r w:rsidR="003D1892" w:rsidRPr="003D1892">
        <w:rPr>
          <w:rFonts w:ascii="Tahoma" w:hAnsi="Tahoma" w:cs="Tahoma"/>
          <w:sz w:val="26"/>
          <w:szCs w:val="26"/>
        </w:rPr>
        <w:t xml:space="preserve"> </w:t>
      </w:r>
      <w:r w:rsidR="001E6EA0">
        <w:rPr>
          <w:rFonts w:ascii="Tahoma" w:hAnsi="Tahoma" w:cs="Tahoma"/>
          <w:sz w:val="26"/>
          <w:szCs w:val="26"/>
        </w:rPr>
        <w:t>d’augmenter les visibilités de ce dernier et de la présentation de ses activités</w:t>
      </w:r>
      <w:r w:rsidR="003D1892" w:rsidRPr="003D1892">
        <w:rPr>
          <w:rFonts w:ascii="Tahoma" w:hAnsi="Tahoma" w:cs="Tahoma"/>
          <w:sz w:val="26"/>
          <w:szCs w:val="26"/>
        </w:rPr>
        <w:t xml:space="preserve">. </w:t>
      </w:r>
    </w:p>
    <w:p w14:paraId="120493D6" w14:textId="10AE420C" w:rsidR="003D1892" w:rsidRPr="003D1892" w:rsidRDefault="003D1892" w:rsidP="003D1892">
      <w:pPr>
        <w:ind w:left="720"/>
        <w:jc w:val="both"/>
        <w:rPr>
          <w:rFonts w:ascii="Tahoma" w:hAnsi="Tahoma" w:cs="Tahoma"/>
          <w:sz w:val="26"/>
          <w:szCs w:val="26"/>
        </w:rPr>
      </w:pPr>
      <w:r w:rsidRPr="003D1892">
        <w:rPr>
          <w:rFonts w:ascii="Tahoma" w:hAnsi="Tahoma" w:cs="Tahoma"/>
          <w:sz w:val="26"/>
          <w:szCs w:val="26"/>
        </w:rPr>
        <w:t>Les avantages que l’on peut attendre de cette centralisation sont l’augmentation de la productivité, une amélioration</w:t>
      </w:r>
      <w:r w:rsidR="001E6EA0">
        <w:rPr>
          <w:rFonts w:ascii="Tahoma" w:hAnsi="Tahoma" w:cs="Tahoma"/>
          <w:sz w:val="26"/>
          <w:szCs w:val="26"/>
        </w:rPr>
        <w:t xml:space="preserve"> </w:t>
      </w:r>
      <w:proofErr w:type="gramStart"/>
      <w:r w:rsidR="001E6EA0">
        <w:rPr>
          <w:rFonts w:ascii="Tahoma" w:hAnsi="Tahoma" w:cs="Tahoma"/>
          <w:sz w:val="26"/>
          <w:szCs w:val="26"/>
        </w:rPr>
        <w:t>de la visibilités</w:t>
      </w:r>
      <w:proofErr w:type="gramEnd"/>
      <w:r w:rsidR="001E6EA0">
        <w:rPr>
          <w:rFonts w:ascii="Tahoma" w:hAnsi="Tahoma" w:cs="Tahoma"/>
          <w:sz w:val="26"/>
          <w:szCs w:val="26"/>
        </w:rPr>
        <w:t xml:space="preserve"> de ses activités et de ses services</w:t>
      </w:r>
      <w:r w:rsidRPr="003D1892">
        <w:rPr>
          <w:rFonts w:ascii="Tahoma" w:hAnsi="Tahoma" w:cs="Tahoma"/>
          <w:sz w:val="26"/>
          <w:szCs w:val="26"/>
        </w:rPr>
        <w:t xml:space="preserve">. </w:t>
      </w:r>
    </w:p>
    <w:p w14:paraId="54A836DC" w14:textId="4E1543C0" w:rsidR="00A06626" w:rsidRDefault="009B0CBB" w:rsidP="00174010">
      <w:pPr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</w:t>
      </w:r>
      <w:r w:rsidR="003D1892" w:rsidRPr="003D1892">
        <w:rPr>
          <w:rFonts w:ascii="Tahoma" w:hAnsi="Tahoma" w:cs="Tahoma"/>
          <w:sz w:val="26"/>
          <w:szCs w:val="26"/>
        </w:rPr>
        <w:t xml:space="preserve">e </w:t>
      </w:r>
      <w:r>
        <w:rPr>
          <w:rFonts w:ascii="Tahoma" w:hAnsi="Tahoma" w:cs="Tahoma"/>
          <w:sz w:val="26"/>
          <w:szCs w:val="26"/>
        </w:rPr>
        <w:t>site apparaitr</w:t>
      </w:r>
      <w:r w:rsidR="00743E14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dè</w:t>
      </w:r>
      <w:r w:rsidRPr="009B0CBB">
        <w:rPr>
          <w:rFonts w:ascii="Tahoma" w:hAnsi="Tahoma" w:cs="Tahoma"/>
          <w:sz w:val="26"/>
          <w:szCs w:val="26"/>
        </w:rPr>
        <w:t xml:space="preserve">s lors comme </w:t>
      </w:r>
      <w:r w:rsidR="003D1892" w:rsidRPr="003D1892">
        <w:rPr>
          <w:rFonts w:ascii="Tahoma" w:hAnsi="Tahoma" w:cs="Tahoma"/>
          <w:sz w:val="26"/>
          <w:szCs w:val="26"/>
        </w:rPr>
        <w:t xml:space="preserve">un véritable outil d’aide </w:t>
      </w:r>
      <w:r w:rsidR="001E6EA0">
        <w:rPr>
          <w:rFonts w:ascii="Tahoma" w:hAnsi="Tahoma" w:cs="Tahoma"/>
          <w:sz w:val="26"/>
          <w:szCs w:val="26"/>
        </w:rPr>
        <w:t>pour optimiser et fait connaitre le site a tout le monde entier</w:t>
      </w:r>
      <w:r w:rsidR="003D1892" w:rsidRPr="003D1892">
        <w:rPr>
          <w:rFonts w:ascii="Tahoma" w:hAnsi="Tahoma" w:cs="Tahoma"/>
          <w:sz w:val="26"/>
          <w:szCs w:val="26"/>
        </w:rPr>
        <w:t xml:space="preserve">. </w:t>
      </w:r>
    </w:p>
    <w:p w14:paraId="4569AC00" w14:textId="321AC289" w:rsidR="002D6011" w:rsidRDefault="0010786F" w:rsidP="00174010">
      <w:pPr>
        <w:ind w:left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 ce fait, l</w:t>
      </w:r>
      <w:r w:rsidR="009D0D82" w:rsidRPr="00CB47BE">
        <w:rPr>
          <w:rFonts w:ascii="Tahoma" w:hAnsi="Tahoma" w:cs="Tahoma"/>
          <w:sz w:val="26"/>
          <w:szCs w:val="26"/>
        </w:rPr>
        <w:t>’effort réside</w:t>
      </w:r>
      <w:r w:rsidR="002521A6">
        <w:rPr>
          <w:rFonts w:ascii="Tahoma" w:hAnsi="Tahoma" w:cs="Tahoma"/>
          <w:sz w:val="26"/>
          <w:szCs w:val="26"/>
        </w:rPr>
        <w:t xml:space="preserve"> </w:t>
      </w:r>
      <w:r w:rsidR="00903744" w:rsidRPr="00CB47BE">
        <w:rPr>
          <w:rFonts w:ascii="Tahoma" w:hAnsi="Tahoma" w:cs="Tahoma"/>
          <w:sz w:val="26"/>
          <w:szCs w:val="26"/>
        </w:rPr>
        <w:t>entièrement</w:t>
      </w:r>
      <w:r w:rsidR="002D6011" w:rsidRPr="00CB47BE">
        <w:rPr>
          <w:rFonts w:ascii="Tahoma" w:hAnsi="Tahoma" w:cs="Tahoma"/>
          <w:sz w:val="26"/>
          <w:szCs w:val="26"/>
        </w:rPr>
        <w:t xml:space="preserve"> sur le développement de l’application Web et d</w:t>
      </w:r>
      <w:r w:rsidR="0007662C" w:rsidRPr="00CB47BE">
        <w:rPr>
          <w:rFonts w:ascii="Tahoma" w:hAnsi="Tahoma" w:cs="Tahoma"/>
          <w:sz w:val="26"/>
          <w:szCs w:val="26"/>
        </w:rPr>
        <w:t>e sa base de données qui permettront</w:t>
      </w:r>
      <w:r w:rsidR="002D6011" w:rsidRPr="00CB47BE">
        <w:rPr>
          <w:rFonts w:ascii="Tahoma" w:hAnsi="Tahoma" w:cs="Tahoma"/>
          <w:sz w:val="26"/>
          <w:szCs w:val="26"/>
        </w:rPr>
        <w:t xml:space="preserve"> le stockag</w:t>
      </w:r>
      <w:r w:rsidR="001E6EA0">
        <w:rPr>
          <w:rFonts w:ascii="Tahoma" w:hAnsi="Tahoma" w:cs="Tahoma"/>
          <w:sz w:val="26"/>
          <w:szCs w:val="26"/>
        </w:rPr>
        <w:t>e des informations des utilisateurs et l’accès a la visibilité des vidéos de ce dernier.</w:t>
      </w:r>
    </w:p>
    <w:p w14:paraId="01F85060" w14:textId="77CAB0E0" w:rsidR="002D6011" w:rsidRDefault="00B64147" w:rsidP="00174010">
      <w:pPr>
        <w:ind w:left="720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>Le projet de développement de</w:t>
      </w:r>
      <w:r w:rsidR="001E6EA0">
        <w:rPr>
          <w:rFonts w:ascii="Tahoma" w:hAnsi="Tahoma" w:cs="Tahoma"/>
          <w:sz w:val="26"/>
          <w:szCs w:val="26"/>
        </w:rPr>
        <w:t xml:space="preserve"> Academy-video</w:t>
      </w:r>
      <w:r w:rsidR="00773442">
        <w:rPr>
          <w:rFonts w:ascii="Tahoma" w:hAnsi="Tahoma" w:cs="Tahoma"/>
          <w:sz w:val="26"/>
          <w:szCs w:val="26"/>
        </w:rPr>
        <w:t xml:space="preserve"> est porté par </w:t>
      </w:r>
      <w:r w:rsidR="001E6EA0">
        <w:rPr>
          <w:rFonts w:ascii="Tahoma" w:hAnsi="Tahoma" w:cs="Tahoma"/>
          <w:sz w:val="26"/>
          <w:szCs w:val="26"/>
        </w:rPr>
        <w:t>trois (03)</w:t>
      </w:r>
      <w:r w:rsidR="0083331D">
        <w:rPr>
          <w:rFonts w:ascii="Tahoma" w:hAnsi="Tahoma" w:cs="Tahoma"/>
          <w:sz w:val="26"/>
          <w:szCs w:val="26"/>
        </w:rPr>
        <w:t xml:space="preserve"> développeurs</w:t>
      </w:r>
      <w:r w:rsidR="00773442">
        <w:rPr>
          <w:rFonts w:ascii="Tahoma" w:hAnsi="Tahoma" w:cs="Tahoma"/>
          <w:b/>
          <w:sz w:val="26"/>
          <w:szCs w:val="26"/>
        </w:rPr>
        <w:t>.</w:t>
      </w:r>
    </w:p>
    <w:p w14:paraId="2E301438" w14:textId="77777777" w:rsidR="007C6C0D" w:rsidRDefault="007C6C0D" w:rsidP="007C6C0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</w:rPr>
      </w:pPr>
    </w:p>
    <w:p w14:paraId="05847BAC" w14:textId="77777777" w:rsidR="0010572B" w:rsidRPr="00CB47BE" w:rsidRDefault="00F93A5A" w:rsidP="00CB47BE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Contexte général du projet</w:t>
      </w:r>
    </w:p>
    <w:p w14:paraId="46891900" w14:textId="77777777" w:rsidR="00784B8A" w:rsidRPr="00CB47BE" w:rsidRDefault="00DB3973" w:rsidP="00A06626">
      <w:pPr>
        <w:pStyle w:val="Paragraphedeliste"/>
        <w:numPr>
          <w:ilvl w:val="2"/>
          <w:numId w:val="1"/>
        </w:numPr>
        <w:ind w:left="1440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Situation du projet</w:t>
      </w:r>
    </w:p>
    <w:p w14:paraId="17B73950" w14:textId="5D40518A" w:rsidR="00784B8A" w:rsidRPr="001E6EA0" w:rsidRDefault="00784B8A" w:rsidP="001E6EA0">
      <w:pPr>
        <w:ind w:left="1440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lastRenderedPageBreak/>
        <w:t xml:space="preserve">Comme indiqué plus haut, le projet de création de </w:t>
      </w:r>
      <w:r w:rsidR="001E6EA0" w:rsidRPr="001E6EA0">
        <w:rPr>
          <w:rFonts w:ascii="Tahoma" w:hAnsi="Tahoma" w:cs="Tahoma"/>
          <w:b/>
          <w:bCs/>
          <w:sz w:val="26"/>
          <w:szCs w:val="26"/>
        </w:rPr>
        <w:t>Academy-video</w:t>
      </w:r>
      <w:r w:rsidRPr="00CB47BE">
        <w:rPr>
          <w:rFonts w:ascii="Tahoma" w:hAnsi="Tahoma" w:cs="Tahoma"/>
          <w:sz w:val="26"/>
          <w:szCs w:val="26"/>
        </w:rPr>
        <w:t xml:space="preserve"> pour </w:t>
      </w:r>
      <w:r w:rsidR="001E6EA0">
        <w:rPr>
          <w:rFonts w:ascii="Tahoma" w:hAnsi="Tahoma" w:cs="Tahoma"/>
          <w:sz w:val="26"/>
          <w:szCs w:val="26"/>
        </w:rPr>
        <w:t xml:space="preserve">le club </w:t>
      </w:r>
      <w:proofErr w:type="gramStart"/>
      <w:r w:rsidR="001632FF" w:rsidRPr="001632FF">
        <w:rPr>
          <w:rFonts w:ascii="Tahoma" w:hAnsi="Tahoma" w:cs="Tahoma"/>
          <w:b/>
          <w:bCs/>
          <w:color w:val="FF0000"/>
          <w:sz w:val="26"/>
          <w:szCs w:val="26"/>
        </w:rPr>
        <w:t>Royals.Dance.Academy</w:t>
      </w:r>
      <w:proofErr w:type="gramEnd"/>
      <w:r w:rsidRPr="001632FF">
        <w:rPr>
          <w:rFonts w:ascii="Tahoma" w:hAnsi="Tahoma" w:cs="Tahoma"/>
          <w:color w:val="FF0000"/>
          <w:sz w:val="26"/>
          <w:szCs w:val="26"/>
        </w:rPr>
        <w:t xml:space="preserve"> </w:t>
      </w:r>
      <w:r w:rsidRPr="00CB47BE">
        <w:rPr>
          <w:rFonts w:ascii="Tahoma" w:hAnsi="Tahoma" w:cs="Tahoma"/>
          <w:sz w:val="26"/>
          <w:szCs w:val="26"/>
        </w:rPr>
        <w:t>sera mis</w:t>
      </w:r>
      <w:r w:rsidR="0083331D">
        <w:rPr>
          <w:rFonts w:ascii="Tahoma" w:hAnsi="Tahoma" w:cs="Tahoma"/>
          <w:sz w:val="26"/>
          <w:szCs w:val="26"/>
        </w:rPr>
        <w:t xml:space="preserve"> en œuvre par </w:t>
      </w:r>
      <w:r w:rsidR="001E6EA0">
        <w:rPr>
          <w:rFonts w:ascii="Tahoma" w:hAnsi="Tahoma" w:cs="Tahoma"/>
          <w:sz w:val="26"/>
          <w:szCs w:val="26"/>
        </w:rPr>
        <w:t xml:space="preserve">une </w:t>
      </w:r>
      <w:r w:rsidR="0083331D">
        <w:rPr>
          <w:rFonts w:ascii="Tahoma" w:hAnsi="Tahoma" w:cs="Tahoma"/>
          <w:sz w:val="26"/>
          <w:szCs w:val="26"/>
        </w:rPr>
        <w:t>équipe</w:t>
      </w:r>
      <w:r w:rsidR="001E6EA0">
        <w:rPr>
          <w:rFonts w:ascii="Tahoma" w:hAnsi="Tahoma" w:cs="Tahoma"/>
          <w:sz w:val="26"/>
          <w:szCs w:val="26"/>
        </w:rPr>
        <w:t xml:space="preserve"> de trois membres</w:t>
      </w:r>
      <w:r w:rsidR="0083331D">
        <w:rPr>
          <w:rFonts w:ascii="Tahoma" w:hAnsi="Tahoma" w:cs="Tahoma"/>
          <w:sz w:val="26"/>
          <w:szCs w:val="26"/>
        </w:rPr>
        <w:t xml:space="preserve"> </w:t>
      </w:r>
      <w:r w:rsidRPr="00CB47BE">
        <w:rPr>
          <w:rFonts w:ascii="Tahoma" w:hAnsi="Tahoma" w:cs="Tahoma"/>
          <w:sz w:val="26"/>
          <w:szCs w:val="26"/>
        </w:rPr>
        <w:t>à savoir :</w:t>
      </w:r>
    </w:p>
    <w:p w14:paraId="7489DDD2" w14:textId="77777777" w:rsidR="00784B8A" w:rsidRPr="00CB47BE" w:rsidRDefault="0083331D" w:rsidP="00885E99">
      <w:pPr>
        <w:pStyle w:val="Paragraphedeliste"/>
        <w:numPr>
          <w:ilvl w:val="0"/>
          <w:numId w:val="2"/>
        </w:numPr>
        <w:ind w:left="225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MBA MBA MIGUEL</w:t>
      </w:r>
    </w:p>
    <w:p w14:paraId="680FC71C" w14:textId="624B38BC" w:rsidR="00784B8A" w:rsidRDefault="0083331D" w:rsidP="00885E99">
      <w:pPr>
        <w:pStyle w:val="Paragraphedeliste"/>
        <w:numPr>
          <w:ilvl w:val="0"/>
          <w:numId w:val="2"/>
        </w:numPr>
        <w:ind w:left="225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ETOUNDI</w:t>
      </w:r>
      <w:r w:rsidR="001E6EA0">
        <w:rPr>
          <w:rFonts w:ascii="Tahoma" w:hAnsi="Tahoma" w:cs="Tahoma"/>
          <w:b/>
          <w:sz w:val="26"/>
          <w:szCs w:val="26"/>
        </w:rPr>
        <w:t xml:space="preserve"> MINALA </w:t>
      </w:r>
      <w:r>
        <w:rPr>
          <w:rFonts w:ascii="Tahoma" w:hAnsi="Tahoma" w:cs="Tahoma"/>
          <w:b/>
          <w:sz w:val="26"/>
          <w:szCs w:val="26"/>
        </w:rPr>
        <w:t>STEVE</w:t>
      </w:r>
    </w:p>
    <w:p w14:paraId="7ACC67B9" w14:textId="75265468" w:rsidR="001E6EA0" w:rsidRDefault="001E6EA0" w:rsidP="00885E99">
      <w:pPr>
        <w:pStyle w:val="Paragraphedeliste"/>
        <w:numPr>
          <w:ilvl w:val="0"/>
          <w:numId w:val="2"/>
        </w:numPr>
        <w:ind w:left="225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BIAWA NOUWE PRECILIA</w:t>
      </w:r>
    </w:p>
    <w:p w14:paraId="0AE5E761" w14:textId="77777777" w:rsidR="00E2194A" w:rsidRPr="0048799E" w:rsidRDefault="00E2194A" w:rsidP="0048799E">
      <w:pPr>
        <w:jc w:val="both"/>
        <w:rPr>
          <w:rFonts w:ascii="Times New Roman" w:hAnsi="Times New Roman" w:cs="Times New Roman"/>
        </w:rPr>
      </w:pPr>
    </w:p>
    <w:p w14:paraId="30EA1EF3" w14:textId="4D3A4A84" w:rsidR="00FC35BB" w:rsidRPr="001632FF" w:rsidRDefault="00FC35BB" w:rsidP="00B365E5">
      <w:pPr>
        <w:pStyle w:val="Titre1"/>
        <w:numPr>
          <w:ilvl w:val="0"/>
          <w:numId w:val="15"/>
        </w:numPr>
        <w:jc w:val="center"/>
        <w:rPr>
          <w:rFonts w:ascii="Times New Roman" w:hAnsi="Times New Roman" w:cs="Times New Roman"/>
          <w:color w:val="FF0000"/>
          <w:sz w:val="40"/>
        </w:rPr>
      </w:pPr>
      <w:r w:rsidRPr="001632FF">
        <w:rPr>
          <w:color w:val="FF0000"/>
          <w:sz w:val="40"/>
          <w:szCs w:val="40"/>
        </w:rPr>
        <w:t>:</w:t>
      </w:r>
      <w:r w:rsidR="001632FF">
        <w:rPr>
          <w:color w:val="FF0000"/>
          <w:sz w:val="40"/>
          <w:szCs w:val="40"/>
        </w:rPr>
        <w:t xml:space="preserve"> </w:t>
      </w:r>
      <w:r w:rsidRPr="001632FF">
        <w:rPr>
          <w:rFonts w:ascii="Times New Roman" w:hAnsi="Times New Roman" w:cs="Times New Roman"/>
          <w:color w:val="FF0000"/>
          <w:sz w:val="40"/>
          <w:szCs w:val="40"/>
        </w:rPr>
        <w:t>Analyse de l’existant</w:t>
      </w:r>
    </w:p>
    <w:p w14:paraId="20B21849" w14:textId="77777777" w:rsidR="000F16A5" w:rsidRPr="000F16A5" w:rsidRDefault="000F16A5" w:rsidP="00C611D8">
      <w:pPr>
        <w:rPr>
          <w:rFonts w:ascii="Tahoma" w:hAnsi="Tahoma" w:cs="Tahoma"/>
          <w:i/>
          <w:sz w:val="32"/>
          <w:szCs w:val="32"/>
        </w:rPr>
      </w:pPr>
    </w:p>
    <w:p w14:paraId="6B5A7159" w14:textId="2A605DE1" w:rsidR="00C611D8" w:rsidRPr="00CB47BE" w:rsidRDefault="001E6EA0" w:rsidP="00287DF1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 de plateforme ou site web pour le</w:t>
      </w:r>
      <w:r w:rsidRPr="001632FF">
        <w:rPr>
          <w:rFonts w:ascii="Tahoma" w:hAnsi="Tahoma" w:cs="Tahoma"/>
          <w:sz w:val="26"/>
          <w:szCs w:val="26"/>
        </w:rPr>
        <w:t xml:space="preserve"> club</w:t>
      </w:r>
      <w:r w:rsidRPr="001632FF">
        <w:rPr>
          <w:rFonts w:ascii="Tahoma" w:hAnsi="Tahoma" w:cs="Tahoma"/>
          <w:b/>
          <w:bCs/>
          <w:sz w:val="26"/>
          <w:szCs w:val="26"/>
        </w:rPr>
        <w:t xml:space="preserve"> </w:t>
      </w:r>
      <w:proofErr w:type="gramStart"/>
      <w:r w:rsidRPr="001632FF">
        <w:rPr>
          <w:rFonts w:ascii="Tahoma" w:hAnsi="Tahoma" w:cs="Tahoma"/>
          <w:b/>
          <w:bCs/>
          <w:color w:val="FF0000"/>
          <w:sz w:val="26"/>
          <w:szCs w:val="26"/>
        </w:rPr>
        <w:t>Royals.Dance.Academy</w:t>
      </w:r>
      <w:proofErr w:type="gramEnd"/>
    </w:p>
    <w:p w14:paraId="3992FAF9" w14:textId="77777777" w:rsidR="004C47B3" w:rsidRDefault="004C47B3" w:rsidP="001632FF">
      <w:pPr>
        <w:spacing w:after="0" w:line="240" w:lineRule="auto"/>
        <w:ind w:left="1714"/>
        <w:rPr>
          <w:rFonts w:ascii="Tahoma" w:hAnsi="Tahoma" w:cs="Tahoma"/>
          <w:sz w:val="26"/>
          <w:szCs w:val="26"/>
        </w:rPr>
      </w:pPr>
    </w:p>
    <w:p w14:paraId="56B2FD1F" w14:textId="77777777" w:rsidR="004C47B3" w:rsidRPr="004C47B3" w:rsidRDefault="004C47B3" w:rsidP="001632FF">
      <w:pPr>
        <w:pStyle w:val="Paragraphedeliste"/>
        <w:numPr>
          <w:ilvl w:val="2"/>
          <w:numId w:val="24"/>
        </w:numPr>
        <w:rPr>
          <w:rFonts w:ascii="Tahoma" w:hAnsi="Tahoma" w:cs="Tahoma"/>
          <w:b/>
          <w:sz w:val="26"/>
          <w:szCs w:val="26"/>
        </w:rPr>
      </w:pPr>
      <w:r w:rsidRPr="004C47B3">
        <w:rPr>
          <w:rFonts w:ascii="Tahoma" w:hAnsi="Tahoma" w:cs="Tahoma"/>
          <w:b/>
          <w:sz w:val="26"/>
          <w:szCs w:val="26"/>
        </w:rPr>
        <w:t>Estimation du nombre d’utilisateurs</w:t>
      </w:r>
    </w:p>
    <w:p w14:paraId="2BA55FDC" w14:textId="669D4753" w:rsidR="004C47B3" w:rsidRPr="004C47B3" w:rsidRDefault="004C47B3" w:rsidP="004C47B3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8F0">
        <w:rPr>
          <w:rFonts w:ascii="Tahoma" w:hAnsi="Tahoma" w:cs="Tahoma"/>
          <w:sz w:val="26"/>
          <w:szCs w:val="26"/>
        </w:rPr>
        <w:t xml:space="preserve">L’application Web sera accessible </w:t>
      </w:r>
      <w:r w:rsidR="001E6EA0" w:rsidRPr="004138F0">
        <w:rPr>
          <w:rFonts w:ascii="Tahoma" w:hAnsi="Tahoma" w:cs="Tahoma"/>
          <w:sz w:val="26"/>
          <w:szCs w:val="26"/>
        </w:rPr>
        <w:t>à</w:t>
      </w:r>
      <w:r w:rsidR="001E6EA0">
        <w:rPr>
          <w:rFonts w:ascii="Tahoma" w:hAnsi="Tahoma" w:cs="Tahoma"/>
          <w:sz w:val="26"/>
          <w:szCs w:val="26"/>
        </w:rPr>
        <w:t xml:space="preserve"> tout le monde et u</w:t>
      </w:r>
      <w:r w:rsidRPr="004138F0">
        <w:rPr>
          <w:rFonts w:ascii="Tahoma" w:hAnsi="Tahoma" w:cs="Tahoma"/>
          <w:sz w:val="26"/>
          <w:szCs w:val="26"/>
        </w:rPr>
        <w:t>ne identification pour les fonctionnalités</w:t>
      </w:r>
      <w:r w:rsidR="001E6EA0">
        <w:rPr>
          <w:rFonts w:ascii="Tahoma" w:hAnsi="Tahoma" w:cs="Tahoma"/>
          <w:sz w:val="26"/>
          <w:szCs w:val="26"/>
        </w:rPr>
        <w:t xml:space="preserve"> (liker, disliker, commenter) de l’onglet espace vidéo.</w:t>
      </w:r>
    </w:p>
    <w:p w14:paraId="025B4D59" w14:textId="77777777" w:rsidR="004C47B3" w:rsidRDefault="004C47B3" w:rsidP="004C47B3">
      <w:pPr>
        <w:spacing w:after="0" w:line="240" w:lineRule="auto"/>
        <w:ind w:left="1714"/>
        <w:jc w:val="both"/>
        <w:rPr>
          <w:rFonts w:ascii="Tahoma" w:hAnsi="Tahoma" w:cs="Tahoma"/>
          <w:sz w:val="26"/>
          <w:szCs w:val="26"/>
        </w:rPr>
      </w:pPr>
    </w:p>
    <w:p w14:paraId="03B2FB52" w14:textId="77777777" w:rsidR="004C47B3" w:rsidRPr="004C47B3" w:rsidRDefault="004C47B3" w:rsidP="00B365E5">
      <w:pPr>
        <w:pStyle w:val="Paragraphedeliste"/>
        <w:numPr>
          <w:ilvl w:val="2"/>
          <w:numId w:val="24"/>
        </w:numPr>
        <w:jc w:val="both"/>
        <w:rPr>
          <w:rFonts w:ascii="Tahoma" w:hAnsi="Tahoma" w:cs="Tahoma"/>
          <w:b/>
          <w:sz w:val="26"/>
          <w:szCs w:val="26"/>
        </w:rPr>
      </w:pPr>
      <w:r w:rsidRPr="004C47B3">
        <w:rPr>
          <w:rFonts w:ascii="Tahoma" w:hAnsi="Tahoma" w:cs="Tahoma"/>
          <w:b/>
          <w:sz w:val="26"/>
          <w:szCs w:val="26"/>
        </w:rPr>
        <w:t>Performance, temps de réponse</w:t>
      </w:r>
    </w:p>
    <w:p w14:paraId="04601DCF" w14:textId="77777777" w:rsidR="004C47B3" w:rsidRPr="004138F0" w:rsidRDefault="004C47B3" w:rsidP="004C47B3">
      <w:pPr>
        <w:ind w:left="171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sz w:val="26"/>
          <w:szCs w:val="26"/>
        </w:rPr>
        <w:t>En fonctionnement normal avec plusieurs utilisateurs simultanés, le système attendu doit être capable de :</w:t>
      </w:r>
    </w:p>
    <w:p w14:paraId="76644E53" w14:textId="77777777" w:rsidR="004C47B3" w:rsidRPr="004138F0" w:rsidRDefault="004C47B3" w:rsidP="004C47B3">
      <w:pPr>
        <w:pStyle w:val="Paragraphedeliste"/>
        <w:numPr>
          <w:ilvl w:val="0"/>
          <w:numId w:val="4"/>
        </w:numPr>
        <w:spacing w:line="360" w:lineRule="auto"/>
        <w:ind w:left="23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</w:t>
      </w:r>
      <w:r w:rsidRPr="004138F0">
        <w:rPr>
          <w:rFonts w:ascii="Tahoma" w:hAnsi="Tahoma" w:cs="Tahoma"/>
          <w:sz w:val="26"/>
          <w:szCs w:val="26"/>
        </w:rPr>
        <w:t>arantir un haut degré de disponibilité</w:t>
      </w:r>
      <w:r>
        <w:rPr>
          <w:rFonts w:ascii="Tahoma" w:hAnsi="Tahoma" w:cs="Tahoma"/>
          <w:sz w:val="26"/>
          <w:szCs w:val="26"/>
        </w:rPr>
        <w:t> ;</w:t>
      </w:r>
    </w:p>
    <w:p w14:paraId="011DC9AF" w14:textId="27BBE55F" w:rsidR="004C47B3" w:rsidRPr="004138F0" w:rsidRDefault="004C47B3" w:rsidP="004C47B3">
      <w:pPr>
        <w:pStyle w:val="Paragraphedeliste"/>
        <w:numPr>
          <w:ilvl w:val="0"/>
          <w:numId w:val="4"/>
        </w:numPr>
        <w:spacing w:line="360" w:lineRule="auto"/>
        <w:ind w:left="234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sz w:val="26"/>
          <w:szCs w:val="26"/>
        </w:rPr>
        <w:t xml:space="preserve">Traiter </w:t>
      </w:r>
      <w:r w:rsidR="001E6EA0">
        <w:rPr>
          <w:rFonts w:ascii="Tahoma" w:hAnsi="Tahoma" w:cs="Tahoma"/>
          <w:sz w:val="26"/>
          <w:szCs w:val="26"/>
        </w:rPr>
        <w:t>1</w:t>
      </w:r>
      <w:r>
        <w:rPr>
          <w:rFonts w:ascii="Tahoma" w:hAnsi="Tahoma" w:cs="Tahoma"/>
          <w:sz w:val="26"/>
          <w:szCs w:val="26"/>
        </w:rPr>
        <w:t>0 requêtes en parallèle ;</w:t>
      </w:r>
    </w:p>
    <w:p w14:paraId="6FDD7326" w14:textId="38B72A37" w:rsidR="004C47B3" w:rsidRDefault="004C47B3" w:rsidP="004C47B3">
      <w:pPr>
        <w:pStyle w:val="Paragraphedeliste"/>
        <w:numPr>
          <w:ilvl w:val="0"/>
          <w:numId w:val="4"/>
        </w:numPr>
        <w:ind w:left="2340" w:right="-108"/>
        <w:jc w:val="both"/>
        <w:rPr>
          <w:rFonts w:ascii="Tahoma" w:hAnsi="Tahoma" w:cs="Tahoma"/>
          <w:sz w:val="26"/>
          <w:szCs w:val="26"/>
        </w:rPr>
      </w:pPr>
      <w:r w:rsidRPr="0046376F">
        <w:rPr>
          <w:rFonts w:ascii="Tahoma" w:hAnsi="Tahoma" w:cs="Tahoma"/>
          <w:sz w:val="26"/>
          <w:szCs w:val="26"/>
        </w:rPr>
        <w:t xml:space="preserve">Maintenir un temps de réponse systématiquement inférieur à </w:t>
      </w:r>
      <w:r w:rsidR="001E6EA0">
        <w:rPr>
          <w:rFonts w:ascii="Tahoma" w:hAnsi="Tahoma" w:cs="Tahoma"/>
          <w:sz w:val="26"/>
          <w:szCs w:val="26"/>
        </w:rPr>
        <w:t>10</w:t>
      </w:r>
      <w:r w:rsidRPr="0046376F">
        <w:rPr>
          <w:rFonts w:ascii="Tahoma" w:hAnsi="Tahoma" w:cs="Tahoma"/>
          <w:sz w:val="26"/>
          <w:szCs w:val="26"/>
        </w:rPr>
        <w:t xml:space="preserve"> secondes pour ce qui est des interrogations sur la base </w:t>
      </w:r>
    </w:p>
    <w:p w14:paraId="1D97671A" w14:textId="3E2F007B" w:rsidR="004C47B3" w:rsidRPr="0046376F" w:rsidRDefault="001E6EA0" w:rsidP="004C47B3">
      <w:pPr>
        <w:pStyle w:val="Paragraphedeliste"/>
        <w:spacing w:line="360" w:lineRule="auto"/>
        <w:ind w:left="2340" w:right="-108"/>
        <w:jc w:val="both"/>
        <w:rPr>
          <w:rFonts w:ascii="Tahoma" w:hAnsi="Tahoma" w:cs="Tahoma"/>
          <w:sz w:val="26"/>
          <w:szCs w:val="26"/>
        </w:rPr>
      </w:pPr>
      <w:r w:rsidRPr="0046376F">
        <w:rPr>
          <w:rFonts w:ascii="Tahoma" w:hAnsi="Tahoma" w:cs="Tahoma"/>
          <w:sz w:val="26"/>
          <w:szCs w:val="26"/>
        </w:rPr>
        <w:t>De</w:t>
      </w:r>
      <w:r w:rsidR="004C47B3" w:rsidRPr="0046376F">
        <w:rPr>
          <w:rFonts w:ascii="Tahoma" w:hAnsi="Tahoma" w:cs="Tahoma"/>
          <w:sz w:val="26"/>
          <w:szCs w:val="26"/>
        </w:rPr>
        <w:t xml:space="preserve"> données et des demandes de pages Internet ;</w:t>
      </w:r>
    </w:p>
    <w:p w14:paraId="545B124E" w14:textId="77777777" w:rsidR="004C47B3" w:rsidRPr="004138F0" w:rsidRDefault="004C47B3" w:rsidP="004C47B3">
      <w:pPr>
        <w:pStyle w:val="Paragraphedeliste"/>
        <w:numPr>
          <w:ilvl w:val="0"/>
          <w:numId w:val="4"/>
        </w:numPr>
        <w:ind w:left="234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sz w:val="26"/>
          <w:szCs w:val="26"/>
        </w:rPr>
        <w:t>Etre capable d’absorber une charge supérieure.</w:t>
      </w:r>
    </w:p>
    <w:p w14:paraId="44DA2D93" w14:textId="77777777" w:rsidR="004C47B3" w:rsidRDefault="004C47B3" w:rsidP="004C47B3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14:paraId="0113482F" w14:textId="77777777" w:rsidR="004C47B3" w:rsidRDefault="004C47B3" w:rsidP="004C47B3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14:paraId="5BC4D624" w14:textId="77777777" w:rsidR="004C47B3" w:rsidRPr="004138F0" w:rsidRDefault="004C47B3" w:rsidP="004C47B3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14:paraId="2957FD38" w14:textId="77777777" w:rsidR="004C47B3" w:rsidRPr="004138F0" w:rsidRDefault="004C47B3" w:rsidP="004C47B3">
      <w:pPr>
        <w:pStyle w:val="Paragraphedeliste"/>
        <w:ind w:left="1710"/>
        <w:jc w:val="both"/>
        <w:rPr>
          <w:rFonts w:ascii="Tahoma" w:hAnsi="Tahoma" w:cs="Tahoma"/>
          <w:b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Facteurs de qualité</w:t>
      </w:r>
    </w:p>
    <w:p w14:paraId="2F9A1FFE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Conformité</w:t>
      </w:r>
      <w:r w:rsidRPr="004138F0">
        <w:rPr>
          <w:rFonts w:ascii="Tahoma" w:hAnsi="Tahoma" w:cs="Tahoma"/>
          <w:sz w:val="26"/>
          <w:szCs w:val="26"/>
        </w:rPr>
        <w:t> : contenir un minimum d’erreurs à satisfaire aux spécifications et à remplir ses missions dans les situations opérationnelles définies.</w:t>
      </w:r>
    </w:p>
    <w:p w14:paraId="46CA1429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Robustesse</w:t>
      </w:r>
      <w:r w:rsidRPr="004138F0">
        <w:rPr>
          <w:rFonts w:ascii="Tahoma" w:hAnsi="Tahoma" w:cs="Tahoma"/>
          <w:sz w:val="26"/>
          <w:szCs w:val="26"/>
        </w:rPr>
        <w:t xml:space="preserve"> : accomplir sans défaillance l’ensemble des fonctionnalités spécifiées, dans un environnement </w:t>
      </w:r>
      <w:r w:rsidRPr="004138F0">
        <w:rPr>
          <w:rFonts w:ascii="Tahoma" w:hAnsi="Tahoma" w:cs="Tahoma"/>
          <w:sz w:val="26"/>
          <w:szCs w:val="26"/>
        </w:rPr>
        <w:lastRenderedPageBreak/>
        <w:t>opérationnel de référence et pour une durée d’utilisation donnée.</w:t>
      </w:r>
    </w:p>
    <w:p w14:paraId="51744E46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Efficacité</w:t>
      </w:r>
      <w:r w:rsidRPr="004138F0">
        <w:rPr>
          <w:rFonts w:ascii="Tahoma" w:hAnsi="Tahoma" w:cs="Tahoma"/>
          <w:sz w:val="26"/>
          <w:szCs w:val="26"/>
        </w:rPr>
        <w:t> : se limiter à l’utilisation des ressources strictement nécessaires à l’accomplissement de ses fonctions.</w:t>
      </w:r>
    </w:p>
    <w:p w14:paraId="75EBA40D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Sécurité</w:t>
      </w:r>
      <w:r w:rsidRPr="004138F0">
        <w:rPr>
          <w:rFonts w:ascii="Tahoma" w:hAnsi="Tahoma" w:cs="Tahoma"/>
          <w:sz w:val="26"/>
          <w:szCs w:val="26"/>
        </w:rPr>
        <w:t> : surveiller, recenser, protéger et contrôler les accès aux données ou fichiers.</w:t>
      </w:r>
    </w:p>
    <w:p w14:paraId="6C0171A5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Adaptabilité</w:t>
      </w:r>
      <w:r w:rsidRPr="004138F0">
        <w:rPr>
          <w:rFonts w:ascii="Tahoma" w:hAnsi="Tahoma" w:cs="Tahoma"/>
          <w:sz w:val="26"/>
          <w:szCs w:val="26"/>
        </w:rPr>
        <w:t> : minimiser l’effort nécessaire pour le modifier par suite d’évolution des spécifications.</w:t>
      </w:r>
    </w:p>
    <w:p w14:paraId="0E71A894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+++ Maintenabilité</w:t>
      </w:r>
      <w:r w:rsidRPr="004138F0">
        <w:rPr>
          <w:rFonts w:ascii="Tahoma" w:hAnsi="Tahoma" w:cs="Tahoma"/>
          <w:sz w:val="26"/>
          <w:szCs w:val="26"/>
        </w:rPr>
        <w:t> : minimiser l’effort pour localiser et corriger les fautes.</w:t>
      </w:r>
    </w:p>
    <w:p w14:paraId="395CDCF4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 Maniabilité</w:t>
      </w:r>
      <w:r w:rsidRPr="004138F0">
        <w:rPr>
          <w:rFonts w:ascii="Tahoma" w:hAnsi="Tahoma" w:cs="Tahoma"/>
          <w:sz w:val="26"/>
          <w:szCs w:val="26"/>
        </w:rPr>
        <w:t> : minimiser l’effort pour l’apprentissage, la mise en œuvre des entrées et l’exploitation des sorties.</w:t>
      </w:r>
    </w:p>
    <w:p w14:paraId="3A955668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++ Portabilité</w:t>
      </w:r>
      <w:r w:rsidRPr="004138F0">
        <w:rPr>
          <w:rFonts w:ascii="Tahoma" w:hAnsi="Tahoma" w:cs="Tahoma"/>
          <w:sz w:val="26"/>
          <w:szCs w:val="26"/>
        </w:rPr>
        <w:t> : minimiser l’effort pour se faire transporter dans un autre environnement matériel et/ou logiciel.</w:t>
      </w:r>
    </w:p>
    <w:p w14:paraId="0E209E7D" w14:textId="77777777" w:rsidR="004C47B3" w:rsidRPr="004138F0" w:rsidRDefault="004C47B3" w:rsidP="004C47B3">
      <w:pPr>
        <w:pStyle w:val="Paragraphedeliste"/>
        <w:numPr>
          <w:ilvl w:val="0"/>
          <w:numId w:val="5"/>
        </w:numPr>
        <w:ind w:left="207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b/>
          <w:sz w:val="26"/>
          <w:szCs w:val="26"/>
        </w:rPr>
        <w:t>+ Testabilité</w:t>
      </w:r>
      <w:r w:rsidRPr="004138F0">
        <w:rPr>
          <w:rFonts w:ascii="Tahoma" w:hAnsi="Tahoma" w:cs="Tahoma"/>
          <w:sz w:val="26"/>
          <w:szCs w:val="26"/>
        </w:rPr>
        <w:t> : faciliter les procédures de test permettant de s’assurer de l’adéquation des fonctionnalités.</w:t>
      </w:r>
    </w:p>
    <w:p w14:paraId="146CD88F" w14:textId="77777777" w:rsidR="004C47B3" w:rsidRPr="004138F0" w:rsidRDefault="004C47B3" w:rsidP="004C47B3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14:paraId="2EBCB3CD" w14:textId="77777777" w:rsidR="004C47B3" w:rsidRPr="004138F0" w:rsidRDefault="001872AA" w:rsidP="004C47B3">
      <w:pPr>
        <w:pStyle w:val="Paragraphedeliste"/>
        <w:ind w:left="171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2.4 </w:t>
      </w:r>
      <w:r w:rsidR="004C47B3" w:rsidRPr="004138F0">
        <w:rPr>
          <w:rFonts w:ascii="Tahoma" w:hAnsi="Tahoma" w:cs="Tahoma"/>
          <w:b/>
          <w:sz w:val="26"/>
          <w:szCs w:val="26"/>
        </w:rPr>
        <w:t>Choix technologiques</w:t>
      </w:r>
    </w:p>
    <w:p w14:paraId="184A8EC0" w14:textId="77777777" w:rsidR="004C47B3" w:rsidRPr="004138F0" w:rsidRDefault="004C47B3" w:rsidP="004C47B3">
      <w:pPr>
        <w:ind w:left="171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sz w:val="26"/>
          <w:szCs w:val="26"/>
        </w:rPr>
        <w:t>Des choix technologiques pour l’application sont préférés. Ils sont guidés par la configuration actuelle des machines susceptibles d’accueillir l’application, une attention particulière est portée sur les technologies « libres ».</w:t>
      </w:r>
    </w:p>
    <w:p w14:paraId="7F5315F7" w14:textId="77777777" w:rsidR="004C47B3" w:rsidRPr="004138F0" w:rsidRDefault="004C47B3" w:rsidP="004C47B3">
      <w:pPr>
        <w:ind w:left="1710"/>
        <w:jc w:val="both"/>
        <w:rPr>
          <w:rFonts w:ascii="Tahoma" w:hAnsi="Tahoma" w:cs="Tahoma"/>
          <w:sz w:val="26"/>
          <w:szCs w:val="26"/>
        </w:rPr>
      </w:pPr>
      <w:r w:rsidRPr="004138F0">
        <w:rPr>
          <w:rFonts w:ascii="Tahoma" w:hAnsi="Tahoma" w:cs="Tahoma"/>
          <w:sz w:val="26"/>
          <w:szCs w:val="26"/>
        </w:rPr>
        <w:t>Ces choix sont présentés dans le tableau suivant. Différentes options restent à définir. C’est un des objets de la prestation de préconiser des choix applicatifs adaptés aux besoins énoncés et aux évolutions futures du système.</w:t>
      </w:r>
    </w:p>
    <w:p w14:paraId="317EAA1B" w14:textId="77777777" w:rsidR="004C47B3" w:rsidRPr="00232AA3" w:rsidRDefault="004C47B3" w:rsidP="004C47B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3855"/>
      </w:tblGrid>
      <w:tr w:rsidR="004C47B3" w:rsidRPr="00FC4678" w14:paraId="470FCA42" w14:textId="77777777" w:rsidTr="002604B3">
        <w:trPr>
          <w:trHeight w:val="260"/>
          <w:jc w:val="center"/>
        </w:trPr>
        <w:tc>
          <w:tcPr>
            <w:tcW w:w="3856" w:type="dxa"/>
            <w:vAlign w:val="center"/>
          </w:tcPr>
          <w:p w14:paraId="63508D92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C4678">
              <w:rPr>
                <w:rFonts w:ascii="Tahoma" w:hAnsi="Tahoma" w:cs="Tahoma"/>
                <w:b/>
                <w:sz w:val="24"/>
                <w:szCs w:val="24"/>
              </w:rPr>
              <w:t>COMPOSANT SERVEUR</w:t>
            </w:r>
          </w:p>
        </w:tc>
        <w:tc>
          <w:tcPr>
            <w:tcW w:w="3855" w:type="dxa"/>
            <w:vAlign w:val="center"/>
          </w:tcPr>
          <w:p w14:paraId="245409FC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C4678">
              <w:rPr>
                <w:rFonts w:ascii="Tahoma" w:hAnsi="Tahoma" w:cs="Tahoma"/>
                <w:b/>
                <w:sz w:val="24"/>
                <w:szCs w:val="24"/>
              </w:rPr>
              <w:t>NOM</w:t>
            </w:r>
          </w:p>
        </w:tc>
      </w:tr>
      <w:tr w:rsidR="004C47B3" w:rsidRPr="00FC4678" w14:paraId="37F61E3E" w14:textId="77777777" w:rsidTr="002604B3">
        <w:trPr>
          <w:trHeight w:val="247"/>
          <w:jc w:val="center"/>
        </w:trPr>
        <w:tc>
          <w:tcPr>
            <w:tcW w:w="3856" w:type="dxa"/>
            <w:vAlign w:val="center"/>
          </w:tcPr>
          <w:p w14:paraId="43CF2B48" w14:textId="77777777" w:rsidR="004C47B3" w:rsidRPr="00FC4678" w:rsidRDefault="004C47B3" w:rsidP="002604B3">
            <w:pPr>
              <w:rPr>
                <w:rFonts w:ascii="Tahoma" w:hAnsi="Tahoma" w:cs="Tahoma"/>
                <w:sz w:val="24"/>
                <w:szCs w:val="24"/>
              </w:rPr>
            </w:pPr>
            <w:r w:rsidRPr="00FC4678">
              <w:rPr>
                <w:rFonts w:ascii="Tahoma" w:hAnsi="Tahoma" w:cs="Tahoma"/>
                <w:sz w:val="24"/>
                <w:szCs w:val="24"/>
              </w:rPr>
              <w:t>Serveur Web ou serveur d’application</w:t>
            </w:r>
          </w:p>
        </w:tc>
        <w:tc>
          <w:tcPr>
            <w:tcW w:w="3855" w:type="dxa"/>
            <w:vAlign w:val="center"/>
          </w:tcPr>
          <w:p w14:paraId="7DBC32CF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C4678">
              <w:rPr>
                <w:rFonts w:ascii="Tahoma" w:hAnsi="Tahoma" w:cs="Tahoma"/>
                <w:b/>
                <w:sz w:val="24"/>
                <w:szCs w:val="24"/>
              </w:rPr>
              <w:t xml:space="preserve">Apache grâce à l’outil </w:t>
            </w:r>
            <w:proofErr w:type="spellStart"/>
            <w:r w:rsidRPr="00FC4678">
              <w:rPr>
                <w:rFonts w:ascii="Tahoma" w:hAnsi="Tahoma" w:cs="Tahoma"/>
                <w:b/>
                <w:sz w:val="24"/>
                <w:szCs w:val="24"/>
              </w:rPr>
              <w:t>Wamp</w:t>
            </w:r>
            <w:proofErr w:type="spellEnd"/>
            <w:r w:rsidRPr="00FC4678">
              <w:rPr>
                <w:rFonts w:ascii="Tahoma" w:hAnsi="Tahoma" w:cs="Tahoma"/>
                <w:b/>
                <w:sz w:val="24"/>
                <w:szCs w:val="24"/>
              </w:rPr>
              <w:t xml:space="preserve"> Server</w:t>
            </w:r>
          </w:p>
        </w:tc>
      </w:tr>
      <w:tr w:rsidR="004C47B3" w:rsidRPr="00FC4678" w14:paraId="1232B61D" w14:textId="77777777" w:rsidTr="002604B3">
        <w:trPr>
          <w:trHeight w:val="260"/>
          <w:jc w:val="center"/>
        </w:trPr>
        <w:tc>
          <w:tcPr>
            <w:tcW w:w="3856" w:type="dxa"/>
            <w:tcBorders>
              <w:bottom w:val="single" w:sz="4" w:space="0" w:color="000000" w:themeColor="text1"/>
            </w:tcBorders>
            <w:vAlign w:val="center"/>
          </w:tcPr>
          <w:p w14:paraId="77F311DA" w14:textId="77777777" w:rsidR="004C47B3" w:rsidRPr="00FC4678" w:rsidRDefault="004C47B3" w:rsidP="002604B3">
            <w:pPr>
              <w:rPr>
                <w:rFonts w:ascii="Tahoma" w:hAnsi="Tahoma" w:cs="Tahoma"/>
                <w:sz w:val="24"/>
                <w:szCs w:val="24"/>
              </w:rPr>
            </w:pPr>
            <w:r w:rsidRPr="00FC4678">
              <w:rPr>
                <w:rFonts w:ascii="Tahoma" w:hAnsi="Tahoma" w:cs="Tahoma"/>
                <w:sz w:val="24"/>
                <w:szCs w:val="24"/>
              </w:rPr>
              <w:t>Base de données</w:t>
            </w:r>
          </w:p>
        </w:tc>
        <w:tc>
          <w:tcPr>
            <w:tcW w:w="3855" w:type="dxa"/>
            <w:tcBorders>
              <w:bottom w:val="single" w:sz="4" w:space="0" w:color="000000" w:themeColor="text1"/>
            </w:tcBorders>
            <w:vAlign w:val="center"/>
          </w:tcPr>
          <w:p w14:paraId="4300D686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C4678">
              <w:rPr>
                <w:rFonts w:ascii="Tahoma" w:hAnsi="Tahoma" w:cs="Tahoma"/>
                <w:b/>
                <w:sz w:val="24"/>
                <w:szCs w:val="24"/>
              </w:rPr>
              <w:t>MySQL</w:t>
            </w:r>
          </w:p>
        </w:tc>
      </w:tr>
      <w:tr w:rsidR="004C47B3" w:rsidRPr="00FC4678" w14:paraId="7C6C244D" w14:textId="77777777" w:rsidTr="002604B3">
        <w:trPr>
          <w:trHeight w:val="260"/>
          <w:jc w:val="center"/>
        </w:trPr>
        <w:tc>
          <w:tcPr>
            <w:tcW w:w="7711" w:type="dxa"/>
            <w:gridSpan w:val="2"/>
            <w:tcBorders>
              <w:left w:val="nil"/>
              <w:right w:val="nil"/>
            </w:tcBorders>
            <w:vAlign w:val="center"/>
          </w:tcPr>
          <w:p w14:paraId="3E812B6F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4C47B3" w:rsidRPr="00FC4678" w14:paraId="277ECC29" w14:textId="77777777" w:rsidTr="002604B3">
        <w:trPr>
          <w:trHeight w:val="254"/>
          <w:jc w:val="center"/>
        </w:trPr>
        <w:tc>
          <w:tcPr>
            <w:tcW w:w="3856" w:type="dxa"/>
            <w:vAlign w:val="center"/>
          </w:tcPr>
          <w:p w14:paraId="5BB99C27" w14:textId="77777777" w:rsidR="004C47B3" w:rsidRPr="00F138AD" w:rsidRDefault="004C47B3" w:rsidP="002604B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F138AD">
              <w:rPr>
                <w:rFonts w:ascii="Tahoma" w:hAnsi="Tahoma" w:cs="Tahoma"/>
                <w:b/>
                <w:sz w:val="24"/>
                <w:szCs w:val="24"/>
              </w:rPr>
              <w:t>COMPOSANT APPLICATIF</w:t>
            </w:r>
          </w:p>
        </w:tc>
        <w:tc>
          <w:tcPr>
            <w:tcW w:w="3855" w:type="dxa"/>
            <w:vAlign w:val="center"/>
          </w:tcPr>
          <w:p w14:paraId="7AA85982" w14:textId="77777777" w:rsidR="004C47B3" w:rsidRPr="00FC4678" w:rsidRDefault="004C47B3" w:rsidP="002604B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NOM</w:t>
            </w:r>
          </w:p>
        </w:tc>
      </w:tr>
      <w:tr w:rsidR="004C47B3" w:rsidRPr="00FC4678" w14:paraId="41B635F9" w14:textId="77777777" w:rsidTr="002604B3">
        <w:trPr>
          <w:trHeight w:val="246"/>
          <w:jc w:val="center"/>
        </w:trPr>
        <w:tc>
          <w:tcPr>
            <w:tcW w:w="3856" w:type="dxa"/>
            <w:vAlign w:val="center"/>
          </w:tcPr>
          <w:p w14:paraId="466B0527" w14:textId="77777777" w:rsidR="004C47B3" w:rsidRPr="00FC4678" w:rsidRDefault="004C47B3" w:rsidP="002604B3">
            <w:pPr>
              <w:rPr>
                <w:rFonts w:ascii="Tahoma" w:hAnsi="Tahoma" w:cs="Tahoma"/>
                <w:sz w:val="24"/>
                <w:szCs w:val="24"/>
              </w:rPr>
            </w:pPr>
            <w:r w:rsidRPr="00FC4678">
              <w:rPr>
                <w:rFonts w:ascii="Tahoma" w:hAnsi="Tahoma" w:cs="Tahoma"/>
                <w:sz w:val="24"/>
                <w:szCs w:val="24"/>
              </w:rPr>
              <w:t>Langage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  <w:tc>
          <w:tcPr>
            <w:tcW w:w="3855" w:type="dxa"/>
            <w:vAlign w:val="center"/>
          </w:tcPr>
          <w:p w14:paraId="12B19538" w14:textId="77777777" w:rsidR="004C47B3" w:rsidRPr="00055B90" w:rsidRDefault="004C47B3" w:rsidP="002604B3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055B90">
              <w:rPr>
                <w:rFonts w:ascii="Tahoma" w:hAnsi="Tahoma" w:cs="Tahoma"/>
                <w:b/>
                <w:szCs w:val="24"/>
              </w:rPr>
              <w:t xml:space="preserve">PHP 5, HTML5, CSS3, </w:t>
            </w:r>
            <w:proofErr w:type="spellStart"/>
            <w:r w:rsidRPr="00055B90">
              <w:rPr>
                <w:rFonts w:ascii="Tahoma" w:hAnsi="Tahoma" w:cs="Tahoma"/>
                <w:b/>
                <w:szCs w:val="24"/>
              </w:rPr>
              <w:t>jquery</w:t>
            </w:r>
            <w:proofErr w:type="spellEnd"/>
            <w:r w:rsidRPr="00055B90">
              <w:rPr>
                <w:rFonts w:ascii="Tahoma" w:hAnsi="Tahoma" w:cs="Tahoma"/>
                <w:b/>
                <w:szCs w:val="24"/>
              </w:rPr>
              <w:t xml:space="preserve"> </w:t>
            </w:r>
          </w:p>
        </w:tc>
      </w:tr>
      <w:tr w:rsidR="004C47B3" w:rsidRPr="00FC4678" w14:paraId="2AE28000" w14:textId="77777777" w:rsidTr="002604B3">
        <w:trPr>
          <w:trHeight w:val="253"/>
          <w:jc w:val="center"/>
        </w:trPr>
        <w:tc>
          <w:tcPr>
            <w:tcW w:w="3856" w:type="dxa"/>
            <w:vAlign w:val="center"/>
          </w:tcPr>
          <w:p w14:paraId="064166E1" w14:textId="77777777" w:rsidR="004C47B3" w:rsidRDefault="004C47B3" w:rsidP="002604B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 FTP</w:t>
            </w:r>
          </w:p>
        </w:tc>
        <w:tc>
          <w:tcPr>
            <w:tcW w:w="3855" w:type="dxa"/>
            <w:vAlign w:val="center"/>
          </w:tcPr>
          <w:p w14:paraId="16147BEA" w14:textId="77777777" w:rsidR="004C47B3" w:rsidRDefault="004C47B3" w:rsidP="002604B3">
            <w:pPr>
              <w:jc w:val="center"/>
              <w:rPr>
                <w:rFonts w:ascii="Tahoma" w:hAnsi="Tahoma" w:cs="Tahoma"/>
                <w:b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  <w:szCs w:val="24"/>
              </w:rPr>
              <w:t>FileZilla</w:t>
            </w:r>
            <w:proofErr w:type="spellEnd"/>
          </w:p>
        </w:tc>
      </w:tr>
    </w:tbl>
    <w:p w14:paraId="4E55381F" w14:textId="77777777" w:rsidR="004C47B3" w:rsidRDefault="004C47B3" w:rsidP="004C47B3">
      <w:pPr>
        <w:jc w:val="both"/>
        <w:rPr>
          <w:rFonts w:ascii="Tahoma" w:hAnsi="Tahoma" w:cs="Tahoma"/>
          <w:b/>
          <w:sz w:val="26"/>
          <w:szCs w:val="26"/>
        </w:rPr>
      </w:pPr>
    </w:p>
    <w:p w14:paraId="3656D8FA" w14:textId="77777777" w:rsidR="004C47B3" w:rsidRPr="00812773" w:rsidRDefault="004C47B3" w:rsidP="004C47B3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</w:t>
      </w:r>
      <w:r w:rsidRPr="00812773">
        <w:rPr>
          <w:rFonts w:ascii="Tahoma" w:hAnsi="Tahoma" w:cs="Tahoma"/>
          <w:sz w:val="26"/>
          <w:szCs w:val="26"/>
        </w:rPr>
        <w:t xml:space="preserve"> PHP</w:t>
      </w:r>
      <w:r>
        <w:rPr>
          <w:rFonts w:ascii="Tahoma" w:hAnsi="Tahoma" w:cs="Tahoma"/>
          <w:sz w:val="26"/>
          <w:szCs w:val="26"/>
        </w:rPr>
        <w:t xml:space="preserve"> a, en plus de l’avantage d</w:t>
      </w:r>
      <w:r w:rsidRPr="00403F50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être gratuit</w:t>
      </w:r>
      <w:r w:rsidRPr="00403F50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celui d</w:t>
      </w:r>
      <w:r w:rsidRPr="00403F50">
        <w:rPr>
          <w:rFonts w:ascii="Tahoma" w:hAnsi="Tahoma" w:cs="Tahoma"/>
          <w:sz w:val="26"/>
          <w:szCs w:val="26"/>
        </w:rPr>
        <w:t>’avoir une prise en main particuli</w:t>
      </w:r>
      <w:r>
        <w:rPr>
          <w:rFonts w:ascii="Tahoma" w:hAnsi="Tahoma" w:cs="Tahoma"/>
          <w:sz w:val="26"/>
          <w:szCs w:val="26"/>
        </w:rPr>
        <w:t>è</w:t>
      </w:r>
      <w:r w:rsidRPr="00403F50">
        <w:rPr>
          <w:rFonts w:ascii="Tahoma" w:hAnsi="Tahoma" w:cs="Tahoma"/>
          <w:sz w:val="26"/>
          <w:szCs w:val="26"/>
        </w:rPr>
        <w:t>rement facile</w:t>
      </w:r>
      <w:r w:rsidRPr="00812773">
        <w:rPr>
          <w:rFonts w:ascii="Tahoma" w:hAnsi="Tahoma" w:cs="Tahoma"/>
          <w:sz w:val="26"/>
          <w:szCs w:val="26"/>
        </w:rPr>
        <w:t xml:space="preserve">. </w:t>
      </w:r>
      <w:r>
        <w:rPr>
          <w:rFonts w:ascii="Tahoma" w:hAnsi="Tahoma" w:cs="Tahoma"/>
          <w:sz w:val="26"/>
          <w:szCs w:val="26"/>
        </w:rPr>
        <w:t>I</w:t>
      </w:r>
      <w:r w:rsidRPr="00812773">
        <w:rPr>
          <w:rFonts w:ascii="Tahoma" w:hAnsi="Tahoma" w:cs="Tahoma"/>
          <w:sz w:val="26"/>
          <w:szCs w:val="26"/>
        </w:rPr>
        <w:t xml:space="preserve">l s’agit </w:t>
      </w:r>
      <w:r>
        <w:rPr>
          <w:rFonts w:ascii="Tahoma" w:hAnsi="Tahoma" w:cs="Tahoma"/>
          <w:sz w:val="26"/>
          <w:szCs w:val="26"/>
        </w:rPr>
        <w:t xml:space="preserve">en effet </w:t>
      </w:r>
      <w:r w:rsidRPr="00812773">
        <w:rPr>
          <w:rFonts w:ascii="Tahoma" w:hAnsi="Tahoma" w:cs="Tahoma"/>
          <w:sz w:val="26"/>
          <w:szCs w:val="26"/>
        </w:rPr>
        <w:t>d’un langage peu ty</w:t>
      </w:r>
      <w:r>
        <w:rPr>
          <w:rFonts w:ascii="Tahoma" w:hAnsi="Tahoma" w:cs="Tahoma"/>
          <w:sz w:val="26"/>
          <w:szCs w:val="26"/>
        </w:rPr>
        <w:t xml:space="preserve">pé et souple mais </w:t>
      </w:r>
      <w:r>
        <w:rPr>
          <w:rFonts w:ascii="Tahoma" w:hAnsi="Tahoma" w:cs="Tahoma"/>
          <w:sz w:val="26"/>
          <w:szCs w:val="26"/>
        </w:rPr>
        <w:lastRenderedPageBreak/>
        <w:t xml:space="preserve">qui nécessite, de ce </w:t>
      </w:r>
      <w:r w:rsidRPr="007363E9">
        <w:rPr>
          <w:rFonts w:ascii="Tahoma" w:hAnsi="Tahoma" w:cs="Tahoma"/>
          <w:sz w:val="26"/>
          <w:szCs w:val="26"/>
        </w:rPr>
        <w:t>fait</w:t>
      </w:r>
      <w:r w:rsidRPr="00812773">
        <w:rPr>
          <w:rFonts w:ascii="Tahoma" w:hAnsi="Tahoma" w:cs="Tahoma"/>
          <w:sz w:val="26"/>
          <w:szCs w:val="26"/>
        </w:rPr>
        <w:t xml:space="preserve">, beaucoup </w:t>
      </w:r>
      <w:r>
        <w:rPr>
          <w:rFonts w:ascii="Tahoma" w:hAnsi="Tahoma" w:cs="Tahoma"/>
          <w:sz w:val="26"/>
          <w:szCs w:val="26"/>
        </w:rPr>
        <w:t>d’attention du point de vue de la</w:t>
      </w:r>
      <w:r w:rsidRPr="00812773">
        <w:rPr>
          <w:rFonts w:ascii="Tahoma" w:hAnsi="Tahoma" w:cs="Tahoma"/>
          <w:sz w:val="26"/>
          <w:szCs w:val="26"/>
        </w:rPr>
        <w:t xml:space="preserve"> sécurité des applications. Le PHP permet aussi </w:t>
      </w:r>
      <w:r>
        <w:rPr>
          <w:rFonts w:ascii="Tahoma" w:hAnsi="Tahoma" w:cs="Tahoma"/>
          <w:sz w:val="26"/>
          <w:szCs w:val="26"/>
        </w:rPr>
        <w:t xml:space="preserve">la manipulation des images, la création </w:t>
      </w:r>
      <w:r w:rsidRPr="00812773">
        <w:rPr>
          <w:rFonts w:ascii="Tahoma" w:hAnsi="Tahoma" w:cs="Tahoma"/>
          <w:sz w:val="26"/>
          <w:szCs w:val="26"/>
        </w:rPr>
        <w:t>des fichiers PDF</w:t>
      </w:r>
      <w:r>
        <w:rPr>
          <w:rFonts w:ascii="Tahoma" w:hAnsi="Tahoma" w:cs="Tahoma"/>
          <w:sz w:val="26"/>
          <w:szCs w:val="26"/>
        </w:rPr>
        <w:t xml:space="preserve">, la </w:t>
      </w:r>
      <w:r w:rsidRPr="00812773">
        <w:rPr>
          <w:rFonts w:ascii="Tahoma" w:hAnsi="Tahoma" w:cs="Tahoma"/>
          <w:sz w:val="26"/>
          <w:szCs w:val="26"/>
        </w:rPr>
        <w:t>connexi</w:t>
      </w:r>
      <w:r>
        <w:rPr>
          <w:rFonts w:ascii="Tahoma" w:hAnsi="Tahoma" w:cs="Tahoma"/>
          <w:sz w:val="26"/>
          <w:szCs w:val="26"/>
        </w:rPr>
        <w:t xml:space="preserve">on </w:t>
      </w:r>
      <w:r w:rsidRPr="00812773">
        <w:rPr>
          <w:rFonts w:ascii="Tahoma" w:hAnsi="Tahoma" w:cs="Tahoma"/>
          <w:sz w:val="26"/>
          <w:szCs w:val="26"/>
        </w:rPr>
        <w:t>à des serveurs LDAP</w:t>
      </w:r>
      <w:r>
        <w:rPr>
          <w:rFonts w:ascii="Tahoma" w:hAnsi="Tahoma" w:cs="Tahoma"/>
          <w:sz w:val="26"/>
          <w:szCs w:val="26"/>
        </w:rPr>
        <w:t>, etc</w:t>
      </w:r>
      <w:r w:rsidRPr="00812773">
        <w:rPr>
          <w:rFonts w:ascii="Tahoma" w:hAnsi="Tahoma" w:cs="Tahoma"/>
          <w:sz w:val="26"/>
          <w:szCs w:val="26"/>
        </w:rPr>
        <w:t xml:space="preserve">. </w:t>
      </w:r>
      <w:r>
        <w:rPr>
          <w:rFonts w:ascii="Tahoma" w:hAnsi="Tahoma" w:cs="Tahoma"/>
          <w:sz w:val="26"/>
          <w:szCs w:val="26"/>
        </w:rPr>
        <w:t xml:space="preserve">Aussi, sa version </w:t>
      </w:r>
      <w:r w:rsidRPr="00812773">
        <w:rPr>
          <w:rFonts w:ascii="Tahoma" w:hAnsi="Tahoma" w:cs="Tahoma"/>
          <w:sz w:val="26"/>
          <w:szCs w:val="26"/>
        </w:rPr>
        <w:t xml:space="preserve">5dispose de fonctionnalités de modèle objet complètes. </w:t>
      </w:r>
    </w:p>
    <w:p w14:paraId="3CCEAEE2" w14:textId="77777777" w:rsidR="004C47B3" w:rsidRDefault="004C47B3" w:rsidP="004C47B3">
      <w:pPr>
        <w:jc w:val="both"/>
        <w:rPr>
          <w:rFonts w:ascii="Tahoma" w:hAnsi="Tahoma" w:cs="Tahoma"/>
          <w:sz w:val="26"/>
          <w:szCs w:val="26"/>
        </w:rPr>
      </w:pPr>
      <w:r w:rsidRPr="008A43FA">
        <w:rPr>
          <w:rFonts w:ascii="Tahoma" w:hAnsi="Tahoma" w:cs="Tahoma"/>
          <w:sz w:val="26"/>
          <w:szCs w:val="26"/>
        </w:rPr>
        <w:t>Afin de transférer les fichiers sur le serveur, nous utiliserons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F4ADE">
        <w:rPr>
          <w:rFonts w:ascii="Tahoma" w:hAnsi="Tahoma" w:cs="Tahoma"/>
          <w:b/>
          <w:sz w:val="26"/>
          <w:szCs w:val="26"/>
        </w:rPr>
        <w:t>FileZilla</w:t>
      </w:r>
      <w:proofErr w:type="spellEnd"/>
      <w:r w:rsidRPr="008A43FA">
        <w:rPr>
          <w:rFonts w:ascii="Tahoma" w:hAnsi="Tahoma" w:cs="Tahoma"/>
          <w:sz w:val="26"/>
          <w:szCs w:val="26"/>
        </w:rPr>
        <w:t xml:space="preserve">, un client FTP, pour dans un premier temps, copier les fichiers sur le répertoire temporaire. </w:t>
      </w:r>
    </w:p>
    <w:p w14:paraId="6017F98E" w14:textId="77777777" w:rsidR="0080146E" w:rsidRDefault="0080146E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D942E" w14:textId="77777777" w:rsidR="002A433A" w:rsidRDefault="002A433A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A6925" w14:textId="77777777" w:rsidR="002A433A" w:rsidRDefault="002A433A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0B8BC" w14:textId="77777777" w:rsidR="0080146E" w:rsidRDefault="0080146E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BEDBA" w14:textId="0322B513" w:rsidR="0080146E" w:rsidRDefault="0080146E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94BBA" w14:textId="5F2B16C2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4E872" w14:textId="24261A55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CFC34" w14:textId="26F4421D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9299B" w14:textId="25DDD555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DF64B" w14:textId="2BEE81F9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D086B" w14:textId="4138DE57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697FB" w14:textId="20F15300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9E02B" w14:textId="46E9C22A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A985B" w14:textId="47439F65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6B259" w14:textId="1B34ACD8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789E6" w14:textId="3DD21592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253C9" w14:textId="6BA52660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2158" w14:textId="4E11F92C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0DC69" w14:textId="2A64704D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510BD" w14:textId="10D0098A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AB5AC" w14:textId="6DE84659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FAD63" w14:textId="5A0B558D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DF0F7" w14:textId="00723669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053B" w14:textId="213B6CEC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E596B" w14:textId="2A496D36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F7686" w14:textId="46A2DE94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19CD1" w14:textId="7D2A01F2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9A337" w14:textId="54174A06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FA83E" w14:textId="686600C1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7C8BA" w14:textId="731C4E86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D6B69" w14:textId="580E5104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F74C" w14:textId="1589E738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80331" w14:textId="251F6351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1DF36" w14:textId="544CEAB7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54EFD" w14:textId="034417F4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7AF86" w14:textId="4CF59740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84E7E" w14:textId="2DA7DBE4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B8270" w14:textId="1DB7B68A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29A49" w14:textId="2F45A74E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02B70" w14:textId="38FF21D5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1C06C" w14:textId="59FFB31E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3590" w14:textId="77777777" w:rsidR="001632FF" w:rsidRDefault="001632FF" w:rsidP="00605422">
      <w:pPr>
        <w:tabs>
          <w:tab w:val="left" w:pos="16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B9B7D" w14:textId="77777777" w:rsidR="00FC35BB" w:rsidRPr="00352349" w:rsidRDefault="00FC35BB" w:rsidP="00B365E5">
      <w:pPr>
        <w:pStyle w:val="Titre1"/>
        <w:numPr>
          <w:ilvl w:val="0"/>
          <w:numId w:val="15"/>
        </w:numPr>
        <w:jc w:val="center"/>
        <w:rPr>
          <w:rFonts w:ascii="Times New Roman" w:hAnsi="Times New Roman" w:cs="Times New Roman"/>
          <w:color w:val="76923C" w:themeColor="accent3" w:themeShade="BF"/>
          <w:sz w:val="40"/>
        </w:rPr>
      </w:pPr>
      <w:r w:rsidRPr="001632FF">
        <w:rPr>
          <w:color w:val="FF0000"/>
          <w:sz w:val="40"/>
        </w:rPr>
        <w:t>: Fonctionnalités du système</w:t>
      </w:r>
    </w:p>
    <w:p w14:paraId="1D88D69D" w14:textId="77777777" w:rsidR="00FC35BB" w:rsidRDefault="00FC35BB" w:rsidP="004A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E1476" w14:textId="77777777" w:rsidR="005B2619" w:rsidRDefault="00C305A9" w:rsidP="004A627D">
      <w:pPr>
        <w:jc w:val="both"/>
        <w:rPr>
          <w:rFonts w:ascii="Tahoma" w:hAnsi="Tahoma" w:cs="Tahoma"/>
          <w:color w:val="000000"/>
          <w:sz w:val="26"/>
          <w:szCs w:val="26"/>
        </w:rPr>
      </w:pPr>
      <w:r w:rsidRPr="00CB47BE">
        <w:rPr>
          <w:rFonts w:ascii="Tahoma" w:hAnsi="Tahoma" w:cs="Tahoma"/>
          <w:color w:val="000000"/>
          <w:sz w:val="26"/>
          <w:szCs w:val="26"/>
        </w:rPr>
        <w:t xml:space="preserve">Les besoins à satisfaire sont présentés de manière détaillée, en </w:t>
      </w:r>
      <w:r w:rsidR="00682BBD" w:rsidRPr="00CB47BE">
        <w:rPr>
          <w:rFonts w:ascii="Tahoma" w:hAnsi="Tahoma" w:cs="Tahoma"/>
          <w:color w:val="000000"/>
          <w:sz w:val="26"/>
          <w:szCs w:val="26"/>
        </w:rPr>
        <w:t>termes d’informations</w:t>
      </w:r>
      <w:r w:rsidRPr="00CB47BE">
        <w:rPr>
          <w:rFonts w:ascii="Tahoma" w:hAnsi="Tahoma" w:cs="Tahoma"/>
          <w:color w:val="000000"/>
          <w:sz w:val="26"/>
          <w:szCs w:val="26"/>
        </w:rPr>
        <w:t xml:space="preserve"> manipulées par le système, de fonctionnalités et des contraintes spécifiques, dans le but d</w:t>
      </w:r>
      <w:r w:rsidR="00820748" w:rsidRPr="00CB47BE">
        <w:rPr>
          <w:rFonts w:ascii="Tahoma" w:hAnsi="Tahoma" w:cs="Tahoma"/>
          <w:color w:val="000000"/>
          <w:sz w:val="26"/>
          <w:szCs w:val="26"/>
        </w:rPr>
        <w:t xml:space="preserve">’aider à la définition précise </w:t>
      </w:r>
      <w:r w:rsidRPr="00CB47BE">
        <w:rPr>
          <w:rFonts w:ascii="Tahoma" w:hAnsi="Tahoma" w:cs="Tahoma"/>
          <w:color w:val="000000"/>
          <w:sz w:val="26"/>
          <w:szCs w:val="26"/>
        </w:rPr>
        <w:t>de l’architecture matérielle.</w:t>
      </w:r>
    </w:p>
    <w:p w14:paraId="3C83BB06" w14:textId="77777777" w:rsidR="001254AA" w:rsidRPr="00CB47BE" w:rsidRDefault="001254AA" w:rsidP="004A627D">
      <w:pPr>
        <w:jc w:val="both"/>
        <w:rPr>
          <w:rFonts w:ascii="Tahoma" w:hAnsi="Tahoma" w:cs="Tahoma"/>
          <w:color w:val="000000"/>
          <w:sz w:val="26"/>
          <w:szCs w:val="26"/>
        </w:rPr>
      </w:pPr>
    </w:p>
    <w:p w14:paraId="24AAABF3" w14:textId="77777777" w:rsidR="00682BBD" w:rsidRDefault="00682BBD" w:rsidP="00B365E5">
      <w:pPr>
        <w:pStyle w:val="Paragraphedeliste"/>
        <w:numPr>
          <w:ilvl w:val="0"/>
          <w:numId w:val="27"/>
        </w:numPr>
        <w:rPr>
          <w:rFonts w:ascii="Tahoma" w:hAnsi="Tahoma" w:cs="Tahoma"/>
          <w:b/>
          <w:sz w:val="26"/>
          <w:szCs w:val="26"/>
        </w:rPr>
      </w:pPr>
      <w:r w:rsidRPr="00682BBD">
        <w:rPr>
          <w:rFonts w:ascii="Tahoma" w:hAnsi="Tahoma" w:cs="Tahoma"/>
          <w:b/>
          <w:sz w:val="26"/>
          <w:szCs w:val="26"/>
        </w:rPr>
        <w:t xml:space="preserve">Diagramme de cas d’utilisation </w:t>
      </w:r>
    </w:p>
    <w:p w14:paraId="429349CA" w14:textId="37E73781" w:rsidR="00682BBD" w:rsidRDefault="00682BBD" w:rsidP="00BF12AC">
      <w:pPr>
        <w:ind w:left="1134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*cas d</w:t>
      </w:r>
      <w:r w:rsidR="00BF12AC">
        <w:rPr>
          <w:rFonts w:ascii="Tahoma" w:hAnsi="Tahoma" w:cs="Tahoma"/>
          <w:color w:val="000000"/>
          <w:sz w:val="26"/>
          <w:szCs w:val="26"/>
        </w:rPr>
        <w:t>e l</w:t>
      </w:r>
      <w:r w:rsidR="001E6EA0">
        <w:rPr>
          <w:rFonts w:ascii="Tahoma" w:hAnsi="Tahoma" w:cs="Tahoma"/>
          <w:color w:val="000000"/>
          <w:sz w:val="26"/>
          <w:szCs w:val="26"/>
        </w:rPr>
        <w:t xml:space="preserve">’espace </w:t>
      </w:r>
      <w:r w:rsidR="008428C0">
        <w:rPr>
          <w:rFonts w:ascii="Tahoma" w:hAnsi="Tahoma" w:cs="Tahoma"/>
          <w:color w:val="000000"/>
          <w:sz w:val="26"/>
          <w:szCs w:val="26"/>
        </w:rPr>
        <w:t>vidéo</w:t>
      </w:r>
    </w:p>
    <w:p w14:paraId="2782B349" w14:textId="1849D7FE" w:rsidR="00682BBD" w:rsidRDefault="001632FF" w:rsidP="001632FF">
      <w:pPr>
        <w:rPr>
          <w:rFonts w:ascii="Tahoma" w:hAnsi="Tahoma" w:cs="Tahoma"/>
          <w:b/>
          <w:sz w:val="26"/>
          <w:szCs w:val="26"/>
        </w:rPr>
      </w:pPr>
      <w:r>
        <w:rPr>
          <w:noProof/>
        </w:rPr>
        <w:drawing>
          <wp:inline distT="0" distB="0" distL="0" distR="0" wp14:anchorId="63EFD981" wp14:editId="1394665C">
            <wp:extent cx="5760720" cy="5495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662" w14:textId="77777777" w:rsidR="00BF12AC" w:rsidRDefault="00BF12AC" w:rsidP="00682BBD">
      <w:pPr>
        <w:ind w:left="1134"/>
        <w:rPr>
          <w:rFonts w:ascii="Tahoma" w:hAnsi="Tahoma" w:cs="Tahoma"/>
          <w:b/>
          <w:sz w:val="26"/>
          <w:szCs w:val="26"/>
        </w:rPr>
      </w:pPr>
    </w:p>
    <w:p w14:paraId="21F86967" w14:textId="6318A5D8" w:rsidR="00682BBD" w:rsidRPr="00CB47BE" w:rsidRDefault="001632FF" w:rsidP="00B365E5">
      <w:pPr>
        <w:pStyle w:val="Paragraphedeliste"/>
        <w:numPr>
          <w:ilvl w:val="0"/>
          <w:numId w:val="27"/>
        </w:numPr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Objectifs généraux</w:t>
      </w:r>
      <w:r w:rsidR="00682BBD">
        <w:rPr>
          <w:rFonts w:ascii="Tahoma" w:hAnsi="Tahoma" w:cs="Tahoma"/>
          <w:b/>
          <w:sz w:val="26"/>
          <w:szCs w:val="26"/>
        </w:rPr>
        <w:t xml:space="preserve"> </w:t>
      </w:r>
    </w:p>
    <w:p w14:paraId="51F061F8" w14:textId="0E317E54" w:rsidR="00C60F85" w:rsidRPr="00CB47BE" w:rsidRDefault="00C60F85" w:rsidP="00074B15">
      <w:pPr>
        <w:ind w:left="720"/>
        <w:jc w:val="both"/>
        <w:rPr>
          <w:rFonts w:ascii="Tahoma" w:hAnsi="Tahoma" w:cs="Tahoma"/>
          <w:color w:val="FFFF00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 xml:space="preserve">Ce projet vise la conception et la mise en place d’une application web </w:t>
      </w:r>
      <w:r w:rsidR="0066391D">
        <w:rPr>
          <w:rFonts w:ascii="Tahoma" w:hAnsi="Tahoma" w:cs="Tahoma"/>
          <w:sz w:val="26"/>
          <w:szCs w:val="26"/>
        </w:rPr>
        <w:t>Academy-video</w:t>
      </w:r>
      <w:r w:rsidRPr="00CB47BE">
        <w:rPr>
          <w:rFonts w:ascii="Tahoma" w:hAnsi="Tahoma" w:cs="Tahoma"/>
          <w:sz w:val="26"/>
          <w:szCs w:val="26"/>
        </w:rPr>
        <w:t xml:space="preserve">. Elle aura pour but majeur </w:t>
      </w:r>
      <w:r w:rsidR="0066391D">
        <w:rPr>
          <w:rFonts w:ascii="Tahoma" w:hAnsi="Tahoma" w:cs="Tahoma"/>
          <w:sz w:val="26"/>
          <w:szCs w:val="26"/>
        </w:rPr>
        <w:t xml:space="preserve">présenter les activités de </w:t>
      </w:r>
      <w:proofErr w:type="gramStart"/>
      <w:r w:rsidR="0066391D" w:rsidRPr="001632FF">
        <w:rPr>
          <w:rFonts w:ascii="Tahoma" w:hAnsi="Tahoma" w:cs="Tahoma"/>
          <w:b/>
          <w:bCs/>
          <w:color w:val="FF0000"/>
          <w:sz w:val="26"/>
          <w:szCs w:val="26"/>
        </w:rPr>
        <w:t>Royals.Dance.Academy</w:t>
      </w:r>
      <w:proofErr w:type="gramEnd"/>
      <w:r w:rsidR="0066391D" w:rsidRPr="001632FF">
        <w:rPr>
          <w:rFonts w:ascii="Tahoma" w:hAnsi="Tahoma" w:cs="Tahoma"/>
          <w:color w:val="FF0000"/>
          <w:sz w:val="26"/>
          <w:szCs w:val="26"/>
        </w:rPr>
        <w:t xml:space="preserve"> </w:t>
      </w:r>
      <w:r w:rsidR="0066391D">
        <w:rPr>
          <w:rFonts w:ascii="Tahoma" w:hAnsi="Tahoma" w:cs="Tahoma"/>
          <w:sz w:val="26"/>
          <w:szCs w:val="26"/>
        </w:rPr>
        <w:t>et d’augmenter sa visibilités par un espace vidéo qui sera mis en place</w:t>
      </w:r>
      <w:r w:rsidRPr="00CB47BE">
        <w:rPr>
          <w:rFonts w:ascii="Tahoma" w:hAnsi="Tahoma" w:cs="Tahoma"/>
          <w:sz w:val="26"/>
          <w:szCs w:val="26"/>
        </w:rPr>
        <w:t xml:space="preserve">. </w:t>
      </w:r>
    </w:p>
    <w:p w14:paraId="0DEB40DC" w14:textId="77777777" w:rsidR="00B07FC1" w:rsidRPr="00CB47BE" w:rsidRDefault="00C60F85" w:rsidP="00B365E5">
      <w:pPr>
        <w:pStyle w:val="Paragraphedeliste"/>
        <w:numPr>
          <w:ilvl w:val="0"/>
          <w:numId w:val="27"/>
        </w:numPr>
        <w:ind w:left="720" w:hanging="540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Informations manipulées par le système</w:t>
      </w:r>
    </w:p>
    <w:p w14:paraId="152402A1" w14:textId="62B20489" w:rsidR="00B07FC1" w:rsidRPr="00CB47BE" w:rsidRDefault="00B07FC1" w:rsidP="00074B15">
      <w:pPr>
        <w:ind w:left="720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>Le système manipulera essentiellement des données textuelles.</w:t>
      </w:r>
    </w:p>
    <w:p w14:paraId="218591A3" w14:textId="77777777" w:rsidR="00B07FC1" w:rsidRPr="00CB47BE" w:rsidRDefault="00B07FC1" w:rsidP="00B365E5">
      <w:pPr>
        <w:pStyle w:val="Paragraphedeliste"/>
        <w:numPr>
          <w:ilvl w:val="0"/>
          <w:numId w:val="18"/>
        </w:numPr>
        <w:ind w:left="1710" w:hanging="900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Compte</w:t>
      </w:r>
      <w:r w:rsidR="000B519D" w:rsidRPr="00CB47BE">
        <w:rPr>
          <w:rFonts w:ascii="Tahoma" w:hAnsi="Tahoma" w:cs="Tahoma"/>
          <w:b/>
          <w:sz w:val="26"/>
          <w:szCs w:val="26"/>
        </w:rPr>
        <w:t>s</w:t>
      </w:r>
      <w:r w:rsidR="00F42039" w:rsidRPr="00CB47BE">
        <w:rPr>
          <w:rFonts w:ascii="Tahoma" w:hAnsi="Tahoma" w:cs="Tahoma"/>
          <w:b/>
          <w:sz w:val="26"/>
          <w:szCs w:val="26"/>
        </w:rPr>
        <w:t xml:space="preserve"> U</w:t>
      </w:r>
      <w:r w:rsidRPr="00CB47BE">
        <w:rPr>
          <w:rFonts w:ascii="Tahoma" w:hAnsi="Tahoma" w:cs="Tahoma"/>
          <w:b/>
          <w:sz w:val="26"/>
          <w:szCs w:val="26"/>
        </w:rPr>
        <w:t>tilisateur</w:t>
      </w:r>
      <w:r w:rsidR="000B519D" w:rsidRPr="00CB47BE">
        <w:rPr>
          <w:rFonts w:ascii="Tahoma" w:hAnsi="Tahoma" w:cs="Tahoma"/>
          <w:b/>
          <w:sz w:val="26"/>
          <w:szCs w:val="26"/>
        </w:rPr>
        <w:t>s</w:t>
      </w:r>
    </w:p>
    <w:p w14:paraId="1C30E811" w14:textId="77777777" w:rsidR="00B07FC1" w:rsidRPr="00CB47BE" w:rsidRDefault="00B07FC1" w:rsidP="00EF248A">
      <w:pPr>
        <w:ind w:left="1710"/>
        <w:jc w:val="both"/>
        <w:rPr>
          <w:rFonts w:ascii="Tahoma" w:hAnsi="Tahoma" w:cs="Tahoma"/>
          <w:color w:val="000000"/>
          <w:sz w:val="26"/>
          <w:szCs w:val="26"/>
        </w:rPr>
      </w:pPr>
      <w:r w:rsidRPr="00CB47BE">
        <w:rPr>
          <w:rFonts w:ascii="Tahoma" w:hAnsi="Tahoma" w:cs="Tahoma"/>
          <w:color w:val="000000"/>
          <w:sz w:val="26"/>
          <w:szCs w:val="26"/>
        </w:rPr>
        <w:t>Afin de gérer les droits d’accès aux données, le système doit gérer des comptes utilisateurs. Les différents comptes des utilisateurs sont cités ci-dessous:</w:t>
      </w:r>
    </w:p>
    <w:p w14:paraId="1B43A374" w14:textId="0C0F4E11" w:rsidR="00EF248A" w:rsidRDefault="0066391D" w:rsidP="00EF248A">
      <w:pPr>
        <w:pStyle w:val="Paragraphedeliste"/>
        <w:numPr>
          <w:ilvl w:val="0"/>
          <w:numId w:val="6"/>
        </w:numPr>
        <w:spacing w:line="240" w:lineRule="auto"/>
        <w:ind w:left="2070" w:right="-288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Administrateurs (admin) </w:t>
      </w:r>
      <w:r w:rsidR="00B07FC1" w:rsidRPr="00CB47BE">
        <w:rPr>
          <w:rFonts w:ascii="Tahoma" w:hAnsi="Tahoma" w:cs="Tahoma"/>
          <w:sz w:val="26"/>
          <w:szCs w:val="26"/>
        </w:rPr>
        <w:t xml:space="preserve">qui a un accès non restreint à tout le </w:t>
      </w:r>
    </w:p>
    <w:p w14:paraId="0CE2535D" w14:textId="77777777" w:rsidR="00B07FC1" w:rsidRPr="00CB47BE" w:rsidRDefault="002711D4" w:rsidP="00EF248A">
      <w:pPr>
        <w:pStyle w:val="Paragraphedeliste"/>
        <w:spacing w:line="360" w:lineRule="auto"/>
        <w:ind w:left="2070" w:right="-288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>Système</w:t>
      </w:r>
      <w:r w:rsidR="00927101">
        <w:rPr>
          <w:rFonts w:ascii="Tahoma" w:hAnsi="Tahoma" w:cs="Tahoma"/>
          <w:sz w:val="26"/>
          <w:szCs w:val="26"/>
        </w:rPr>
        <w:t> ;</w:t>
      </w:r>
    </w:p>
    <w:p w14:paraId="207870DC" w14:textId="4644A7D5" w:rsidR="009D5F5C" w:rsidRPr="00193BB5" w:rsidRDefault="001632FF" w:rsidP="00193BB5">
      <w:pPr>
        <w:pStyle w:val="Paragraphedeliste"/>
        <w:numPr>
          <w:ilvl w:val="0"/>
          <w:numId w:val="6"/>
        </w:numPr>
        <w:spacing w:line="360" w:lineRule="auto"/>
        <w:ind w:left="207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Utilisateurs</w:t>
      </w:r>
      <w:r w:rsidR="00927101">
        <w:rPr>
          <w:rFonts w:ascii="Tahoma" w:hAnsi="Tahoma" w:cs="Tahoma"/>
          <w:sz w:val="26"/>
          <w:szCs w:val="26"/>
        </w:rPr>
        <w:t> </w:t>
      </w:r>
      <w:r w:rsidR="0066391D">
        <w:rPr>
          <w:rFonts w:ascii="Tahoma" w:hAnsi="Tahoma" w:cs="Tahoma"/>
          <w:sz w:val="26"/>
          <w:szCs w:val="26"/>
        </w:rPr>
        <w:t>(uti</w:t>
      </w:r>
      <w:r w:rsidR="00131049">
        <w:rPr>
          <w:rFonts w:ascii="Tahoma" w:hAnsi="Tahoma" w:cs="Tahoma"/>
          <w:sz w:val="26"/>
          <w:szCs w:val="26"/>
        </w:rPr>
        <w:t>l</w:t>
      </w:r>
      <w:r w:rsidR="00193BB5">
        <w:rPr>
          <w:rFonts w:ascii="Tahoma" w:hAnsi="Tahoma" w:cs="Tahoma"/>
          <w:sz w:val="26"/>
          <w:szCs w:val="26"/>
        </w:rPr>
        <w:t>isateur</w:t>
      </w:r>
      <w:r>
        <w:rPr>
          <w:rFonts w:ascii="Tahoma" w:hAnsi="Tahoma" w:cs="Tahoma"/>
          <w:sz w:val="26"/>
          <w:szCs w:val="26"/>
        </w:rPr>
        <w:t>.</w:t>
      </w:r>
    </w:p>
    <w:p w14:paraId="478E7194" w14:textId="5CD06CC9" w:rsidR="00352349" w:rsidRDefault="00B07FC1" w:rsidP="00B365E5">
      <w:pPr>
        <w:pStyle w:val="Paragraphedeliste"/>
        <w:numPr>
          <w:ilvl w:val="0"/>
          <w:numId w:val="27"/>
        </w:numPr>
        <w:spacing w:after="0"/>
        <w:ind w:left="720" w:hanging="540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Fonctionnalités détaillées de l’application web</w:t>
      </w:r>
    </w:p>
    <w:p w14:paraId="42EA3E00" w14:textId="77777777" w:rsidR="00193BB5" w:rsidRDefault="00193BB5" w:rsidP="001632FF">
      <w:pPr>
        <w:pStyle w:val="Paragraphedeliste"/>
        <w:spacing w:after="0"/>
        <w:jc w:val="both"/>
        <w:rPr>
          <w:rFonts w:ascii="Tahoma" w:hAnsi="Tahoma" w:cs="Tahoma"/>
          <w:b/>
          <w:sz w:val="26"/>
          <w:szCs w:val="26"/>
        </w:rPr>
      </w:pPr>
    </w:p>
    <w:tbl>
      <w:tblPr>
        <w:tblStyle w:val="Tableauweb2"/>
        <w:tblW w:w="0" w:type="auto"/>
        <w:tblLook w:val="04A0" w:firstRow="1" w:lastRow="0" w:firstColumn="1" w:lastColumn="0" w:noHBand="0" w:noVBand="1"/>
      </w:tblPr>
      <w:tblGrid>
        <w:gridCol w:w="3023"/>
        <w:gridCol w:w="3011"/>
        <w:gridCol w:w="3006"/>
      </w:tblGrid>
      <w:tr w:rsidR="00193BB5" w14:paraId="11EECBEE" w14:textId="77777777" w:rsidTr="0019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tcW w:w="2963" w:type="dxa"/>
          </w:tcPr>
          <w:p w14:paraId="3D3B4585" w14:textId="7D1190AC" w:rsidR="00193BB5" w:rsidRDefault="00193BB5" w:rsidP="00193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BB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Nombres de fonctionnalités</w:t>
            </w:r>
          </w:p>
        </w:tc>
        <w:tc>
          <w:tcPr>
            <w:tcW w:w="2971" w:type="dxa"/>
          </w:tcPr>
          <w:p w14:paraId="25E6E66B" w14:textId="1270F046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BB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Fonctionnalités</w:t>
            </w:r>
          </w:p>
        </w:tc>
        <w:tc>
          <w:tcPr>
            <w:tcW w:w="2946" w:type="dxa"/>
          </w:tcPr>
          <w:p w14:paraId="26226E50" w14:textId="680FE208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BB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Users</w:t>
            </w:r>
          </w:p>
        </w:tc>
      </w:tr>
      <w:tr w:rsidR="00193BB5" w14:paraId="3AEF987E" w14:textId="77777777" w:rsidTr="00193BB5">
        <w:trPr>
          <w:trHeight w:val="526"/>
        </w:trPr>
        <w:tc>
          <w:tcPr>
            <w:tcW w:w="2963" w:type="dxa"/>
          </w:tcPr>
          <w:p w14:paraId="11122D46" w14:textId="1621083A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  <w:tc>
          <w:tcPr>
            <w:tcW w:w="2971" w:type="dxa"/>
          </w:tcPr>
          <w:p w14:paraId="015F98AC" w14:textId="62185432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Authentification</w:t>
            </w:r>
          </w:p>
        </w:tc>
        <w:tc>
          <w:tcPr>
            <w:tcW w:w="2946" w:type="dxa"/>
          </w:tcPr>
          <w:p w14:paraId="4B70A17A" w14:textId="0A4B3D88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Admin, utilisateur</w:t>
            </w:r>
          </w:p>
        </w:tc>
      </w:tr>
      <w:tr w:rsidR="00193BB5" w14:paraId="234FCD5B" w14:textId="77777777" w:rsidTr="00193BB5">
        <w:trPr>
          <w:trHeight w:val="526"/>
        </w:trPr>
        <w:tc>
          <w:tcPr>
            <w:tcW w:w="2963" w:type="dxa"/>
          </w:tcPr>
          <w:p w14:paraId="14B9F08B" w14:textId="04E1E649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F2</w:t>
            </w:r>
          </w:p>
        </w:tc>
        <w:tc>
          <w:tcPr>
            <w:tcW w:w="2971" w:type="dxa"/>
          </w:tcPr>
          <w:p w14:paraId="3C4DC503" w14:textId="08C527F9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Ajouter une vidéo</w:t>
            </w:r>
          </w:p>
        </w:tc>
        <w:tc>
          <w:tcPr>
            <w:tcW w:w="2946" w:type="dxa"/>
          </w:tcPr>
          <w:p w14:paraId="0E8BC6A1" w14:textId="1530B0C5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93BB5" w14:paraId="5D5BEA70" w14:textId="77777777" w:rsidTr="00193BB5">
        <w:trPr>
          <w:trHeight w:val="526"/>
        </w:trPr>
        <w:tc>
          <w:tcPr>
            <w:tcW w:w="2963" w:type="dxa"/>
          </w:tcPr>
          <w:p w14:paraId="4785DEBF" w14:textId="7960287A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F3</w:t>
            </w:r>
          </w:p>
        </w:tc>
        <w:tc>
          <w:tcPr>
            <w:tcW w:w="2971" w:type="dxa"/>
          </w:tcPr>
          <w:p w14:paraId="75BF122F" w14:textId="744D0282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Supprimer une vidéo</w:t>
            </w:r>
          </w:p>
        </w:tc>
        <w:tc>
          <w:tcPr>
            <w:tcW w:w="2946" w:type="dxa"/>
          </w:tcPr>
          <w:p w14:paraId="3E299C3F" w14:textId="64BD74F0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93BB5" w14:paraId="3DE39A09" w14:textId="77777777" w:rsidTr="00193BB5">
        <w:trPr>
          <w:trHeight w:val="842"/>
        </w:trPr>
        <w:tc>
          <w:tcPr>
            <w:tcW w:w="2963" w:type="dxa"/>
          </w:tcPr>
          <w:p w14:paraId="2A3DA474" w14:textId="3952B7BD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F4</w:t>
            </w:r>
          </w:p>
        </w:tc>
        <w:tc>
          <w:tcPr>
            <w:tcW w:w="2971" w:type="dxa"/>
          </w:tcPr>
          <w:p w14:paraId="19DAC0D9" w14:textId="6F8A20D0" w:rsidR="00193BB5" w:rsidRDefault="00193BB5" w:rsidP="00193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Consulter la liste des vidéos</w:t>
            </w:r>
          </w:p>
        </w:tc>
        <w:tc>
          <w:tcPr>
            <w:tcW w:w="2946" w:type="dxa"/>
          </w:tcPr>
          <w:p w14:paraId="7824FBFA" w14:textId="35128C59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93BB5" w14:paraId="7180F8C2" w14:textId="77777777" w:rsidTr="00193BB5">
        <w:trPr>
          <w:trHeight w:val="857"/>
        </w:trPr>
        <w:tc>
          <w:tcPr>
            <w:tcW w:w="2963" w:type="dxa"/>
          </w:tcPr>
          <w:p w14:paraId="5F991A9E" w14:textId="31702DC2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F5</w:t>
            </w:r>
          </w:p>
        </w:tc>
        <w:tc>
          <w:tcPr>
            <w:tcW w:w="2971" w:type="dxa"/>
          </w:tcPr>
          <w:p w14:paraId="0F9F06F4" w14:textId="446177CA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Modifier les informations d’une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vidéo</w:t>
            </w:r>
          </w:p>
        </w:tc>
        <w:tc>
          <w:tcPr>
            <w:tcW w:w="2946" w:type="dxa"/>
          </w:tcPr>
          <w:p w14:paraId="62DA732A" w14:textId="239EFC4A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93BB5" w14:paraId="5FAA953A" w14:textId="77777777" w:rsidTr="00193BB5">
        <w:trPr>
          <w:trHeight w:val="1474"/>
        </w:trPr>
        <w:tc>
          <w:tcPr>
            <w:tcW w:w="2963" w:type="dxa"/>
          </w:tcPr>
          <w:p w14:paraId="7BD416E5" w14:textId="68713D0B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F6</w:t>
            </w:r>
          </w:p>
        </w:tc>
        <w:tc>
          <w:tcPr>
            <w:tcW w:w="2971" w:type="dxa"/>
          </w:tcPr>
          <w:p w14:paraId="127F491A" w14:textId="4C092D6B" w:rsidR="00193BB5" w:rsidRDefault="00193BB5" w:rsidP="00193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Consulter la liste des utilisateurs inscrits, le nombre de like et dislike 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vidéo</w:t>
            </w:r>
          </w:p>
        </w:tc>
        <w:tc>
          <w:tcPr>
            <w:tcW w:w="2946" w:type="dxa"/>
          </w:tcPr>
          <w:p w14:paraId="3824324D" w14:textId="7D24A425" w:rsidR="00193BB5" w:rsidRDefault="00193BB5" w:rsidP="00232A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93BB5" w14:paraId="0BD40F0B" w14:textId="77777777" w:rsidTr="00193BB5">
        <w:trPr>
          <w:trHeight w:val="526"/>
        </w:trPr>
        <w:tc>
          <w:tcPr>
            <w:tcW w:w="2963" w:type="dxa"/>
          </w:tcPr>
          <w:p w14:paraId="2E2BC96F" w14:textId="36EECC60" w:rsidR="00193BB5" w:rsidRDefault="00193BB5" w:rsidP="00193B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F7</w:t>
            </w:r>
          </w:p>
        </w:tc>
        <w:tc>
          <w:tcPr>
            <w:tcW w:w="2971" w:type="dxa"/>
          </w:tcPr>
          <w:p w14:paraId="60DB685C" w14:textId="70592237" w:rsidR="00193BB5" w:rsidRDefault="00193BB5" w:rsidP="00193B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Visibilité du site</w:t>
            </w:r>
          </w:p>
        </w:tc>
        <w:tc>
          <w:tcPr>
            <w:tcW w:w="2946" w:type="dxa"/>
          </w:tcPr>
          <w:p w14:paraId="5C3F84BC" w14:textId="1D53445D" w:rsidR="00193BB5" w:rsidRDefault="00193BB5" w:rsidP="00193B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Admin, utilisateur</w:t>
            </w:r>
          </w:p>
        </w:tc>
      </w:tr>
    </w:tbl>
    <w:p w14:paraId="50772A09" w14:textId="77777777" w:rsidR="00BF12AC" w:rsidRDefault="00BF12AC" w:rsidP="00B7516D">
      <w:pPr>
        <w:jc w:val="both"/>
        <w:rPr>
          <w:rFonts w:ascii="Tahoma" w:hAnsi="Tahoma" w:cs="Tahoma"/>
          <w:b/>
          <w:sz w:val="26"/>
          <w:szCs w:val="26"/>
        </w:rPr>
      </w:pPr>
    </w:p>
    <w:p w14:paraId="069481A0" w14:textId="77777777" w:rsidR="00074319" w:rsidRPr="00B7516D" w:rsidRDefault="00074319" w:rsidP="00B7516D">
      <w:pPr>
        <w:jc w:val="both"/>
        <w:rPr>
          <w:rFonts w:ascii="Tahoma" w:hAnsi="Tahoma" w:cs="Tahoma"/>
          <w:b/>
          <w:sz w:val="26"/>
          <w:szCs w:val="26"/>
        </w:rPr>
      </w:pPr>
      <w:r w:rsidRPr="00B7516D">
        <w:rPr>
          <w:rFonts w:ascii="Tahoma" w:hAnsi="Tahoma" w:cs="Tahoma"/>
          <w:b/>
          <w:sz w:val="26"/>
          <w:szCs w:val="26"/>
        </w:rPr>
        <w:lastRenderedPageBreak/>
        <w:t>Divers</w:t>
      </w:r>
    </w:p>
    <w:p w14:paraId="0A3D9AB7" w14:textId="77777777" w:rsidR="00D736E7" w:rsidRPr="00CB47BE" w:rsidRDefault="00093E82" w:rsidP="00B7516D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</w:t>
      </w:r>
      <w:r w:rsidR="00D736E7" w:rsidRPr="00CB47BE">
        <w:rPr>
          <w:rFonts w:ascii="Tahoma" w:hAnsi="Tahoma" w:cs="Tahoma"/>
          <w:sz w:val="26"/>
          <w:szCs w:val="26"/>
        </w:rPr>
        <w:t xml:space="preserve"> langue</w:t>
      </w:r>
      <w:r>
        <w:rPr>
          <w:rFonts w:ascii="Tahoma" w:hAnsi="Tahoma" w:cs="Tahoma"/>
          <w:sz w:val="26"/>
          <w:szCs w:val="26"/>
        </w:rPr>
        <w:t>s</w:t>
      </w:r>
      <w:r w:rsidR="00D736E7" w:rsidRPr="00CB47BE">
        <w:rPr>
          <w:rFonts w:ascii="Tahoma" w:hAnsi="Tahoma" w:cs="Tahoma"/>
          <w:sz w:val="26"/>
          <w:szCs w:val="26"/>
        </w:rPr>
        <w:t xml:space="preserve"> utilisée</w:t>
      </w:r>
      <w:r>
        <w:rPr>
          <w:rFonts w:ascii="Tahoma" w:hAnsi="Tahoma" w:cs="Tahoma"/>
          <w:sz w:val="26"/>
          <w:szCs w:val="26"/>
        </w:rPr>
        <w:t>s</w:t>
      </w:r>
      <w:r w:rsidR="00D736E7" w:rsidRPr="00CB47BE">
        <w:rPr>
          <w:rFonts w:ascii="Tahoma" w:hAnsi="Tahoma" w:cs="Tahoma"/>
          <w:sz w:val="26"/>
          <w:szCs w:val="26"/>
        </w:rPr>
        <w:t xml:space="preserve"> pour le stockage des informations textuelles dans la base de données (informations sur les jeux de</w:t>
      </w:r>
      <w:r w:rsidR="004D047F">
        <w:rPr>
          <w:rFonts w:ascii="Tahoma" w:hAnsi="Tahoma" w:cs="Tahoma"/>
          <w:sz w:val="26"/>
          <w:szCs w:val="26"/>
        </w:rPr>
        <w:t xml:space="preserve"> données, les noms de variable, etc.</w:t>
      </w:r>
      <w:r w:rsidR="00474FDC">
        <w:rPr>
          <w:rFonts w:ascii="Tahoma" w:hAnsi="Tahoma" w:cs="Tahoma"/>
          <w:sz w:val="26"/>
          <w:szCs w:val="26"/>
        </w:rPr>
        <w:t>) seront</w:t>
      </w:r>
      <w:r>
        <w:rPr>
          <w:rFonts w:ascii="Tahoma" w:hAnsi="Tahoma" w:cs="Tahoma"/>
          <w:sz w:val="26"/>
          <w:szCs w:val="26"/>
        </w:rPr>
        <w:t xml:space="preserve"> le </w:t>
      </w:r>
      <w:r w:rsidRPr="00474FDC">
        <w:rPr>
          <w:rFonts w:ascii="Tahoma" w:hAnsi="Tahoma" w:cs="Tahoma"/>
          <w:b/>
          <w:sz w:val="26"/>
          <w:szCs w:val="26"/>
        </w:rPr>
        <w:t>F</w:t>
      </w:r>
      <w:r w:rsidR="00D736E7" w:rsidRPr="00474FDC">
        <w:rPr>
          <w:rFonts w:ascii="Tahoma" w:hAnsi="Tahoma" w:cs="Tahoma"/>
          <w:b/>
          <w:sz w:val="26"/>
          <w:szCs w:val="26"/>
        </w:rPr>
        <w:t>rançais</w:t>
      </w:r>
      <w:r>
        <w:rPr>
          <w:rFonts w:ascii="Tahoma" w:hAnsi="Tahoma" w:cs="Tahoma"/>
          <w:sz w:val="26"/>
          <w:szCs w:val="26"/>
        </w:rPr>
        <w:t xml:space="preserve"> et l’</w:t>
      </w:r>
      <w:r w:rsidRPr="00474FDC">
        <w:rPr>
          <w:rFonts w:ascii="Tahoma" w:hAnsi="Tahoma" w:cs="Tahoma"/>
          <w:b/>
          <w:sz w:val="26"/>
          <w:szCs w:val="26"/>
        </w:rPr>
        <w:t>Anglais</w:t>
      </w:r>
      <w:r w:rsidR="00D736E7" w:rsidRPr="00CB47BE">
        <w:rPr>
          <w:rFonts w:ascii="Tahoma" w:hAnsi="Tahoma" w:cs="Tahoma"/>
          <w:sz w:val="26"/>
          <w:szCs w:val="26"/>
        </w:rPr>
        <w:t>.</w:t>
      </w:r>
    </w:p>
    <w:p w14:paraId="78650BCF" w14:textId="11BE5CA3" w:rsidR="00D736E7" w:rsidRPr="00474FDC" w:rsidRDefault="00474FDC" w:rsidP="00B7516D">
      <w:pPr>
        <w:ind w:right="-828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D736E7" w:rsidRPr="00CB47BE">
        <w:rPr>
          <w:rFonts w:ascii="Tahoma" w:hAnsi="Tahoma" w:cs="Tahoma"/>
          <w:sz w:val="26"/>
          <w:szCs w:val="26"/>
        </w:rPr>
        <w:t>angue</w:t>
      </w:r>
      <w:r w:rsidR="00093E82">
        <w:rPr>
          <w:rFonts w:ascii="Tahoma" w:hAnsi="Tahoma" w:cs="Tahoma"/>
          <w:sz w:val="26"/>
          <w:szCs w:val="26"/>
        </w:rPr>
        <w:t>s</w:t>
      </w:r>
      <w:r w:rsidR="009526F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utilisé</w:t>
      </w:r>
      <w:r w:rsidRPr="00474FDC">
        <w:rPr>
          <w:rFonts w:ascii="Tahoma" w:hAnsi="Tahoma" w:cs="Tahoma"/>
          <w:sz w:val="26"/>
          <w:szCs w:val="26"/>
        </w:rPr>
        <w:t xml:space="preserve">es </w:t>
      </w:r>
      <w:r w:rsidR="00D736E7" w:rsidRPr="00CB47BE">
        <w:rPr>
          <w:rFonts w:ascii="Tahoma" w:hAnsi="Tahoma" w:cs="Tahoma"/>
          <w:sz w:val="26"/>
          <w:szCs w:val="26"/>
        </w:rPr>
        <w:t>dans l’interface</w:t>
      </w:r>
      <w:r w:rsidR="00093E82">
        <w:rPr>
          <w:rFonts w:ascii="Tahoma" w:hAnsi="Tahoma" w:cs="Tahoma"/>
          <w:sz w:val="26"/>
          <w:szCs w:val="26"/>
        </w:rPr>
        <w:t xml:space="preserve"> Web</w:t>
      </w:r>
      <w:r>
        <w:rPr>
          <w:rFonts w:ascii="Tahoma" w:hAnsi="Tahoma" w:cs="Tahoma"/>
          <w:sz w:val="26"/>
          <w:szCs w:val="26"/>
        </w:rPr>
        <w:t xml:space="preserve"> : </w:t>
      </w:r>
      <w:r w:rsidR="00093E82" w:rsidRPr="00474FDC">
        <w:rPr>
          <w:rFonts w:ascii="Tahoma" w:hAnsi="Tahoma" w:cs="Tahoma"/>
          <w:b/>
          <w:sz w:val="26"/>
          <w:szCs w:val="26"/>
        </w:rPr>
        <w:t>Français</w:t>
      </w:r>
      <w:r w:rsidR="00093E82">
        <w:rPr>
          <w:rFonts w:ascii="Tahoma" w:hAnsi="Tahoma" w:cs="Tahoma"/>
          <w:sz w:val="26"/>
          <w:szCs w:val="26"/>
        </w:rPr>
        <w:t xml:space="preserve"> et </w:t>
      </w:r>
      <w:r w:rsidR="00093E82" w:rsidRPr="00474FDC">
        <w:rPr>
          <w:rFonts w:ascii="Tahoma" w:hAnsi="Tahoma" w:cs="Tahoma"/>
          <w:b/>
          <w:sz w:val="26"/>
          <w:szCs w:val="26"/>
        </w:rPr>
        <w:t>Anglais</w:t>
      </w:r>
      <w:r>
        <w:rPr>
          <w:rFonts w:ascii="Tahoma" w:hAnsi="Tahoma" w:cs="Tahoma"/>
          <w:sz w:val="26"/>
          <w:szCs w:val="26"/>
        </w:rPr>
        <w:t>, é</w:t>
      </w:r>
      <w:r w:rsidRPr="00474FDC">
        <w:rPr>
          <w:rFonts w:ascii="Tahoma" w:hAnsi="Tahoma" w:cs="Tahoma"/>
          <w:sz w:val="26"/>
          <w:szCs w:val="26"/>
        </w:rPr>
        <w:t>galement.</w:t>
      </w:r>
    </w:p>
    <w:p w14:paraId="57830048" w14:textId="77777777" w:rsidR="00304D9C" w:rsidRDefault="00304D9C" w:rsidP="00232AA3">
      <w:pPr>
        <w:jc w:val="both"/>
        <w:rPr>
          <w:rFonts w:ascii="Tahoma" w:hAnsi="Tahoma" w:cs="Tahoma"/>
          <w:sz w:val="26"/>
          <w:szCs w:val="26"/>
        </w:rPr>
      </w:pPr>
    </w:p>
    <w:p w14:paraId="57AE9C34" w14:textId="77777777" w:rsidR="00FC4678" w:rsidRDefault="00FC4678" w:rsidP="00232AA3">
      <w:pPr>
        <w:jc w:val="both"/>
        <w:rPr>
          <w:rFonts w:ascii="Tahoma" w:hAnsi="Tahoma" w:cs="Tahoma"/>
          <w:sz w:val="26"/>
          <w:szCs w:val="26"/>
        </w:rPr>
      </w:pPr>
    </w:p>
    <w:p w14:paraId="60AB4CC2" w14:textId="77777777" w:rsidR="00FC4678" w:rsidRDefault="00FC4678" w:rsidP="00232AA3">
      <w:pPr>
        <w:jc w:val="both"/>
        <w:rPr>
          <w:rFonts w:ascii="Tahoma" w:hAnsi="Tahoma" w:cs="Tahoma"/>
          <w:sz w:val="26"/>
          <w:szCs w:val="26"/>
        </w:rPr>
      </w:pPr>
    </w:p>
    <w:p w14:paraId="26AC8E76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44E2127E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2FEC4C82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173FDDD0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082D2C17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48011252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6C28B4D2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70ADBEBE" w14:textId="77777777" w:rsidR="005965C3" w:rsidRDefault="005965C3" w:rsidP="00232AA3">
      <w:pPr>
        <w:jc w:val="both"/>
        <w:rPr>
          <w:rFonts w:ascii="Tahoma" w:hAnsi="Tahoma" w:cs="Tahoma"/>
          <w:sz w:val="26"/>
          <w:szCs w:val="26"/>
        </w:rPr>
      </w:pPr>
    </w:p>
    <w:p w14:paraId="547B72F0" w14:textId="77777777" w:rsidR="00FC4678" w:rsidRDefault="00FC4678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EF53B07" w14:textId="77777777" w:rsidR="00C93C9F" w:rsidRDefault="00C93C9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40E64D37" w14:textId="77777777" w:rsidR="00C93C9F" w:rsidRDefault="00C93C9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5E2D105E" w14:textId="77777777" w:rsidR="00C93C9F" w:rsidRDefault="00C93C9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01D9DABE" w14:textId="4EF49D53" w:rsidR="00C93C9F" w:rsidRDefault="00C93C9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9445744" w14:textId="6DD48492" w:rsidR="00193BB5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0CEED013" w14:textId="40B12645" w:rsidR="00193BB5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6715F5D6" w14:textId="50850B9A" w:rsidR="00193BB5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B1AEC43" w14:textId="7D5E49F4" w:rsidR="00193BB5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254817A5" w14:textId="59BFCE1C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2E52F8B7" w14:textId="401C5794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A588D1A" w14:textId="5229EB19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2D2CF0F4" w14:textId="3024966F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06ABF958" w14:textId="0E89505B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44DC6D0E" w14:textId="57507C30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45B92FEE" w14:textId="6C7085EA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33CE54A6" w14:textId="77777777" w:rsidR="001632FF" w:rsidRDefault="001632FF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1D2F675" w14:textId="6545B241" w:rsidR="00193BB5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3DD459F4" w14:textId="77777777" w:rsidR="00193BB5" w:rsidRPr="00CB47BE" w:rsidRDefault="00193BB5" w:rsidP="00FC4678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DA9506A" w14:textId="77777777" w:rsidR="00304D9C" w:rsidRPr="001632FF" w:rsidRDefault="00304D9C" w:rsidP="00B365E5">
      <w:pPr>
        <w:pStyle w:val="Titre1"/>
        <w:numPr>
          <w:ilvl w:val="0"/>
          <w:numId w:val="15"/>
        </w:numPr>
        <w:ind w:left="-450" w:right="-828" w:hanging="270"/>
        <w:jc w:val="center"/>
        <w:rPr>
          <w:rFonts w:ascii="Times New Roman" w:hAnsi="Times New Roman" w:cs="Times New Roman"/>
          <w:color w:val="FF0000"/>
          <w:sz w:val="40"/>
        </w:rPr>
      </w:pPr>
      <w:r w:rsidRPr="001632FF">
        <w:rPr>
          <w:rFonts w:ascii="Times New Roman" w:hAnsi="Times New Roman" w:cs="Times New Roman"/>
          <w:color w:val="FF0000"/>
          <w:sz w:val="40"/>
        </w:rPr>
        <w:t xml:space="preserve">: </w:t>
      </w:r>
      <w:r w:rsidRPr="001632FF">
        <w:rPr>
          <w:rFonts w:ascii="Times New Roman" w:hAnsi="Times New Roman" w:cs="Times New Roman"/>
          <w:color w:val="FF0000"/>
          <w:sz w:val="32"/>
        </w:rPr>
        <w:t>SYNTHESE DE DEMANDE DE PRESTATION</w:t>
      </w:r>
    </w:p>
    <w:p w14:paraId="037EBE7E" w14:textId="77777777" w:rsidR="00304D9C" w:rsidRPr="00304D9C" w:rsidRDefault="00304D9C" w:rsidP="00304D9C"/>
    <w:p w14:paraId="305E92EF" w14:textId="77777777" w:rsidR="0096620C" w:rsidRPr="00AD3758" w:rsidRDefault="0096620C" w:rsidP="00C305A9">
      <w:pPr>
        <w:jc w:val="center"/>
        <w:rPr>
          <w:rFonts w:ascii="Arial" w:hAnsi="Arial" w:cs="Arial"/>
          <w:sz w:val="24"/>
          <w:szCs w:val="24"/>
        </w:rPr>
      </w:pPr>
    </w:p>
    <w:p w14:paraId="3737A647" w14:textId="77777777" w:rsidR="0096620C" w:rsidRPr="00CB47BE" w:rsidRDefault="0096620C" w:rsidP="00B365E5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Définition de L’objectif de la prestation</w:t>
      </w:r>
    </w:p>
    <w:p w14:paraId="6CF2C842" w14:textId="77777777" w:rsidR="000A342E" w:rsidRPr="00CB47BE" w:rsidRDefault="000A342E" w:rsidP="00A61035">
      <w:pPr>
        <w:pStyle w:val="Paragraphedeliste"/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b/>
          <w:sz w:val="26"/>
          <w:szCs w:val="26"/>
        </w:rPr>
      </w:pPr>
    </w:p>
    <w:p w14:paraId="38F97D58" w14:textId="77777777" w:rsidR="000A342E" w:rsidRDefault="000A342E" w:rsidP="00B365E5">
      <w:pPr>
        <w:pStyle w:val="Paragraphedeliste"/>
        <w:numPr>
          <w:ilvl w:val="2"/>
          <w:numId w:val="8"/>
        </w:num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b/>
          <w:sz w:val="26"/>
          <w:szCs w:val="26"/>
        </w:rPr>
      </w:pPr>
      <w:r w:rsidRPr="00CB47BE">
        <w:rPr>
          <w:rFonts w:ascii="Tahoma" w:hAnsi="Tahoma" w:cs="Tahoma"/>
          <w:b/>
          <w:sz w:val="26"/>
          <w:szCs w:val="26"/>
        </w:rPr>
        <w:t>Objectif global de la prestation :</w:t>
      </w:r>
    </w:p>
    <w:p w14:paraId="564A6C10" w14:textId="0B1695F9" w:rsidR="007F1622" w:rsidRPr="00CB47BE" w:rsidRDefault="007F1622" w:rsidP="007F1622">
      <w:pPr>
        <w:autoSpaceDE w:val="0"/>
        <w:autoSpaceDN w:val="0"/>
        <w:adjustRightInd w:val="0"/>
        <w:spacing w:line="288" w:lineRule="auto"/>
        <w:ind w:left="1530"/>
        <w:jc w:val="both"/>
        <w:rPr>
          <w:rFonts w:ascii="Tahoma" w:hAnsi="Tahoma" w:cs="Tahoma"/>
          <w:sz w:val="26"/>
          <w:szCs w:val="26"/>
        </w:rPr>
      </w:pPr>
      <w:r w:rsidRPr="00CB47BE">
        <w:rPr>
          <w:rFonts w:ascii="Tahoma" w:hAnsi="Tahoma" w:cs="Tahoma"/>
          <w:sz w:val="26"/>
          <w:szCs w:val="26"/>
        </w:rPr>
        <w:t>La</w:t>
      </w:r>
      <w:r w:rsidRPr="007F1622">
        <w:rPr>
          <w:rFonts w:ascii="Tahoma" w:hAnsi="Tahoma" w:cs="Tahoma"/>
          <w:sz w:val="26"/>
          <w:szCs w:val="26"/>
        </w:rPr>
        <w:t xml:space="preserve"> </w:t>
      </w:r>
      <w:r w:rsidRPr="00CB47BE">
        <w:rPr>
          <w:rFonts w:ascii="Tahoma" w:hAnsi="Tahoma" w:cs="Tahoma"/>
          <w:sz w:val="26"/>
          <w:szCs w:val="26"/>
        </w:rPr>
        <w:t>prestation attendue consis</w:t>
      </w:r>
      <w:r>
        <w:rPr>
          <w:rFonts w:ascii="Tahoma" w:hAnsi="Tahoma" w:cs="Tahoma"/>
          <w:sz w:val="26"/>
          <w:szCs w:val="26"/>
        </w:rPr>
        <w:t xml:space="preserve">te à créer une application web </w:t>
      </w:r>
      <w:r w:rsidR="001632FF">
        <w:rPr>
          <w:rFonts w:ascii="Tahoma" w:hAnsi="Tahoma" w:cs="Tahoma"/>
          <w:sz w:val="26"/>
          <w:szCs w:val="26"/>
        </w:rPr>
        <w:t>Academy-video</w:t>
      </w:r>
      <w:r w:rsidRPr="00CB47BE">
        <w:rPr>
          <w:rFonts w:ascii="Tahoma" w:hAnsi="Tahoma" w:cs="Tahoma"/>
          <w:sz w:val="26"/>
          <w:szCs w:val="26"/>
        </w:rPr>
        <w:t xml:space="preserve"> pour </w:t>
      </w:r>
      <w:r w:rsidR="001632FF">
        <w:rPr>
          <w:rFonts w:ascii="Tahoma" w:hAnsi="Tahoma" w:cs="Tahoma"/>
          <w:sz w:val="26"/>
          <w:szCs w:val="26"/>
        </w:rPr>
        <w:t xml:space="preserve">le club de dance </w:t>
      </w:r>
      <w:proofErr w:type="gramStart"/>
      <w:r w:rsidR="001632FF" w:rsidRPr="001632FF">
        <w:rPr>
          <w:rFonts w:ascii="Tahoma" w:hAnsi="Tahoma" w:cs="Tahoma"/>
          <w:color w:val="FF0000"/>
          <w:sz w:val="26"/>
          <w:szCs w:val="26"/>
        </w:rPr>
        <w:t>Royals.Dance.Academy</w:t>
      </w:r>
      <w:proofErr w:type="gramEnd"/>
      <w:r w:rsidRPr="00CB47BE">
        <w:rPr>
          <w:rFonts w:ascii="Tahoma" w:hAnsi="Tahoma" w:cs="Tahoma"/>
          <w:sz w:val="26"/>
          <w:szCs w:val="26"/>
        </w:rPr>
        <w:t xml:space="preserve"> qui devra faciliter la communication interne au sein de la structure entre les acteurs de différents services, mais aussi entre les acteurs d’un même service.</w:t>
      </w:r>
    </w:p>
    <w:p w14:paraId="00208C84" w14:textId="77777777" w:rsidR="007F1622" w:rsidRPr="00CB47BE" w:rsidRDefault="007F1622" w:rsidP="007F1622">
      <w:pPr>
        <w:pStyle w:val="Paragraphedeliste"/>
        <w:autoSpaceDE w:val="0"/>
        <w:autoSpaceDN w:val="0"/>
        <w:adjustRightInd w:val="0"/>
        <w:spacing w:line="288" w:lineRule="auto"/>
        <w:ind w:left="1080"/>
        <w:jc w:val="both"/>
        <w:rPr>
          <w:rFonts w:ascii="Tahoma" w:hAnsi="Tahoma" w:cs="Tahoma"/>
          <w:sz w:val="26"/>
          <w:szCs w:val="26"/>
        </w:rPr>
      </w:pPr>
    </w:p>
    <w:p w14:paraId="7BBB4A3D" w14:textId="77777777" w:rsidR="007F1622" w:rsidRPr="007F1622" w:rsidRDefault="007F1622" w:rsidP="007F1622">
      <w:pPr>
        <w:autoSpaceDE w:val="0"/>
        <w:autoSpaceDN w:val="0"/>
        <w:adjustRightInd w:val="0"/>
        <w:spacing w:line="288" w:lineRule="auto"/>
        <w:ind w:left="1416"/>
        <w:jc w:val="both"/>
        <w:rPr>
          <w:rFonts w:ascii="Tahoma" w:hAnsi="Tahoma" w:cs="Tahoma"/>
          <w:b/>
          <w:sz w:val="26"/>
          <w:szCs w:val="26"/>
        </w:rPr>
      </w:pPr>
    </w:p>
    <w:p w14:paraId="5B1BFF65" w14:textId="77777777" w:rsidR="007F1622" w:rsidRDefault="007F1622" w:rsidP="00B365E5">
      <w:pPr>
        <w:pStyle w:val="Paragraphedeliste"/>
        <w:numPr>
          <w:ilvl w:val="2"/>
          <w:numId w:val="8"/>
        </w:num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Délais de prestation</w:t>
      </w:r>
    </w:p>
    <w:p w14:paraId="1F6F4B92" w14:textId="439FA3A0" w:rsidR="00447A24" w:rsidRPr="007F1622" w:rsidRDefault="007F1622" w:rsidP="007F1622">
      <w:pPr>
        <w:autoSpaceDE w:val="0"/>
        <w:autoSpaceDN w:val="0"/>
        <w:adjustRightInd w:val="0"/>
        <w:spacing w:after="0" w:line="288" w:lineRule="auto"/>
        <w:rPr>
          <w:rFonts w:ascii="Tahoma" w:hAnsi="Tahoma" w:cs="Tahoma"/>
          <w:b/>
          <w:sz w:val="28"/>
          <w:szCs w:val="26"/>
          <w:u w:val="single"/>
        </w:rPr>
      </w:pPr>
      <w:r w:rsidRPr="007F1622">
        <w:rPr>
          <w:rFonts w:ascii="Tahoma" w:hAnsi="Tahoma" w:cs="Tahoma"/>
          <w:sz w:val="26"/>
          <w:szCs w:val="26"/>
        </w:rPr>
        <w:t xml:space="preserve">La prestation aura une durée de deux mois et les taches seront exécutées selon </w:t>
      </w:r>
      <w:r w:rsidR="001632FF">
        <w:rPr>
          <w:rFonts w:ascii="Tahoma" w:hAnsi="Tahoma" w:cs="Tahoma"/>
          <w:sz w:val="26"/>
          <w:szCs w:val="26"/>
        </w:rPr>
        <w:t>votre réponse.</w:t>
      </w:r>
      <w:r w:rsidR="004C47B3">
        <w:rPr>
          <w:rFonts w:ascii="Tahoma" w:hAnsi="Tahoma" w:cs="Tahoma"/>
          <w:sz w:val="26"/>
          <w:szCs w:val="26"/>
        </w:rPr>
        <w:t xml:space="preserve"> </w:t>
      </w:r>
    </w:p>
    <w:p w14:paraId="0BB2D53E" w14:textId="77777777" w:rsidR="00447A24" w:rsidRDefault="00447A24" w:rsidP="005305B4">
      <w:pPr>
        <w:pStyle w:val="Paragraphedeliste"/>
        <w:autoSpaceDE w:val="0"/>
        <w:autoSpaceDN w:val="0"/>
        <w:adjustRightInd w:val="0"/>
        <w:spacing w:after="0" w:line="288" w:lineRule="auto"/>
        <w:ind w:left="1875"/>
        <w:rPr>
          <w:rFonts w:ascii="Tahoma" w:hAnsi="Tahoma" w:cs="Tahoma"/>
          <w:b/>
          <w:sz w:val="28"/>
          <w:szCs w:val="26"/>
          <w:u w:val="single"/>
        </w:rPr>
      </w:pPr>
    </w:p>
    <w:sectPr w:rsidR="00447A24" w:rsidSect="006348E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1417" w:bottom="720" w:left="1417" w:header="540" w:footer="397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B4AA" w14:textId="77777777" w:rsidR="00BD3BD4" w:rsidRDefault="00BD3BD4" w:rsidP="005B2619">
      <w:pPr>
        <w:spacing w:after="0" w:line="240" w:lineRule="auto"/>
      </w:pPr>
      <w:r>
        <w:separator/>
      </w:r>
    </w:p>
  </w:endnote>
  <w:endnote w:type="continuationSeparator" w:id="0">
    <w:p w14:paraId="1BA028AB" w14:textId="77777777" w:rsidR="00BD3BD4" w:rsidRDefault="00BD3BD4" w:rsidP="005B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37CC" w14:textId="77777777" w:rsidR="00845D35" w:rsidRPr="001E6EA0" w:rsidRDefault="00845D35">
    <w:pPr>
      <w:rPr>
        <w:color w:val="FF0000"/>
      </w:rPr>
    </w:pPr>
  </w:p>
  <w:tbl>
    <w:tblPr>
      <w:tblW w:w="510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1E6EA0" w:rsidRPr="001E6EA0" w14:paraId="6F563D18" w14:textId="77777777" w:rsidTr="00715DBF">
      <w:trPr>
        <w:trHeight w:val="111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06365379" w14:textId="06104A19" w:rsidR="00845D35" w:rsidRPr="001E6EA0" w:rsidRDefault="001E6EA0" w:rsidP="0069489A">
          <w:pPr>
            <w:pStyle w:val="Pieddepage"/>
            <w:jc w:val="right"/>
            <w:rPr>
              <w:rFonts w:ascii="Times New Roman" w:hAnsi="Times New Roman" w:cs="Times New Roman"/>
              <w:color w:val="FF0000"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alias w:val="Société"/>
              <w:id w:val="-1804378705"/>
              <w:placeholder>
                <w:docPart w:val="12C2D65FB35F4DF3B12F64FB56B1568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1E6EA0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Royals Danse</w:t>
              </w:r>
              <w:r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 xml:space="preserve"> </w:t>
              </w:r>
              <w:r w:rsidRPr="00B07E59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Academy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D2CEB92" w14:textId="77777777" w:rsidR="00845D35" w:rsidRPr="001E6EA0" w:rsidRDefault="00845D35">
          <w:pPr>
            <w:pStyle w:val="En-tte"/>
            <w:rPr>
              <w:color w:val="FF0000"/>
            </w:rPr>
          </w:pPr>
          <w:r w:rsidRPr="001E6EA0">
            <w:rPr>
              <w:color w:val="FF0000"/>
            </w:rPr>
            <w:fldChar w:fldCharType="begin"/>
          </w:r>
          <w:r w:rsidRPr="001E6EA0">
            <w:rPr>
              <w:color w:val="FF0000"/>
            </w:rPr>
            <w:instrText xml:space="preserve"> PAGE   \* MERGEFORMAT </w:instrText>
          </w:r>
          <w:r w:rsidRPr="001E6EA0">
            <w:rPr>
              <w:color w:val="FF0000"/>
            </w:rPr>
            <w:fldChar w:fldCharType="separate"/>
          </w:r>
          <w:r w:rsidR="00BF12AC" w:rsidRPr="001E6EA0">
            <w:rPr>
              <w:noProof/>
              <w:color w:val="FF0000"/>
            </w:rPr>
            <w:t>10</w:t>
          </w:r>
          <w:r w:rsidRPr="001E6EA0">
            <w:rPr>
              <w:noProof/>
              <w:color w:val="FF0000"/>
            </w:rPr>
            <w:fldChar w:fldCharType="end"/>
          </w:r>
        </w:p>
      </w:tc>
    </w:tr>
  </w:tbl>
  <w:p w14:paraId="5A72A1B3" w14:textId="77777777" w:rsidR="00845D35" w:rsidRPr="001E6EA0" w:rsidRDefault="00845D35">
    <w:pPr>
      <w:pStyle w:val="Pieddepage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3FAF" w14:textId="77777777" w:rsidR="00BD3BD4" w:rsidRDefault="00BD3BD4" w:rsidP="005B2619">
      <w:pPr>
        <w:spacing w:after="0" w:line="240" w:lineRule="auto"/>
      </w:pPr>
      <w:r>
        <w:separator/>
      </w:r>
    </w:p>
  </w:footnote>
  <w:footnote w:type="continuationSeparator" w:id="0">
    <w:p w14:paraId="40A0D3E1" w14:textId="77777777" w:rsidR="00BD3BD4" w:rsidRDefault="00BD3BD4" w:rsidP="005B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F9F9" w14:textId="77777777" w:rsidR="00845D35" w:rsidRDefault="00BD3BD4">
    <w:pPr>
      <w:pStyle w:val="En-tte"/>
    </w:pPr>
    <w:r>
      <w:rPr>
        <w:noProof/>
        <w:lang w:eastAsia="fr-FR"/>
      </w:rPr>
      <w:pict w14:anchorId="05474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7739" o:spid="_x0000_s2050" type="#_x0000_t75" style="position:absolute;margin-left:0;margin-top:0;width:452.95pt;height:198.8pt;z-index:-251657216;mso-position-horizontal:center;mso-position-horizontal-relative:margin;mso-position-vertical:center;mso-position-vertical-relative:margin" o:allowincell="f">
          <v:imagedata r:id="rId1" o:title="seinov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540E" w14:textId="56AF8D32" w:rsidR="00845D35" w:rsidRDefault="00BD3BD4">
    <w:pPr>
      <w:pStyle w:val="En-tte"/>
    </w:pPr>
    <w:r>
      <w:rPr>
        <w:rFonts w:asciiTheme="majorHAnsi" w:eastAsiaTheme="majorEastAsia" w:hAnsiTheme="majorHAnsi" w:cstheme="majorBidi"/>
        <w:noProof/>
        <w:sz w:val="28"/>
        <w:szCs w:val="28"/>
        <w:lang w:eastAsia="fr-FR"/>
      </w:rPr>
      <w:pict w14:anchorId="19BF38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7740" o:spid="_x0000_s2052" type="#_x0000_t75" style="position:absolute;margin-left:0;margin-top:0;width:452.95pt;height:198.8pt;z-index:-251656192;mso-position-horizontal:center;mso-position-horizontal-relative:margin;mso-position-vertical:center;mso-position-vertical-relative:margin" o:allowincell="f">
          <v:imagedata r:id="rId1" o:title="seinov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0E0F" w14:textId="77777777" w:rsidR="00845D35" w:rsidRDefault="00BD3BD4">
    <w:pPr>
      <w:pStyle w:val="En-tte"/>
    </w:pPr>
    <w:r>
      <w:rPr>
        <w:noProof/>
        <w:lang w:eastAsia="fr-FR"/>
      </w:rPr>
      <w:pict w14:anchorId="57F23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7738" o:spid="_x0000_s2049" type="#_x0000_t75" style="position:absolute;margin-left:0;margin-top:0;width:452.95pt;height:198.8pt;z-index:-251658240;mso-position-horizontal:center;mso-position-horizontal-relative:margin;mso-position-vertical:center;mso-position-vertical-relative:margin" o:allowincell="f">
          <v:imagedata r:id="rId1" o:title="seinov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72D"/>
    <w:multiLevelType w:val="hybridMultilevel"/>
    <w:tmpl w:val="85743F44"/>
    <w:lvl w:ilvl="0" w:tplc="2BBAE9F2">
      <w:start w:val="1"/>
      <w:numFmt w:val="decimal"/>
      <w:lvlText w:val="4.1.%1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2" w:hanging="360"/>
      </w:pPr>
    </w:lvl>
    <w:lvl w:ilvl="2" w:tplc="040C001B" w:tentative="1">
      <w:start w:val="1"/>
      <w:numFmt w:val="lowerRoman"/>
      <w:lvlText w:val="%3."/>
      <w:lvlJc w:val="right"/>
      <w:pPr>
        <w:ind w:left="2482" w:hanging="180"/>
      </w:pPr>
    </w:lvl>
    <w:lvl w:ilvl="3" w:tplc="040C000F" w:tentative="1">
      <w:start w:val="1"/>
      <w:numFmt w:val="decimal"/>
      <w:lvlText w:val="%4."/>
      <w:lvlJc w:val="left"/>
      <w:pPr>
        <w:ind w:left="3202" w:hanging="360"/>
      </w:pPr>
    </w:lvl>
    <w:lvl w:ilvl="4" w:tplc="040C0019" w:tentative="1">
      <w:start w:val="1"/>
      <w:numFmt w:val="lowerLetter"/>
      <w:lvlText w:val="%5."/>
      <w:lvlJc w:val="left"/>
      <w:pPr>
        <w:ind w:left="3922" w:hanging="360"/>
      </w:pPr>
    </w:lvl>
    <w:lvl w:ilvl="5" w:tplc="040C001B" w:tentative="1">
      <w:start w:val="1"/>
      <w:numFmt w:val="lowerRoman"/>
      <w:lvlText w:val="%6."/>
      <w:lvlJc w:val="right"/>
      <w:pPr>
        <w:ind w:left="4642" w:hanging="180"/>
      </w:pPr>
    </w:lvl>
    <w:lvl w:ilvl="6" w:tplc="040C000F" w:tentative="1">
      <w:start w:val="1"/>
      <w:numFmt w:val="decimal"/>
      <w:lvlText w:val="%7."/>
      <w:lvlJc w:val="left"/>
      <w:pPr>
        <w:ind w:left="5362" w:hanging="360"/>
      </w:pPr>
    </w:lvl>
    <w:lvl w:ilvl="7" w:tplc="040C0019" w:tentative="1">
      <w:start w:val="1"/>
      <w:numFmt w:val="lowerLetter"/>
      <w:lvlText w:val="%8."/>
      <w:lvlJc w:val="left"/>
      <w:pPr>
        <w:ind w:left="6082" w:hanging="360"/>
      </w:pPr>
    </w:lvl>
    <w:lvl w:ilvl="8" w:tplc="040C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" w15:restartNumberingAfterBreak="0">
    <w:nsid w:val="0BEA3CC4"/>
    <w:multiLevelType w:val="hybridMultilevel"/>
    <w:tmpl w:val="7C7AEFD2"/>
    <w:lvl w:ilvl="0" w:tplc="4CD4D86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091459"/>
    <w:multiLevelType w:val="multilevel"/>
    <w:tmpl w:val="0BA6190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E328E7"/>
    <w:multiLevelType w:val="multilevel"/>
    <w:tmpl w:val="E06E6D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8B1E4E"/>
    <w:multiLevelType w:val="hybridMultilevel"/>
    <w:tmpl w:val="92FEA4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83FFF"/>
    <w:multiLevelType w:val="multilevel"/>
    <w:tmpl w:val="09405D04"/>
    <w:lvl w:ilvl="0">
      <w:start w:val="1"/>
      <w:numFmt w:val="decimal"/>
      <w:lvlText w:val="3.2.%1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A84493A"/>
    <w:multiLevelType w:val="hybridMultilevel"/>
    <w:tmpl w:val="04F46B24"/>
    <w:lvl w:ilvl="0" w:tplc="1C0C42B2">
      <w:start w:val="3"/>
      <w:numFmt w:val="decimal"/>
      <w:lvlText w:val="3.%1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DF25F93"/>
    <w:multiLevelType w:val="hybridMultilevel"/>
    <w:tmpl w:val="9A10D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B3017"/>
    <w:multiLevelType w:val="hybridMultilevel"/>
    <w:tmpl w:val="34EE0204"/>
    <w:lvl w:ilvl="0" w:tplc="040C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9" w15:restartNumberingAfterBreak="0">
    <w:nsid w:val="3F2248C9"/>
    <w:multiLevelType w:val="multilevel"/>
    <w:tmpl w:val="F6C6A4CA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23C3B1C"/>
    <w:multiLevelType w:val="multilevel"/>
    <w:tmpl w:val="D0665FC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7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8" w:hanging="2160"/>
      </w:pPr>
      <w:rPr>
        <w:rFonts w:hint="default"/>
      </w:rPr>
    </w:lvl>
  </w:abstractNum>
  <w:abstractNum w:abstractNumId="11" w15:restartNumberingAfterBreak="0">
    <w:nsid w:val="46CF25AC"/>
    <w:multiLevelType w:val="multilevel"/>
    <w:tmpl w:val="4C386950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rFonts w:ascii="Times New Roman" w:hAnsi="Times New Roman" w:cs="Times New Roman" w:hint="default"/>
        <w:color w:val="76923C" w:themeColor="accent3" w:themeShade="BF"/>
      </w:rPr>
    </w:lvl>
    <w:lvl w:ilvl="1">
      <w:start w:val="1"/>
      <w:numFmt w:val="none"/>
      <w:pStyle w:val="Titre2"/>
      <w:suff w:val="nothing"/>
      <w:lvlText w:val=""/>
      <w:lvlJc w:val="left"/>
      <w:pPr>
        <w:ind w:left="-284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-284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-284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-284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-284" w:firstLine="0"/>
      </w:pPr>
      <w:rPr>
        <w:rFonts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-284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-284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-284" w:firstLine="0"/>
      </w:pPr>
      <w:rPr>
        <w:rFonts w:hint="default"/>
      </w:rPr>
    </w:lvl>
  </w:abstractNum>
  <w:abstractNum w:abstractNumId="12" w15:restartNumberingAfterBreak="0">
    <w:nsid w:val="49F7441D"/>
    <w:multiLevelType w:val="hybridMultilevel"/>
    <w:tmpl w:val="742C3272"/>
    <w:lvl w:ilvl="0" w:tplc="5AEA37A2">
      <w:numFmt w:val="decimal"/>
      <w:lvlText w:val="3.%1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83EE6"/>
    <w:multiLevelType w:val="multilevel"/>
    <w:tmpl w:val="076282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8" w:hanging="2160"/>
      </w:pPr>
      <w:rPr>
        <w:rFonts w:hint="default"/>
      </w:rPr>
    </w:lvl>
  </w:abstractNum>
  <w:abstractNum w:abstractNumId="14" w15:restartNumberingAfterBreak="0">
    <w:nsid w:val="4C00538A"/>
    <w:multiLevelType w:val="multilevel"/>
    <w:tmpl w:val="4692BF0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</w:rPr>
    </w:lvl>
  </w:abstractNum>
  <w:abstractNum w:abstractNumId="15" w15:restartNumberingAfterBreak="0">
    <w:nsid w:val="4CD548CC"/>
    <w:multiLevelType w:val="hybridMultilevel"/>
    <w:tmpl w:val="1B305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5442F"/>
    <w:multiLevelType w:val="multilevel"/>
    <w:tmpl w:val="F2D2F65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1.3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C93CDF"/>
    <w:multiLevelType w:val="hybridMultilevel"/>
    <w:tmpl w:val="2FDEDCEA"/>
    <w:lvl w:ilvl="0" w:tplc="1B68AC5C">
      <w:start w:val="1"/>
      <w:numFmt w:val="decimal"/>
      <w:lvlText w:val="4.%1"/>
      <w:lvlJc w:val="left"/>
      <w:pPr>
        <w:ind w:left="502" w:hanging="360"/>
      </w:pPr>
      <w:rPr>
        <w:rFonts w:hint="default"/>
      </w:rPr>
    </w:lvl>
    <w:lvl w:ilvl="1" w:tplc="C8D633AA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413F"/>
    <w:multiLevelType w:val="multilevel"/>
    <w:tmpl w:val="03681E4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9A00BB4"/>
    <w:multiLevelType w:val="multilevel"/>
    <w:tmpl w:val="C3AC4F64"/>
    <w:lvl w:ilvl="0">
      <w:start w:val="1"/>
      <w:numFmt w:val="upperRoman"/>
      <w:lvlText w:val="CHAPITRE %1"/>
      <w:lvlJc w:val="left"/>
      <w:pPr>
        <w:ind w:left="0" w:firstLine="0"/>
      </w:pPr>
      <w:rPr>
        <w:rFonts w:hint="default"/>
        <w:color w:val="FF0000"/>
        <w:sz w:val="40"/>
        <w:szCs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B7E40FE"/>
    <w:multiLevelType w:val="multilevel"/>
    <w:tmpl w:val="2C368662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21" w15:restartNumberingAfterBreak="0">
    <w:nsid w:val="61110BA9"/>
    <w:multiLevelType w:val="multilevel"/>
    <w:tmpl w:val="2CBEF5D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7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8" w:hanging="2160"/>
      </w:pPr>
      <w:rPr>
        <w:rFonts w:hint="default"/>
      </w:rPr>
    </w:lvl>
  </w:abstractNum>
  <w:abstractNum w:abstractNumId="22" w15:restartNumberingAfterBreak="0">
    <w:nsid w:val="6420765C"/>
    <w:multiLevelType w:val="multilevel"/>
    <w:tmpl w:val="DE0882C8"/>
    <w:lvl w:ilvl="0">
      <w:numFmt w:val="decimal"/>
      <w:lvlText w:val="3.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64E17BC"/>
    <w:multiLevelType w:val="hybridMultilevel"/>
    <w:tmpl w:val="6764F1EA"/>
    <w:lvl w:ilvl="0" w:tplc="1AFECB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11649"/>
    <w:multiLevelType w:val="hybridMultilevel"/>
    <w:tmpl w:val="8A86D69C"/>
    <w:lvl w:ilvl="0" w:tplc="703E7652">
      <w:start w:val="1"/>
      <w:numFmt w:val="decimal"/>
      <w:lvlText w:val="3.2.%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8" w:hanging="360"/>
      </w:pPr>
    </w:lvl>
    <w:lvl w:ilvl="2" w:tplc="040C001B" w:tentative="1">
      <w:start w:val="1"/>
      <w:numFmt w:val="lowerRoman"/>
      <w:lvlText w:val="%3."/>
      <w:lvlJc w:val="right"/>
      <w:pPr>
        <w:ind w:left="2288" w:hanging="180"/>
      </w:pPr>
    </w:lvl>
    <w:lvl w:ilvl="3" w:tplc="040C000F" w:tentative="1">
      <w:start w:val="1"/>
      <w:numFmt w:val="decimal"/>
      <w:lvlText w:val="%4."/>
      <w:lvlJc w:val="left"/>
      <w:pPr>
        <w:ind w:left="3008" w:hanging="360"/>
      </w:pPr>
    </w:lvl>
    <w:lvl w:ilvl="4" w:tplc="040C0019" w:tentative="1">
      <w:start w:val="1"/>
      <w:numFmt w:val="lowerLetter"/>
      <w:lvlText w:val="%5."/>
      <w:lvlJc w:val="left"/>
      <w:pPr>
        <w:ind w:left="3728" w:hanging="360"/>
      </w:pPr>
    </w:lvl>
    <w:lvl w:ilvl="5" w:tplc="040C001B" w:tentative="1">
      <w:start w:val="1"/>
      <w:numFmt w:val="lowerRoman"/>
      <w:lvlText w:val="%6."/>
      <w:lvlJc w:val="right"/>
      <w:pPr>
        <w:ind w:left="4448" w:hanging="180"/>
      </w:pPr>
    </w:lvl>
    <w:lvl w:ilvl="6" w:tplc="040C000F" w:tentative="1">
      <w:start w:val="1"/>
      <w:numFmt w:val="decimal"/>
      <w:lvlText w:val="%7."/>
      <w:lvlJc w:val="left"/>
      <w:pPr>
        <w:ind w:left="5168" w:hanging="360"/>
      </w:pPr>
    </w:lvl>
    <w:lvl w:ilvl="7" w:tplc="040C0019" w:tentative="1">
      <w:start w:val="1"/>
      <w:numFmt w:val="lowerLetter"/>
      <w:lvlText w:val="%8."/>
      <w:lvlJc w:val="left"/>
      <w:pPr>
        <w:ind w:left="5888" w:hanging="360"/>
      </w:pPr>
    </w:lvl>
    <w:lvl w:ilvl="8" w:tplc="040C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F642FCB"/>
    <w:multiLevelType w:val="hybridMultilevel"/>
    <w:tmpl w:val="D5FCE5CE"/>
    <w:lvl w:ilvl="0" w:tplc="62082DA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11580"/>
    <w:multiLevelType w:val="hybridMultilevel"/>
    <w:tmpl w:val="C6C03EAC"/>
    <w:lvl w:ilvl="0" w:tplc="2A38006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4" w:hanging="360"/>
      </w:pPr>
    </w:lvl>
    <w:lvl w:ilvl="2" w:tplc="040C001B" w:tentative="1">
      <w:start w:val="1"/>
      <w:numFmt w:val="lowerRoman"/>
      <w:lvlText w:val="%3."/>
      <w:lvlJc w:val="right"/>
      <w:pPr>
        <w:ind w:left="1094" w:hanging="180"/>
      </w:pPr>
    </w:lvl>
    <w:lvl w:ilvl="3" w:tplc="040C000F" w:tentative="1">
      <w:start w:val="1"/>
      <w:numFmt w:val="decimal"/>
      <w:lvlText w:val="%4."/>
      <w:lvlJc w:val="left"/>
      <w:pPr>
        <w:ind w:left="1814" w:hanging="360"/>
      </w:pPr>
    </w:lvl>
    <w:lvl w:ilvl="4" w:tplc="040C0019" w:tentative="1">
      <w:start w:val="1"/>
      <w:numFmt w:val="lowerLetter"/>
      <w:lvlText w:val="%5."/>
      <w:lvlJc w:val="left"/>
      <w:pPr>
        <w:ind w:left="2534" w:hanging="360"/>
      </w:pPr>
    </w:lvl>
    <w:lvl w:ilvl="5" w:tplc="040C001B" w:tentative="1">
      <w:start w:val="1"/>
      <w:numFmt w:val="lowerRoman"/>
      <w:lvlText w:val="%6."/>
      <w:lvlJc w:val="right"/>
      <w:pPr>
        <w:ind w:left="3254" w:hanging="180"/>
      </w:pPr>
    </w:lvl>
    <w:lvl w:ilvl="6" w:tplc="040C000F" w:tentative="1">
      <w:start w:val="1"/>
      <w:numFmt w:val="decimal"/>
      <w:lvlText w:val="%7."/>
      <w:lvlJc w:val="left"/>
      <w:pPr>
        <w:ind w:left="3974" w:hanging="360"/>
      </w:pPr>
    </w:lvl>
    <w:lvl w:ilvl="7" w:tplc="040C0019" w:tentative="1">
      <w:start w:val="1"/>
      <w:numFmt w:val="lowerLetter"/>
      <w:lvlText w:val="%8."/>
      <w:lvlJc w:val="left"/>
      <w:pPr>
        <w:ind w:left="4694" w:hanging="360"/>
      </w:pPr>
    </w:lvl>
    <w:lvl w:ilvl="8" w:tplc="040C001B" w:tentative="1">
      <w:start w:val="1"/>
      <w:numFmt w:val="lowerRoman"/>
      <w:lvlText w:val="%9."/>
      <w:lvlJc w:val="right"/>
      <w:pPr>
        <w:ind w:left="5414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23"/>
  </w:num>
  <w:num w:numId="5">
    <w:abstractNumId w:val="15"/>
  </w:num>
  <w:num w:numId="6">
    <w:abstractNumId w:val="7"/>
  </w:num>
  <w:num w:numId="7">
    <w:abstractNumId w:val="2"/>
  </w:num>
  <w:num w:numId="8">
    <w:abstractNumId w:val="9"/>
  </w:num>
  <w:num w:numId="9">
    <w:abstractNumId w:val="26"/>
  </w:num>
  <w:num w:numId="10">
    <w:abstractNumId w:val="22"/>
  </w:num>
  <w:num w:numId="11">
    <w:abstractNumId w:val="5"/>
  </w:num>
  <w:num w:numId="12">
    <w:abstractNumId w:val="6"/>
  </w:num>
  <w:num w:numId="13">
    <w:abstractNumId w:val="17"/>
  </w:num>
  <w:num w:numId="14">
    <w:abstractNumId w:val="0"/>
  </w:num>
  <w:num w:numId="15">
    <w:abstractNumId w:val="19"/>
  </w:num>
  <w:num w:numId="16">
    <w:abstractNumId w:val="11"/>
  </w:num>
  <w:num w:numId="17">
    <w:abstractNumId w:val="25"/>
  </w:num>
  <w:num w:numId="18">
    <w:abstractNumId w:val="24"/>
  </w:num>
  <w:num w:numId="19">
    <w:abstractNumId w:val="4"/>
  </w:num>
  <w:num w:numId="20">
    <w:abstractNumId w:val="8"/>
  </w:num>
  <w:num w:numId="21">
    <w:abstractNumId w:val="3"/>
  </w:num>
  <w:num w:numId="22">
    <w:abstractNumId w:val="21"/>
  </w:num>
  <w:num w:numId="23">
    <w:abstractNumId w:val="14"/>
  </w:num>
  <w:num w:numId="24">
    <w:abstractNumId w:val="20"/>
  </w:num>
  <w:num w:numId="25">
    <w:abstractNumId w:val="10"/>
  </w:num>
  <w:num w:numId="26">
    <w:abstractNumId w:val="13"/>
  </w:num>
  <w:num w:numId="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B"/>
    <w:rsid w:val="00000885"/>
    <w:rsid w:val="000016A0"/>
    <w:rsid w:val="00002EE0"/>
    <w:rsid w:val="000030D4"/>
    <w:rsid w:val="0000331F"/>
    <w:rsid w:val="00003429"/>
    <w:rsid w:val="00003849"/>
    <w:rsid w:val="00004A72"/>
    <w:rsid w:val="000153E1"/>
    <w:rsid w:val="000223C8"/>
    <w:rsid w:val="0002329C"/>
    <w:rsid w:val="00025F21"/>
    <w:rsid w:val="00030901"/>
    <w:rsid w:val="00032AF8"/>
    <w:rsid w:val="00036608"/>
    <w:rsid w:val="00037679"/>
    <w:rsid w:val="00037BFC"/>
    <w:rsid w:val="000409BE"/>
    <w:rsid w:val="000420B0"/>
    <w:rsid w:val="000437A6"/>
    <w:rsid w:val="00047A87"/>
    <w:rsid w:val="00052400"/>
    <w:rsid w:val="00055B90"/>
    <w:rsid w:val="00061850"/>
    <w:rsid w:val="000635AB"/>
    <w:rsid w:val="00072D59"/>
    <w:rsid w:val="00073DBE"/>
    <w:rsid w:val="00074319"/>
    <w:rsid w:val="00074B15"/>
    <w:rsid w:val="0007662C"/>
    <w:rsid w:val="000772A2"/>
    <w:rsid w:val="00082F1D"/>
    <w:rsid w:val="000850FA"/>
    <w:rsid w:val="000906AE"/>
    <w:rsid w:val="000939C2"/>
    <w:rsid w:val="00093ABF"/>
    <w:rsid w:val="00093E82"/>
    <w:rsid w:val="000968FF"/>
    <w:rsid w:val="00097B34"/>
    <w:rsid w:val="000A342E"/>
    <w:rsid w:val="000A3864"/>
    <w:rsid w:val="000A4C14"/>
    <w:rsid w:val="000A5254"/>
    <w:rsid w:val="000A5267"/>
    <w:rsid w:val="000A7404"/>
    <w:rsid w:val="000B0D62"/>
    <w:rsid w:val="000B1167"/>
    <w:rsid w:val="000B207F"/>
    <w:rsid w:val="000B519D"/>
    <w:rsid w:val="000C3019"/>
    <w:rsid w:val="000C30FD"/>
    <w:rsid w:val="000D0F2D"/>
    <w:rsid w:val="000D26CC"/>
    <w:rsid w:val="000D32BE"/>
    <w:rsid w:val="000D4933"/>
    <w:rsid w:val="000D6A48"/>
    <w:rsid w:val="000E0C6F"/>
    <w:rsid w:val="000E0E94"/>
    <w:rsid w:val="000E349F"/>
    <w:rsid w:val="000E6075"/>
    <w:rsid w:val="000E658C"/>
    <w:rsid w:val="000E72A2"/>
    <w:rsid w:val="000F16A5"/>
    <w:rsid w:val="000F2833"/>
    <w:rsid w:val="000F5706"/>
    <w:rsid w:val="00100346"/>
    <w:rsid w:val="0010393F"/>
    <w:rsid w:val="00105673"/>
    <w:rsid w:val="0010572B"/>
    <w:rsid w:val="0010786F"/>
    <w:rsid w:val="001079EA"/>
    <w:rsid w:val="001254AA"/>
    <w:rsid w:val="001309B7"/>
    <w:rsid w:val="00130D45"/>
    <w:rsid w:val="00131049"/>
    <w:rsid w:val="00131B43"/>
    <w:rsid w:val="00132B70"/>
    <w:rsid w:val="001333A3"/>
    <w:rsid w:val="00133F2E"/>
    <w:rsid w:val="00134867"/>
    <w:rsid w:val="00134F76"/>
    <w:rsid w:val="00135F5B"/>
    <w:rsid w:val="00136BF3"/>
    <w:rsid w:val="001421D9"/>
    <w:rsid w:val="001431FE"/>
    <w:rsid w:val="001457D7"/>
    <w:rsid w:val="00145A2C"/>
    <w:rsid w:val="001472E3"/>
    <w:rsid w:val="00147A8A"/>
    <w:rsid w:val="00150114"/>
    <w:rsid w:val="001517CB"/>
    <w:rsid w:val="001518D5"/>
    <w:rsid w:val="00151AEB"/>
    <w:rsid w:val="00152631"/>
    <w:rsid w:val="00153530"/>
    <w:rsid w:val="00154ED8"/>
    <w:rsid w:val="00160643"/>
    <w:rsid w:val="00160693"/>
    <w:rsid w:val="001632FF"/>
    <w:rsid w:val="00163919"/>
    <w:rsid w:val="001707BF"/>
    <w:rsid w:val="00173E85"/>
    <w:rsid w:val="00174010"/>
    <w:rsid w:val="001753A1"/>
    <w:rsid w:val="001755DE"/>
    <w:rsid w:val="00183982"/>
    <w:rsid w:val="0018567B"/>
    <w:rsid w:val="001860A3"/>
    <w:rsid w:val="00186619"/>
    <w:rsid w:val="001872AA"/>
    <w:rsid w:val="00193BB5"/>
    <w:rsid w:val="00196D38"/>
    <w:rsid w:val="001A254C"/>
    <w:rsid w:val="001A2FA4"/>
    <w:rsid w:val="001A59B0"/>
    <w:rsid w:val="001B1B57"/>
    <w:rsid w:val="001B2753"/>
    <w:rsid w:val="001B56C2"/>
    <w:rsid w:val="001B6487"/>
    <w:rsid w:val="001C2C44"/>
    <w:rsid w:val="001C35F2"/>
    <w:rsid w:val="001C3B4A"/>
    <w:rsid w:val="001D0965"/>
    <w:rsid w:val="001D206D"/>
    <w:rsid w:val="001D491A"/>
    <w:rsid w:val="001D4C57"/>
    <w:rsid w:val="001E6C97"/>
    <w:rsid w:val="001E6EA0"/>
    <w:rsid w:val="001F319B"/>
    <w:rsid w:val="001F4ADE"/>
    <w:rsid w:val="00202504"/>
    <w:rsid w:val="00205490"/>
    <w:rsid w:val="00211870"/>
    <w:rsid w:val="00211ED7"/>
    <w:rsid w:val="00217282"/>
    <w:rsid w:val="00217337"/>
    <w:rsid w:val="00217D08"/>
    <w:rsid w:val="00225D65"/>
    <w:rsid w:val="002261A9"/>
    <w:rsid w:val="00227B68"/>
    <w:rsid w:val="00231BAD"/>
    <w:rsid w:val="00232AA3"/>
    <w:rsid w:val="002335AB"/>
    <w:rsid w:val="00234064"/>
    <w:rsid w:val="002367FD"/>
    <w:rsid w:val="00245386"/>
    <w:rsid w:val="002476A0"/>
    <w:rsid w:val="002521A6"/>
    <w:rsid w:val="00252A2C"/>
    <w:rsid w:val="00257FF8"/>
    <w:rsid w:val="00260B2B"/>
    <w:rsid w:val="00262492"/>
    <w:rsid w:val="002711D4"/>
    <w:rsid w:val="00271A2D"/>
    <w:rsid w:val="002770B9"/>
    <w:rsid w:val="0028498B"/>
    <w:rsid w:val="002856BA"/>
    <w:rsid w:val="00287DF1"/>
    <w:rsid w:val="00292088"/>
    <w:rsid w:val="00294E9D"/>
    <w:rsid w:val="00296B63"/>
    <w:rsid w:val="002A3BFC"/>
    <w:rsid w:val="002A433A"/>
    <w:rsid w:val="002A7DA9"/>
    <w:rsid w:val="002C164E"/>
    <w:rsid w:val="002C1F46"/>
    <w:rsid w:val="002C2109"/>
    <w:rsid w:val="002D1A7B"/>
    <w:rsid w:val="002D496F"/>
    <w:rsid w:val="002D6011"/>
    <w:rsid w:val="002E56F3"/>
    <w:rsid w:val="002E6FE4"/>
    <w:rsid w:val="002E7E2E"/>
    <w:rsid w:val="002F3706"/>
    <w:rsid w:val="002F4C6B"/>
    <w:rsid w:val="0030061F"/>
    <w:rsid w:val="00304D9C"/>
    <w:rsid w:val="00306478"/>
    <w:rsid w:val="003108D0"/>
    <w:rsid w:val="00313177"/>
    <w:rsid w:val="0032104D"/>
    <w:rsid w:val="00321938"/>
    <w:rsid w:val="0032233E"/>
    <w:rsid w:val="00322E50"/>
    <w:rsid w:val="0033130B"/>
    <w:rsid w:val="003364E6"/>
    <w:rsid w:val="003377D7"/>
    <w:rsid w:val="00344DC8"/>
    <w:rsid w:val="0034557A"/>
    <w:rsid w:val="00347269"/>
    <w:rsid w:val="00347CB8"/>
    <w:rsid w:val="0035161D"/>
    <w:rsid w:val="00352349"/>
    <w:rsid w:val="0035241C"/>
    <w:rsid w:val="003558F5"/>
    <w:rsid w:val="00360DAC"/>
    <w:rsid w:val="003616F3"/>
    <w:rsid w:val="003638DC"/>
    <w:rsid w:val="0038090D"/>
    <w:rsid w:val="00383266"/>
    <w:rsid w:val="00384BCF"/>
    <w:rsid w:val="003963BC"/>
    <w:rsid w:val="003978D5"/>
    <w:rsid w:val="003A282F"/>
    <w:rsid w:val="003A2E5E"/>
    <w:rsid w:val="003A315A"/>
    <w:rsid w:val="003A407A"/>
    <w:rsid w:val="003B3202"/>
    <w:rsid w:val="003B6A46"/>
    <w:rsid w:val="003B77E4"/>
    <w:rsid w:val="003C6731"/>
    <w:rsid w:val="003D1892"/>
    <w:rsid w:val="003D1E17"/>
    <w:rsid w:val="003E1137"/>
    <w:rsid w:val="003E4DA5"/>
    <w:rsid w:val="003E5BDA"/>
    <w:rsid w:val="003E5CE2"/>
    <w:rsid w:val="003F15BE"/>
    <w:rsid w:val="003F552C"/>
    <w:rsid w:val="00401B2A"/>
    <w:rsid w:val="00401C49"/>
    <w:rsid w:val="00401E79"/>
    <w:rsid w:val="00403F50"/>
    <w:rsid w:val="00404654"/>
    <w:rsid w:val="004072A5"/>
    <w:rsid w:val="00412AD2"/>
    <w:rsid w:val="004138F0"/>
    <w:rsid w:val="00414D22"/>
    <w:rsid w:val="00415334"/>
    <w:rsid w:val="00417EBF"/>
    <w:rsid w:val="00420D93"/>
    <w:rsid w:val="00434586"/>
    <w:rsid w:val="004414AE"/>
    <w:rsid w:val="00442860"/>
    <w:rsid w:val="00447A24"/>
    <w:rsid w:val="00454E29"/>
    <w:rsid w:val="00457152"/>
    <w:rsid w:val="00462331"/>
    <w:rsid w:val="0046376F"/>
    <w:rsid w:val="00465F26"/>
    <w:rsid w:val="00467B36"/>
    <w:rsid w:val="004725D8"/>
    <w:rsid w:val="00473DBE"/>
    <w:rsid w:val="00473E7B"/>
    <w:rsid w:val="00474F30"/>
    <w:rsid w:val="00474FDC"/>
    <w:rsid w:val="00475543"/>
    <w:rsid w:val="00482B8B"/>
    <w:rsid w:val="004846B9"/>
    <w:rsid w:val="0048799E"/>
    <w:rsid w:val="00490143"/>
    <w:rsid w:val="00491D10"/>
    <w:rsid w:val="00491FDA"/>
    <w:rsid w:val="0049337B"/>
    <w:rsid w:val="00497257"/>
    <w:rsid w:val="004A2CBC"/>
    <w:rsid w:val="004A372C"/>
    <w:rsid w:val="004A476E"/>
    <w:rsid w:val="004A627D"/>
    <w:rsid w:val="004A6CEB"/>
    <w:rsid w:val="004B0D09"/>
    <w:rsid w:val="004B1621"/>
    <w:rsid w:val="004B6DD1"/>
    <w:rsid w:val="004C34C1"/>
    <w:rsid w:val="004C47B3"/>
    <w:rsid w:val="004C640C"/>
    <w:rsid w:val="004C7E96"/>
    <w:rsid w:val="004D047F"/>
    <w:rsid w:val="004D12AA"/>
    <w:rsid w:val="004D2E4B"/>
    <w:rsid w:val="004D375D"/>
    <w:rsid w:val="004D56F3"/>
    <w:rsid w:val="004D7A47"/>
    <w:rsid w:val="004E2214"/>
    <w:rsid w:val="004E2FFA"/>
    <w:rsid w:val="004E5464"/>
    <w:rsid w:val="004E6BB5"/>
    <w:rsid w:val="004F2104"/>
    <w:rsid w:val="004F5B0F"/>
    <w:rsid w:val="0050092C"/>
    <w:rsid w:val="005176A3"/>
    <w:rsid w:val="00522726"/>
    <w:rsid w:val="00522C8A"/>
    <w:rsid w:val="00525FC5"/>
    <w:rsid w:val="005305B4"/>
    <w:rsid w:val="00531713"/>
    <w:rsid w:val="00533474"/>
    <w:rsid w:val="00535E71"/>
    <w:rsid w:val="00540170"/>
    <w:rsid w:val="005417A0"/>
    <w:rsid w:val="00546051"/>
    <w:rsid w:val="0054718A"/>
    <w:rsid w:val="00547D5A"/>
    <w:rsid w:val="00552A0A"/>
    <w:rsid w:val="005541B2"/>
    <w:rsid w:val="005541E8"/>
    <w:rsid w:val="005635D5"/>
    <w:rsid w:val="00570885"/>
    <w:rsid w:val="00572C4B"/>
    <w:rsid w:val="0057348A"/>
    <w:rsid w:val="00574A2C"/>
    <w:rsid w:val="00577262"/>
    <w:rsid w:val="00577E0D"/>
    <w:rsid w:val="00580AE2"/>
    <w:rsid w:val="005868DC"/>
    <w:rsid w:val="00586A30"/>
    <w:rsid w:val="005953C9"/>
    <w:rsid w:val="005965C3"/>
    <w:rsid w:val="00596EBE"/>
    <w:rsid w:val="00597F89"/>
    <w:rsid w:val="005A13D0"/>
    <w:rsid w:val="005A2C08"/>
    <w:rsid w:val="005A6A64"/>
    <w:rsid w:val="005A6EFD"/>
    <w:rsid w:val="005B1F69"/>
    <w:rsid w:val="005B2619"/>
    <w:rsid w:val="005B5C3D"/>
    <w:rsid w:val="005C19EB"/>
    <w:rsid w:val="005C48FE"/>
    <w:rsid w:val="005C5674"/>
    <w:rsid w:val="005C6C4F"/>
    <w:rsid w:val="005C77A7"/>
    <w:rsid w:val="005D1677"/>
    <w:rsid w:val="005D349F"/>
    <w:rsid w:val="005D6391"/>
    <w:rsid w:val="005D7AC1"/>
    <w:rsid w:val="005D7F00"/>
    <w:rsid w:val="005E5730"/>
    <w:rsid w:val="005F38D1"/>
    <w:rsid w:val="005F45D6"/>
    <w:rsid w:val="00605422"/>
    <w:rsid w:val="0060647A"/>
    <w:rsid w:val="00607264"/>
    <w:rsid w:val="006101C5"/>
    <w:rsid w:val="00613337"/>
    <w:rsid w:val="006145E8"/>
    <w:rsid w:val="006163D4"/>
    <w:rsid w:val="006254CD"/>
    <w:rsid w:val="006261D6"/>
    <w:rsid w:val="00630917"/>
    <w:rsid w:val="006348E9"/>
    <w:rsid w:val="00642113"/>
    <w:rsid w:val="00646EE4"/>
    <w:rsid w:val="00650020"/>
    <w:rsid w:val="00652FE7"/>
    <w:rsid w:val="0065482A"/>
    <w:rsid w:val="00656DBD"/>
    <w:rsid w:val="00661667"/>
    <w:rsid w:val="0066391D"/>
    <w:rsid w:val="0066663A"/>
    <w:rsid w:val="006806DC"/>
    <w:rsid w:val="006825E9"/>
    <w:rsid w:val="00682BBD"/>
    <w:rsid w:val="0069489A"/>
    <w:rsid w:val="00696E7D"/>
    <w:rsid w:val="006A532B"/>
    <w:rsid w:val="006B065E"/>
    <w:rsid w:val="006B1E7F"/>
    <w:rsid w:val="006B51C9"/>
    <w:rsid w:val="006C1EA2"/>
    <w:rsid w:val="006C4970"/>
    <w:rsid w:val="006E0755"/>
    <w:rsid w:val="006E1B84"/>
    <w:rsid w:val="006E4589"/>
    <w:rsid w:val="006E5857"/>
    <w:rsid w:val="006E6EEC"/>
    <w:rsid w:val="006E767F"/>
    <w:rsid w:val="006E7A43"/>
    <w:rsid w:val="006F18DB"/>
    <w:rsid w:val="006F60D3"/>
    <w:rsid w:val="006F6479"/>
    <w:rsid w:val="00701DBF"/>
    <w:rsid w:val="00714A30"/>
    <w:rsid w:val="00715DBF"/>
    <w:rsid w:val="00716FB4"/>
    <w:rsid w:val="007212DA"/>
    <w:rsid w:val="00722F2F"/>
    <w:rsid w:val="007257A2"/>
    <w:rsid w:val="00725AD1"/>
    <w:rsid w:val="00725C72"/>
    <w:rsid w:val="00727128"/>
    <w:rsid w:val="00732650"/>
    <w:rsid w:val="007363E9"/>
    <w:rsid w:val="007377B4"/>
    <w:rsid w:val="007412AD"/>
    <w:rsid w:val="007418F2"/>
    <w:rsid w:val="00743E14"/>
    <w:rsid w:val="00746BCE"/>
    <w:rsid w:val="00752632"/>
    <w:rsid w:val="00756AC4"/>
    <w:rsid w:val="00757843"/>
    <w:rsid w:val="007634A4"/>
    <w:rsid w:val="007708DD"/>
    <w:rsid w:val="00770B66"/>
    <w:rsid w:val="00773442"/>
    <w:rsid w:val="00773F79"/>
    <w:rsid w:val="007763E9"/>
    <w:rsid w:val="007765FF"/>
    <w:rsid w:val="00776663"/>
    <w:rsid w:val="00780108"/>
    <w:rsid w:val="00780E35"/>
    <w:rsid w:val="00784B8A"/>
    <w:rsid w:val="00785726"/>
    <w:rsid w:val="0078769B"/>
    <w:rsid w:val="0079432B"/>
    <w:rsid w:val="00795A34"/>
    <w:rsid w:val="00797B6A"/>
    <w:rsid w:val="007A32D0"/>
    <w:rsid w:val="007A77AE"/>
    <w:rsid w:val="007B163B"/>
    <w:rsid w:val="007B2A1D"/>
    <w:rsid w:val="007B4009"/>
    <w:rsid w:val="007B720E"/>
    <w:rsid w:val="007B73A1"/>
    <w:rsid w:val="007B768A"/>
    <w:rsid w:val="007B7DA5"/>
    <w:rsid w:val="007C0A67"/>
    <w:rsid w:val="007C3000"/>
    <w:rsid w:val="007C4E3A"/>
    <w:rsid w:val="007C6C0D"/>
    <w:rsid w:val="007C7046"/>
    <w:rsid w:val="007D30C2"/>
    <w:rsid w:val="007E2FD3"/>
    <w:rsid w:val="007E5C1A"/>
    <w:rsid w:val="007E70F1"/>
    <w:rsid w:val="007E7426"/>
    <w:rsid w:val="007F0FE5"/>
    <w:rsid w:val="007F1622"/>
    <w:rsid w:val="007F610A"/>
    <w:rsid w:val="00800C13"/>
    <w:rsid w:val="0080146E"/>
    <w:rsid w:val="008017E5"/>
    <w:rsid w:val="00803820"/>
    <w:rsid w:val="00806FC3"/>
    <w:rsid w:val="0081085F"/>
    <w:rsid w:val="00812773"/>
    <w:rsid w:val="00820748"/>
    <w:rsid w:val="00830A5F"/>
    <w:rsid w:val="0083169A"/>
    <w:rsid w:val="008326B2"/>
    <w:rsid w:val="00832E4F"/>
    <w:rsid w:val="0083331D"/>
    <w:rsid w:val="008416EF"/>
    <w:rsid w:val="008428C0"/>
    <w:rsid w:val="00842E47"/>
    <w:rsid w:val="008441BA"/>
    <w:rsid w:val="00845D35"/>
    <w:rsid w:val="0085077B"/>
    <w:rsid w:val="00852D49"/>
    <w:rsid w:val="00857F3B"/>
    <w:rsid w:val="00860054"/>
    <w:rsid w:val="00863A9E"/>
    <w:rsid w:val="00866657"/>
    <w:rsid w:val="00867CFC"/>
    <w:rsid w:val="00870033"/>
    <w:rsid w:val="00874068"/>
    <w:rsid w:val="00875327"/>
    <w:rsid w:val="008815ED"/>
    <w:rsid w:val="00881FA9"/>
    <w:rsid w:val="00884339"/>
    <w:rsid w:val="0088447D"/>
    <w:rsid w:val="00885E99"/>
    <w:rsid w:val="0088694A"/>
    <w:rsid w:val="00890606"/>
    <w:rsid w:val="00891B63"/>
    <w:rsid w:val="00896B10"/>
    <w:rsid w:val="008A314F"/>
    <w:rsid w:val="008A43BF"/>
    <w:rsid w:val="008A43FA"/>
    <w:rsid w:val="008A5E25"/>
    <w:rsid w:val="008A7E84"/>
    <w:rsid w:val="008B1AC8"/>
    <w:rsid w:val="008B31DB"/>
    <w:rsid w:val="008B6A56"/>
    <w:rsid w:val="008E19DD"/>
    <w:rsid w:val="008E1D63"/>
    <w:rsid w:val="008E49A1"/>
    <w:rsid w:val="008E6464"/>
    <w:rsid w:val="008E6835"/>
    <w:rsid w:val="008F1730"/>
    <w:rsid w:val="008F2921"/>
    <w:rsid w:val="008F3776"/>
    <w:rsid w:val="00903744"/>
    <w:rsid w:val="00904569"/>
    <w:rsid w:val="0090603E"/>
    <w:rsid w:val="009065F1"/>
    <w:rsid w:val="009078AB"/>
    <w:rsid w:val="00910E0C"/>
    <w:rsid w:val="009156DD"/>
    <w:rsid w:val="00917E81"/>
    <w:rsid w:val="0092558A"/>
    <w:rsid w:val="0092575E"/>
    <w:rsid w:val="0092679D"/>
    <w:rsid w:val="00927101"/>
    <w:rsid w:val="00934CF1"/>
    <w:rsid w:val="00937825"/>
    <w:rsid w:val="00937EC9"/>
    <w:rsid w:val="00940273"/>
    <w:rsid w:val="009469B0"/>
    <w:rsid w:val="00946C08"/>
    <w:rsid w:val="009526F5"/>
    <w:rsid w:val="00952A89"/>
    <w:rsid w:val="009542BE"/>
    <w:rsid w:val="00960A4A"/>
    <w:rsid w:val="0096442A"/>
    <w:rsid w:val="0096620C"/>
    <w:rsid w:val="0097023B"/>
    <w:rsid w:val="009708FF"/>
    <w:rsid w:val="0098182C"/>
    <w:rsid w:val="0098256D"/>
    <w:rsid w:val="009867AF"/>
    <w:rsid w:val="009911B7"/>
    <w:rsid w:val="00993F7A"/>
    <w:rsid w:val="00995A03"/>
    <w:rsid w:val="009976A6"/>
    <w:rsid w:val="00997B8F"/>
    <w:rsid w:val="009A0A83"/>
    <w:rsid w:val="009A1321"/>
    <w:rsid w:val="009A13EF"/>
    <w:rsid w:val="009A56AD"/>
    <w:rsid w:val="009A5B14"/>
    <w:rsid w:val="009B0CBB"/>
    <w:rsid w:val="009B0F67"/>
    <w:rsid w:val="009B1E32"/>
    <w:rsid w:val="009B293A"/>
    <w:rsid w:val="009B2F96"/>
    <w:rsid w:val="009B4433"/>
    <w:rsid w:val="009B4D5F"/>
    <w:rsid w:val="009B6AA0"/>
    <w:rsid w:val="009B7CDA"/>
    <w:rsid w:val="009C02BE"/>
    <w:rsid w:val="009C05A9"/>
    <w:rsid w:val="009C3DCA"/>
    <w:rsid w:val="009C4328"/>
    <w:rsid w:val="009C5A38"/>
    <w:rsid w:val="009C5DBC"/>
    <w:rsid w:val="009D0D82"/>
    <w:rsid w:val="009D19F1"/>
    <w:rsid w:val="009D37E9"/>
    <w:rsid w:val="009D5F5C"/>
    <w:rsid w:val="009D7F5A"/>
    <w:rsid w:val="009E2984"/>
    <w:rsid w:val="009E58C6"/>
    <w:rsid w:val="009E670C"/>
    <w:rsid w:val="009E6BE3"/>
    <w:rsid w:val="009E7F50"/>
    <w:rsid w:val="009F0CD1"/>
    <w:rsid w:val="009F467C"/>
    <w:rsid w:val="009F7CCB"/>
    <w:rsid w:val="00A00443"/>
    <w:rsid w:val="00A004F4"/>
    <w:rsid w:val="00A03182"/>
    <w:rsid w:val="00A03C50"/>
    <w:rsid w:val="00A04541"/>
    <w:rsid w:val="00A06626"/>
    <w:rsid w:val="00A06A14"/>
    <w:rsid w:val="00A10492"/>
    <w:rsid w:val="00A163FE"/>
    <w:rsid w:val="00A16776"/>
    <w:rsid w:val="00A2005C"/>
    <w:rsid w:val="00A252E6"/>
    <w:rsid w:val="00A31E1B"/>
    <w:rsid w:val="00A31E7B"/>
    <w:rsid w:val="00A32620"/>
    <w:rsid w:val="00A329A8"/>
    <w:rsid w:val="00A34B4C"/>
    <w:rsid w:val="00A3551D"/>
    <w:rsid w:val="00A37EEB"/>
    <w:rsid w:val="00A4439C"/>
    <w:rsid w:val="00A446C1"/>
    <w:rsid w:val="00A465EF"/>
    <w:rsid w:val="00A47C52"/>
    <w:rsid w:val="00A51E01"/>
    <w:rsid w:val="00A562F4"/>
    <w:rsid w:val="00A571B3"/>
    <w:rsid w:val="00A60455"/>
    <w:rsid w:val="00A61035"/>
    <w:rsid w:val="00A625E5"/>
    <w:rsid w:val="00A654EA"/>
    <w:rsid w:val="00A7242F"/>
    <w:rsid w:val="00A83BFC"/>
    <w:rsid w:val="00A8459E"/>
    <w:rsid w:val="00A8521B"/>
    <w:rsid w:val="00A85B93"/>
    <w:rsid w:val="00A90AA6"/>
    <w:rsid w:val="00A94098"/>
    <w:rsid w:val="00A9759C"/>
    <w:rsid w:val="00AA3387"/>
    <w:rsid w:val="00AC55C1"/>
    <w:rsid w:val="00AC6FA1"/>
    <w:rsid w:val="00AD05AB"/>
    <w:rsid w:val="00AD32B2"/>
    <w:rsid w:val="00AD3758"/>
    <w:rsid w:val="00AD441C"/>
    <w:rsid w:val="00AE02EF"/>
    <w:rsid w:val="00AE08A6"/>
    <w:rsid w:val="00AE277F"/>
    <w:rsid w:val="00AE59B0"/>
    <w:rsid w:val="00B02774"/>
    <w:rsid w:val="00B03EAD"/>
    <w:rsid w:val="00B06C74"/>
    <w:rsid w:val="00B07FC1"/>
    <w:rsid w:val="00B11179"/>
    <w:rsid w:val="00B11CA3"/>
    <w:rsid w:val="00B14540"/>
    <w:rsid w:val="00B14BCC"/>
    <w:rsid w:val="00B2052E"/>
    <w:rsid w:val="00B276A4"/>
    <w:rsid w:val="00B3321F"/>
    <w:rsid w:val="00B35A2D"/>
    <w:rsid w:val="00B365E5"/>
    <w:rsid w:val="00B44468"/>
    <w:rsid w:val="00B47A27"/>
    <w:rsid w:val="00B5091A"/>
    <w:rsid w:val="00B55A31"/>
    <w:rsid w:val="00B55E20"/>
    <w:rsid w:val="00B57992"/>
    <w:rsid w:val="00B62389"/>
    <w:rsid w:val="00B64147"/>
    <w:rsid w:val="00B70CD1"/>
    <w:rsid w:val="00B7516D"/>
    <w:rsid w:val="00B7546D"/>
    <w:rsid w:val="00B75675"/>
    <w:rsid w:val="00B759AB"/>
    <w:rsid w:val="00B75D51"/>
    <w:rsid w:val="00B80734"/>
    <w:rsid w:val="00B81129"/>
    <w:rsid w:val="00B90658"/>
    <w:rsid w:val="00B93B13"/>
    <w:rsid w:val="00B93DD8"/>
    <w:rsid w:val="00B95568"/>
    <w:rsid w:val="00B96255"/>
    <w:rsid w:val="00BA07B6"/>
    <w:rsid w:val="00BA18CF"/>
    <w:rsid w:val="00BB65E4"/>
    <w:rsid w:val="00BC3AE8"/>
    <w:rsid w:val="00BC5E3F"/>
    <w:rsid w:val="00BC7545"/>
    <w:rsid w:val="00BD3BD4"/>
    <w:rsid w:val="00BE5EAB"/>
    <w:rsid w:val="00BE619C"/>
    <w:rsid w:val="00BF12AC"/>
    <w:rsid w:val="00BF15A1"/>
    <w:rsid w:val="00BF34B2"/>
    <w:rsid w:val="00BF47F7"/>
    <w:rsid w:val="00BF4C40"/>
    <w:rsid w:val="00BF5334"/>
    <w:rsid w:val="00C04B59"/>
    <w:rsid w:val="00C06864"/>
    <w:rsid w:val="00C2149C"/>
    <w:rsid w:val="00C261FC"/>
    <w:rsid w:val="00C305A9"/>
    <w:rsid w:val="00C305AD"/>
    <w:rsid w:val="00C32B36"/>
    <w:rsid w:val="00C376E3"/>
    <w:rsid w:val="00C4051A"/>
    <w:rsid w:val="00C43D2F"/>
    <w:rsid w:val="00C4780F"/>
    <w:rsid w:val="00C50A6C"/>
    <w:rsid w:val="00C543CA"/>
    <w:rsid w:val="00C60F85"/>
    <w:rsid w:val="00C611D8"/>
    <w:rsid w:val="00C62B7D"/>
    <w:rsid w:val="00C6530A"/>
    <w:rsid w:val="00C66D3D"/>
    <w:rsid w:val="00C70A6A"/>
    <w:rsid w:val="00C70DC9"/>
    <w:rsid w:val="00C73BE1"/>
    <w:rsid w:val="00C811BC"/>
    <w:rsid w:val="00C82C43"/>
    <w:rsid w:val="00C93C9F"/>
    <w:rsid w:val="00C96E03"/>
    <w:rsid w:val="00CA020E"/>
    <w:rsid w:val="00CA1349"/>
    <w:rsid w:val="00CA2904"/>
    <w:rsid w:val="00CB2C5B"/>
    <w:rsid w:val="00CB47BE"/>
    <w:rsid w:val="00CB6D1F"/>
    <w:rsid w:val="00CB75A3"/>
    <w:rsid w:val="00CC174F"/>
    <w:rsid w:val="00CC6C52"/>
    <w:rsid w:val="00CD2C30"/>
    <w:rsid w:val="00CE2D02"/>
    <w:rsid w:val="00CE605D"/>
    <w:rsid w:val="00CF19C4"/>
    <w:rsid w:val="00CF5DA1"/>
    <w:rsid w:val="00CF6A05"/>
    <w:rsid w:val="00CF6E89"/>
    <w:rsid w:val="00D0187F"/>
    <w:rsid w:val="00D02503"/>
    <w:rsid w:val="00D0377D"/>
    <w:rsid w:val="00D051EB"/>
    <w:rsid w:val="00D0555B"/>
    <w:rsid w:val="00D05EDD"/>
    <w:rsid w:val="00D1029E"/>
    <w:rsid w:val="00D13963"/>
    <w:rsid w:val="00D17184"/>
    <w:rsid w:val="00D173C1"/>
    <w:rsid w:val="00D32A43"/>
    <w:rsid w:val="00D407F4"/>
    <w:rsid w:val="00D44E48"/>
    <w:rsid w:val="00D451B0"/>
    <w:rsid w:val="00D45486"/>
    <w:rsid w:val="00D476E3"/>
    <w:rsid w:val="00D4770D"/>
    <w:rsid w:val="00D54ECD"/>
    <w:rsid w:val="00D55C4C"/>
    <w:rsid w:val="00D72BA6"/>
    <w:rsid w:val="00D736E7"/>
    <w:rsid w:val="00D74ACB"/>
    <w:rsid w:val="00D77CD9"/>
    <w:rsid w:val="00D85286"/>
    <w:rsid w:val="00D87BB0"/>
    <w:rsid w:val="00D919D7"/>
    <w:rsid w:val="00D91DE9"/>
    <w:rsid w:val="00DA589A"/>
    <w:rsid w:val="00DA697D"/>
    <w:rsid w:val="00DB116D"/>
    <w:rsid w:val="00DB3973"/>
    <w:rsid w:val="00DB4A18"/>
    <w:rsid w:val="00DB5F53"/>
    <w:rsid w:val="00DC13A7"/>
    <w:rsid w:val="00DC239B"/>
    <w:rsid w:val="00DC39FC"/>
    <w:rsid w:val="00DC3AB6"/>
    <w:rsid w:val="00DC4BAF"/>
    <w:rsid w:val="00DC6695"/>
    <w:rsid w:val="00DD2C9F"/>
    <w:rsid w:val="00DD5FE1"/>
    <w:rsid w:val="00DE5961"/>
    <w:rsid w:val="00DE649C"/>
    <w:rsid w:val="00DE6C35"/>
    <w:rsid w:val="00DE745F"/>
    <w:rsid w:val="00DF29DC"/>
    <w:rsid w:val="00DF32AF"/>
    <w:rsid w:val="00E10043"/>
    <w:rsid w:val="00E16979"/>
    <w:rsid w:val="00E17C5A"/>
    <w:rsid w:val="00E2194A"/>
    <w:rsid w:val="00E2576C"/>
    <w:rsid w:val="00E25E83"/>
    <w:rsid w:val="00E31F84"/>
    <w:rsid w:val="00E42C8C"/>
    <w:rsid w:val="00E42DDD"/>
    <w:rsid w:val="00E43759"/>
    <w:rsid w:val="00E4677D"/>
    <w:rsid w:val="00E47D93"/>
    <w:rsid w:val="00E51278"/>
    <w:rsid w:val="00E525EB"/>
    <w:rsid w:val="00E55874"/>
    <w:rsid w:val="00E654CC"/>
    <w:rsid w:val="00E67CDC"/>
    <w:rsid w:val="00E71BFA"/>
    <w:rsid w:val="00E82389"/>
    <w:rsid w:val="00E835B0"/>
    <w:rsid w:val="00E939FC"/>
    <w:rsid w:val="00E96687"/>
    <w:rsid w:val="00E96ADC"/>
    <w:rsid w:val="00EA2BF5"/>
    <w:rsid w:val="00EA31DF"/>
    <w:rsid w:val="00EA40CC"/>
    <w:rsid w:val="00EA42A1"/>
    <w:rsid w:val="00EA6778"/>
    <w:rsid w:val="00EB0959"/>
    <w:rsid w:val="00EB60DB"/>
    <w:rsid w:val="00EC33D3"/>
    <w:rsid w:val="00EC39E6"/>
    <w:rsid w:val="00EC5E13"/>
    <w:rsid w:val="00EC629E"/>
    <w:rsid w:val="00ED075B"/>
    <w:rsid w:val="00ED12C6"/>
    <w:rsid w:val="00ED4CE6"/>
    <w:rsid w:val="00EE0E4D"/>
    <w:rsid w:val="00EE1343"/>
    <w:rsid w:val="00EE1C5C"/>
    <w:rsid w:val="00EE240D"/>
    <w:rsid w:val="00EE24F2"/>
    <w:rsid w:val="00EE7852"/>
    <w:rsid w:val="00EF248A"/>
    <w:rsid w:val="00EF5C83"/>
    <w:rsid w:val="00EF6C13"/>
    <w:rsid w:val="00EF70F2"/>
    <w:rsid w:val="00F06E13"/>
    <w:rsid w:val="00F07598"/>
    <w:rsid w:val="00F1181A"/>
    <w:rsid w:val="00F12136"/>
    <w:rsid w:val="00F138AD"/>
    <w:rsid w:val="00F21395"/>
    <w:rsid w:val="00F35C75"/>
    <w:rsid w:val="00F36F0C"/>
    <w:rsid w:val="00F3749C"/>
    <w:rsid w:val="00F41014"/>
    <w:rsid w:val="00F42039"/>
    <w:rsid w:val="00F44C08"/>
    <w:rsid w:val="00F45BDB"/>
    <w:rsid w:val="00F52106"/>
    <w:rsid w:val="00F54800"/>
    <w:rsid w:val="00F56F70"/>
    <w:rsid w:val="00F6103D"/>
    <w:rsid w:val="00F62624"/>
    <w:rsid w:val="00F6448F"/>
    <w:rsid w:val="00F70AC8"/>
    <w:rsid w:val="00F73D8F"/>
    <w:rsid w:val="00F748DA"/>
    <w:rsid w:val="00F74C42"/>
    <w:rsid w:val="00F77E9C"/>
    <w:rsid w:val="00F83530"/>
    <w:rsid w:val="00F837E3"/>
    <w:rsid w:val="00F879CC"/>
    <w:rsid w:val="00F908BF"/>
    <w:rsid w:val="00F93A5A"/>
    <w:rsid w:val="00FA119F"/>
    <w:rsid w:val="00FA4049"/>
    <w:rsid w:val="00FA6B64"/>
    <w:rsid w:val="00FC270E"/>
    <w:rsid w:val="00FC35BB"/>
    <w:rsid w:val="00FC4678"/>
    <w:rsid w:val="00FC4937"/>
    <w:rsid w:val="00FC6FFE"/>
    <w:rsid w:val="00FD451F"/>
    <w:rsid w:val="00FD5E5A"/>
    <w:rsid w:val="00FD6334"/>
    <w:rsid w:val="00FE0CF7"/>
    <w:rsid w:val="00FF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A9A9648"/>
  <w15:docId w15:val="{54BC5DDD-BB6B-4B7B-8ED3-A1944D0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43"/>
  </w:style>
  <w:style w:type="paragraph" w:styleId="Titre1">
    <w:name w:val="heading 1"/>
    <w:basedOn w:val="Normal"/>
    <w:next w:val="Normal"/>
    <w:link w:val="Titre1Car"/>
    <w:uiPriority w:val="9"/>
    <w:qFormat/>
    <w:rsid w:val="000A3864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AB6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AB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AB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AB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AB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AB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AB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AB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EEB"/>
    <w:pPr>
      <w:ind w:left="720"/>
      <w:contextualSpacing/>
    </w:pPr>
  </w:style>
  <w:style w:type="table" w:styleId="Grilledutableau">
    <w:name w:val="Table Grid"/>
    <w:basedOn w:val="TableauNormal"/>
    <w:uiPriority w:val="59"/>
    <w:rsid w:val="000D6A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9C43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F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5B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6620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619"/>
  </w:style>
  <w:style w:type="paragraph" w:styleId="Pieddepage">
    <w:name w:val="footer"/>
    <w:basedOn w:val="Normal"/>
    <w:link w:val="PieddepageCar"/>
    <w:uiPriority w:val="99"/>
    <w:unhideWhenUsed/>
    <w:rsid w:val="005B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619"/>
  </w:style>
  <w:style w:type="character" w:customStyle="1" w:styleId="Titre1Car">
    <w:name w:val="Titre 1 Car"/>
    <w:basedOn w:val="Policepardfaut"/>
    <w:link w:val="Titre1"/>
    <w:uiPriority w:val="9"/>
    <w:rsid w:val="000A3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A38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8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DC3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C3A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C3A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C3A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C3A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C3A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C3A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C3A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0A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653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42113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642113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E5CE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E5CE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E5CE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5CE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5CE2"/>
    <w:rPr>
      <w:b/>
      <w:bCs/>
      <w:sz w:val="20"/>
      <w:szCs w:val="20"/>
    </w:rPr>
  </w:style>
  <w:style w:type="table" w:styleId="Tableauweb2">
    <w:name w:val="Table Web 2"/>
    <w:basedOn w:val="TableauNormal"/>
    <w:uiPriority w:val="99"/>
    <w:rsid w:val="00193BB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2D65FB35F4DF3B12F64FB56B156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897CAF-55CF-4943-AFE5-08D88FA0476F}"/>
      </w:docPartPr>
      <w:docPartBody>
        <w:p w:rsidR="008C524A" w:rsidRDefault="009D305F" w:rsidP="009D305F">
          <w:pPr/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D4E"/>
    <w:rsid w:val="00074CC5"/>
    <w:rsid w:val="001517F4"/>
    <w:rsid w:val="00155EFB"/>
    <w:rsid w:val="00165676"/>
    <w:rsid w:val="001D51FB"/>
    <w:rsid w:val="00253D4E"/>
    <w:rsid w:val="002D7609"/>
    <w:rsid w:val="00342203"/>
    <w:rsid w:val="003B55BD"/>
    <w:rsid w:val="004470D6"/>
    <w:rsid w:val="004E480E"/>
    <w:rsid w:val="004F7832"/>
    <w:rsid w:val="0051325A"/>
    <w:rsid w:val="00660EF8"/>
    <w:rsid w:val="006D1BC8"/>
    <w:rsid w:val="007F262A"/>
    <w:rsid w:val="008641C9"/>
    <w:rsid w:val="008C524A"/>
    <w:rsid w:val="009D305F"/>
    <w:rsid w:val="00A35340"/>
    <w:rsid w:val="00B05FF3"/>
    <w:rsid w:val="00BF7AAC"/>
    <w:rsid w:val="00C66AFB"/>
    <w:rsid w:val="00D917BB"/>
    <w:rsid w:val="00D94237"/>
    <w:rsid w:val="00E3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C2D65FB35F4DF3B12F64FB56B15687">
    <w:name w:val="12C2D65FB35F4DF3B12F64FB56B15687"/>
    <w:rsid w:val="009D3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05B28-D943-4AA5-AF94-1B733D5E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1084</Words>
  <Characters>5965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 CHARGES INTRANET SEINOVA Sarl</vt:lpstr>
      <vt:lpstr>CAHIER DE CHARGES INTRANET SEINOVA Sarl</vt:lpstr>
    </vt:vector>
  </TitlesOfParts>
  <Company>Royals Danse Academy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 INTRANET SEINOVA Sarl</dc:title>
  <dc:creator>HP</dc:creator>
  <cp:lastModifiedBy>Hp</cp:lastModifiedBy>
  <cp:revision>9</cp:revision>
  <dcterms:created xsi:type="dcterms:W3CDTF">2020-11-05T20:14:00Z</dcterms:created>
  <dcterms:modified xsi:type="dcterms:W3CDTF">2021-08-31T22:00:00Z</dcterms:modified>
</cp:coreProperties>
</file>