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D04CE" w14:textId="0A1BF985" w:rsidR="00CD526C" w:rsidRDefault="004C1CF5">
      <w:pPr>
        <w:rPr>
          <w:b/>
          <w:bCs/>
          <w:u w:val="single"/>
        </w:rPr>
      </w:pPr>
      <w:r w:rsidRPr="004C1CF5">
        <w:rPr>
          <w:b/>
          <w:bCs/>
          <w:u w:val="single"/>
        </w:rPr>
        <w:t>Bài thực hành 2:</w:t>
      </w:r>
    </w:p>
    <w:p w14:paraId="2E6BFC40" w14:textId="122F1FEC" w:rsidR="004C1CF5" w:rsidRPr="004C1CF5" w:rsidRDefault="004C1CF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5E63C165" wp14:editId="249F9B64">
            <wp:extent cx="3073791" cy="2500556"/>
            <wp:effectExtent l="0" t="0" r="0" b="0"/>
            <wp:docPr id="76528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84646" name="Picture 7652846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560" cy="25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039AD35C" wp14:editId="46427AB1">
            <wp:extent cx="3431629" cy="3214908"/>
            <wp:effectExtent l="0" t="0" r="0" b="5080"/>
            <wp:docPr id="506387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7544" name="Picture 5063875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55" cy="322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4E84F91" wp14:editId="1C7A8DD3">
            <wp:extent cx="5943600" cy="2694940"/>
            <wp:effectExtent l="0" t="0" r="0" b="0"/>
            <wp:docPr id="2016163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63939" name="Picture 20161639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95F6" w14:textId="77777777" w:rsidR="004C1CF5" w:rsidRDefault="004C1CF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6"/>
        <w:gridCol w:w="1360"/>
        <w:gridCol w:w="18"/>
        <w:gridCol w:w="18"/>
        <w:gridCol w:w="3588"/>
        <w:gridCol w:w="2327"/>
        <w:gridCol w:w="1233"/>
      </w:tblGrid>
      <w:tr w:rsidR="004C1CF5" w:rsidRPr="004C1CF5" w14:paraId="195F59B1" w14:textId="77777777" w:rsidTr="004C1CF5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91035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3FBADD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Điểm yếu bảo mật</w:t>
            </w:r>
          </w:p>
        </w:tc>
        <w:tc>
          <w:tcPr>
            <w:tcW w:w="0" w:type="auto"/>
            <w:gridSpan w:val="2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vAlign w:val="center"/>
          </w:tcPr>
          <w:p w14:paraId="60F2D2D7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082A1" w14:textId="229C4AEB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D04C3B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Mức độ nghiêm trọng (Critical, High, Medium, Low)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094315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Công cụ sử dụng</w:t>
            </w:r>
          </w:p>
        </w:tc>
      </w:tr>
      <w:tr w:rsidR="004C1CF5" w:rsidRPr="004C1CF5" w14:paraId="5538409B" w14:textId="77777777" w:rsidTr="004C1CF5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00A5B4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E1D265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Lộ thông tin máy chủ</w:t>
            </w:r>
          </w:p>
        </w:tc>
        <w:tc>
          <w:tcPr>
            <w:tcW w:w="0" w:type="auto"/>
            <w:gridSpan w:val="2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vAlign w:val="center"/>
          </w:tcPr>
          <w:p w14:paraId="3E9BAF82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124AA" w14:textId="5E8F6828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Thông tin cấu hình máy chủ cho phép hacker đánh giá năng lực xử lý của máy chủ, từ đó đưa ra một số phương án tấn công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85B89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Low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DC5F13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thực hiện URL:</w:t>
            </w:r>
          </w:p>
        </w:tc>
      </w:tr>
      <w:tr w:rsidR="004C1CF5" w:rsidRPr="004C1CF5" w14:paraId="37E6D671" w14:textId="77777777" w:rsidTr="004C1CF5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1358F1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7FF34" w14:textId="75B4C5F4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Dịch vụ FTP công kha</w:t>
            </w:r>
          </w:p>
        </w:tc>
        <w:tc>
          <w:tcPr>
            <w:tcW w:w="0" w:type="auto"/>
            <w:gridSpan w:val="2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vAlign w:val="center"/>
          </w:tcPr>
          <w:p w14:paraId="68DC2860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1625B5" w14:textId="176A92A0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Cổng 21 mở – nếu không có cấu hình xác thực bảo mật hoặc SSL thì dễ bị khai thác bằng brute force hoặc sniffing thông tin đăng nhập.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B19D52" w14:textId="39ADA1DB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ED3A6A" w14:textId="48C694F2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Nmap</w:t>
            </w:r>
          </w:p>
        </w:tc>
      </w:tr>
      <w:tr w:rsidR="004C1CF5" w:rsidRPr="004C1CF5" w14:paraId="36038F9F" w14:textId="77777777" w:rsidTr="004C1CF5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BD700A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7FF1F1" w14:textId="1EED6E9D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Web Server</w:t>
            </w:r>
          </w:p>
        </w:tc>
        <w:tc>
          <w:tcPr>
            <w:tcW w:w="0" w:type="auto"/>
            <w:gridSpan w:val="2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vAlign w:val="center"/>
          </w:tcPr>
          <w:p w14:paraId="393545AA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71A13C" w14:textId="293AD3C2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Máy chủ chạy HTTP (port 80) và HTTPS (port 443) – cần kiểm tra kỹ phiên bản và các plugin để phát hiện lỗ hổng như XSS, SQLi, RCE, v.v.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437036" w14:textId="57FEBE9A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4934D" w14:textId="1B737EAF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Nmap</w:t>
            </w:r>
          </w:p>
        </w:tc>
      </w:tr>
      <w:tr w:rsidR="004C1CF5" w:rsidRPr="004C1CF5" w14:paraId="1F6FAB91" w14:textId="77777777" w:rsidTr="004C1CF5">
        <w:tc>
          <w:tcPr>
            <w:tcW w:w="0" w:type="auto"/>
            <w:gridSpan w:val="3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vAlign w:val="center"/>
          </w:tcPr>
          <w:p w14:paraId="6259D0ED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98568" w14:textId="4BBE65F2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Tổng số lỗ hổng: 0 ;Critical: 0 ; High: 0 ; Medium: 0; Low: 1</w:t>
            </w:r>
          </w:p>
        </w:tc>
      </w:tr>
    </w:tbl>
    <w:p w14:paraId="7B538679" w14:textId="77777777" w:rsidR="004C1CF5" w:rsidRDefault="004C1CF5"/>
    <w:p w14:paraId="026D910F" w14:textId="5468C088" w:rsidR="008D07B6" w:rsidRDefault="008D07B6">
      <w:pPr>
        <w:rPr>
          <w:b/>
          <w:bCs/>
        </w:rPr>
      </w:pPr>
      <w:r w:rsidRPr="008D07B6">
        <w:rPr>
          <w:b/>
          <w:bCs/>
        </w:rPr>
        <w:lastRenderedPageBreak/>
        <w:t>Bài thực hành 3</w:t>
      </w:r>
      <w:r>
        <w:rPr>
          <w:b/>
          <w:bCs/>
        </w:rPr>
        <w:t>:</w:t>
      </w:r>
    </w:p>
    <w:p w14:paraId="6B1519AA" w14:textId="77777777" w:rsidR="008D07B6" w:rsidRDefault="008D07B6" w:rsidP="008D07B6">
      <w:pPr>
        <w:numPr>
          <w:ilvl w:val="0"/>
          <w:numId w:val="2"/>
        </w:numPr>
        <w:rPr>
          <w:u w:val="single"/>
        </w:rPr>
      </w:pPr>
      <w:r w:rsidRPr="008D07B6">
        <w:rPr>
          <w:u w:val="single"/>
        </w:rPr>
        <w:t>Hiển thị thông tin các tiến trình:</w:t>
      </w:r>
    </w:p>
    <w:p w14:paraId="1E0D44E8" w14:textId="3FCD64EC" w:rsidR="008D07B6" w:rsidRPr="008D07B6" w:rsidRDefault="008D07B6" w:rsidP="008D07B6">
      <w:pPr>
        <w:ind w:left="36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5A59550" wp14:editId="7933A48C">
            <wp:extent cx="5943600" cy="7333615"/>
            <wp:effectExtent l="0" t="0" r="0" b="635"/>
            <wp:docPr id="148708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87269" name="Picture 14870872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3"/>
        <w:gridCol w:w="7897"/>
      </w:tblGrid>
      <w:tr w:rsidR="008D07B6" w:rsidRPr="008D07B6" w14:paraId="6CF59178" w14:textId="77777777" w:rsidTr="008D07B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F0A4E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lastRenderedPageBreak/>
              <w:t>Thuộc tính</w:t>
            </w:r>
          </w:p>
        </w:tc>
        <w:tc>
          <w:tcPr>
            <w:tcW w:w="0" w:type="auto"/>
            <w:vAlign w:val="center"/>
            <w:hideMark/>
          </w:tcPr>
          <w:p w14:paraId="0CF34D9F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Giá trị</w:t>
            </w:r>
          </w:p>
        </w:tc>
      </w:tr>
      <w:tr w:rsidR="008D07B6" w:rsidRPr="008D07B6" w14:paraId="47FF736D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A9817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Tên tiến trình</w:t>
            </w:r>
          </w:p>
        </w:tc>
        <w:tc>
          <w:tcPr>
            <w:tcW w:w="0" w:type="auto"/>
            <w:vAlign w:val="center"/>
            <w:hideMark/>
          </w:tcPr>
          <w:p w14:paraId="140968A0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svchost.exe (Host Process for Windows Services)</w:t>
            </w:r>
          </w:p>
        </w:tc>
      </w:tr>
      <w:tr w:rsidR="008D07B6" w:rsidRPr="008D07B6" w14:paraId="1853C1BB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C0A5E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Đường dẫn</w:t>
            </w:r>
          </w:p>
        </w:tc>
        <w:tc>
          <w:tcPr>
            <w:tcW w:w="0" w:type="auto"/>
            <w:vAlign w:val="center"/>
            <w:hideMark/>
          </w:tcPr>
          <w:p w14:paraId="392695F6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C:\Windows\System32\svchost.exe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22FADFCF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BE1B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Command Line</w:t>
            </w:r>
          </w:p>
        </w:tc>
        <w:tc>
          <w:tcPr>
            <w:tcW w:w="0" w:type="auto"/>
            <w:vAlign w:val="center"/>
            <w:hideMark/>
          </w:tcPr>
          <w:p w14:paraId="744F584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C:\Windows\System32\svchost.exe -k LocalService -p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7EE60715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8C246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Autostart Location</w:t>
            </w:r>
          </w:p>
        </w:tc>
        <w:tc>
          <w:tcPr>
            <w:tcW w:w="0" w:type="auto"/>
            <w:vAlign w:val="center"/>
            <w:hideMark/>
          </w:tcPr>
          <w:p w14:paraId="06F1A225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HKLM\SYSTEM\CurrentControlSet\Services\WpnUserService_a790cbb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10E1BFEF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A9FD2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Parent</w:t>
            </w:r>
          </w:p>
        </w:tc>
        <w:tc>
          <w:tcPr>
            <w:tcW w:w="0" w:type="auto"/>
            <w:vAlign w:val="center"/>
            <w:hideMark/>
          </w:tcPr>
          <w:p w14:paraId="01C22A6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services.exe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50C93ABB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CF9B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1E557DD6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&lt;access denied&gt; </w:t>
            </w:r>
            <w:r w:rsidRPr="008D07B6">
              <w:rPr>
                <w:rFonts w:ascii="Segoe UI Emoji" w:hAnsi="Segoe UI Emoji" w:cs="Segoe UI Emoji"/>
                <w:b/>
                <w:bCs/>
              </w:rPr>
              <w:t>⚠️</w:t>
            </w:r>
            <w:r w:rsidRPr="008D07B6">
              <w:rPr>
                <w:b/>
                <w:bCs/>
              </w:rPr>
              <w:t xml:space="preserve"> (do không mở Process Explorer bằng quyền admin)</w:t>
            </w:r>
          </w:p>
        </w:tc>
      </w:tr>
      <w:tr w:rsidR="008D07B6" w:rsidRPr="008D07B6" w14:paraId="7527348E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EF66B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Chế độ bảo vệ</w:t>
            </w:r>
          </w:p>
        </w:tc>
        <w:tc>
          <w:tcPr>
            <w:tcW w:w="0" w:type="auto"/>
            <w:vAlign w:val="center"/>
            <w:hideMark/>
          </w:tcPr>
          <w:p w14:paraId="4EA04295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ASLR, Control Flow Guard đều Enabled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72AD2552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18110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Thời gian khởi chạy</w:t>
            </w:r>
          </w:p>
        </w:tc>
        <w:tc>
          <w:tcPr>
            <w:tcW w:w="0" w:type="auto"/>
            <w:vAlign w:val="center"/>
            <w:hideMark/>
          </w:tcPr>
          <w:p w14:paraId="42528460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1:52 PM ngày 25/6/2025</w:t>
            </w:r>
          </w:p>
        </w:tc>
      </w:tr>
      <w:tr w:rsidR="008D07B6" w:rsidRPr="008D07B6" w14:paraId="2729482C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DC1CF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VirusTotal</w:t>
            </w:r>
          </w:p>
        </w:tc>
        <w:tc>
          <w:tcPr>
            <w:tcW w:w="0" w:type="auto"/>
            <w:vAlign w:val="center"/>
            <w:hideMark/>
          </w:tcPr>
          <w:p w14:paraId="2E810854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Chưa kiểm tra (chưa submit) </w:t>
            </w:r>
            <w:r w:rsidRPr="008D07B6">
              <w:rPr>
                <w:rFonts w:ascii="Segoe UI Emoji" w:hAnsi="Segoe UI Emoji" w:cs="Segoe UI Emoji"/>
                <w:b/>
                <w:bCs/>
              </w:rPr>
              <w:t>❌</w:t>
            </w:r>
          </w:p>
        </w:tc>
      </w:tr>
    </w:tbl>
    <w:p w14:paraId="424821C8" w14:textId="77777777" w:rsidR="008D07B6" w:rsidRDefault="008D07B6">
      <w:pPr>
        <w:rPr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3"/>
        <w:gridCol w:w="7537"/>
      </w:tblGrid>
      <w:tr w:rsidR="008D07B6" w:rsidRPr="008D07B6" w14:paraId="2A8661B2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06F1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  <w:r w:rsidRPr="008D07B6">
              <w:rPr>
                <w:b/>
                <w:bCs/>
              </w:rPr>
              <w:t xml:space="preserve"> Đường dẫn chuẩn</w:t>
            </w:r>
          </w:p>
        </w:tc>
        <w:tc>
          <w:tcPr>
            <w:tcW w:w="0" w:type="auto"/>
            <w:vAlign w:val="center"/>
            <w:hideMark/>
          </w:tcPr>
          <w:p w14:paraId="1722BBA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C:\Windows\System32\svchost.exe là chính xác, nếu không phải chỗ này thì nguy hiểm</w:t>
            </w:r>
          </w:p>
        </w:tc>
      </w:tr>
    </w:tbl>
    <w:p w14:paraId="005EBA97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1"/>
        <w:gridCol w:w="3372"/>
      </w:tblGrid>
      <w:tr w:rsidR="008D07B6" w:rsidRPr="008D07B6" w14:paraId="079D9B61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28ECED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  <w:r w:rsidRPr="008D07B6">
              <w:rPr>
                <w:b/>
                <w:bCs/>
              </w:rPr>
              <w:t xml:space="preserve"> Parent là services.exe</w:t>
            </w:r>
          </w:p>
        </w:tc>
        <w:tc>
          <w:tcPr>
            <w:tcW w:w="0" w:type="auto"/>
            <w:vAlign w:val="center"/>
            <w:hideMark/>
          </w:tcPr>
          <w:p w14:paraId="3616112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Phù hợp với tiến trình hệ thống</w:t>
            </w:r>
          </w:p>
        </w:tc>
      </w:tr>
    </w:tbl>
    <w:p w14:paraId="445E9C46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8"/>
        <w:gridCol w:w="3985"/>
      </w:tblGrid>
      <w:tr w:rsidR="008D07B6" w:rsidRPr="008D07B6" w14:paraId="1DE32B23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E0091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  <w:r w:rsidRPr="008D07B6">
              <w:rPr>
                <w:b/>
                <w:bCs/>
              </w:rPr>
              <w:t xml:space="preserve"> Tham số dòng lệnh</w:t>
            </w:r>
          </w:p>
        </w:tc>
        <w:tc>
          <w:tcPr>
            <w:tcW w:w="0" w:type="auto"/>
            <w:vAlign w:val="center"/>
            <w:hideMark/>
          </w:tcPr>
          <w:p w14:paraId="5488C465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-k LocalService -p là thông số chuẩn</w:t>
            </w:r>
          </w:p>
        </w:tc>
      </w:tr>
    </w:tbl>
    <w:p w14:paraId="2EFAAC64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4"/>
        <w:gridCol w:w="6868"/>
      </w:tblGrid>
      <w:tr w:rsidR="008D07B6" w:rsidRPr="008D07B6" w14:paraId="2719132A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44787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  <w:r w:rsidRPr="008D07B6">
              <w:rPr>
                <w:b/>
                <w:bCs/>
              </w:rPr>
              <w:t xml:space="preserve"> Registry Autostart</w:t>
            </w:r>
          </w:p>
        </w:tc>
        <w:tc>
          <w:tcPr>
            <w:tcW w:w="0" w:type="auto"/>
            <w:vAlign w:val="center"/>
            <w:hideMark/>
          </w:tcPr>
          <w:p w14:paraId="5C28DFA8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WpnUserService là dịch vụ thông báo đẩy của Windows, hợp lệ</w:t>
            </w:r>
          </w:p>
        </w:tc>
      </w:tr>
    </w:tbl>
    <w:p w14:paraId="0800F1A7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1"/>
        <w:gridCol w:w="7749"/>
      </w:tblGrid>
      <w:tr w:rsidR="008D07B6" w:rsidRPr="008D07B6" w14:paraId="68066882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33A68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⚠️</w:t>
            </w:r>
            <w:r w:rsidRPr="008D07B6">
              <w:rPr>
                <w:b/>
                <w:bCs/>
              </w:rPr>
              <w:t xml:space="preserve"> Access Denied</w:t>
            </w:r>
          </w:p>
        </w:tc>
        <w:tc>
          <w:tcPr>
            <w:tcW w:w="0" w:type="auto"/>
            <w:vAlign w:val="center"/>
            <w:hideMark/>
          </w:tcPr>
          <w:p w14:paraId="59247E1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Chưa mở bằng quyền admin – bạn nên chạy Process Explorer với quyền Administrator để xem hết thông tin</w:t>
            </w:r>
          </w:p>
        </w:tc>
      </w:tr>
    </w:tbl>
    <w:p w14:paraId="58E444DA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  <w:gridCol w:w="6841"/>
      </w:tblGrid>
      <w:tr w:rsidR="008D07B6" w:rsidRPr="008D07B6" w14:paraId="61A47099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32422D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❌</w:t>
            </w:r>
            <w:r w:rsidRPr="008D07B6">
              <w:rPr>
                <w:b/>
                <w:bCs/>
              </w:rPr>
              <w:t xml:space="preserve"> Chưa kiểm tra VirusTotal</w:t>
            </w:r>
          </w:p>
        </w:tc>
        <w:tc>
          <w:tcPr>
            <w:tcW w:w="0" w:type="auto"/>
            <w:vAlign w:val="center"/>
            <w:hideMark/>
          </w:tcPr>
          <w:p w14:paraId="4B21902A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Bạn nên tick vào VirusTotal (Options &gt; VirusTotal.com &gt; Check) để thấy tỷ lệ nghi ngờ</w:t>
            </w:r>
          </w:p>
        </w:tc>
      </w:tr>
    </w:tbl>
    <w:p w14:paraId="3CD7C564" w14:textId="5FB38123" w:rsidR="008D07B6" w:rsidRDefault="008D07B6">
      <w:pPr>
        <w:rPr>
          <w:b/>
          <w:bCs/>
        </w:rPr>
      </w:pPr>
      <w:r w:rsidRPr="008D07B6">
        <w:rPr>
          <w:b/>
          <w:bCs/>
          <w:noProof/>
        </w:rPr>
        <w:lastRenderedPageBreak/>
        <w:drawing>
          <wp:inline distT="0" distB="0" distL="0" distR="0" wp14:anchorId="046DFC9A" wp14:editId="4192E26A">
            <wp:extent cx="5943600" cy="4265930"/>
            <wp:effectExtent l="0" t="0" r="0" b="1270"/>
            <wp:docPr id="128448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82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433B" w14:textId="77777777" w:rsidR="008D07B6" w:rsidRDefault="008D07B6">
      <w:pPr>
        <w:rPr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8010"/>
      </w:tblGrid>
      <w:tr w:rsidR="008D07B6" w:rsidRPr="008D07B6" w14:paraId="0FC493B7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D501A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📁</w:t>
            </w:r>
            <w:r w:rsidRPr="008D07B6">
              <w:rPr>
                <w:b/>
                <w:bCs/>
              </w:rPr>
              <w:t xml:space="preserve"> Đường dẫn</w:t>
            </w:r>
          </w:p>
        </w:tc>
        <w:tc>
          <w:tcPr>
            <w:tcW w:w="0" w:type="auto"/>
            <w:vAlign w:val="center"/>
            <w:hideMark/>
          </w:tcPr>
          <w:p w14:paraId="58A6BD9A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C:\Windows\System32\svchost.exe</w:t>
            </w:r>
          </w:p>
        </w:tc>
      </w:tr>
      <w:tr w:rsidR="008D07B6" w:rsidRPr="008D07B6" w14:paraId="67435D36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393FF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🧬</w:t>
            </w:r>
            <w:r w:rsidRPr="008D07B6">
              <w:rPr>
                <w:b/>
                <w:bCs/>
              </w:rPr>
              <w:t xml:space="preserve"> Command Line</w:t>
            </w:r>
          </w:p>
        </w:tc>
        <w:tc>
          <w:tcPr>
            <w:tcW w:w="0" w:type="auto"/>
            <w:vAlign w:val="center"/>
            <w:hideMark/>
          </w:tcPr>
          <w:p w14:paraId="1E31602D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svchost.exe -k LocalSystemNetworkRestricted -p → Chạy theo nhóm dịch vụ LocalSystemNetworkRestricted</w:t>
            </w:r>
          </w:p>
        </w:tc>
      </w:tr>
      <w:tr w:rsidR="008D07B6" w:rsidRPr="008D07B6" w14:paraId="3CA34B8B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BC9AB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🧩</w:t>
            </w:r>
            <w:r w:rsidRPr="008D07B6">
              <w:rPr>
                <w:b/>
                <w:bCs/>
              </w:rPr>
              <w:t xml:space="preserve"> Tự động khởi động từ registry</w:t>
            </w:r>
          </w:p>
        </w:tc>
        <w:tc>
          <w:tcPr>
            <w:tcW w:w="0" w:type="auto"/>
            <w:vAlign w:val="center"/>
            <w:hideMark/>
          </w:tcPr>
          <w:p w14:paraId="425471E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HKLM\System\CurrentControlSet\Services\WpnUserService_a790cbb (liên quan đến dịch vụ thông báo đẩy Windows)</w:t>
            </w:r>
          </w:p>
        </w:tc>
      </w:tr>
      <w:tr w:rsidR="008D07B6" w:rsidRPr="008D07B6" w14:paraId="2ED28D54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5E10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🧑</w:t>
            </w:r>
            <w:r w:rsidRPr="008D07B6">
              <w:rPr>
                <w:b/>
                <w:bCs/>
              </w:rPr>
              <w:t>‍</w:t>
            </w:r>
            <w:r w:rsidRPr="008D07B6">
              <w:rPr>
                <w:rFonts w:ascii="Segoe UI Emoji" w:hAnsi="Segoe UI Emoji" w:cs="Segoe UI Emoji"/>
                <w:b/>
                <w:bCs/>
              </w:rPr>
              <w:t>💻</w:t>
            </w:r>
            <w:r w:rsidRPr="008D07B6">
              <w:rPr>
                <w:b/>
                <w:bCs/>
              </w:rPr>
              <w:t xml:space="preserve"> Tài khoản thực thi</w:t>
            </w:r>
          </w:p>
        </w:tc>
        <w:tc>
          <w:tcPr>
            <w:tcW w:w="0" w:type="auto"/>
            <w:vAlign w:val="center"/>
            <w:hideMark/>
          </w:tcPr>
          <w:p w14:paraId="13E76320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LocalSystemNetworkRestricted</w:t>
            </w:r>
          </w:p>
        </w:tc>
      </w:tr>
      <w:tr w:rsidR="008D07B6" w:rsidRPr="008D07B6" w14:paraId="3A64F8F7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4AD06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lastRenderedPageBreak/>
              <w:t>🧷</w:t>
            </w:r>
            <w:r w:rsidRPr="008D07B6">
              <w:rPr>
                <w:b/>
                <w:bCs/>
              </w:rPr>
              <w:t xml:space="preserve"> Quyền truy cập</w:t>
            </w:r>
          </w:p>
        </w:tc>
        <w:tc>
          <w:tcPr>
            <w:tcW w:w="0" w:type="auto"/>
            <w:vAlign w:val="center"/>
            <w:hideMark/>
          </w:tcPr>
          <w:p w14:paraId="22EEB365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Có dòng "access denied" → hạn chế truy cập thông tin tài khoản từ user không đủ quyền</w:t>
            </w:r>
          </w:p>
        </w:tc>
      </w:tr>
      <w:tr w:rsidR="008D07B6" w:rsidRPr="008D07B6" w14:paraId="5CF860AA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FFC50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🧭</w:t>
            </w:r>
            <w:r w:rsidRPr="008D07B6">
              <w:rPr>
                <w:b/>
                <w:bCs/>
              </w:rPr>
              <w:t xml:space="preserve"> Thời điểm khởi chạy</w:t>
            </w:r>
          </w:p>
        </w:tc>
        <w:tc>
          <w:tcPr>
            <w:tcW w:w="0" w:type="auto"/>
            <w:vAlign w:val="center"/>
            <w:hideMark/>
          </w:tcPr>
          <w:p w14:paraId="506F6812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13:52:36 ngày 25/6/2025</w:t>
            </w:r>
          </w:p>
        </w:tc>
      </w:tr>
      <w:tr w:rsidR="008D07B6" w:rsidRPr="008D07B6" w14:paraId="5DC90ABF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149B3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📌</w:t>
            </w:r>
            <w:r w:rsidRPr="008D07B6">
              <w:rPr>
                <w:b/>
                <w:bCs/>
              </w:rPr>
              <w:t xml:space="preserve"> Thuộc tính bảo mật</w:t>
            </w:r>
          </w:p>
        </w:tc>
        <w:tc>
          <w:tcPr>
            <w:tcW w:w="0" w:type="auto"/>
            <w:vAlign w:val="center"/>
            <w:hideMark/>
          </w:tcPr>
          <w:p w14:paraId="2995401B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Đã bật Address Space Load Randomization và Control Flow Guard → các biện pháp chống tấn công khai thác bộ nhớ</w:t>
            </w:r>
          </w:p>
        </w:tc>
      </w:tr>
    </w:tbl>
    <w:p w14:paraId="283832F0" w14:textId="77777777" w:rsidR="008D07B6" w:rsidRPr="008D07B6" w:rsidRDefault="008D07B6" w:rsidP="008D07B6">
      <w:r w:rsidRPr="008D07B6">
        <w:t>Ý nghĩa và cách hiểu đơn giản</w:t>
      </w:r>
    </w:p>
    <w:p w14:paraId="0F06FAA8" w14:textId="77777777" w:rsidR="008D07B6" w:rsidRPr="008D07B6" w:rsidRDefault="008D07B6" w:rsidP="008D07B6">
      <w:pPr>
        <w:numPr>
          <w:ilvl w:val="0"/>
          <w:numId w:val="4"/>
        </w:numPr>
      </w:pPr>
      <w:r w:rsidRPr="008D07B6">
        <w:t>Tiến trình này thuộc về hệ thống, không phải virus hoặc phần mềm bên thứ ba.</w:t>
      </w:r>
    </w:p>
    <w:p w14:paraId="19CAADDD" w14:textId="77777777" w:rsidR="008D07B6" w:rsidRPr="008D07B6" w:rsidRDefault="008D07B6" w:rsidP="008D07B6">
      <w:pPr>
        <w:numPr>
          <w:ilvl w:val="0"/>
          <w:numId w:val="4"/>
        </w:numPr>
      </w:pPr>
      <w:r w:rsidRPr="008D07B6">
        <w:t>Vì nó thực hiện các dịch vụ quan trọng như thông báo hệ thống, bạn không nên kết thúc tiến trình này thủ công.</w:t>
      </w:r>
    </w:p>
    <w:p w14:paraId="0F7CBEEB" w14:textId="77777777" w:rsidR="008D07B6" w:rsidRPr="008D07B6" w:rsidRDefault="008D07B6" w:rsidP="008D07B6">
      <w:pPr>
        <w:numPr>
          <w:ilvl w:val="0"/>
          <w:numId w:val="4"/>
        </w:numPr>
      </w:pPr>
      <w:r w:rsidRPr="008D07B6">
        <w:t>Việc "access denied" là bình thường nếu bạn không có quyền quản trị cao nhất.</w:t>
      </w:r>
    </w:p>
    <w:p w14:paraId="6E6F3FC5" w14:textId="5693ADC0" w:rsidR="008D07B6" w:rsidRDefault="008D07B6" w:rsidP="008D07B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u w:val="single"/>
          <w14:ligatures w14:val="none"/>
        </w:rPr>
      </w:pPr>
      <w:r w:rsidRPr="008D07B6">
        <w:rPr>
          <w:rFonts w:ascii="Segoe UI" w:eastAsia="Times New Roman" w:hAnsi="Segoe UI" w:cs="Segoe UI"/>
          <w:b/>
          <w:bCs/>
          <w:color w:val="1F2328"/>
          <w:kern w:val="0"/>
          <w:u w:val="single"/>
          <w14:ligatures w14:val="none"/>
        </w:rPr>
        <w:t>Xác định các chương trình chạy tự động:</w:t>
      </w:r>
    </w:p>
    <w:p w14:paraId="0DF8F7AA" w14:textId="29CCB26E" w:rsidR="008D07B6" w:rsidRPr="008D07B6" w:rsidRDefault="008D07B6" w:rsidP="008D07B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u w:val="single"/>
          <w14:ligatures w14:val="none"/>
        </w:rPr>
      </w:pPr>
      <w:r w:rsidRPr="008D07B6">
        <w:rPr>
          <w:rFonts w:ascii="Segoe UI" w:eastAsia="Times New Roman" w:hAnsi="Segoe UI" w:cs="Segoe UI"/>
          <w:b/>
          <w:bCs/>
          <w:noProof/>
          <w:color w:val="1F2328"/>
          <w:kern w:val="0"/>
          <w:u w:val="single"/>
          <w14:ligatures w14:val="none"/>
        </w:rPr>
        <w:drawing>
          <wp:inline distT="0" distB="0" distL="0" distR="0" wp14:anchorId="2CE5E9C6" wp14:editId="1B097B4C">
            <wp:extent cx="5943600" cy="1713865"/>
            <wp:effectExtent l="0" t="0" r="0" b="635"/>
            <wp:docPr id="159874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42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9"/>
        <w:gridCol w:w="2931"/>
        <w:gridCol w:w="710"/>
      </w:tblGrid>
      <w:tr w:rsidR="00A72F27" w:rsidRPr="00710CC7" w14:paraId="55BFC954" w14:textId="77777777" w:rsidTr="00710C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A0AD3D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DLL</w:t>
            </w:r>
          </w:p>
        </w:tc>
        <w:tc>
          <w:tcPr>
            <w:tcW w:w="0" w:type="auto"/>
            <w:vAlign w:val="center"/>
            <w:hideMark/>
          </w:tcPr>
          <w:p w14:paraId="7B22C011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Đường dẫn</w:t>
            </w:r>
          </w:p>
        </w:tc>
        <w:tc>
          <w:tcPr>
            <w:tcW w:w="0" w:type="auto"/>
            <w:vAlign w:val="center"/>
            <w:hideMark/>
          </w:tcPr>
          <w:p w14:paraId="7F2F543E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Trạng thái</w:t>
            </w:r>
          </w:p>
        </w:tc>
      </w:tr>
      <w:tr w:rsidR="00A72F27" w:rsidRPr="00710CC7" w14:paraId="1868A830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B90A1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wow64cpu.dll</w:t>
            </w:r>
          </w:p>
        </w:tc>
        <w:tc>
          <w:tcPr>
            <w:tcW w:w="0" w:type="auto"/>
            <w:vAlign w:val="center"/>
            <w:hideMark/>
          </w:tcPr>
          <w:p w14:paraId="200846A8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C:\Windows\Syswow64\...</w:t>
            </w:r>
          </w:p>
        </w:tc>
        <w:tc>
          <w:tcPr>
            <w:tcW w:w="0" w:type="auto"/>
            <w:vAlign w:val="center"/>
            <w:hideMark/>
          </w:tcPr>
          <w:p w14:paraId="788B7085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</w:tc>
      </w:tr>
      <w:tr w:rsidR="00A72F27" w:rsidRPr="00710CC7" w14:paraId="07B1D9E3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8F54F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lastRenderedPageBreak/>
              <w:t>wowarmhw.dll</w:t>
            </w:r>
          </w:p>
        </w:tc>
        <w:tc>
          <w:tcPr>
            <w:tcW w:w="0" w:type="auto"/>
            <w:vAlign w:val="center"/>
            <w:hideMark/>
          </w:tcPr>
          <w:p w14:paraId="2CB79032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C:\Windows\system32\... và Syswow64</w:t>
            </w:r>
          </w:p>
        </w:tc>
        <w:tc>
          <w:tcPr>
            <w:tcW w:w="0" w:type="auto"/>
            <w:vAlign w:val="center"/>
            <w:hideMark/>
          </w:tcPr>
          <w:p w14:paraId="65829827" w14:textId="77777777" w:rsid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  <w:p w14:paraId="3E77EFB7" w14:textId="77777777" w:rsidR="00710CC7" w:rsidRDefault="00710CC7" w:rsidP="00710CC7">
            <w:pPr>
              <w:rPr>
                <w:b/>
                <w:bCs/>
              </w:rPr>
            </w:pPr>
          </w:p>
          <w:p w14:paraId="1923A65C" w14:textId="77777777" w:rsidR="00710CC7" w:rsidRPr="00710CC7" w:rsidRDefault="00710CC7" w:rsidP="00710CC7">
            <w:pPr>
              <w:rPr>
                <w:b/>
                <w:bCs/>
              </w:rPr>
            </w:pPr>
          </w:p>
        </w:tc>
      </w:tr>
      <w:tr w:rsidR="00A72F27" w:rsidRPr="00710CC7" w14:paraId="7E85C044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0915C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xtajit.dll</w:t>
            </w:r>
          </w:p>
        </w:tc>
        <w:tc>
          <w:tcPr>
            <w:tcW w:w="0" w:type="auto"/>
            <w:vAlign w:val="center"/>
            <w:hideMark/>
          </w:tcPr>
          <w:p w14:paraId="29D56398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C:\Windows\system32 và Syswow64</w:t>
            </w:r>
          </w:p>
        </w:tc>
        <w:tc>
          <w:tcPr>
            <w:tcW w:w="0" w:type="auto"/>
            <w:vAlign w:val="center"/>
            <w:hideMark/>
          </w:tcPr>
          <w:p w14:paraId="7A5A8AA4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</w:tc>
      </w:tr>
      <w:tr w:rsidR="00A72F27" w:rsidRPr="00710CC7" w14:paraId="262C909B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DF94C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wow64.dll, wow64base.dll, wow64con.dll, wow64win.dll</w:t>
            </w:r>
          </w:p>
        </w:tc>
        <w:tc>
          <w:tcPr>
            <w:tcW w:w="0" w:type="auto"/>
            <w:vAlign w:val="center"/>
            <w:hideMark/>
          </w:tcPr>
          <w:p w14:paraId="3AC1B78B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Syswow64</w:t>
            </w:r>
          </w:p>
        </w:tc>
        <w:tc>
          <w:tcPr>
            <w:tcW w:w="0" w:type="auto"/>
            <w:vAlign w:val="center"/>
            <w:hideMark/>
          </w:tcPr>
          <w:p w14:paraId="34AB2EBB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</w:tc>
      </w:tr>
      <w:tr w:rsidR="00A72F27" w:rsidRPr="00710CC7" w14:paraId="1D6332E3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B44787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xtajit64.dll</w:t>
            </w:r>
          </w:p>
        </w:tc>
        <w:tc>
          <w:tcPr>
            <w:tcW w:w="0" w:type="auto"/>
            <w:vAlign w:val="center"/>
            <w:hideMark/>
          </w:tcPr>
          <w:p w14:paraId="1D28C8E2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system32 và Syswow64</w:t>
            </w:r>
          </w:p>
        </w:tc>
        <w:tc>
          <w:tcPr>
            <w:tcW w:w="0" w:type="auto"/>
            <w:vAlign w:val="center"/>
            <w:hideMark/>
          </w:tcPr>
          <w:p w14:paraId="40AF3A7A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</w:tc>
      </w:tr>
      <w:tr w:rsidR="00A72F27" w:rsidRPr="00710CC7" w14:paraId="45846B9A" w14:textId="77777777" w:rsidTr="00710CC7">
        <w:trPr>
          <w:tblCellSpacing w:w="15" w:type="dxa"/>
        </w:trPr>
        <w:tc>
          <w:tcPr>
            <w:tcW w:w="0" w:type="auto"/>
            <w:vAlign w:val="center"/>
          </w:tcPr>
          <w:p w14:paraId="79FE0572" w14:textId="77777777" w:rsidR="00710CC7" w:rsidRDefault="00710CC7" w:rsidP="00710CC7">
            <w:pPr>
              <w:rPr>
                <w:b/>
                <w:bCs/>
              </w:rPr>
            </w:pPr>
          </w:p>
          <w:p w14:paraId="04E4C16E" w14:textId="77777777" w:rsid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Tất cả mục hiển thị đều báo “File not found” → Có nghĩa là Windows đang trỏ tới các tệp DLL không còn tồn tại trên ổ đĩa.</w:t>
            </w:r>
          </w:p>
          <w:p w14:paraId="0009F60C" w14:textId="77777777" w:rsidR="00710CC7" w:rsidRDefault="00710CC7" w:rsidP="00710CC7">
            <w:pPr>
              <w:rPr>
                <w:b/>
                <w:bCs/>
              </w:rPr>
            </w:pPr>
          </w:p>
          <w:p w14:paraId="2088C7CA" w14:textId="5ED0D1B5" w:rsidR="00710CC7" w:rsidRPr="00710CC7" w:rsidRDefault="00A72F27" w:rsidP="00710CC7">
            <w:pPr>
              <w:rPr>
                <w:b/>
                <w:bCs/>
              </w:rPr>
            </w:pPr>
            <w:r w:rsidRPr="00A72F27">
              <w:rPr>
                <w:b/>
                <w:bCs/>
                <w:noProof/>
              </w:rPr>
              <w:lastRenderedPageBreak/>
              <w:drawing>
                <wp:inline distT="0" distB="0" distL="0" distR="0" wp14:anchorId="1A7F5711" wp14:editId="73AD2AEB">
                  <wp:extent cx="3498268" cy="3879850"/>
                  <wp:effectExtent l="0" t="0" r="6985" b="6350"/>
                  <wp:docPr id="1471510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5102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621" cy="391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drawing>
                <wp:inline distT="0" distB="0" distL="0" distR="0" wp14:anchorId="0C09E7DF" wp14:editId="5A5AE69A">
                  <wp:extent cx="3577590" cy="2154803"/>
                  <wp:effectExtent l="0" t="0" r="3810" b="0"/>
                  <wp:docPr id="168269378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693783" name="Picture 168269378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292" cy="216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A65565E" w14:textId="77777777" w:rsidR="00710CC7" w:rsidRPr="00710CC7" w:rsidRDefault="00710CC7" w:rsidP="00710CC7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5CAF20A6" w14:textId="77777777" w:rsidR="00710CC7" w:rsidRPr="00710CC7" w:rsidRDefault="00710CC7" w:rsidP="00710CC7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</w:tbl>
    <w:p w14:paraId="32B72584" w14:textId="77777777" w:rsidR="008D07B6" w:rsidRDefault="008D07B6">
      <w:pPr>
        <w:rPr>
          <w:b/>
          <w:bCs/>
        </w:rPr>
      </w:pPr>
    </w:p>
    <w:p w14:paraId="706DD764" w14:textId="77777777" w:rsidR="008A794B" w:rsidRDefault="008A794B">
      <w:pPr>
        <w:rPr>
          <w:b/>
          <w:bCs/>
        </w:rPr>
      </w:pPr>
    </w:p>
    <w:p w14:paraId="603FAA16" w14:textId="77650D06" w:rsidR="008A794B" w:rsidRDefault="008A794B">
      <w:pPr>
        <w:rPr>
          <w:b/>
          <w:bCs/>
        </w:rPr>
      </w:pPr>
      <w:r>
        <w:rPr>
          <w:b/>
          <w:bCs/>
        </w:rPr>
        <w:t>Bài thực hành 4:</w:t>
      </w:r>
    </w:p>
    <w:p w14:paraId="34E77D71" w14:textId="3AAF284E" w:rsidR="001C6905" w:rsidRPr="001C6905" w:rsidRDefault="001C6905" w:rsidP="001C6905">
      <w:pPr>
        <w:rPr>
          <w:b/>
          <w:bCs/>
        </w:rPr>
      </w:pPr>
      <w:r>
        <w:rPr>
          <w:b/>
          <w:bCs/>
        </w:rPr>
        <w:t xml:space="preserve"> Sử dụng  </w:t>
      </w:r>
      <w:r w:rsidRPr="001C6905">
        <w:rPr>
          <w:b/>
          <w:bCs/>
        </w:rPr>
        <w:t>Caesar / Rot13</w:t>
      </w:r>
    </w:p>
    <w:p w14:paraId="3D344088" w14:textId="77777777" w:rsidR="001C6905" w:rsidRDefault="001C6905">
      <w:pPr>
        <w:rPr>
          <w:b/>
          <w:bCs/>
        </w:rPr>
      </w:pPr>
    </w:p>
    <w:p w14:paraId="781299CC" w14:textId="4164821C" w:rsidR="008A794B" w:rsidRDefault="008A794B">
      <w:pPr>
        <w:rPr>
          <w:b/>
          <w:bCs/>
        </w:rPr>
      </w:pPr>
      <w:r w:rsidRPr="008A794B">
        <w:rPr>
          <w:b/>
          <w:bCs/>
        </w:rPr>
        <w:t>Encrypt</w:t>
      </w:r>
    </w:p>
    <w:p w14:paraId="0A3C6FF0" w14:textId="29F6629B" w:rsidR="008A794B" w:rsidRDefault="008A794B">
      <w:pPr>
        <w:rPr>
          <w:b/>
          <w:bCs/>
        </w:rPr>
      </w:pPr>
      <w:r w:rsidRPr="008A794B">
        <w:rPr>
          <w:b/>
          <w:bCs/>
          <w:noProof/>
        </w:rPr>
        <w:drawing>
          <wp:inline distT="0" distB="0" distL="0" distR="0" wp14:anchorId="6CD5B288" wp14:editId="3D8C205E">
            <wp:extent cx="2641600" cy="3286760"/>
            <wp:effectExtent l="0" t="0" r="6350" b="8890"/>
            <wp:docPr id="95823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375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94B">
        <w:rPr>
          <w:b/>
          <w:bCs/>
          <w:noProof/>
        </w:rPr>
        <w:drawing>
          <wp:inline distT="0" distB="0" distL="0" distR="0" wp14:anchorId="6C318E9A" wp14:editId="12EBCA1C">
            <wp:extent cx="2990850" cy="2660650"/>
            <wp:effectExtent l="0" t="0" r="0" b="6350"/>
            <wp:docPr id="122263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39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9FB6" w14:textId="77777777" w:rsidR="001C6905" w:rsidRDefault="001C6905">
      <w:pPr>
        <w:rPr>
          <w:b/>
          <w:bCs/>
        </w:rPr>
      </w:pPr>
    </w:p>
    <w:p w14:paraId="6A56D8BB" w14:textId="1ED04970" w:rsidR="008A794B" w:rsidRDefault="008A794B">
      <w:pPr>
        <w:rPr>
          <w:b/>
          <w:bCs/>
        </w:rPr>
      </w:pPr>
      <w:r w:rsidRPr="008A794B">
        <w:rPr>
          <w:b/>
          <w:bCs/>
        </w:rPr>
        <w:t>Decrypt</w:t>
      </w:r>
    </w:p>
    <w:p w14:paraId="1A542C00" w14:textId="0E5F8F02" w:rsidR="008A794B" w:rsidRDefault="008A794B">
      <w:pPr>
        <w:rPr>
          <w:b/>
          <w:bCs/>
        </w:rPr>
      </w:pPr>
      <w:r w:rsidRPr="008A794B">
        <w:rPr>
          <w:b/>
          <w:bCs/>
          <w:noProof/>
        </w:rPr>
        <w:drawing>
          <wp:inline distT="0" distB="0" distL="0" distR="0" wp14:anchorId="02FDF754" wp14:editId="6ED1A86E">
            <wp:extent cx="5943600" cy="3250565"/>
            <wp:effectExtent l="0" t="0" r="0" b="6985"/>
            <wp:docPr id="198273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39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B4B4" w14:textId="77777777" w:rsidR="001C6905" w:rsidRPr="001C6905" w:rsidRDefault="001C6905" w:rsidP="001C6905">
      <w:pPr>
        <w:rPr>
          <w:b/>
          <w:bCs/>
        </w:rPr>
      </w:pPr>
      <w:r w:rsidRPr="001C6905">
        <w:rPr>
          <w:b/>
          <w:bCs/>
        </w:rPr>
        <w:lastRenderedPageBreak/>
        <w:t>Vigenère</w:t>
      </w:r>
    </w:p>
    <w:p w14:paraId="7DD99A30" w14:textId="77777777" w:rsidR="001C6905" w:rsidRDefault="001C6905">
      <w:pPr>
        <w:rPr>
          <w:b/>
          <w:bCs/>
        </w:rPr>
      </w:pPr>
    </w:p>
    <w:p w14:paraId="59B1B54C" w14:textId="48175148" w:rsidR="001C6905" w:rsidRDefault="001C6905">
      <w:pPr>
        <w:rPr>
          <w:b/>
          <w:bCs/>
        </w:rPr>
      </w:pPr>
      <w:r w:rsidRPr="001C6905">
        <w:rPr>
          <w:b/>
          <w:bCs/>
          <w:noProof/>
        </w:rPr>
        <w:drawing>
          <wp:inline distT="0" distB="0" distL="0" distR="0" wp14:anchorId="153299D9" wp14:editId="3A1A105E">
            <wp:extent cx="2444750" cy="2515235"/>
            <wp:effectExtent l="0" t="0" r="0" b="0"/>
            <wp:docPr id="49172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21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905">
        <w:rPr>
          <w:b/>
          <w:bCs/>
          <w:noProof/>
        </w:rPr>
        <w:drawing>
          <wp:inline distT="0" distB="0" distL="0" distR="0" wp14:anchorId="41960F92" wp14:editId="329D0C44">
            <wp:extent cx="2813050" cy="2506345"/>
            <wp:effectExtent l="0" t="0" r="6350" b="8255"/>
            <wp:docPr id="133767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708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05CC" w14:textId="77777777" w:rsidR="006B1B18" w:rsidRPr="006B1B18" w:rsidRDefault="006B1B18" w:rsidP="006B1B18">
      <w:pPr>
        <w:rPr>
          <w:b/>
          <w:bCs/>
        </w:rPr>
      </w:pPr>
      <w:r w:rsidRPr="006B1B18">
        <w:rPr>
          <w:b/>
          <w:bCs/>
        </w:rPr>
        <w:t>Vernam</w:t>
      </w:r>
    </w:p>
    <w:p w14:paraId="05374634" w14:textId="77777777" w:rsidR="001C6905" w:rsidRDefault="001C6905">
      <w:pPr>
        <w:rPr>
          <w:b/>
          <w:bCs/>
        </w:rPr>
      </w:pPr>
    </w:p>
    <w:p w14:paraId="1D3AC4FD" w14:textId="1A0782AB" w:rsidR="001C6905" w:rsidRDefault="006B1B18">
      <w:pPr>
        <w:rPr>
          <w:b/>
          <w:bCs/>
        </w:rPr>
      </w:pPr>
      <w:r w:rsidRPr="006B1B18">
        <w:rPr>
          <w:b/>
          <w:bCs/>
          <w:noProof/>
        </w:rPr>
        <w:drawing>
          <wp:inline distT="0" distB="0" distL="0" distR="0" wp14:anchorId="2D2C8A4D" wp14:editId="0D01E7C5">
            <wp:extent cx="5943600" cy="2516505"/>
            <wp:effectExtent l="0" t="0" r="0" b="0"/>
            <wp:docPr id="136587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70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6D98" w14:textId="77777777" w:rsidR="006B1B18" w:rsidRDefault="006B1B18">
      <w:pPr>
        <w:rPr>
          <w:b/>
          <w:bCs/>
        </w:rPr>
      </w:pPr>
    </w:p>
    <w:p w14:paraId="7FD984A7" w14:textId="77777777" w:rsidR="006B1B18" w:rsidRDefault="006B1B18">
      <w:pPr>
        <w:rPr>
          <w:b/>
          <w:bCs/>
        </w:rPr>
      </w:pPr>
    </w:p>
    <w:p w14:paraId="11B767D5" w14:textId="77777777" w:rsidR="006B1B18" w:rsidRDefault="006B1B18">
      <w:pPr>
        <w:rPr>
          <w:b/>
          <w:bCs/>
        </w:rPr>
      </w:pPr>
    </w:p>
    <w:p w14:paraId="7722EF82" w14:textId="77777777" w:rsidR="006B1B18" w:rsidRPr="006B1B18" w:rsidRDefault="006B1B18" w:rsidP="006B1B18">
      <w:pPr>
        <w:rPr>
          <w:b/>
          <w:bCs/>
        </w:rPr>
      </w:pPr>
      <w:r w:rsidRPr="006B1B18">
        <w:rPr>
          <w:b/>
          <w:bCs/>
        </w:rPr>
        <w:t>Gronsfeld</w:t>
      </w:r>
    </w:p>
    <w:p w14:paraId="4493F4B4" w14:textId="77777777" w:rsidR="006B1B18" w:rsidRDefault="006B1B18">
      <w:pPr>
        <w:rPr>
          <w:b/>
          <w:bCs/>
        </w:rPr>
      </w:pPr>
    </w:p>
    <w:p w14:paraId="7FD7D37E" w14:textId="723DB9A5" w:rsidR="006B1B18" w:rsidRDefault="006B1B18">
      <w:pPr>
        <w:rPr>
          <w:b/>
          <w:bCs/>
        </w:rPr>
      </w:pPr>
      <w:r w:rsidRPr="006B1B18">
        <w:rPr>
          <w:b/>
          <w:bCs/>
          <w:noProof/>
        </w:rPr>
        <w:lastRenderedPageBreak/>
        <w:drawing>
          <wp:inline distT="0" distB="0" distL="0" distR="0" wp14:anchorId="4507F4FD" wp14:editId="1F42C055">
            <wp:extent cx="5943600" cy="1947545"/>
            <wp:effectExtent l="0" t="0" r="0" b="0"/>
            <wp:docPr id="121483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30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1753" w14:textId="77777777" w:rsidR="006B1B18" w:rsidRPr="006B1B18" w:rsidRDefault="006B1B18" w:rsidP="006B1B18">
      <w:pPr>
        <w:rPr>
          <w:b/>
          <w:bCs/>
        </w:rPr>
      </w:pPr>
      <w:r w:rsidRPr="006B1B18">
        <w:rPr>
          <w:b/>
          <w:bCs/>
        </w:rPr>
        <w:t>Simple Column Transposition</w:t>
      </w:r>
    </w:p>
    <w:p w14:paraId="638AC7BC" w14:textId="77777777" w:rsidR="006B1B18" w:rsidRDefault="006B1B18">
      <w:pPr>
        <w:rPr>
          <w:b/>
          <w:bCs/>
        </w:rPr>
      </w:pPr>
    </w:p>
    <w:p w14:paraId="3C842C22" w14:textId="77777777" w:rsidR="006B1B18" w:rsidRDefault="006B1B18">
      <w:pPr>
        <w:rPr>
          <w:b/>
          <w:bCs/>
        </w:rPr>
      </w:pPr>
    </w:p>
    <w:p w14:paraId="07153BFC" w14:textId="77777777" w:rsidR="006B1B18" w:rsidRDefault="006B1B18">
      <w:pPr>
        <w:rPr>
          <w:b/>
          <w:bCs/>
        </w:rPr>
      </w:pPr>
    </w:p>
    <w:p w14:paraId="3BC8A008" w14:textId="5BBCAF50" w:rsidR="006B1B18" w:rsidRDefault="006B1B18">
      <w:pPr>
        <w:rPr>
          <w:b/>
          <w:bCs/>
        </w:rPr>
      </w:pPr>
      <w:r w:rsidRPr="006B1B18">
        <w:rPr>
          <w:b/>
          <w:bCs/>
          <w:noProof/>
        </w:rPr>
        <w:drawing>
          <wp:inline distT="0" distB="0" distL="0" distR="0" wp14:anchorId="709E7045" wp14:editId="250C2B1D">
            <wp:extent cx="5943600" cy="2936240"/>
            <wp:effectExtent l="0" t="0" r="0" b="0"/>
            <wp:docPr id="71635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572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5824" w14:textId="77777777" w:rsidR="006B1B18" w:rsidRDefault="006B1B18">
      <w:pPr>
        <w:rPr>
          <w:b/>
          <w:bCs/>
        </w:rPr>
      </w:pPr>
    </w:p>
    <w:p w14:paraId="3AB877D0" w14:textId="77777777" w:rsidR="006B1B18" w:rsidRPr="006B1B18" w:rsidRDefault="006B1B18" w:rsidP="006B1B18">
      <w:pPr>
        <w:rPr>
          <w:b/>
          <w:bCs/>
        </w:rPr>
      </w:pPr>
      <w:r w:rsidRPr="006B1B18">
        <w:rPr>
          <w:b/>
          <w:bCs/>
        </w:rPr>
        <w:t>XOR</w:t>
      </w:r>
    </w:p>
    <w:p w14:paraId="4DD663AE" w14:textId="77777777" w:rsidR="006B1B18" w:rsidRDefault="006B1B18">
      <w:pPr>
        <w:rPr>
          <w:b/>
          <w:bCs/>
        </w:rPr>
      </w:pPr>
    </w:p>
    <w:p w14:paraId="01EB0B77" w14:textId="0E478D4E" w:rsidR="006B1B18" w:rsidRDefault="006B1B18">
      <w:pPr>
        <w:rPr>
          <w:b/>
          <w:bCs/>
        </w:rPr>
      </w:pPr>
      <w:r w:rsidRPr="006B1B18">
        <w:rPr>
          <w:b/>
          <w:bCs/>
          <w:noProof/>
        </w:rPr>
        <w:lastRenderedPageBreak/>
        <w:drawing>
          <wp:inline distT="0" distB="0" distL="0" distR="0" wp14:anchorId="6A04AA85" wp14:editId="0D43B573">
            <wp:extent cx="5943600" cy="2971800"/>
            <wp:effectExtent l="0" t="0" r="0" b="0"/>
            <wp:docPr id="98142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24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B69F" w14:textId="77777777" w:rsidR="00517298" w:rsidRDefault="00517298">
      <w:pPr>
        <w:rPr>
          <w:b/>
          <w:bCs/>
        </w:rPr>
      </w:pPr>
    </w:p>
    <w:p w14:paraId="770F2D70" w14:textId="77777777" w:rsidR="00517298" w:rsidRPr="00517298" w:rsidRDefault="00517298" w:rsidP="00517298">
      <w:pPr>
        <w:rPr>
          <w:b/>
          <w:bCs/>
        </w:rPr>
      </w:pPr>
      <w:r w:rsidRPr="00517298">
        <w:rPr>
          <w:b/>
          <w:bCs/>
        </w:rPr>
        <w:t>Password Check</w:t>
      </w:r>
    </w:p>
    <w:p w14:paraId="710C3CFC" w14:textId="77777777" w:rsidR="00517298" w:rsidRDefault="00517298">
      <w:pPr>
        <w:rPr>
          <w:b/>
          <w:bCs/>
        </w:rPr>
      </w:pPr>
    </w:p>
    <w:p w14:paraId="4DB49EDC" w14:textId="77777777" w:rsidR="006B1B18" w:rsidRDefault="006B1B18">
      <w:pPr>
        <w:rPr>
          <w:b/>
          <w:bCs/>
        </w:rPr>
      </w:pPr>
    </w:p>
    <w:p w14:paraId="08C61D6D" w14:textId="64A0F0A2" w:rsidR="006B1B18" w:rsidRDefault="00517298">
      <w:pPr>
        <w:rPr>
          <w:b/>
          <w:bCs/>
        </w:rPr>
      </w:pPr>
      <w:r w:rsidRPr="00517298">
        <w:rPr>
          <w:b/>
          <w:bCs/>
          <w:noProof/>
        </w:rPr>
        <w:drawing>
          <wp:inline distT="0" distB="0" distL="0" distR="0" wp14:anchorId="0D3C5BB5" wp14:editId="457B101D">
            <wp:extent cx="5943600" cy="3679190"/>
            <wp:effectExtent l="0" t="0" r="0" b="0"/>
            <wp:docPr id="45697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71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3483" w14:textId="77777777" w:rsidR="00517298" w:rsidRDefault="00517298">
      <w:pPr>
        <w:rPr>
          <w:b/>
          <w:bCs/>
        </w:rPr>
      </w:pPr>
    </w:p>
    <w:p w14:paraId="5994F0D1" w14:textId="77777777" w:rsidR="00517298" w:rsidRDefault="00517298">
      <w:pPr>
        <w:rPr>
          <w:b/>
          <w:bCs/>
        </w:rPr>
      </w:pPr>
    </w:p>
    <w:p w14:paraId="66F41AA1" w14:textId="77777777" w:rsidR="00517298" w:rsidRDefault="00517298">
      <w:pPr>
        <w:rPr>
          <w:b/>
          <w:bCs/>
        </w:rPr>
      </w:pPr>
    </w:p>
    <w:p w14:paraId="67C960D3" w14:textId="1B89DE21" w:rsidR="00517298" w:rsidRDefault="00517298">
      <w:pPr>
        <w:rPr>
          <w:b/>
          <w:bCs/>
        </w:rPr>
      </w:pPr>
      <w:r w:rsidRPr="00517298">
        <w:rPr>
          <w:b/>
          <w:bCs/>
          <w:noProof/>
        </w:rPr>
        <w:drawing>
          <wp:inline distT="0" distB="0" distL="0" distR="0" wp14:anchorId="131B5F53" wp14:editId="0CC97862">
            <wp:extent cx="5943600" cy="4797425"/>
            <wp:effectExtent l="0" t="0" r="0" b="3175"/>
            <wp:docPr id="5780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7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9F53" w14:textId="77777777" w:rsidR="00B74DA2" w:rsidRDefault="00B74DA2">
      <w:pPr>
        <w:rPr>
          <w:b/>
          <w:bCs/>
        </w:rPr>
      </w:pPr>
    </w:p>
    <w:p w14:paraId="1F7DA6BE" w14:textId="28AF260C" w:rsidR="00B74DA2" w:rsidRDefault="001C12AA">
      <w:pPr>
        <w:rPr>
          <w:b/>
          <w:bCs/>
        </w:rPr>
      </w:pPr>
      <w:r w:rsidRPr="001C12AA">
        <w:rPr>
          <w:b/>
          <w:bCs/>
        </w:rPr>
        <w:lastRenderedPageBreak/>
        <w:drawing>
          <wp:inline distT="0" distB="0" distL="0" distR="0" wp14:anchorId="371A6FAD" wp14:editId="56D1F97D">
            <wp:extent cx="5943600" cy="1727835"/>
            <wp:effectExtent l="0" t="0" r="0" b="5715"/>
            <wp:docPr id="130027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29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2AA">
        <w:rPr>
          <w:b/>
          <w:bCs/>
        </w:rPr>
        <w:drawing>
          <wp:inline distT="0" distB="0" distL="0" distR="0" wp14:anchorId="625354BA" wp14:editId="53D83783">
            <wp:extent cx="5943600" cy="2904490"/>
            <wp:effectExtent l="0" t="0" r="0" b="0"/>
            <wp:docPr id="115000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043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D5E4" w14:textId="747D53F6" w:rsidR="001C12AA" w:rsidRDefault="001C12AA">
      <w:pPr>
        <w:rPr>
          <w:b/>
          <w:bCs/>
        </w:rPr>
      </w:pPr>
      <w:r w:rsidRPr="001C12AA">
        <w:rPr>
          <w:b/>
          <w:bCs/>
        </w:rPr>
        <w:t>459C9316BDB2BF778617E7EC975ACB08C892A0527385055AFE12FE89799923B4</w:t>
      </w:r>
    </w:p>
    <w:p w14:paraId="676F9C3C" w14:textId="316E21DD" w:rsidR="001C12AA" w:rsidRPr="008D07B6" w:rsidRDefault="001C12AA">
      <w:pPr>
        <w:rPr>
          <w:b/>
          <w:bCs/>
        </w:rPr>
      </w:pPr>
      <w:r w:rsidRPr="001C12AA">
        <w:rPr>
          <w:b/>
          <w:bCs/>
        </w:rPr>
        <w:drawing>
          <wp:inline distT="0" distB="0" distL="0" distR="0" wp14:anchorId="6915EC6E" wp14:editId="341D127C">
            <wp:extent cx="5943600" cy="2408555"/>
            <wp:effectExtent l="0" t="0" r="0" b="0"/>
            <wp:docPr id="84688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841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2AA" w:rsidRPr="008D0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04E70"/>
    <w:multiLevelType w:val="multilevel"/>
    <w:tmpl w:val="3460D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945D79"/>
    <w:multiLevelType w:val="multilevel"/>
    <w:tmpl w:val="58B0B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841742"/>
    <w:multiLevelType w:val="multilevel"/>
    <w:tmpl w:val="CB9CD9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9B1897"/>
    <w:multiLevelType w:val="multilevel"/>
    <w:tmpl w:val="2AAC6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695FC8"/>
    <w:multiLevelType w:val="multilevel"/>
    <w:tmpl w:val="AEA6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8689657">
    <w:abstractNumId w:val="0"/>
  </w:num>
  <w:num w:numId="2" w16cid:durableId="527185656">
    <w:abstractNumId w:val="4"/>
  </w:num>
  <w:num w:numId="3" w16cid:durableId="1868759786">
    <w:abstractNumId w:val="3"/>
  </w:num>
  <w:num w:numId="4" w16cid:durableId="1482694317">
    <w:abstractNumId w:val="1"/>
  </w:num>
  <w:num w:numId="5" w16cid:durableId="4228042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061"/>
    <w:rsid w:val="00026061"/>
    <w:rsid w:val="000634F6"/>
    <w:rsid w:val="001C12AA"/>
    <w:rsid w:val="001C6905"/>
    <w:rsid w:val="00426913"/>
    <w:rsid w:val="004C1CF5"/>
    <w:rsid w:val="004C7AF8"/>
    <w:rsid w:val="00517298"/>
    <w:rsid w:val="0067633A"/>
    <w:rsid w:val="006B1B18"/>
    <w:rsid w:val="006E2863"/>
    <w:rsid w:val="00710CC7"/>
    <w:rsid w:val="008A794B"/>
    <w:rsid w:val="008D07B6"/>
    <w:rsid w:val="00A72F27"/>
    <w:rsid w:val="00B2123E"/>
    <w:rsid w:val="00B74DA2"/>
    <w:rsid w:val="00C12C87"/>
    <w:rsid w:val="00CD526C"/>
    <w:rsid w:val="00D524BA"/>
    <w:rsid w:val="00F126E6"/>
    <w:rsid w:val="00FD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AC61E"/>
  <w15:chartTrackingRefBased/>
  <w15:docId w15:val="{17141B36-B25C-4148-9291-8C0A6FED5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0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0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60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0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0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0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0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0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0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0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260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60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0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0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0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0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0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0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60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0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0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60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60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0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60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60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0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0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606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C1C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9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15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nguyen</dc:creator>
  <cp:keywords/>
  <dc:description/>
  <cp:lastModifiedBy>luong nguyen</cp:lastModifiedBy>
  <cp:revision>11</cp:revision>
  <dcterms:created xsi:type="dcterms:W3CDTF">2025-06-22T02:06:00Z</dcterms:created>
  <dcterms:modified xsi:type="dcterms:W3CDTF">2025-07-20T02:55:00Z</dcterms:modified>
</cp:coreProperties>
</file>