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140A6" w14:textId="77777777" w:rsidR="00E95D54" w:rsidRPr="00162E63" w:rsidRDefault="00000000" w:rsidP="00162E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2E63">
        <w:rPr>
          <w:rFonts w:ascii="Times New Roman" w:hAnsi="Times New Roman" w:cs="Times New Roman"/>
          <w:b/>
          <w:bCs/>
          <w:sz w:val="32"/>
          <w:szCs w:val="32"/>
        </w:rPr>
        <w:t>BÁO CÁO THỰC HÀNH</w:t>
      </w:r>
    </w:p>
    <w:p w14:paraId="7B9A0455" w14:textId="77777777" w:rsidR="00E95D54" w:rsidRPr="00162E63" w:rsidRDefault="00000000" w:rsidP="00162E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2E63">
        <w:rPr>
          <w:rFonts w:ascii="Times New Roman" w:hAnsi="Times New Roman" w:cs="Times New Roman"/>
          <w:b/>
          <w:bCs/>
          <w:sz w:val="32"/>
          <w:szCs w:val="32"/>
        </w:rPr>
        <w:t>Laboratory 3 – Malware Detection</w:t>
      </w:r>
    </w:p>
    <w:p w14:paraId="5EA51D86" w14:textId="77777777" w:rsidR="00E95D54" w:rsidRPr="00162E63" w:rsidRDefault="00000000" w:rsidP="00162E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1. Thông tin sinh viên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95D54" w:rsidRPr="00162E63" w14:paraId="17281D63" w14:textId="77777777">
        <w:tc>
          <w:tcPr>
            <w:tcW w:w="2160" w:type="dxa"/>
          </w:tcPr>
          <w:p w14:paraId="7F6A8633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Họ và tên</w:t>
            </w:r>
          </w:p>
        </w:tc>
        <w:tc>
          <w:tcPr>
            <w:tcW w:w="2160" w:type="dxa"/>
          </w:tcPr>
          <w:p w14:paraId="34AB61A4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MSSV</w:t>
            </w:r>
          </w:p>
        </w:tc>
        <w:tc>
          <w:tcPr>
            <w:tcW w:w="2160" w:type="dxa"/>
          </w:tcPr>
          <w:p w14:paraId="2DCDA805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</w:p>
        </w:tc>
        <w:tc>
          <w:tcPr>
            <w:tcW w:w="2160" w:type="dxa"/>
          </w:tcPr>
          <w:p w14:paraId="45B3A0AE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Ngày thực hành</w:t>
            </w:r>
          </w:p>
        </w:tc>
      </w:tr>
      <w:tr w:rsidR="00E95D54" w:rsidRPr="00162E63" w14:paraId="7839D967" w14:textId="77777777">
        <w:tc>
          <w:tcPr>
            <w:tcW w:w="2160" w:type="dxa"/>
          </w:tcPr>
          <w:p w14:paraId="78FC2133" w14:textId="4F287065" w:rsidR="00E95D54" w:rsidRPr="00162E63" w:rsidRDefault="000A519D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Trần Toàn Phát</w:t>
            </w:r>
          </w:p>
        </w:tc>
        <w:tc>
          <w:tcPr>
            <w:tcW w:w="2160" w:type="dxa"/>
          </w:tcPr>
          <w:p w14:paraId="7B92913E" w14:textId="70E52C6A" w:rsidR="00E95D54" w:rsidRPr="00162E63" w:rsidRDefault="000A519D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HTTT2311025</w:t>
            </w:r>
          </w:p>
        </w:tc>
        <w:tc>
          <w:tcPr>
            <w:tcW w:w="2160" w:type="dxa"/>
          </w:tcPr>
          <w:p w14:paraId="40DAF122" w14:textId="4FF99999" w:rsidR="00E95D54" w:rsidRPr="00162E63" w:rsidRDefault="00162E63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HTTT2311</w:t>
            </w:r>
          </w:p>
        </w:tc>
        <w:tc>
          <w:tcPr>
            <w:tcW w:w="2160" w:type="dxa"/>
          </w:tcPr>
          <w:p w14:paraId="2A6177B3" w14:textId="58EA6B61" w:rsidR="00E95D54" w:rsidRPr="00162E63" w:rsidRDefault="00162E63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13/07/2025</w:t>
            </w:r>
          </w:p>
        </w:tc>
      </w:tr>
    </w:tbl>
    <w:p w14:paraId="2D06AB5B" w14:textId="3E202424" w:rsidR="00E95D54" w:rsidRPr="00162E63" w:rsidRDefault="00000000" w:rsidP="00162E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2. Mục tiêu bài thực hành</w:t>
      </w:r>
      <w:r w:rsidRPr="00162E63">
        <w:rPr>
          <w:rFonts w:ascii="Times New Roman" w:hAnsi="Times New Roman" w:cs="Times New Roman"/>
          <w:sz w:val="24"/>
          <w:szCs w:val="24"/>
        </w:rPr>
        <w:br/>
        <w:t>- Hiểu được đặc điểm và cơ chế hoạt động của phần mềm độc hại.</w:t>
      </w:r>
      <w:r w:rsidRPr="00162E63">
        <w:rPr>
          <w:rFonts w:ascii="Times New Roman" w:hAnsi="Times New Roman" w:cs="Times New Roman"/>
          <w:sz w:val="24"/>
          <w:szCs w:val="24"/>
        </w:rPr>
        <w:br/>
        <w:t>- Sử dụng các công cụ chuyên dụng để phân tích và phát hiện malware.</w:t>
      </w:r>
      <w:r w:rsidRPr="00162E63">
        <w:rPr>
          <w:rFonts w:ascii="Times New Roman" w:hAnsi="Times New Roman" w:cs="Times New Roman"/>
          <w:sz w:val="24"/>
          <w:szCs w:val="24"/>
        </w:rPr>
        <w:br/>
        <w:t>- Nhận diện và phân tích các hành vi nghi ngờ thông qua tiến trình, kết nối mạng, registry, và file hệ thống.</w:t>
      </w:r>
    </w:p>
    <w:p w14:paraId="73E89BAC" w14:textId="77777777" w:rsidR="00E95D54" w:rsidRPr="00162E63" w:rsidRDefault="00000000" w:rsidP="00162E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3. Kết quả thực hành</w:t>
      </w:r>
    </w:p>
    <w:p w14:paraId="3DA8F89D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C261F" wp14:editId="7FEF1FB1">
            <wp:extent cx="5029200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84DE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1: Process Explorer – Danh sách tiến trình đang chạy</w:t>
      </w:r>
    </w:p>
    <w:p w14:paraId="1033E65C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9FBE7E" wp14:editId="725B9E8B">
            <wp:extent cx="5029200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0342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2: Autoruns – Các chương trình khởi động cùng hệ thống</w:t>
      </w:r>
    </w:p>
    <w:p w14:paraId="049EB86C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E323B" wp14:editId="4A39E576">
            <wp:extent cx="5029200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B89C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3: Process Monitor – Theo dõi hoạt động tiến trình</w:t>
      </w:r>
    </w:p>
    <w:p w14:paraId="54582D69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4CC84" wp14:editId="60C6A5F7">
            <wp:extent cx="5029200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EED5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4: TCPView – Kiểm tra kết nối mạng từ tiến trình</w:t>
      </w:r>
    </w:p>
    <w:p w14:paraId="505968F4" w14:textId="5252000A" w:rsidR="00E95D54" w:rsidRPr="00162E63" w:rsidRDefault="00000000" w:rsidP="00162E63">
      <w:pPr>
        <w:rPr>
          <w:rFonts w:ascii="Times New Roman" w:hAnsi="Times New Roman" w:cs="Times New Roman"/>
          <w:b/>
          <w:bCs/>
          <w:sz w:val="17"/>
          <w:szCs w:val="17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4. Đánh giá và kết luận</w:t>
      </w:r>
      <w:r w:rsidRPr="00162E63">
        <w:rPr>
          <w:rFonts w:ascii="Times New Roman" w:hAnsi="Times New Roman" w:cs="Times New Roman"/>
          <w:sz w:val="24"/>
          <w:szCs w:val="24"/>
        </w:rPr>
        <w:br/>
        <w:t>Qua quá trình sử dụng các công cụ Sysinternals, đã phát hiện một số tiến trình và hành vi bất thường như:</w:t>
      </w:r>
      <w:r w:rsidRPr="00162E63">
        <w:rPr>
          <w:rFonts w:ascii="Times New Roman" w:hAnsi="Times New Roman" w:cs="Times New Roman"/>
          <w:sz w:val="24"/>
          <w:szCs w:val="24"/>
        </w:rPr>
        <w:br/>
        <w:t>- Một số tiến trình không có chữ ký số rõ ràng hoặc không tìm thấy mô tả đầy đủ.</w:t>
      </w:r>
      <w:r w:rsidRPr="00162E63">
        <w:rPr>
          <w:rFonts w:ascii="Times New Roman" w:hAnsi="Times New Roman" w:cs="Times New Roman"/>
          <w:sz w:val="24"/>
          <w:szCs w:val="24"/>
        </w:rPr>
        <w:br/>
        <w:t>- Một số mục trong Autoruns dẫn tới file không tồn tại hoặc chạy từ thư mục tạm thời.</w:t>
      </w:r>
      <w:r w:rsidRPr="00162E63">
        <w:rPr>
          <w:rFonts w:ascii="Times New Roman" w:hAnsi="Times New Roman" w:cs="Times New Roman"/>
          <w:sz w:val="24"/>
          <w:szCs w:val="24"/>
        </w:rPr>
        <w:br/>
        <w:t>- Process Monitor hiển thị các thao tác can thiệp registry và hệ thống file.</w:t>
      </w:r>
      <w:r w:rsidRPr="00162E63">
        <w:rPr>
          <w:rFonts w:ascii="Times New Roman" w:hAnsi="Times New Roman" w:cs="Times New Roman"/>
          <w:sz w:val="24"/>
          <w:szCs w:val="24"/>
        </w:rPr>
        <w:br/>
        <w:t>- TCPView ghi nhận các tiến trình kết nối tới địa chỉ mạng nội bộ, một số tiến trình mở cổng lạ.</w:t>
      </w:r>
      <w:r w:rsidRPr="00162E63">
        <w:rPr>
          <w:rFonts w:ascii="Times New Roman" w:hAnsi="Times New Roman" w:cs="Times New Roman"/>
          <w:sz w:val="24"/>
          <w:szCs w:val="24"/>
        </w:rPr>
        <w:br/>
      </w:r>
    </w:p>
    <w:sectPr w:rsidR="00E95D54" w:rsidRPr="00162E6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udo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udo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Duudo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Duudo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43300163">
    <w:abstractNumId w:val="8"/>
  </w:num>
  <w:num w:numId="2" w16cid:durableId="1328752049">
    <w:abstractNumId w:val="6"/>
  </w:num>
  <w:num w:numId="3" w16cid:durableId="626013932">
    <w:abstractNumId w:val="5"/>
  </w:num>
  <w:num w:numId="4" w16cid:durableId="1117211350">
    <w:abstractNumId w:val="4"/>
  </w:num>
  <w:num w:numId="5" w16cid:durableId="1043552823">
    <w:abstractNumId w:val="7"/>
  </w:num>
  <w:num w:numId="6" w16cid:durableId="637682774">
    <w:abstractNumId w:val="3"/>
  </w:num>
  <w:num w:numId="7" w16cid:durableId="1330602466">
    <w:abstractNumId w:val="2"/>
  </w:num>
  <w:num w:numId="8" w16cid:durableId="247159180">
    <w:abstractNumId w:val="1"/>
  </w:num>
  <w:num w:numId="9" w16cid:durableId="2039044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519D"/>
    <w:rsid w:val="0015074B"/>
    <w:rsid w:val="00162E63"/>
    <w:rsid w:val="0029639D"/>
    <w:rsid w:val="00326F90"/>
    <w:rsid w:val="00916667"/>
    <w:rsid w:val="00975F31"/>
    <w:rsid w:val="00A735DF"/>
    <w:rsid w:val="00AA1D8D"/>
    <w:rsid w:val="00B46F00"/>
    <w:rsid w:val="00B47730"/>
    <w:rsid w:val="00CB0664"/>
    <w:rsid w:val="00E95D5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4066717"/>
  <w14:defaultImageDpi w14:val="300"/>
  <w15:docId w15:val="{9129086D-F5B4-4140-90CA-B7CFD8FDB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C693F"/>
  </w:style>
  <w:style w:type="paragraph" w:styleId="u1">
    <w:name w:val="heading 1"/>
    <w:basedOn w:val="Binhthng"/>
    <w:next w:val="Binhthng"/>
    <w:link w:val="u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618BF"/>
  </w:style>
  <w:style w:type="paragraph" w:styleId="Chntrang">
    <w:name w:val="footer"/>
    <w:basedOn w:val="Binhthng"/>
    <w:link w:val="Chn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618BF"/>
  </w:style>
  <w:style w:type="paragraph" w:styleId="KhngDncch">
    <w:name w:val="No Spacing"/>
    <w:uiPriority w:val="1"/>
    <w:qFormat/>
    <w:rsid w:val="00FC693F"/>
    <w:pPr>
      <w:spacing w:after="0" w:line="240" w:lineRule="auto"/>
    </w:pPr>
  </w:style>
  <w:style w:type="character" w:customStyle="1" w:styleId="u1Char">
    <w:name w:val="Đầu đề 1 Char"/>
    <w:basedOn w:val="Phngmcinhcuaoanvn"/>
    <w:link w:val="u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u">
    <w:name w:val="Title"/>
    <w:basedOn w:val="Binhthng"/>
    <w:next w:val="Binhthng"/>
    <w:link w:val="Tiu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C693F"/>
    <w:pPr>
      <w:ind w:left="720"/>
      <w:contextualSpacing/>
    </w:pPr>
  </w:style>
  <w:style w:type="paragraph" w:styleId="ThnVnban">
    <w:name w:val="Body Text"/>
    <w:basedOn w:val="Binhthng"/>
    <w:link w:val="ThnVnbanChar"/>
    <w:uiPriority w:val="99"/>
    <w:unhideWhenUsed/>
    <w:rsid w:val="00AA1D8D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rsid w:val="00AA1D8D"/>
  </w:style>
  <w:style w:type="paragraph" w:styleId="Thnvnban2">
    <w:name w:val="Body Text 2"/>
    <w:basedOn w:val="Binhthng"/>
    <w:link w:val="Thnvnban2Char"/>
    <w:uiPriority w:val="99"/>
    <w:unhideWhenUsed/>
    <w:rsid w:val="00AA1D8D"/>
    <w:pPr>
      <w:spacing w:after="120" w:line="480" w:lineRule="auto"/>
    </w:pPr>
  </w:style>
  <w:style w:type="character" w:customStyle="1" w:styleId="Thnvnban2Char">
    <w:name w:val="Thân văn bản 2 Char"/>
    <w:basedOn w:val="Phngmcinhcuaoanvn"/>
    <w:link w:val="Thnvnban2"/>
    <w:uiPriority w:val="99"/>
    <w:rsid w:val="00AA1D8D"/>
  </w:style>
  <w:style w:type="paragraph" w:styleId="Thnvnban3">
    <w:name w:val="Body Text 3"/>
    <w:basedOn w:val="Binhthng"/>
    <w:link w:val="Thnvnban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hnvnban3Char">
    <w:name w:val="Thân văn bản 3 Char"/>
    <w:basedOn w:val="Phngmcinhcuaoanvn"/>
    <w:link w:val="Thnvnban3"/>
    <w:uiPriority w:val="99"/>
    <w:rsid w:val="00AA1D8D"/>
    <w:rPr>
      <w:sz w:val="16"/>
      <w:szCs w:val="16"/>
    </w:rPr>
  </w:style>
  <w:style w:type="paragraph" w:styleId="Danhsach">
    <w:name w:val="List"/>
    <w:basedOn w:val="Binhthng"/>
    <w:uiPriority w:val="99"/>
    <w:unhideWhenUsed/>
    <w:rsid w:val="00AA1D8D"/>
    <w:pPr>
      <w:ind w:left="360" w:hanging="360"/>
      <w:contextualSpacing/>
    </w:pPr>
  </w:style>
  <w:style w:type="paragraph" w:styleId="Danhsach2">
    <w:name w:val="List 2"/>
    <w:basedOn w:val="Binhthng"/>
    <w:uiPriority w:val="99"/>
    <w:unhideWhenUsed/>
    <w:rsid w:val="00326F90"/>
    <w:pPr>
      <w:ind w:left="720" w:hanging="360"/>
      <w:contextualSpacing/>
    </w:pPr>
  </w:style>
  <w:style w:type="paragraph" w:styleId="Danhsach3">
    <w:name w:val="List 3"/>
    <w:basedOn w:val="Binhthng"/>
    <w:uiPriority w:val="99"/>
    <w:unhideWhenUsed/>
    <w:rsid w:val="00326F90"/>
    <w:pPr>
      <w:ind w:left="1080" w:hanging="360"/>
      <w:contextualSpacing/>
    </w:pPr>
  </w:style>
  <w:style w:type="paragraph" w:styleId="Duudong">
    <w:name w:val="List Bullet"/>
    <w:basedOn w:val="Binhthng"/>
    <w:uiPriority w:val="99"/>
    <w:unhideWhenUsed/>
    <w:rsid w:val="00326F90"/>
    <w:pPr>
      <w:numPr>
        <w:numId w:val="1"/>
      </w:numPr>
      <w:contextualSpacing/>
    </w:pPr>
  </w:style>
  <w:style w:type="paragraph" w:styleId="Duudong2">
    <w:name w:val="List Bullet 2"/>
    <w:basedOn w:val="Binhthng"/>
    <w:uiPriority w:val="99"/>
    <w:unhideWhenUsed/>
    <w:rsid w:val="00326F90"/>
    <w:pPr>
      <w:numPr>
        <w:numId w:val="2"/>
      </w:numPr>
      <w:contextualSpacing/>
    </w:pPr>
  </w:style>
  <w:style w:type="paragraph" w:styleId="Duudong3">
    <w:name w:val="List Bullet 3"/>
    <w:basedOn w:val="Binhthng"/>
    <w:uiPriority w:val="99"/>
    <w:unhideWhenUsed/>
    <w:rsid w:val="00326F90"/>
    <w:pPr>
      <w:numPr>
        <w:numId w:val="3"/>
      </w:numPr>
      <w:contextualSpacing/>
    </w:pPr>
  </w:style>
  <w:style w:type="paragraph" w:styleId="Sudong">
    <w:name w:val="List Number"/>
    <w:basedOn w:val="Binhthng"/>
    <w:uiPriority w:val="99"/>
    <w:unhideWhenUsed/>
    <w:rsid w:val="00326F90"/>
    <w:pPr>
      <w:numPr>
        <w:numId w:val="5"/>
      </w:numPr>
      <w:contextualSpacing/>
    </w:pPr>
  </w:style>
  <w:style w:type="paragraph" w:styleId="Sudong2">
    <w:name w:val="List Number 2"/>
    <w:basedOn w:val="Binhthng"/>
    <w:uiPriority w:val="99"/>
    <w:unhideWhenUsed/>
    <w:rsid w:val="0029639D"/>
    <w:pPr>
      <w:numPr>
        <w:numId w:val="6"/>
      </w:numPr>
      <w:contextualSpacing/>
    </w:pPr>
  </w:style>
  <w:style w:type="paragraph" w:styleId="Sudong3">
    <w:name w:val="List Number 3"/>
    <w:basedOn w:val="Binhthng"/>
    <w:uiPriority w:val="99"/>
    <w:unhideWhenUsed/>
    <w:rsid w:val="0029639D"/>
    <w:pPr>
      <w:numPr>
        <w:numId w:val="7"/>
      </w:numPr>
      <w:contextualSpacing/>
    </w:pPr>
  </w:style>
  <w:style w:type="paragraph" w:styleId="Danhsachlintuc">
    <w:name w:val="List Continue"/>
    <w:basedOn w:val="Binhthng"/>
    <w:uiPriority w:val="99"/>
    <w:unhideWhenUsed/>
    <w:rsid w:val="0029639D"/>
    <w:pPr>
      <w:spacing w:after="120"/>
      <w:ind w:left="360"/>
      <w:contextualSpacing/>
    </w:pPr>
  </w:style>
  <w:style w:type="paragraph" w:styleId="Danhsachlintuc2">
    <w:name w:val="List Continue 2"/>
    <w:basedOn w:val="Binhthng"/>
    <w:uiPriority w:val="99"/>
    <w:unhideWhenUsed/>
    <w:rsid w:val="0029639D"/>
    <w:pPr>
      <w:spacing w:after="120"/>
      <w:ind w:left="720"/>
      <w:contextualSpacing/>
    </w:pPr>
  </w:style>
  <w:style w:type="paragraph" w:styleId="Danhsachlintuc3">
    <w:name w:val="List Continue 3"/>
    <w:basedOn w:val="Binhthng"/>
    <w:uiPriority w:val="99"/>
    <w:unhideWhenUsed/>
    <w:rsid w:val="0029639D"/>
    <w:pPr>
      <w:spacing w:after="120"/>
      <w:ind w:left="1080"/>
      <w:contextualSpacing/>
    </w:pPr>
  </w:style>
  <w:style w:type="paragraph" w:styleId="VnbanMacro">
    <w:name w:val="macro"/>
    <w:link w:val="Vnban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rsid w:val="0029639D"/>
    <w:rPr>
      <w:rFonts w:ascii="Courier" w:hAnsi="Courier"/>
      <w:sz w:val="20"/>
      <w:szCs w:val="20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C693F"/>
    <w:rPr>
      <w:i/>
      <w:iCs/>
      <w:color w:val="000000" w:themeColor="text1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C693F"/>
    <w:rPr>
      <w:i/>
      <w:iCs/>
      <w:color w:val="000000" w:themeColor="tex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anh">
    <w:name w:val="Strong"/>
    <w:basedOn w:val="Phngmcinhcuaoanvn"/>
    <w:uiPriority w:val="22"/>
    <w:qFormat/>
    <w:rsid w:val="00FC693F"/>
    <w:rPr>
      <w:b/>
      <w:bCs/>
    </w:rPr>
  </w:style>
  <w:style w:type="character" w:styleId="Nhnmanh">
    <w:name w:val="Emphasis"/>
    <w:basedOn w:val="Phngmcinhcuaoanvn"/>
    <w:uiPriority w:val="20"/>
    <w:qFormat/>
    <w:rsid w:val="00FC693F"/>
    <w:rPr>
      <w:i/>
      <w:iCs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FC693F"/>
    <w:rPr>
      <w:b/>
      <w:bCs/>
      <w:i/>
      <w:iCs/>
      <w:color w:val="4F81BD" w:themeColor="accent1"/>
    </w:rPr>
  </w:style>
  <w:style w:type="character" w:styleId="NhnmanhTinht">
    <w:name w:val="Subtle Emphasis"/>
    <w:basedOn w:val="Phngmcinhcuaoanvn"/>
    <w:uiPriority w:val="19"/>
    <w:qFormat/>
    <w:rsid w:val="00FC693F"/>
    <w:rPr>
      <w:i/>
      <w:iCs/>
      <w:color w:val="808080" w:themeColor="text1" w:themeTint="7F"/>
    </w:rPr>
  </w:style>
  <w:style w:type="character" w:styleId="NhnmnhThm">
    <w:name w:val="Intense Emphasis"/>
    <w:basedOn w:val="Phngmcinhcuaoanvn"/>
    <w:uiPriority w:val="21"/>
    <w:qFormat/>
    <w:rsid w:val="00FC693F"/>
    <w:rPr>
      <w:b/>
      <w:bCs/>
      <w:i/>
      <w:iCs/>
      <w:color w:val="4F81BD" w:themeColor="accent1"/>
    </w:rPr>
  </w:style>
  <w:style w:type="character" w:styleId="ThamchiuTinht">
    <w:name w:val="Subtle Reference"/>
    <w:basedOn w:val="Phngmcinhcuaoanvn"/>
    <w:uiPriority w:val="31"/>
    <w:qFormat/>
    <w:rsid w:val="00FC693F"/>
    <w:rPr>
      <w:smallCaps/>
      <w:color w:val="C0504D" w:themeColor="accent2"/>
      <w:u w:val="single"/>
    </w:rPr>
  </w:style>
  <w:style w:type="character" w:styleId="ThamchiuNhnmnh">
    <w:name w:val="Intense Reference"/>
    <w:basedOn w:val="Phngmcinhcuaoanvn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uSach">
    <w:name w:val="Book Title"/>
    <w:basedOn w:val="Phngmcinhcuaoanvn"/>
    <w:uiPriority w:val="33"/>
    <w:qFormat/>
    <w:rsid w:val="00FC693F"/>
    <w:rPr>
      <w:b/>
      <w:bCs/>
      <w:smallCaps/>
      <w:spacing w:val="5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FC693F"/>
    <w:pPr>
      <w:outlineLvl w:val="9"/>
    </w:pPr>
  </w:style>
  <w:style w:type="table" w:styleId="LiBang">
    <w:name w:val="Table Grid"/>
    <w:basedOn w:val="BangThngthng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nnMausang">
    <w:name w:val="Light Shading"/>
    <w:basedOn w:val="BangThngthng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nnMausang-Nhnmanh1">
    <w:name w:val="Light Shading Accent 1"/>
    <w:basedOn w:val="BangThngthng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nnMausang-Nhnmanh2">
    <w:name w:val="Light Shading Accent 2"/>
    <w:basedOn w:val="BangThngthng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nnMausang-Nhnmanh3">
    <w:name w:val="Light Shading Accent 3"/>
    <w:basedOn w:val="BangThngthng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nnMausang-Nhnmanh4">
    <w:name w:val="Light Shading Accent 4"/>
    <w:basedOn w:val="BangThngthng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nnMausang-Nhnmanh5">
    <w:name w:val="Light Shading Accent 5"/>
    <w:basedOn w:val="BangThngthng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nnMausang-Nhnmanh6">
    <w:name w:val="Light Shading Accent 6"/>
    <w:basedOn w:val="BangThngthng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nhsachMausang">
    <w:name w:val="Light List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nhsachMausang-Nhnmanh1">
    <w:name w:val="Light List Accent 1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nhsachMausang-Nhnmanh2">
    <w:name w:val="Light List Accent 2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nhsachMausang-Nhnmanh3">
    <w:name w:val="Light List Accent 3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nhsachMausang-Nhnmanh4">
    <w:name w:val="Light List Accent 4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nhsachMausang-Nhnmanh5">
    <w:name w:val="Light List Accent 5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nhsachMausang-Nhnmanh6">
    <w:name w:val="Light List Accent 6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Mausang">
    <w:name w:val="Light Grid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Mausang-Nhnmanh1">
    <w:name w:val="Light Grid Accent 1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Mausang-Nhnmanh2">
    <w:name w:val="Light Grid Accent 2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Mausang-Nhnmanh3">
    <w:name w:val="Light Grid Accent 3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Mausang-Nhnmanh4">
    <w:name w:val="Light Grid Accent 4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Mausang-Nhnmanh5">
    <w:name w:val="Light Grid Accent 5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Mausang-Nhnmanh6">
    <w:name w:val="Light Grid Accent 6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nnVa1">
    <w:name w:val="Medium Shading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nhsachVa1">
    <w:name w:val="Medium Lis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nhsachVa1-Nhnmanh1">
    <w:name w:val="Medium List 1 Accen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nhsachVa1-Nhnmanh2">
    <w:name w:val="Medium List 1 Accent 2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nhsachVa1-Nhnmanh3">
    <w:name w:val="Medium List 1 Accent 3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nhsachVa1-Nhnmanh4">
    <w:name w:val="Medium List 1 Accent 4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nhsachVa1-Nhnmanh5">
    <w:name w:val="Medium List 1 Accent 5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nhsachVa1-Nhnmanh6">
    <w:name w:val="Medium List 1 Accent 6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nhsachVa2">
    <w:name w:val="Medium Lis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Va1">
    <w:name w:val="Medium Grid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Va1-Nhnmanh1">
    <w:name w:val="Medium Grid 1 Accent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Va1-Nhnmanh2">
    <w:name w:val="Medium Grid 1 Accent 2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Va1-Nhnmanh3">
    <w:name w:val="Medium Grid 1 Accent 3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Va1-Nhnmanh4">
    <w:name w:val="Medium Grid 1 Accent 4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Va1-Nhnmanh5">
    <w:name w:val="Medium Grid 1 Accent 5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Va1-Nhnmanh6">
    <w:name w:val="Medium Grid 1 Accent 6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Va2">
    <w:name w:val="Medium Grid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1">
    <w:name w:val="Medium Grid 2 Accent 1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2">
    <w:name w:val="Medium Grid 2 Accent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3">
    <w:name w:val="Medium Grid 2 Accent 3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4">
    <w:name w:val="Medium Grid 2 Accent 4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5">
    <w:name w:val="Medium Grid 2 Accent 5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6">
    <w:name w:val="Medium Grid 2 Accent 6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3">
    <w:name w:val="Medium Grid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Va3-Nhnmanh1">
    <w:name w:val="Medium Grid 3 Accent 1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Va3-Nhnmanh2">
    <w:name w:val="Medium Grid 3 Accent 2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LiVa3-Nhnmanh3">
    <w:name w:val="Medium Grid 3 Accent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LiVa3-Nhnmanh4">
    <w:name w:val="Medium Grid 3 Accent 4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LiVa3-Nhnmanh5">
    <w:name w:val="Medium Grid 3 Accent 5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Va3-Nhnmanh6">
    <w:name w:val="Medium Grid 3 Accent 6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nhsachSm">
    <w:name w:val="Dark List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nhsachSm-Nhnmanh1">
    <w:name w:val="Dark List Accent 1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nhsachSm-Nhnmanh2">
    <w:name w:val="Dark List Accent 2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nhsachSm-Nhnmanh3">
    <w:name w:val="Dark List Accent 3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nhsachSm-Nhnmanh4">
    <w:name w:val="Dark List Accent 4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nhsachSm-Nhnmanh5">
    <w:name w:val="Dark List Accent 5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nhsachSm-Nhnmanh6">
    <w:name w:val="Dark List Accent 6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nnScs">
    <w:name w:val="Colorful Shading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1">
    <w:name w:val="Colorful Shading Accent 1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2">
    <w:name w:val="Colorful Shading Accent 2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3">
    <w:name w:val="Colorful Shading Accent 3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nnScs-Nhnmanh4">
    <w:name w:val="Colorful Shading Accent 4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5">
    <w:name w:val="Colorful Shading Accent 5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6">
    <w:name w:val="Colorful Shading Accent 6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nhsachScs">
    <w:name w:val="Colorful List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achScs-Nhnmanh1">
    <w:name w:val="Colorful List Accent 1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achScs-Nhnmanh2">
    <w:name w:val="Colorful List Accent 2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nhsachScs-Nhnmanh3">
    <w:name w:val="Colorful List Accent 3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nhsachScs-Nhnmanh4">
    <w:name w:val="Colorful List Accent 4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achScs-Nhnmanh5">
    <w:name w:val="Colorful List Accent 5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nhsachScs-Nhnmanh6">
    <w:name w:val="Colorful List Accent 6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cs">
    <w:name w:val="Colorful Grid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cs-Nhnmanh1">
    <w:name w:val="Colorful Grid Accent 1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cs-Nhnmanh2">
    <w:name w:val="Colorful Grid Accent 2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cs-Nhnmanh3">
    <w:name w:val="Colorful Grid Accent 3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Scs-Nhnmanh4">
    <w:name w:val="Colorful Grid Accent 4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Scs-Nhnmanh5">
    <w:name w:val="Colorful Grid Accent 5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cs-Nhnmanh6">
    <w:name w:val="Colorful Grid Accent 6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Khanhhoa Khanhhoa</cp:lastModifiedBy>
  <cp:revision>6</cp:revision>
  <dcterms:created xsi:type="dcterms:W3CDTF">2025-07-20T11:30:00Z</dcterms:created>
  <dcterms:modified xsi:type="dcterms:W3CDTF">2025-07-20T11:32:00Z</dcterms:modified>
  <cp:category/>
</cp:coreProperties>
</file>