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AB1B" w14:textId="3845EB65" w:rsidR="005621AD" w:rsidRPr="00774209" w:rsidRDefault="00774209">
      <w:pPr>
        <w:rPr>
          <w:lang w:val="en-US"/>
        </w:rPr>
      </w:pPr>
      <w:r>
        <w:rPr>
          <w:lang w:val="en-US"/>
        </w:rPr>
        <w:t>Họ tên sinh viên</w:t>
      </w:r>
    </w:p>
    <w:sectPr w:rsidR="005621AD" w:rsidRPr="00774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6B"/>
    <w:rsid w:val="00090118"/>
    <w:rsid w:val="003A0C22"/>
    <w:rsid w:val="005621AD"/>
    <w:rsid w:val="00774209"/>
    <w:rsid w:val="009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321BD0"/>
  <w15:chartTrackingRefBased/>
  <w15:docId w15:val="{22561D55-7F69-4680-8E72-D4222B88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F7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F7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F75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F75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F75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F756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F756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F756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F756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F7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F7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F756B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F756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F756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F756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F756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F756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F756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F7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F7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F756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F756B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F7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F756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F756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F756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F7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F756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F7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2025-06-28T15:34:00Z</dcterms:created>
  <dcterms:modified xsi:type="dcterms:W3CDTF">2025-06-28T15:35:00Z</dcterms:modified>
</cp:coreProperties>
</file>