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C5ACE7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Nguyễn Minh Anh Tuấn</w:t>
      </w:r>
    </w:p>
    <w:p w14:paraId="4296E242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HTTT2311052</w:t>
      </w:r>
    </w:p>
    <w:p w14:paraId="3CE09B95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Bài TH1</w:t>
      </w:r>
    </w:p>
    <w:p w14:paraId="04A2A77D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685415"/>
            <wp:effectExtent l="0" t="0" r="8890" b="12065"/>
            <wp:docPr id="19" name="Picture 19" descr="Screenshot 2025-06-29 08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6-29 0859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669540"/>
            <wp:effectExtent l="0" t="0" r="6350" b="12700"/>
            <wp:docPr id="18" name="Picture 18" descr="Screenshot 2025-06-29 08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6-29 0859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3536315"/>
            <wp:effectExtent l="0" t="0" r="7620" b="14605"/>
            <wp:docPr id="17" name="Picture 17" descr="Screenshot 2025-06-29 09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6-29 0909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ai</w:t>
      </w:r>
      <w:r>
        <w:rPr>
          <w:rFonts w:hint="default"/>
          <w:lang w:val="en-US"/>
        </w:rPr>
        <w:drawing>
          <wp:inline distT="0" distB="0" distL="114300" distR="114300">
            <wp:extent cx="5264150" cy="2724150"/>
            <wp:effectExtent l="0" t="0" r="8890" b="3810"/>
            <wp:docPr id="16" name="Picture 16" descr="Screenshot 2025-06-29 09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29 0912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3ECF">
      <w:pPr>
        <w:ind w:left="100" w:hanging="100" w:hangingChars="50"/>
        <w:rPr>
          <w:rFonts w:hint="default"/>
          <w:lang w:val="en-US"/>
        </w:rPr>
      </w:pPr>
    </w:p>
    <w:p w14:paraId="21A5C239">
      <w:pPr>
        <w:ind w:left="100" w:hanging="100" w:hangingChars="50"/>
        <w:rPr>
          <w:rFonts w:hint="default"/>
          <w:lang w:val="en-US"/>
        </w:rPr>
      </w:pPr>
    </w:p>
    <w:p w14:paraId="7C854844">
      <w:pPr>
        <w:ind w:left="100" w:hanging="100" w:hangingChars="50"/>
        <w:rPr>
          <w:rFonts w:hint="default"/>
          <w:lang w:val="en-US"/>
        </w:rPr>
      </w:pPr>
    </w:p>
    <w:p w14:paraId="6783FEAD">
      <w:pPr>
        <w:ind w:left="100" w:hanging="100" w:hangingChars="50"/>
        <w:rPr>
          <w:rFonts w:hint="default"/>
          <w:lang w:val="en-US"/>
        </w:rPr>
      </w:pPr>
    </w:p>
    <w:p w14:paraId="66FDBEAB">
      <w:pPr>
        <w:ind w:left="100" w:hanging="100" w:hangingChars="50"/>
        <w:rPr>
          <w:rFonts w:hint="default"/>
          <w:lang w:val="en-US"/>
        </w:rPr>
      </w:pPr>
    </w:p>
    <w:p w14:paraId="2C1535A5">
      <w:pPr>
        <w:ind w:left="100" w:hanging="100" w:hangingChars="50"/>
        <w:rPr>
          <w:rFonts w:hint="default"/>
          <w:lang w:val="en-US"/>
        </w:rPr>
      </w:pPr>
    </w:p>
    <w:p w14:paraId="12426BB7">
      <w:pPr>
        <w:ind w:left="100" w:hanging="100" w:hangingChars="50"/>
        <w:rPr>
          <w:rFonts w:hint="default"/>
          <w:lang w:val="en-US"/>
        </w:rPr>
      </w:pPr>
    </w:p>
    <w:p w14:paraId="0539A07A">
      <w:pPr>
        <w:ind w:left="100" w:hanging="100" w:hangingChars="50"/>
        <w:rPr>
          <w:rFonts w:hint="default"/>
          <w:lang w:val="en-US"/>
        </w:rPr>
      </w:pPr>
    </w:p>
    <w:p w14:paraId="17AC87B1">
      <w:pPr>
        <w:ind w:left="100" w:hanging="100" w:hangingChars="50"/>
        <w:rPr>
          <w:rFonts w:hint="default"/>
          <w:lang w:val="en-US"/>
        </w:rPr>
      </w:pPr>
    </w:p>
    <w:p w14:paraId="4368E57C">
      <w:pPr>
        <w:ind w:left="100" w:hanging="100" w:hangingChars="50"/>
        <w:rPr>
          <w:rFonts w:hint="default"/>
          <w:lang w:val="en-US"/>
        </w:rPr>
      </w:pPr>
    </w:p>
    <w:p w14:paraId="77631D9C">
      <w:pPr>
        <w:ind w:left="100" w:hanging="100" w:hangingChars="50"/>
        <w:rPr>
          <w:rFonts w:hint="default"/>
          <w:lang w:val="en-US"/>
        </w:rPr>
      </w:pPr>
    </w:p>
    <w:p w14:paraId="56C1834F">
      <w:pPr>
        <w:ind w:left="100" w:hanging="100" w:hangingChars="50"/>
        <w:rPr>
          <w:rFonts w:hint="default"/>
          <w:lang w:val="en-US"/>
        </w:rPr>
      </w:pPr>
    </w:p>
    <w:p w14:paraId="1112E2E6">
      <w:pPr>
        <w:ind w:left="100" w:hanging="100" w:hangingChars="50"/>
        <w:rPr>
          <w:rFonts w:hint="default"/>
          <w:lang w:val="en-US"/>
        </w:rPr>
      </w:pPr>
    </w:p>
    <w:p w14:paraId="2BA5373F">
      <w:pPr>
        <w:ind w:left="100" w:hanging="100" w:hangingChars="50"/>
        <w:rPr>
          <w:rFonts w:hint="default"/>
          <w:lang w:val="en-US"/>
        </w:rPr>
      </w:pPr>
    </w:p>
    <w:p w14:paraId="72F1130F">
      <w:pPr>
        <w:ind w:left="100" w:hanging="100" w:hangingChars="50"/>
        <w:rPr>
          <w:rFonts w:hint="default"/>
          <w:lang w:val="en-US"/>
        </w:rPr>
      </w:pPr>
    </w:p>
    <w:p w14:paraId="288C5348">
      <w:pPr>
        <w:ind w:left="100" w:hanging="100" w:hangingChars="50"/>
        <w:rPr>
          <w:rFonts w:hint="default"/>
          <w:lang w:val="en-US"/>
        </w:rPr>
      </w:pPr>
    </w:p>
    <w:p w14:paraId="0DDEBA06">
      <w:pPr>
        <w:ind w:left="100" w:hanging="100" w:hangingChars="50"/>
        <w:rPr>
          <w:rFonts w:hint="default"/>
          <w:lang w:val="en-US"/>
        </w:rPr>
      </w:pPr>
    </w:p>
    <w:p w14:paraId="6DC7E8E8">
      <w:pPr>
        <w:ind w:left="100" w:hanging="100" w:hangingChars="50"/>
        <w:rPr>
          <w:rFonts w:hint="default"/>
          <w:lang w:val="en-US"/>
        </w:rPr>
      </w:pPr>
    </w:p>
    <w:p w14:paraId="7F0D93CD">
      <w:pPr>
        <w:ind w:left="100" w:hanging="100" w:hangingChars="50"/>
        <w:rPr>
          <w:rFonts w:hint="default"/>
          <w:lang w:val="en-US"/>
        </w:rPr>
      </w:pPr>
    </w:p>
    <w:p w14:paraId="7EAB5CE7">
      <w:pPr>
        <w:ind w:left="100" w:hanging="100" w:hangingChars="50"/>
        <w:rPr>
          <w:rFonts w:hint="default"/>
          <w:lang w:val="en-US"/>
        </w:rPr>
      </w:pPr>
    </w:p>
    <w:p w14:paraId="04D1E547">
      <w:pPr>
        <w:ind w:left="100" w:hanging="100" w:hangingChars="50"/>
        <w:rPr>
          <w:rFonts w:hint="default"/>
          <w:lang w:val="en-US"/>
        </w:rPr>
      </w:pPr>
    </w:p>
    <w:p w14:paraId="28F4D6C4">
      <w:pPr>
        <w:ind w:left="100" w:hanging="100" w:hangingChars="50"/>
        <w:rPr>
          <w:rFonts w:hint="default"/>
          <w:lang w:val="en-US"/>
        </w:rPr>
      </w:pPr>
    </w:p>
    <w:p w14:paraId="1EA72E60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Bài thực Hành 2</w:t>
      </w:r>
    </w:p>
    <w:p w14:paraId="1DFD021C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114550"/>
            <wp:effectExtent l="0" t="0" r="635" b="3810"/>
            <wp:docPr id="9" name="Picture 9" descr="Screenshot 2025-07-06 07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06 0750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25"/>
        <w:gridCol w:w="3147"/>
      </w:tblGrid>
      <w:tr w14:paraId="06ED20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6517A67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Tiêu chí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0567C4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Đánh giá</w:t>
            </w:r>
          </w:p>
        </w:tc>
      </w:tr>
      <w:tr w14:paraId="3CBD0E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7FF69E3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Độ trễ (ping time)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E6EA40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Rất thấp (4–5ms) → mạng nội địa gần</w:t>
            </w:r>
          </w:p>
        </w:tc>
      </w:tr>
      <w:tr w14:paraId="61152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5D600C6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Mất gói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AAB5C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0% → Kết nối ổn định</w:t>
            </w:r>
          </w:p>
        </w:tc>
      </w:tr>
      <w:tr w14:paraId="6106E3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794F143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TTL = 60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BFC049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Thường là Linux server ở gần bạn</w:t>
            </w:r>
          </w:p>
        </w:tc>
      </w:tr>
      <w:tr w14:paraId="0BA287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2766E46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Phản hồi đầy đủ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EE21C1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Server đang hoạt động tốt</w:t>
            </w:r>
          </w:p>
        </w:tc>
      </w:tr>
    </w:tbl>
    <w:p w14:paraId="65920F4D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994025"/>
            <wp:effectExtent l="0" t="0" r="5715" b="8255"/>
            <wp:docPr id="8" name="Picture 8" descr="Screenshot 2025-07-06 08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06 080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252345"/>
            <wp:effectExtent l="0" t="0" r="7620" b="3175"/>
            <wp:docPr id="7" name="Picture 7" descr="Screenshot 2025-07-06 08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06 0803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675" cy="1073150"/>
            <wp:effectExtent l="0" t="0" r="14605" b="8890"/>
            <wp:docPr id="6" name="Picture 6" descr="Screenshot 2025-07-06 08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06 0829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1158875"/>
            <wp:effectExtent l="0" t="0" r="7620" b="14605"/>
            <wp:docPr id="5" name="Picture 5" descr="Screenshot 2025-07-06 08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6 0830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4127500"/>
            <wp:effectExtent l="0" t="0" r="3175" b="2540"/>
            <wp:docPr id="4" name="Picture 4" descr="Screenshot 2025-07-06 08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06 0834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3246120"/>
            <wp:effectExtent l="0" t="0" r="2540" b="0"/>
            <wp:docPr id="3" name="Picture 3" descr="Screenshot 2025-07-06 08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0841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2" name="Picture 2" descr="Screenshot 2025-07-06 09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6 0900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2792730"/>
            <wp:effectExtent l="0" t="0" r="11430" b="11430"/>
            <wp:docPr id="1" name="Picture 1" descr="Screenshot 2025-07-06 09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0903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6091">
      <w:pPr>
        <w:ind w:left="100" w:hanging="200" w:hangingChars="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Bài thực hành 3</w:t>
      </w:r>
    </w:p>
    <w:p w14:paraId="0A905AC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60" w:leftChars="0" w:hanging="360" w:firstLineChars="0"/>
        <w:rPr>
          <w:rFonts w:hint="default"/>
          <w:sz w:val="40"/>
          <w:szCs w:val="40"/>
          <w:lang w:val="en-US"/>
        </w:rPr>
      </w:pP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  <w:t>Hiển thị thông tin các tiến trình:</w:t>
      </w:r>
    </w:p>
    <w:p w14:paraId="4F8E4D19">
      <w:pPr>
        <w:ind w:left="100" w:hanging="200" w:hangingChars="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10" name="Picture 10" descr="Screenshot 2025-07-13 08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3 0811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E66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  <w:lang w:val="en-US"/>
        </w:rPr>
        <w:t>2.</w:t>
      </w: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  <w:t>Xác định các chương trình chạy tự động:</w:t>
      </w:r>
    </w:p>
    <w:p w14:paraId="68BE9CE1">
      <w:pPr>
        <w:ind w:left="100" w:hanging="200" w:hangingChars="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0500" cy="2780030"/>
            <wp:effectExtent l="0" t="0" r="2540" b="8890"/>
            <wp:docPr id="11" name="Picture 11" descr="Screenshot 2025-07-13 08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13 0848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F2E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00" w:left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  <w:lang w:val="en-US"/>
        </w:rPr>
        <w:t>3.</w:t>
      </w: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  <w:t>Theo dõi hoạt động của Malware</w:t>
      </w:r>
    </w:p>
    <w:p w14:paraId="2729D82D">
      <w:pPr>
        <w:ind w:left="100" w:hanging="200" w:hangingChars="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0500" cy="2877185"/>
            <wp:effectExtent l="0" t="0" r="2540" b="3175"/>
            <wp:docPr id="12" name="Picture 12" descr="Screenshot 2025-07-13 08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3 0857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BE3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360" w:leftChars="0"/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  <w:lang w:val="en-US"/>
        </w:rPr>
        <w:t>4.</w:t>
      </w: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  <w:t>Xác định xem tiến trình nào đang sinh ra hoạt động mạng tương ứng</w:t>
      </w:r>
    </w:p>
    <w:p w14:paraId="266645B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360" w:leftChars="0"/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</w:pP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  <w:drawing>
          <wp:inline distT="0" distB="0" distL="114300" distR="114300">
            <wp:extent cx="5271135" cy="2602230"/>
            <wp:effectExtent l="0" t="0" r="1905" b="3810"/>
            <wp:docPr id="13" name="Picture 13" descr="Screenshot 2025-07-13 09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3 0904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DC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</w:rPr>
        <w:t>Báo cáo các lỗ hổng tiềm ẩn phát sinh trong cài đặt phần mềm: Chụp hệ điều hành và so sánh trước và sau khi cài đặt ứng dụng khác</w:t>
      </w:r>
    </w:p>
    <w:p w14:paraId="138FBBA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360" w:leftChars="0"/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</w:rPr>
      </w:pPr>
      <w:r>
        <w:rPr>
          <w:rFonts w:ascii="Segoe UI" w:hAnsi="Segoe UI" w:eastAsia="Segoe UI" w:cs="Segoe UI"/>
          <w:i w:val="0"/>
          <w:iCs w:val="0"/>
          <w:color w:val="F0F6FC"/>
          <w:spacing w:val="0"/>
          <w:sz w:val="19"/>
          <w:szCs w:val="19"/>
          <w:shd w:val="clear" w:fill="0D1117"/>
          <w:lang w:val="en-US"/>
        </w:rPr>
        <w:t>Y</w:t>
      </w: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  <w:lang w:val="en-US"/>
        </w:rPr>
        <w:t>êu cầu .net 9</w:t>
      </w:r>
    </w:p>
    <w:p w14:paraId="23C4F82F"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spacing w:before="0" w:beforeAutospacing="1" w:after="0" w:afterAutospacing="1"/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shd w:val="clear" w:fill="0D1117"/>
          <w:lang w:val="en-US"/>
        </w:rPr>
        <w:t>6.</w:t>
      </w:r>
      <w:r>
        <w:drawing>
          <wp:inline distT="0" distB="0" distL="114300" distR="114300">
            <wp:extent cx="5269865" cy="3921125"/>
            <wp:effectExtent l="0" t="0" r="3175" b="1079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FDE1E8">
      <w:pPr>
        <w:ind w:left="100" w:hanging="200" w:hangingChars="50"/>
        <w:rPr>
          <w:rFonts w:hint="default"/>
          <w:sz w:val="40"/>
          <w:szCs w:val="4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5BEC25"/>
    <w:multiLevelType w:val="multilevel"/>
    <w:tmpl w:val="A45BEC2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6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0000000"/>
    <w:multiLevelType w:val="multilevel"/>
    <w:tmpl w:val="000000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4E2E76C1"/>
    <w:multiLevelType w:val="singleLevel"/>
    <w:tmpl w:val="4E2E76C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C92F56"/>
    <w:rsid w:val="13C47CE4"/>
    <w:rsid w:val="18930398"/>
    <w:rsid w:val="19F001F2"/>
    <w:rsid w:val="32467943"/>
    <w:rsid w:val="4CE424EF"/>
    <w:rsid w:val="6AF206D6"/>
    <w:rsid w:val="6B530ECD"/>
    <w:rsid w:val="7D39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2025-02-18T16:31:00Z</dcterms:created>
  <dc:creator>nguye.LAPTOP-M985MGQL</dc:creator>
  <cp:lastModifiedBy>Born</cp:lastModifiedBy>
  <dcterms:modified xsi:type="dcterms:W3CDTF">2025-07-13T02:47:19Z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555BBDB3846E4977B516D9A563D118BA_12</vt:lpwstr>
  </property>
</Properties>
</file>