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08E7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Lab 5 </w:t>
      </w:r>
    </w:p>
    <w:p w14:paraId="4D50CA6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" name="Picture 1" descr="Ảnh chụp màn hình 2025-07-27 152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5-07-27 1524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81C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2" name="Picture 2" descr="Ảnh chụp màn hình 2025-07-27 15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5-07-27 1538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158C">
      <w:pPr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Ảnh chụp màn hình 2025-07-28 00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chụp màn hình 2025-07-28 0007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E3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2025-07-28T12:38:35Z</dcterms:created>
  <dc:creator>HUNGNE</dc:creator>
  <cp:lastModifiedBy>Trần Quốc Hùng</cp:lastModifiedBy>
  <dcterms:modified xsi:type="dcterms:W3CDTF">2025-07-28T12:39:14Z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152D84A218D649408D3D7920C46B17C1_12</vt:lpwstr>
  </property>
</Properties>
</file>