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5E047" w14:textId="77777777" w:rsidR="00C23CE0" w:rsidRDefault="00FA6CF7">
      <w:r>
        <w:t xml:space="preserve">CNTT2211029 </w:t>
      </w:r>
      <w:r>
        <w:rPr>
          <w:lang w:val="vi-VN"/>
        </w:rPr>
        <w:t>N</w:t>
      </w:r>
      <w:r>
        <w:t>guyen Nhat Thi</w:t>
      </w:r>
    </w:p>
    <w:p w14:paraId="3E89A9EF" w14:textId="77777777" w:rsidR="00FA6CF7" w:rsidRDefault="00FA6CF7">
      <w:r>
        <w:t>Buoi 1</w:t>
      </w:r>
      <w:r w:rsidR="00B46CD4">
        <w:t xml:space="preserve"> thuc hanh</w:t>
      </w:r>
    </w:p>
    <w:p w14:paraId="4248FAC2" w14:textId="54C39ACD" w:rsidR="00FA6CF7" w:rsidRDefault="004A6479">
      <w:r>
        <w:t>Buoi 2 thuc hanh</w:t>
      </w:r>
    </w:p>
    <w:p w14:paraId="091BAEA9" w14:textId="77777777" w:rsidR="00A62DF1" w:rsidRDefault="00A62DF1" w:rsidP="00A62DF1">
      <w:pPr>
        <w:rPr>
          <w:b/>
          <w:bCs/>
          <w:lang w:val="vi-VN"/>
        </w:rPr>
      </w:pPr>
    </w:p>
    <w:p w14:paraId="060843B1" w14:textId="77777777" w:rsidR="00A62DF1" w:rsidRDefault="00A62DF1" w:rsidP="00A62DF1">
      <w:pPr>
        <w:pStyle w:val="Heading1"/>
        <w:numPr>
          <w:ilvl w:val="0"/>
          <w:numId w:val="1"/>
        </w:numPr>
        <w:shd w:val="clear" w:color="auto" w:fill="FFFFFF"/>
        <w:spacing w:before="400" w:beforeAutospacing="0" w:afterAutospacing="0" w:line="12" w:lineRule="atLeast"/>
        <w:rPr>
          <w:rFonts w:hint="default"/>
        </w:rPr>
      </w:pPr>
      <w:r>
        <w:rPr>
          <w:rFonts w:ascii="Times New Roman" w:hAnsi="Times New Roman" w:hint="default"/>
          <w:color w:val="000000"/>
          <w:sz w:val="26"/>
          <w:szCs w:val="26"/>
          <w:shd w:val="clear" w:color="auto" w:fill="FFFFFF"/>
        </w:rPr>
        <w:t>DNS Server</w:t>
      </w:r>
    </w:p>
    <w:p w14:paraId="06199CEB" w14:textId="77777777" w:rsidR="00A62DF1" w:rsidRDefault="00A62DF1" w:rsidP="00A62DF1">
      <w:pPr>
        <w:pStyle w:val="Heading2"/>
        <w:shd w:val="clear" w:color="auto" w:fill="FFFFFF"/>
        <w:spacing w:beforeAutospacing="0" w:after="120" w:afterAutospacing="0" w:line="12" w:lineRule="atLeast"/>
        <w:rPr>
          <w:rFonts w:hint="default"/>
        </w:rPr>
      </w:pPr>
      <w:r>
        <w:rPr>
          <w:rFonts w:ascii="Times New Roman" w:hAnsi="Times New Roman" w:hint="default"/>
          <w:color w:val="000000"/>
          <w:sz w:val="26"/>
          <w:szCs w:val="26"/>
          <w:shd w:val="clear" w:color="auto" w:fill="FFFFFF"/>
        </w:rPr>
        <w:t>4.1 Installing and Configuring the DNS Service</w:t>
      </w:r>
    </w:p>
    <w:p w14:paraId="1FA59F04" w14:textId="77777777" w:rsidR="00A62DF1" w:rsidRDefault="00A62DF1" w:rsidP="00A62DF1">
      <w:pPr>
        <w:rPr>
          <w:b/>
          <w:bCs/>
          <w:lang w:val="vi-VN"/>
        </w:rPr>
      </w:pPr>
    </w:p>
    <w:p w14:paraId="2FD22669" w14:textId="77777777" w:rsidR="00A62DF1" w:rsidRDefault="00A62DF1" w:rsidP="00A62DF1">
      <w:r>
        <w:rPr>
          <w:noProof/>
        </w:rPr>
        <w:drawing>
          <wp:inline distT="0" distB="0" distL="114300" distR="114300" wp14:anchorId="1FAE7A59" wp14:editId="7B5A62BF">
            <wp:extent cx="5256530" cy="2980690"/>
            <wp:effectExtent l="0" t="0" r="1270" b="6350"/>
            <wp:docPr id="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84856" w14:textId="77777777" w:rsidR="00A62DF1" w:rsidRDefault="00A62DF1" w:rsidP="00A62DF1"/>
    <w:p w14:paraId="3A9BDBF1" w14:textId="77777777" w:rsidR="00A62DF1" w:rsidRDefault="00A62DF1" w:rsidP="00A62DF1">
      <w:pPr>
        <w:pStyle w:val="Heading2"/>
        <w:shd w:val="clear" w:color="auto" w:fill="FFFFFF"/>
        <w:spacing w:before="360" w:beforeAutospacing="0" w:after="120" w:afterAutospacing="0" w:line="12" w:lineRule="atLeast"/>
        <w:rPr>
          <w:rFonts w:hint="default"/>
        </w:rPr>
      </w:pPr>
      <w:r>
        <w:rPr>
          <w:rFonts w:ascii="Times New Roman" w:hAnsi="Times New Roman" w:hint="default"/>
          <w:color w:val="000000"/>
          <w:sz w:val="26"/>
          <w:szCs w:val="26"/>
          <w:shd w:val="clear" w:color="auto" w:fill="FFFFFF"/>
        </w:rPr>
        <w:t>4.2 Configuring a Zone for Dynamic Updates</w:t>
      </w:r>
    </w:p>
    <w:p w14:paraId="08517815" w14:textId="77777777" w:rsidR="00A62DF1" w:rsidRDefault="00A62DF1" w:rsidP="00A62DF1">
      <w:r>
        <w:rPr>
          <w:noProof/>
        </w:rPr>
        <w:lastRenderedPageBreak/>
        <w:drawing>
          <wp:inline distT="0" distB="0" distL="114300" distR="114300" wp14:anchorId="0BB58FF2" wp14:editId="2883A07A">
            <wp:extent cx="5257800" cy="2964815"/>
            <wp:effectExtent l="0" t="0" r="0" b="6985"/>
            <wp:docPr id="2" name="Picture 2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874B4" w14:textId="77777777" w:rsidR="00A62DF1" w:rsidRDefault="00A62DF1" w:rsidP="00A62DF1"/>
    <w:p w14:paraId="0021E447" w14:textId="77777777" w:rsidR="00A62DF1" w:rsidRDefault="00A62DF1" w:rsidP="00A62DF1"/>
    <w:p w14:paraId="2F3F24D4" w14:textId="77777777" w:rsidR="00A62DF1" w:rsidRDefault="00A62DF1" w:rsidP="00A62DF1"/>
    <w:p w14:paraId="247492DD" w14:textId="77777777" w:rsidR="00A62DF1" w:rsidRDefault="00A62DF1" w:rsidP="00A62DF1">
      <w:pPr>
        <w:rPr>
          <w:rFonts w:ascii="Times New Roman" w:eastAsia="SimSun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eastAsia="SimSun" w:hAnsi="Times New Roman" w:cs="Times New Roman"/>
          <w:b/>
          <w:bCs/>
          <w:color w:val="000000"/>
          <w:sz w:val="26"/>
          <w:szCs w:val="26"/>
        </w:rPr>
        <w:t>4.3 Creating a Delegated DNS Zone</w:t>
      </w:r>
    </w:p>
    <w:p w14:paraId="2732F2D7" w14:textId="77777777" w:rsidR="00A62DF1" w:rsidRDefault="00A62DF1" w:rsidP="00A62DF1">
      <w:r>
        <w:rPr>
          <w:noProof/>
        </w:rPr>
        <w:drawing>
          <wp:inline distT="0" distB="0" distL="114300" distR="114300" wp14:anchorId="2ECC6333" wp14:editId="5CB03844">
            <wp:extent cx="5271770" cy="2959100"/>
            <wp:effectExtent l="0" t="0" r="1270" b="12700"/>
            <wp:docPr id="3" name="Picture 3" descr="A computer screen with a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with a white box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AF1AD" w14:textId="77777777" w:rsidR="00A62DF1" w:rsidRDefault="00A62DF1" w:rsidP="00A62DF1"/>
    <w:p w14:paraId="1B36764E" w14:textId="77777777" w:rsidR="00A62DF1" w:rsidRDefault="00A62DF1" w:rsidP="00A62DF1">
      <w:pPr>
        <w:rPr>
          <w:rFonts w:ascii="Times New Roman" w:eastAsia="SimSun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eastAsia="SimSun" w:hAnsi="Times New Roman" w:cs="Times New Roman"/>
          <w:b/>
          <w:bCs/>
          <w:color w:val="000000"/>
          <w:sz w:val="26"/>
          <w:szCs w:val="26"/>
        </w:rPr>
        <w:t>4.4 Manually Creating DNS Records</w:t>
      </w:r>
    </w:p>
    <w:p w14:paraId="13655CDD" w14:textId="77777777" w:rsidR="00A62DF1" w:rsidRDefault="00A62DF1" w:rsidP="00A62DF1">
      <w:r>
        <w:rPr>
          <w:noProof/>
        </w:rPr>
        <w:lastRenderedPageBreak/>
        <w:drawing>
          <wp:inline distT="0" distB="0" distL="114300" distR="114300" wp14:anchorId="7919F3A0" wp14:editId="6F6B81A3">
            <wp:extent cx="5258435" cy="2959735"/>
            <wp:effectExtent l="0" t="0" r="14605" b="12065"/>
            <wp:docPr id="4" name="Picture 4" descr="A computer screen with a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with a white box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84B8D" w14:textId="77777777" w:rsidR="00A62DF1" w:rsidRDefault="00A62DF1" w:rsidP="00A62DF1">
      <w:pPr>
        <w:rPr>
          <w:rFonts w:ascii="Times New Roman" w:eastAsia="SimSun" w:hAnsi="Times New Roman" w:cs="Times New Roman"/>
          <w:b/>
          <w:bCs/>
          <w:color w:val="000000"/>
          <w:sz w:val="26"/>
          <w:szCs w:val="26"/>
        </w:rPr>
      </w:pPr>
    </w:p>
    <w:p w14:paraId="7D671BB6" w14:textId="77777777" w:rsidR="00A62DF1" w:rsidRDefault="00A62DF1" w:rsidP="00A62DF1">
      <w:pPr>
        <w:rPr>
          <w:rFonts w:ascii="Times New Roman" w:eastAsia="SimSun" w:hAnsi="Times New Roman" w:cs="Times New Roman"/>
          <w:b/>
          <w:bCs/>
          <w:color w:val="000000"/>
          <w:sz w:val="26"/>
          <w:szCs w:val="26"/>
        </w:rPr>
      </w:pPr>
    </w:p>
    <w:p w14:paraId="779F1DDC" w14:textId="77777777" w:rsidR="00A62DF1" w:rsidRDefault="00A62DF1" w:rsidP="00A62DF1">
      <w:pPr>
        <w:numPr>
          <w:ilvl w:val="0"/>
          <w:numId w:val="2"/>
        </w:numPr>
        <w:spacing w:after="0" w:line="240" w:lineRule="auto"/>
        <w:rPr>
          <w:rFonts w:ascii="Times New Roman" w:eastAsia="SimSun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eastAsia="SimSun" w:hAnsi="Times New Roman" w:cs="Times New Roman"/>
          <w:b/>
          <w:bCs/>
          <w:color w:val="000000"/>
          <w:sz w:val="26"/>
          <w:szCs w:val="26"/>
        </w:rPr>
        <w:t>Active Directory</w:t>
      </w:r>
    </w:p>
    <w:p w14:paraId="2E496DCB" w14:textId="77777777" w:rsidR="00A62DF1" w:rsidRDefault="00A62DF1" w:rsidP="00A62DF1">
      <w:pPr>
        <w:pStyle w:val="Heading2"/>
        <w:shd w:val="clear" w:color="auto" w:fill="FFFFFF"/>
        <w:spacing w:before="360" w:beforeAutospacing="0" w:after="120" w:afterAutospacing="0" w:line="12" w:lineRule="atLeast"/>
        <w:rPr>
          <w:rFonts w:hint="default"/>
        </w:rPr>
      </w:pPr>
      <w:r>
        <w:rPr>
          <w:rFonts w:ascii="Times New Roman" w:hAnsi="Times New Roman" w:hint="default"/>
          <w:color w:val="000000"/>
          <w:sz w:val="26"/>
          <w:szCs w:val="26"/>
          <w:shd w:val="clear" w:color="auto" w:fill="FFFFFF"/>
        </w:rPr>
        <w:t>5.1 Promoting a Domain Controller</w:t>
      </w:r>
    </w:p>
    <w:p w14:paraId="5205DBBD" w14:textId="77777777" w:rsidR="00A62DF1" w:rsidRDefault="00A62DF1" w:rsidP="00A62DF1">
      <w:pPr>
        <w:rPr>
          <w:rFonts w:ascii="Times New Roman" w:eastAsia="SimSun" w:hAnsi="Times New Roman" w:cs="Times New Roman"/>
          <w:b/>
          <w:bCs/>
          <w:color w:val="000000"/>
          <w:sz w:val="26"/>
          <w:szCs w:val="26"/>
          <w:lang w:val="vi-VN"/>
        </w:rPr>
      </w:pPr>
    </w:p>
    <w:p w14:paraId="45CBB714" w14:textId="77777777" w:rsidR="00A62DF1" w:rsidRDefault="00A62DF1" w:rsidP="00A62DF1">
      <w:r>
        <w:rPr>
          <w:noProof/>
        </w:rPr>
        <w:drawing>
          <wp:inline distT="0" distB="0" distL="114300" distR="114300" wp14:anchorId="7CD02343" wp14:editId="0A592A80">
            <wp:extent cx="5257800" cy="2964815"/>
            <wp:effectExtent l="0" t="0" r="0" b="6985"/>
            <wp:docPr id="5" name="Picture 5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shot of a computer scree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B56CE" w14:textId="77777777" w:rsidR="00A62DF1" w:rsidRDefault="00A62DF1" w:rsidP="00A62DF1"/>
    <w:p w14:paraId="067DDCD4" w14:textId="77777777" w:rsidR="00A62DF1" w:rsidRDefault="00A62DF1" w:rsidP="00A62DF1"/>
    <w:p w14:paraId="258D6924" w14:textId="77777777" w:rsidR="00A62DF1" w:rsidRDefault="00A62DF1" w:rsidP="00A62DF1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5.2. Viewing the Active Directory Event Log</w:t>
      </w:r>
    </w:p>
    <w:p w14:paraId="3D073F6D" w14:textId="77777777" w:rsidR="00A62DF1" w:rsidRDefault="00A62DF1" w:rsidP="00A62DF1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5A191F06" w14:textId="77777777" w:rsidR="00A62DF1" w:rsidRDefault="00A62DF1" w:rsidP="00A62DF1">
      <w:r>
        <w:rPr>
          <w:noProof/>
        </w:rPr>
        <w:drawing>
          <wp:inline distT="0" distB="0" distL="114300" distR="114300" wp14:anchorId="24C8BD0A" wp14:editId="19C033B7">
            <wp:extent cx="5270500" cy="3667760"/>
            <wp:effectExtent l="0" t="0" r="2540" b="5080"/>
            <wp:docPr id="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80EA3" w14:textId="77777777" w:rsidR="00A62DF1" w:rsidRDefault="00A62DF1" w:rsidP="00A62DF1"/>
    <w:p w14:paraId="65E63471" w14:textId="77777777" w:rsidR="00A62DF1" w:rsidRDefault="00A62DF1" w:rsidP="00A62DF1"/>
    <w:p w14:paraId="4B76B9DA" w14:textId="77777777" w:rsidR="00A62DF1" w:rsidRDefault="00A62DF1" w:rsidP="00A62DF1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24C4C221" w14:textId="77777777" w:rsidR="00A62DF1" w:rsidRDefault="00A62DF1" w:rsidP="00A62DF1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2B582EFA" w14:textId="77777777" w:rsidR="00A62DF1" w:rsidRDefault="00A62DF1" w:rsidP="00A62DF1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710EEF21" w14:textId="77777777" w:rsidR="00A62DF1" w:rsidRDefault="00A62DF1" w:rsidP="00A62DF1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64F8BBAC" w14:textId="77777777" w:rsidR="00A62DF1" w:rsidRDefault="00A62DF1" w:rsidP="00A62DF1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3544AAE6" w14:textId="77777777" w:rsidR="00A62DF1" w:rsidRDefault="00A62DF1" w:rsidP="00A62DF1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5.5. Configuring DNS Integration with Active Directory</w:t>
      </w:r>
    </w:p>
    <w:p w14:paraId="265D053C" w14:textId="77777777" w:rsidR="00A62DF1" w:rsidRDefault="00A62DF1" w:rsidP="00A62DF1">
      <w:r>
        <w:rPr>
          <w:noProof/>
        </w:rPr>
        <w:lastRenderedPageBreak/>
        <w:drawing>
          <wp:inline distT="0" distB="0" distL="114300" distR="114300" wp14:anchorId="23050EF1" wp14:editId="7D8CA455">
            <wp:extent cx="3962400" cy="4743450"/>
            <wp:effectExtent l="0" t="0" r="0" b="11430"/>
            <wp:docPr id="7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A screen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E93CE" w14:textId="77777777" w:rsidR="00A62DF1" w:rsidRDefault="00A62DF1" w:rsidP="00A62DF1"/>
    <w:p w14:paraId="33992AD7" w14:textId="77777777" w:rsidR="00A62DF1" w:rsidRDefault="00A62DF1" w:rsidP="00A62DF1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5.6. Creating an OU Structure</w:t>
      </w:r>
    </w:p>
    <w:p w14:paraId="160D4E41" w14:textId="77777777" w:rsidR="00A62DF1" w:rsidRDefault="00A62DF1" w:rsidP="00A62DF1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177FC66B" w14:textId="77777777" w:rsidR="00A62DF1" w:rsidRDefault="00A62DF1" w:rsidP="00A62DF1">
      <w:r>
        <w:rPr>
          <w:noProof/>
        </w:rPr>
        <w:lastRenderedPageBreak/>
        <w:drawing>
          <wp:inline distT="0" distB="0" distL="114300" distR="114300" wp14:anchorId="68799990" wp14:editId="17893B34">
            <wp:extent cx="5272405" cy="3759835"/>
            <wp:effectExtent l="0" t="0" r="635" b="4445"/>
            <wp:docPr id="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BB032" w14:textId="77777777" w:rsidR="00A62DF1" w:rsidRDefault="00A62DF1" w:rsidP="00A62DF1"/>
    <w:p w14:paraId="3BD31FEB" w14:textId="77777777" w:rsidR="00A62DF1" w:rsidRDefault="00A62DF1" w:rsidP="00A62DF1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5.7. Modifying OU Structure</w:t>
      </w:r>
    </w:p>
    <w:p w14:paraId="2D7C453A" w14:textId="77777777" w:rsidR="00A62DF1" w:rsidRDefault="00A62DF1" w:rsidP="00A62DF1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13788728" w14:textId="77777777" w:rsidR="00A62DF1" w:rsidRDefault="00A62DF1" w:rsidP="00A62DF1">
      <w:r>
        <w:rPr>
          <w:noProof/>
        </w:rPr>
        <w:lastRenderedPageBreak/>
        <w:drawing>
          <wp:inline distT="0" distB="0" distL="114300" distR="114300" wp14:anchorId="0D081F46" wp14:editId="06B10A25">
            <wp:extent cx="5272405" cy="3726815"/>
            <wp:effectExtent l="0" t="0" r="635" b="6985"/>
            <wp:docPr id="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5CF25" w14:textId="77777777" w:rsidR="00A62DF1" w:rsidRDefault="00A62DF1" w:rsidP="00A62DF1"/>
    <w:p w14:paraId="3848681A" w14:textId="77777777" w:rsidR="00A62DF1" w:rsidRDefault="00A62DF1" w:rsidP="00A62DF1"/>
    <w:p w14:paraId="4CCE86FC" w14:textId="77777777" w:rsidR="00A62DF1" w:rsidRDefault="00A62DF1" w:rsidP="00A62DF1"/>
    <w:p w14:paraId="2A1D4DB6" w14:textId="77777777" w:rsidR="00A62DF1" w:rsidRDefault="00A62DF1" w:rsidP="00A62DF1"/>
    <w:p w14:paraId="413B02A1" w14:textId="77777777" w:rsidR="00A62DF1" w:rsidRDefault="00A62DF1" w:rsidP="00A62DF1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5.8. Using the Delegation of Control Wizard</w:t>
      </w:r>
    </w:p>
    <w:p w14:paraId="0FE0A738" w14:textId="77777777" w:rsidR="00A62DF1" w:rsidRDefault="00A62DF1" w:rsidP="00A62DF1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387BC2D2" w14:textId="77777777" w:rsidR="00A62DF1" w:rsidRDefault="00A62DF1" w:rsidP="00A62DF1">
      <w:r>
        <w:rPr>
          <w:noProof/>
        </w:rPr>
        <w:lastRenderedPageBreak/>
        <w:drawing>
          <wp:inline distT="0" distB="0" distL="114300" distR="114300" wp14:anchorId="42049A2A" wp14:editId="50DECF29">
            <wp:extent cx="5267960" cy="4036695"/>
            <wp:effectExtent l="0" t="0" r="5080" b="1905"/>
            <wp:docPr id="10" name="Picture 5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 descr="A computer screen 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DC3F5" w14:textId="77777777" w:rsidR="00A62DF1" w:rsidRDefault="00A62DF1" w:rsidP="00A62DF1"/>
    <w:p w14:paraId="02838DC3" w14:textId="77777777" w:rsidR="00A62DF1" w:rsidRDefault="00A62DF1" w:rsidP="00A62DF1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5.9. Delegating Custom Tasks</w:t>
      </w:r>
    </w:p>
    <w:p w14:paraId="0BE219C8" w14:textId="77777777" w:rsidR="00A62DF1" w:rsidRDefault="00A62DF1" w:rsidP="00A62DF1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7C03BA03" w14:textId="77777777" w:rsidR="00A62DF1" w:rsidRDefault="00A62DF1" w:rsidP="00A62DF1">
      <w:r>
        <w:rPr>
          <w:noProof/>
        </w:rPr>
        <w:lastRenderedPageBreak/>
        <w:drawing>
          <wp:inline distT="0" distB="0" distL="114300" distR="114300" wp14:anchorId="6A5905AC" wp14:editId="0EBE27B2">
            <wp:extent cx="5272405" cy="3781425"/>
            <wp:effectExtent l="0" t="0" r="635" b="13335"/>
            <wp:docPr id="1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40A4E" w14:textId="77777777" w:rsidR="00A62DF1" w:rsidRDefault="00A62DF1" w:rsidP="00A62DF1"/>
    <w:p w14:paraId="540C1B64" w14:textId="77777777" w:rsidR="00A62DF1" w:rsidRDefault="00A62DF1" w:rsidP="00A62DF1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5.10. Creating Active Directory Objects</w:t>
      </w:r>
    </w:p>
    <w:p w14:paraId="6F83A8FC" w14:textId="77777777" w:rsidR="00A62DF1" w:rsidRDefault="00A62DF1" w:rsidP="00A62DF1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28F6CDB3" w14:textId="77777777" w:rsidR="00A62DF1" w:rsidRDefault="00A62DF1" w:rsidP="00A62DF1">
      <w:r>
        <w:rPr>
          <w:noProof/>
        </w:rPr>
        <w:lastRenderedPageBreak/>
        <w:drawing>
          <wp:inline distT="0" distB="0" distL="114300" distR="114300" wp14:anchorId="2CDDF09F" wp14:editId="30059C4D">
            <wp:extent cx="5271770" cy="3743325"/>
            <wp:effectExtent l="0" t="0" r="1270" b="5715"/>
            <wp:docPr id="1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E1323" w14:textId="77777777" w:rsidR="00A62DF1" w:rsidRDefault="00A62DF1" w:rsidP="00A62DF1"/>
    <w:p w14:paraId="2B70E7A7" w14:textId="77777777" w:rsidR="00A62DF1" w:rsidRDefault="00A62DF1" w:rsidP="00A62DF1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5.11. Creating a User Template</w:t>
      </w:r>
    </w:p>
    <w:p w14:paraId="2573C584" w14:textId="77777777" w:rsidR="00A62DF1" w:rsidRDefault="00A62DF1" w:rsidP="00A62DF1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656D163E" w14:textId="77777777" w:rsidR="00A62DF1" w:rsidRDefault="00A62DF1" w:rsidP="00A62DF1">
      <w:r>
        <w:rPr>
          <w:noProof/>
        </w:rPr>
        <w:lastRenderedPageBreak/>
        <w:drawing>
          <wp:inline distT="0" distB="0" distL="114300" distR="114300" wp14:anchorId="09ADDBA0" wp14:editId="6249F822">
            <wp:extent cx="5271770" cy="3738245"/>
            <wp:effectExtent l="0" t="0" r="1270" b="10795"/>
            <wp:docPr id="1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B38B1" w14:textId="77777777" w:rsidR="00A62DF1" w:rsidRDefault="00A62DF1" w:rsidP="00A62DF1"/>
    <w:p w14:paraId="54BAB4EB" w14:textId="77777777" w:rsidR="00A62DF1" w:rsidRDefault="00A62DF1" w:rsidP="00A62DF1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5.12. Managing Object Properties</w:t>
      </w:r>
    </w:p>
    <w:p w14:paraId="19BB7450" w14:textId="77777777" w:rsidR="00A62DF1" w:rsidRDefault="00A62DF1" w:rsidP="00A62DF1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4769EBD7" w14:textId="77777777" w:rsidR="00A62DF1" w:rsidRDefault="00A62DF1" w:rsidP="00A62DF1">
      <w:r>
        <w:rPr>
          <w:noProof/>
        </w:rPr>
        <w:lastRenderedPageBreak/>
        <w:drawing>
          <wp:inline distT="0" distB="0" distL="114300" distR="114300" wp14:anchorId="4476D90C" wp14:editId="4AC1191A">
            <wp:extent cx="5271770" cy="3705225"/>
            <wp:effectExtent l="0" t="0" r="1270" b="13335"/>
            <wp:docPr id="14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97B96" w14:textId="77777777" w:rsidR="00A62DF1" w:rsidRDefault="00A62DF1" w:rsidP="00A62DF1"/>
    <w:p w14:paraId="4656F339" w14:textId="77777777" w:rsidR="00A62DF1" w:rsidRDefault="00A62DF1" w:rsidP="00A62DF1"/>
    <w:p w14:paraId="10BDA15C" w14:textId="77777777" w:rsidR="00A62DF1" w:rsidRDefault="00A62DF1" w:rsidP="00A62DF1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5.13. Moving Active Directory Objects</w:t>
      </w:r>
    </w:p>
    <w:p w14:paraId="55E3FD1E" w14:textId="77777777" w:rsidR="00A62DF1" w:rsidRDefault="00A62DF1" w:rsidP="00A62DF1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267258AB" w14:textId="77777777" w:rsidR="00A62DF1" w:rsidRDefault="00A62DF1" w:rsidP="00A62DF1">
      <w:r>
        <w:rPr>
          <w:noProof/>
        </w:rPr>
        <w:lastRenderedPageBreak/>
        <w:drawing>
          <wp:inline distT="0" distB="0" distL="114300" distR="114300" wp14:anchorId="00234123" wp14:editId="6CECD1BC">
            <wp:extent cx="5268595" cy="3806825"/>
            <wp:effectExtent l="0" t="0" r="4445" b="3175"/>
            <wp:docPr id="15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059C3" w14:textId="77777777" w:rsidR="00A62DF1" w:rsidRDefault="00A62DF1" w:rsidP="00A62DF1"/>
    <w:p w14:paraId="6D4045CF" w14:textId="77777777" w:rsidR="00A62DF1" w:rsidRDefault="00A62DF1" w:rsidP="00A62DF1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5.14. Resetting an Existing Computer Account</w:t>
      </w:r>
    </w:p>
    <w:p w14:paraId="55C30A56" w14:textId="77777777" w:rsidR="00A62DF1" w:rsidRDefault="00A62DF1" w:rsidP="00A62DF1">
      <w:r>
        <w:rPr>
          <w:noProof/>
        </w:rPr>
        <w:lastRenderedPageBreak/>
        <w:drawing>
          <wp:inline distT="0" distB="0" distL="114300" distR="114300" wp14:anchorId="3D49CFCD" wp14:editId="54370A96">
            <wp:extent cx="5271770" cy="3755390"/>
            <wp:effectExtent l="0" t="0" r="1270" b="8890"/>
            <wp:docPr id="16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07410" w14:textId="77777777" w:rsidR="00A62DF1" w:rsidRDefault="00A62DF1" w:rsidP="00A62DF1"/>
    <w:p w14:paraId="13215618" w14:textId="77777777" w:rsidR="00A62DF1" w:rsidRDefault="00A62DF1" w:rsidP="00A62DF1"/>
    <w:p w14:paraId="00F086C1" w14:textId="77777777" w:rsidR="00A62DF1" w:rsidRDefault="00A62DF1" w:rsidP="00A62DF1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5.16. Creating and Publishing a Shared Folder</w:t>
      </w:r>
    </w:p>
    <w:p w14:paraId="266E37C9" w14:textId="77777777" w:rsidR="00A62DF1" w:rsidRDefault="00A62DF1" w:rsidP="00A62DF1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6D5EF129" w14:textId="77777777" w:rsidR="00A62DF1" w:rsidRDefault="00A62DF1" w:rsidP="00A62DF1">
      <w:r>
        <w:rPr>
          <w:noProof/>
        </w:rPr>
        <w:lastRenderedPageBreak/>
        <w:drawing>
          <wp:inline distT="0" distB="0" distL="114300" distR="114300" wp14:anchorId="7E6DEA98" wp14:editId="5E9E0EE8">
            <wp:extent cx="5269230" cy="3694430"/>
            <wp:effectExtent l="0" t="0" r="3810" b="8890"/>
            <wp:docPr id="1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6A0C0" w14:textId="77777777" w:rsidR="00A62DF1" w:rsidRDefault="00A62DF1" w:rsidP="00A62DF1"/>
    <w:p w14:paraId="0C61C8BC" w14:textId="77777777" w:rsidR="00A62DF1" w:rsidRDefault="00A62DF1" w:rsidP="00A62DF1"/>
    <w:p w14:paraId="1E5E85D4" w14:textId="77777777" w:rsidR="00A62DF1" w:rsidRDefault="00A62DF1" w:rsidP="00A62DF1"/>
    <w:p w14:paraId="2B40CBF7" w14:textId="77777777" w:rsidR="00A62DF1" w:rsidRDefault="00A62DF1" w:rsidP="00A62DF1">
      <w:pPr>
        <w:numPr>
          <w:ilvl w:val="0"/>
          <w:numId w:val="2"/>
        </w:numPr>
        <w:spacing w:after="0" w:line="240" w:lineRule="auto"/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DHCP</w:t>
      </w:r>
    </w:p>
    <w:p w14:paraId="6FDD942D" w14:textId="77777777" w:rsidR="00A62DF1" w:rsidRDefault="00A62DF1" w:rsidP="00A62DF1">
      <w:pPr>
        <w:numPr>
          <w:ilvl w:val="1"/>
          <w:numId w:val="2"/>
        </w:numPr>
        <w:spacing w:after="0" w:line="240" w:lineRule="auto"/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Installing the DHCP Service</w:t>
      </w:r>
    </w:p>
    <w:p w14:paraId="228A6D33" w14:textId="77777777" w:rsidR="00A62DF1" w:rsidRDefault="00A62DF1" w:rsidP="00A62DF1">
      <w:r>
        <w:rPr>
          <w:noProof/>
        </w:rPr>
        <w:lastRenderedPageBreak/>
        <w:drawing>
          <wp:inline distT="0" distB="0" distL="114300" distR="114300" wp14:anchorId="46C64535" wp14:editId="70AEC221">
            <wp:extent cx="5270500" cy="3862705"/>
            <wp:effectExtent l="0" t="0" r="2540" b="8255"/>
            <wp:docPr id="18" name="Picture 1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 descr="A screen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BF1E7" w14:textId="77777777" w:rsidR="00A62DF1" w:rsidRDefault="00A62DF1" w:rsidP="00A62DF1"/>
    <w:p w14:paraId="1ACC037C" w14:textId="77777777" w:rsidR="00A62DF1" w:rsidRDefault="00A62DF1" w:rsidP="00A62DF1"/>
    <w:p w14:paraId="695F53B8" w14:textId="77777777" w:rsidR="00A62DF1" w:rsidRDefault="00A62DF1"/>
    <w:p w14:paraId="4E62FCC9" w14:textId="3ACEB3B0" w:rsidR="004A6479" w:rsidRPr="00FA6CF7" w:rsidRDefault="004A6479">
      <w:r>
        <w:rPr>
          <w:noProof/>
        </w:rPr>
        <w:lastRenderedPageBreak/>
        <w:drawing>
          <wp:inline distT="0" distB="0" distL="0" distR="0" wp14:anchorId="798384C8" wp14:editId="4117E685">
            <wp:extent cx="5943600" cy="3343275"/>
            <wp:effectExtent l="0" t="0" r="0" b="9525"/>
            <wp:docPr id="13794615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61566" name="Picture 1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32DDDE" wp14:editId="02B6FD16">
            <wp:extent cx="5943600" cy="3343275"/>
            <wp:effectExtent l="0" t="0" r="0" b="9525"/>
            <wp:docPr id="85784784" name="Picture 2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4784" name="Picture 2" descr="A computer screen 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D0274E" wp14:editId="6D2D6CE2">
            <wp:extent cx="5943600" cy="3343275"/>
            <wp:effectExtent l="0" t="0" r="0" b="9525"/>
            <wp:docPr id="305697599" name="Picture 3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97599" name="Picture 3" descr="A computer screen shot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479" w:rsidRPr="00FA6C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2D829A"/>
    <w:multiLevelType w:val="multilevel"/>
    <w:tmpl w:val="2F2D829A"/>
    <w:lvl w:ilvl="0">
      <w:start w:val="5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7BF932FD"/>
    <w:multiLevelType w:val="singleLevel"/>
    <w:tmpl w:val="7BF932FD"/>
    <w:lvl w:ilvl="0">
      <w:start w:val="4"/>
      <w:numFmt w:val="decimal"/>
      <w:suff w:val="space"/>
      <w:lvlText w:val="%1."/>
      <w:lvlJc w:val="left"/>
      <w:rPr>
        <w:rFonts w:hint="default"/>
        <w:sz w:val="28"/>
        <w:szCs w:val="28"/>
      </w:rPr>
    </w:lvl>
  </w:abstractNum>
  <w:num w:numId="1" w16cid:durableId="652485435">
    <w:abstractNumId w:val="1"/>
  </w:num>
  <w:num w:numId="2" w16cid:durableId="466902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7F54"/>
    <w:rsid w:val="00432348"/>
    <w:rsid w:val="004A6479"/>
    <w:rsid w:val="00562AF4"/>
    <w:rsid w:val="00837F54"/>
    <w:rsid w:val="00A62DF1"/>
    <w:rsid w:val="00B46CD4"/>
    <w:rsid w:val="00C23CE0"/>
    <w:rsid w:val="00FA6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9F158"/>
  <w15:chartTrackingRefBased/>
  <w15:docId w15:val="{F865ABA5-EF41-4A3A-9069-52DC2C40D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qFormat/>
    <w:rsid w:val="00A62DF1"/>
    <w:pPr>
      <w:spacing w:beforeAutospacing="1" w:after="0" w:afterAutospacing="1" w:line="240" w:lineRule="auto"/>
      <w:outlineLvl w:val="0"/>
    </w:pPr>
    <w:rPr>
      <w:rFonts w:ascii="SimSun" w:eastAsia="SimSun" w:hAnsi="SimSun" w:cs="Times New Roman" w:hint="eastAsia"/>
      <w:b/>
      <w:bCs/>
      <w:kern w:val="44"/>
      <w:sz w:val="48"/>
      <w:szCs w:val="48"/>
      <w:lang w:eastAsia="zh-CN"/>
    </w:rPr>
  </w:style>
  <w:style w:type="paragraph" w:styleId="Heading2">
    <w:name w:val="heading 2"/>
    <w:next w:val="Normal"/>
    <w:link w:val="Heading2Char"/>
    <w:semiHidden/>
    <w:unhideWhenUsed/>
    <w:qFormat/>
    <w:rsid w:val="00A62DF1"/>
    <w:pPr>
      <w:spacing w:beforeAutospacing="1" w:after="0" w:afterAutospacing="1" w:line="240" w:lineRule="auto"/>
      <w:outlineLvl w:val="1"/>
    </w:pPr>
    <w:rPr>
      <w:rFonts w:ascii="SimSun" w:eastAsia="SimSun" w:hAnsi="SimSun" w:cs="Times New Roman" w:hint="eastAsia"/>
      <w:b/>
      <w:bCs/>
      <w:sz w:val="36"/>
      <w:szCs w:val="36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62DF1"/>
    <w:rPr>
      <w:rFonts w:ascii="SimSun" w:eastAsia="SimSun" w:hAnsi="SimSun" w:cs="Times New Roman"/>
      <w:b/>
      <w:bCs/>
      <w:kern w:val="44"/>
      <w:sz w:val="48"/>
      <w:szCs w:val="48"/>
      <w:lang w:eastAsia="zh-CN"/>
    </w:rPr>
  </w:style>
  <w:style w:type="character" w:customStyle="1" w:styleId="Heading2Char">
    <w:name w:val="Heading 2 Char"/>
    <w:basedOn w:val="DefaultParagraphFont"/>
    <w:link w:val="Heading2"/>
    <w:semiHidden/>
    <w:rsid w:val="00A62DF1"/>
    <w:rPr>
      <w:rFonts w:ascii="SimSun" w:eastAsia="SimSun" w:hAnsi="SimSun" w:cs="Times New Roman"/>
      <w:b/>
      <w:bCs/>
      <w:sz w:val="36"/>
      <w:szCs w:val="3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129</Words>
  <Characters>739</Characters>
  <Application>Microsoft Office Word</Application>
  <DocSecurity>0</DocSecurity>
  <Lines>6</Lines>
  <Paragraphs>1</Paragraphs>
  <ScaleCrop>false</ScaleCrop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Huynh Phap</cp:lastModifiedBy>
  <cp:revision>5</cp:revision>
  <dcterms:created xsi:type="dcterms:W3CDTF">2025-02-16T08:40:00Z</dcterms:created>
  <dcterms:modified xsi:type="dcterms:W3CDTF">2025-03-16T09:11:00Z</dcterms:modified>
</cp:coreProperties>
</file>