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5AB28"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 Đảm bảo hệ thống</w:t>
      </w:r>
    </w:p>
    <w:p w14:paraId="2B43DB93"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6.1. Sao lưu và phục hồi</w:t>
      </w:r>
    </w:p>
    <w:p w14:paraId="654B5929"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6.1.1. Cài đặt Windows Server Backup</w:t>
      </w:r>
    </w:p>
    <w:p w14:paraId="16A87408" w14:textId="77777777" w:rsidR="0088623E" w:rsidRPr="0088623E" w:rsidRDefault="0088623E" w:rsidP="0088623E">
      <w:pPr>
        <w:numPr>
          <w:ilvl w:val="0"/>
          <w:numId w:val="1"/>
        </w:numPr>
        <w:rPr>
          <w:rFonts w:asciiTheme="majorHAnsi" w:hAnsiTheme="majorHAnsi" w:cstheme="majorHAnsi"/>
          <w:sz w:val="26"/>
          <w:szCs w:val="26"/>
          <w:lang w:val="en-US"/>
        </w:rPr>
      </w:pPr>
      <w:r w:rsidRPr="0088623E">
        <w:rPr>
          <w:rFonts w:asciiTheme="majorHAnsi" w:hAnsiTheme="majorHAnsi" w:cstheme="majorHAnsi"/>
          <w:sz w:val="26"/>
          <w:szCs w:val="26"/>
          <w:lang w:val="en-US"/>
        </w:rPr>
        <w:t>Server Manager/Add roles and features</w:t>
      </w:r>
    </w:p>
    <w:p w14:paraId="57780D3A" w14:textId="77777777" w:rsidR="0088623E" w:rsidRPr="0088623E" w:rsidRDefault="0088623E" w:rsidP="0088623E">
      <w:pPr>
        <w:numPr>
          <w:ilvl w:val="0"/>
          <w:numId w:val="1"/>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Before you begin, nhấp Next</w:t>
      </w:r>
    </w:p>
    <w:p w14:paraId="33A05E5C" w14:textId="77777777" w:rsidR="0088623E" w:rsidRPr="0088623E" w:rsidRDefault="0088623E" w:rsidP="0088623E">
      <w:pPr>
        <w:numPr>
          <w:ilvl w:val="0"/>
          <w:numId w:val="1"/>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Select installation type, nhấp Next</w:t>
      </w:r>
    </w:p>
    <w:p w14:paraId="2A50C5AA" w14:textId="77777777" w:rsidR="0088623E" w:rsidRPr="0088623E" w:rsidRDefault="0088623E" w:rsidP="0088623E">
      <w:pPr>
        <w:numPr>
          <w:ilvl w:val="0"/>
          <w:numId w:val="1"/>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Select destination server</w:t>
      </w:r>
    </w:p>
    <w:p w14:paraId="77BBE737" w14:textId="77777777" w:rsidR="0088623E" w:rsidRPr="0088623E" w:rsidRDefault="0088623E" w:rsidP="0088623E">
      <w:pPr>
        <w:numPr>
          <w:ilvl w:val="0"/>
          <w:numId w:val="1"/>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Select server roles, nhấp Next</w:t>
      </w:r>
    </w:p>
    <w:p w14:paraId="7EA22EB9" w14:textId="77777777" w:rsidR="0088623E" w:rsidRPr="0088623E" w:rsidRDefault="0088623E" w:rsidP="0088623E">
      <w:pPr>
        <w:numPr>
          <w:ilvl w:val="0"/>
          <w:numId w:val="1"/>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Select features, chọn Windows Server Backup, nhấp Next</w:t>
      </w:r>
    </w:p>
    <w:p w14:paraId="2EE77841" w14:textId="77777777" w:rsidR="0088623E" w:rsidRPr="0088623E" w:rsidRDefault="0088623E" w:rsidP="0088623E">
      <w:pPr>
        <w:numPr>
          <w:ilvl w:val="0"/>
          <w:numId w:val="1"/>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Install</w:t>
      </w:r>
    </w:p>
    <w:p w14:paraId="00FD11A3" w14:textId="77777777" w:rsidR="0088623E" w:rsidRPr="0088623E" w:rsidRDefault="0088623E" w:rsidP="0088623E">
      <w:pPr>
        <w:numPr>
          <w:ilvl w:val="0"/>
          <w:numId w:val="1"/>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Close</w:t>
      </w:r>
    </w:p>
    <w:p w14:paraId="079A3A4A"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6.1.2. Sao lưu với Windows Server Backup</w:t>
      </w:r>
    </w:p>
    <w:p w14:paraId="42BAD278" w14:textId="77777777" w:rsidR="0088623E" w:rsidRPr="0088623E" w:rsidRDefault="0088623E" w:rsidP="0088623E">
      <w:pPr>
        <w:numPr>
          <w:ilvl w:val="0"/>
          <w:numId w:val="2"/>
        </w:numPr>
        <w:rPr>
          <w:rFonts w:asciiTheme="majorHAnsi" w:hAnsiTheme="majorHAnsi" w:cstheme="majorHAnsi"/>
          <w:sz w:val="26"/>
          <w:szCs w:val="26"/>
          <w:lang w:val="en-US"/>
        </w:rPr>
      </w:pPr>
      <w:r w:rsidRPr="0088623E">
        <w:rPr>
          <w:rFonts w:asciiTheme="majorHAnsi" w:hAnsiTheme="majorHAnsi" w:cstheme="majorHAnsi"/>
          <w:sz w:val="26"/>
          <w:szCs w:val="26"/>
          <w:lang w:val="en-US"/>
        </w:rPr>
        <w:t>Server Manager/Tools/Windows Server Backup</w:t>
      </w:r>
    </w:p>
    <w:p w14:paraId="142923AB" w14:textId="77777777" w:rsidR="0088623E" w:rsidRPr="0088623E" w:rsidRDefault="0088623E" w:rsidP="0088623E">
      <w:pPr>
        <w:numPr>
          <w:ilvl w:val="0"/>
          <w:numId w:val="2"/>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Windows Server Backup, Nhấp vào Local Backup bên cửa sổ trái, trong cửa sổ phải (Actions), nhấp vào Backup Schedule…</w:t>
      </w:r>
    </w:p>
    <w:p w14:paraId="094A1FA8" w14:textId="77777777" w:rsidR="0088623E" w:rsidRPr="0088623E" w:rsidRDefault="0088623E" w:rsidP="0088623E">
      <w:pPr>
        <w:numPr>
          <w:ilvl w:val="0"/>
          <w:numId w:val="2"/>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Getting Started, nhấp Next</w:t>
      </w:r>
    </w:p>
    <w:p w14:paraId="7BAD1CE9" w14:textId="77777777" w:rsidR="0088623E" w:rsidRPr="0088623E" w:rsidRDefault="0088623E" w:rsidP="0088623E">
      <w:pPr>
        <w:numPr>
          <w:ilvl w:val="0"/>
          <w:numId w:val="2"/>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Specify Backup Time, chọn mốc thời gian sao lưu định kỳ, nhấp Next</w:t>
      </w:r>
    </w:p>
    <w:p w14:paraId="3B3B0F48" w14:textId="77777777" w:rsidR="0088623E" w:rsidRPr="0088623E" w:rsidRDefault="0088623E" w:rsidP="0088623E">
      <w:pPr>
        <w:numPr>
          <w:ilvl w:val="0"/>
          <w:numId w:val="2"/>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Specify Destination Type, chọn nơi sao lưu phù hợp, nhấp Next</w:t>
      </w:r>
    </w:p>
    <w:p w14:paraId="63C601B7" w14:textId="77777777" w:rsidR="0088623E" w:rsidRPr="0088623E" w:rsidRDefault="0088623E" w:rsidP="0088623E">
      <w:pPr>
        <w:numPr>
          <w:ilvl w:val="0"/>
          <w:numId w:val="2"/>
        </w:numPr>
        <w:rPr>
          <w:rFonts w:asciiTheme="majorHAnsi" w:hAnsiTheme="majorHAnsi" w:cstheme="majorHAnsi"/>
          <w:sz w:val="26"/>
          <w:szCs w:val="26"/>
          <w:lang w:val="en-US"/>
        </w:rPr>
      </w:pPr>
      <w:r w:rsidRPr="0088623E">
        <w:rPr>
          <w:rFonts w:asciiTheme="majorHAnsi" w:hAnsiTheme="majorHAnsi" w:cstheme="majorHAnsi"/>
          <w:sz w:val="26"/>
          <w:szCs w:val="26"/>
          <w:lang w:val="en-US"/>
        </w:rPr>
        <w:t>Hiển thị cửa sổ yêu cầu nhập Username, Password, điền thông tin và nhấp Ok,</w:t>
      </w:r>
    </w:p>
    <w:p w14:paraId="3E3CAB0A" w14:textId="77777777" w:rsidR="0088623E" w:rsidRPr="0088623E" w:rsidRDefault="0088623E" w:rsidP="0088623E">
      <w:pPr>
        <w:numPr>
          <w:ilvl w:val="0"/>
          <w:numId w:val="2"/>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Finish</w:t>
      </w:r>
    </w:p>
    <w:p w14:paraId="387A6524" w14:textId="77777777" w:rsidR="0088623E" w:rsidRPr="0088623E" w:rsidRDefault="0088623E" w:rsidP="0088623E">
      <w:pPr>
        <w:numPr>
          <w:ilvl w:val="0"/>
          <w:numId w:val="2"/>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Close</w:t>
      </w:r>
    </w:p>
    <w:p w14:paraId="4A86ECFF"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6.1.3. Phục hồi từ Windows</w:t>
      </w:r>
    </w:p>
    <w:p w14:paraId="353EC116" w14:textId="77777777" w:rsidR="0088623E" w:rsidRPr="0088623E" w:rsidRDefault="0088623E" w:rsidP="0088623E">
      <w:pPr>
        <w:numPr>
          <w:ilvl w:val="0"/>
          <w:numId w:val="3"/>
        </w:numPr>
        <w:rPr>
          <w:rFonts w:asciiTheme="majorHAnsi" w:hAnsiTheme="majorHAnsi" w:cstheme="majorHAnsi"/>
          <w:sz w:val="26"/>
          <w:szCs w:val="26"/>
          <w:lang w:val="en-US"/>
        </w:rPr>
      </w:pPr>
      <w:r w:rsidRPr="0088623E">
        <w:rPr>
          <w:rFonts w:asciiTheme="majorHAnsi" w:hAnsiTheme="majorHAnsi" w:cstheme="majorHAnsi"/>
          <w:sz w:val="26"/>
          <w:szCs w:val="26"/>
          <w:lang w:val="en-US"/>
        </w:rPr>
        <w:t>Server Manager/Tools/Windows Server Backup</w:t>
      </w:r>
    </w:p>
    <w:p w14:paraId="438249A6" w14:textId="77777777" w:rsidR="0088623E" w:rsidRPr="0088623E" w:rsidRDefault="0088623E" w:rsidP="0088623E">
      <w:pPr>
        <w:numPr>
          <w:ilvl w:val="0"/>
          <w:numId w:val="3"/>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Windows Server Backup, Nhấp vào Local Backup bên cửa sổ trái, trong cửa sổ phải (Actions), nhấp vào Recover…</w:t>
      </w:r>
    </w:p>
    <w:p w14:paraId="78504B47" w14:textId="77777777" w:rsidR="0088623E" w:rsidRPr="0088623E" w:rsidRDefault="0088623E" w:rsidP="0088623E">
      <w:pPr>
        <w:numPr>
          <w:ilvl w:val="0"/>
          <w:numId w:val="3"/>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Getting Started, nhấp vào tuỳ chọn A backup stored on another location, nhấp Next</w:t>
      </w:r>
    </w:p>
    <w:p w14:paraId="3B64EB2A" w14:textId="77777777" w:rsidR="0088623E" w:rsidRPr="0088623E" w:rsidRDefault="0088623E" w:rsidP="0088623E">
      <w:pPr>
        <w:numPr>
          <w:ilvl w:val="0"/>
          <w:numId w:val="3"/>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Specify Location Type, chọn Local drives, nhấp Next</w:t>
      </w:r>
    </w:p>
    <w:p w14:paraId="299E7437" w14:textId="77777777" w:rsidR="0088623E" w:rsidRPr="0088623E" w:rsidRDefault="0088623E" w:rsidP="0088623E">
      <w:pPr>
        <w:numPr>
          <w:ilvl w:val="0"/>
          <w:numId w:val="3"/>
        </w:numPr>
        <w:rPr>
          <w:rFonts w:asciiTheme="majorHAnsi" w:hAnsiTheme="majorHAnsi" w:cstheme="majorHAnsi"/>
          <w:sz w:val="26"/>
          <w:szCs w:val="26"/>
          <w:lang w:val="en-US"/>
        </w:rPr>
      </w:pPr>
      <w:r w:rsidRPr="0088623E">
        <w:rPr>
          <w:rFonts w:asciiTheme="majorHAnsi" w:hAnsiTheme="majorHAnsi" w:cstheme="majorHAnsi"/>
          <w:sz w:val="26"/>
          <w:szCs w:val="26"/>
          <w:lang w:val="en-US"/>
        </w:rPr>
        <w:lastRenderedPageBreak/>
        <w:t>Tại cửa sổ Select Backup Location chọn nơi lưu trữ hệ thống sao lưu, nhấp Next</w:t>
      </w:r>
    </w:p>
    <w:p w14:paraId="3EDD202C" w14:textId="77777777" w:rsidR="0088623E" w:rsidRPr="0088623E" w:rsidRDefault="0088623E" w:rsidP="0088623E">
      <w:pPr>
        <w:numPr>
          <w:ilvl w:val="0"/>
          <w:numId w:val="3"/>
        </w:numPr>
        <w:rPr>
          <w:rFonts w:asciiTheme="majorHAnsi" w:hAnsiTheme="majorHAnsi" w:cstheme="majorHAnsi"/>
          <w:sz w:val="26"/>
          <w:szCs w:val="26"/>
          <w:lang w:val="en-US"/>
        </w:rPr>
      </w:pPr>
      <w:r w:rsidRPr="0088623E">
        <w:rPr>
          <w:rFonts w:asciiTheme="majorHAnsi" w:hAnsiTheme="majorHAnsi" w:cstheme="majorHAnsi"/>
          <w:sz w:val="26"/>
          <w:szCs w:val="26"/>
          <w:lang w:val="en-US"/>
        </w:rPr>
        <w:t>Tai cửa sổ Select Server, chọn Server muốn khôi phục, nhấp Next</w:t>
      </w:r>
    </w:p>
    <w:p w14:paraId="442808AF" w14:textId="77777777" w:rsidR="0088623E" w:rsidRPr="0088623E" w:rsidRDefault="0088623E" w:rsidP="0088623E">
      <w:pPr>
        <w:numPr>
          <w:ilvl w:val="0"/>
          <w:numId w:val="3"/>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Select Backup Data, chọn ngày phục hồi, nhấp Next</w:t>
      </w:r>
    </w:p>
    <w:p w14:paraId="4EE1ED1A" w14:textId="77777777" w:rsidR="0088623E" w:rsidRPr="0088623E" w:rsidRDefault="0088623E" w:rsidP="0088623E">
      <w:pPr>
        <w:numPr>
          <w:ilvl w:val="0"/>
          <w:numId w:val="3"/>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Select Recovery Type, chọn nội dung cần phục hồi (ví dụ chọn file and folder), nhấp Next</w:t>
      </w:r>
    </w:p>
    <w:p w14:paraId="4C51DBE1" w14:textId="77777777" w:rsidR="0088623E" w:rsidRPr="0088623E" w:rsidRDefault="0088623E" w:rsidP="0088623E">
      <w:pPr>
        <w:numPr>
          <w:ilvl w:val="0"/>
          <w:numId w:val="3"/>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Select Items to Recover, chọn folder cần phục hồi, nhấp Next</w:t>
      </w:r>
    </w:p>
    <w:p w14:paraId="7B6D33FB" w14:textId="77777777" w:rsidR="0088623E" w:rsidRPr="0088623E" w:rsidRDefault="0088623E" w:rsidP="0088623E">
      <w:pPr>
        <w:numPr>
          <w:ilvl w:val="0"/>
          <w:numId w:val="3"/>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Specify Recovery Options, chọn vị trí khôi phục đến vị trí gốc hay vị trí mới, nhấp Next</w:t>
      </w:r>
    </w:p>
    <w:p w14:paraId="27701DF2" w14:textId="77777777" w:rsidR="0088623E" w:rsidRPr="0088623E" w:rsidRDefault="0088623E" w:rsidP="0088623E">
      <w:pPr>
        <w:numPr>
          <w:ilvl w:val="0"/>
          <w:numId w:val="3"/>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Confirmation, nhấp Recover</w:t>
      </w:r>
    </w:p>
    <w:p w14:paraId="133986D6" w14:textId="77777777" w:rsidR="0088623E" w:rsidRPr="0088623E" w:rsidRDefault="0088623E" w:rsidP="0088623E">
      <w:pPr>
        <w:numPr>
          <w:ilvl w:val="0"/>
          <w:numId w:val="3"/>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Close</w:t>
      </w:r>
    </w:p>
    <w:p w14:paraId="20F682E1"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6.2. An ninh, an toàn</w:t>
      </w:r>
    </w:p>
    <w:p w14:paraId="2C07C1FD"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6.2.1. Microsoft Defender Antivirus</w:t>
      </w:r>
    </w:p>
    <w:p w14:paraId="40A9CEFE" w14:textId="77777777" w:rsidR="0088623E" w:rsidRPr="0088623E" w:rsidRDefault="0088623E" w:rsidP="0088623E">
      <w:pPr>
        <w:numPr>
          <w:ilvl w:val="0"/>
          <w:numId w:val="4"/>
        </w:numPr>
        <w:rPr>
          <w:rFonts w:asciiTheme="majorHAnsi" w:hAnsiTheme="majorHAnsi" w:cstheme="majorHAnsi"/>
          <w:sz w:val="26"/>
          <w:szCs w:val="26"/>
          <w:lang w:val="en-US"/>
        </w:rPr>
      </w:pPr>
      <w:r w:rsidRPr="0088623E">
        <w:rPr>
          <w:rFonts w:asciiTheme="majorHAnsi" w:hAnsiTheme="majorHAnsi" w:cstheme="majorHAnsi"/>
          <w:sz w:val="26"/>
          <w:szCs w:val="26"/>
          <w:lang w:val="en-US"/>
        </w:rPr>
        <w:t>Server Manager/Add roles and features</w:t>
      </w:r>
    </w:p>
    <w:p w14:paraId="4D76B612" w14:textId="77777777" w:rsidR="0088623E" w:rsidRPr="0088623E" w:rsidRDefault="0088623E" w:rsidP="0088623E">
      <w:pPr>
        <w:numPr>
          <w:ilvl w:val="0"/>
          <w:numId w:val="4"/>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Before you begin, nhấp Next</w:t>
      </w:r>
    </w:p>
    <w:p w14:paraId="5E33BB89" w14:textId="77777777" w:rsidR="0088623E" w:rsidRPr="0088623E" w:rsidRDefault="0088623E" w:rsidP="0088623E">
      <w:pPr>
        <w:numPr>
          <w:ilvl w:val="0"/>
          <w:numId w:val="4"/>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Select installation type, nhấp Next</w:t>
      </w:r>
    </w:p>
    <w:p w14:paraId="01AE5F4C" w14:textId="77777777" w:rsidR="0088623E" w:rsidRPr="0088623E" w:rsidRDefault="0088623E" w:rsidP="0088623E">
      <w:pPr>
        <w:numPr>
          <w:ilvl w:val="0"/>
          <w:numId w:val="4"/>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Select destination server</w:t>
      </w:r>
    </w:p>
    <w:p w14:paraId="198AA900" w14:textId="77777777" w:rsidR="0088623E" w:rsidRPr="0088623E" w:rsidRDefault="0088623E" w:rsidP="0088623E">
      <w:pPr>
        <w:numPr>
          <w:ilvl w:val="0"/>
          <w:numId w:val="4"/>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Select server roles, nhấp Next</w:t>
      </w:r>
    </w:p>
    <w:p w14:paraId="778215ED" w14:textId="77777777" w:rsidR="0088623E" w:rsidRPr="0088623E" w:rsidRDefault="0088623E" w:rsidP="0088623E">
      <w:pPr>
        <w:numPr>
          <w:ilvl w:val="0"/>
          <w:numId w:val="4"/>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cửa sổ Select features, chọn Microsoft Defender Antivirus, nhấp Next </w:t>
      </w:r>
    </w:p>
    <w:p w14:paraId="54902D64" w14:textId="77777777" w:rsidR="0088623E" w:rsidRPr="0088623E" w:rsidRDefault="0088623E" w:rsidP="0088623E">
      <w:pPr>
        <w:numPr>
          <w:ilvl w:val="0"/>
          <w:numId w:val="4"/>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Install</w:t>
      </w:r>
    </w:p>
    <w:p w14:paraId="3A2A3EC1" w14:textId="77777777" w:rsidR="0088623E" w:rsidRPr="0088623E" w:rsidRDefault="0088623E" w:rsidP="0088623E">
      <w:pPr>
        <w:numPr>
          <w:ilvl w:val="0"/>
          <w:numId w:val="4"/>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Close</w:t>
      </w:r>
    </w:p>
    <w:p w14:paraId="01B63B66"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6.2.2. Windows Defender Security Center</w:t>
      </w:r>
    </w:p>
    <w:p w14:paraId="47115DE5" w14:textId="77777777" w:rsidR="0088623E" w:rsidRPr="0088623E" w:rsidRDefault="0088623E" w:rsidP="0088623E">
      <w:pPr>
        <w:numPr>
          <w:ilvl w:val="0"/>
          <w:numId w:val="5"/>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vào Start/Settings/Update &amp; Security/Windows Security rồi chọn Virus &amp; Threat Protection. </w:t>
      </w:r>
    </w:p>
    <w:p w14:paraId="004BE99F" w14:textId="77777777" w:rsidR="0088623E" w:rsidRPr="0088623E" w:rsidRDefault="0088623E" w:rsidP="0088623E">
      <w:pPr>
        <w:numPr>
          <w:ilvl w:val="0"/>
          <w:numId w:val="5"/>
        </w:numPr>
        <w:rPr>
          <w:rFonts w:asciiTheme="majorHAnsi" w:hAnsiTheme="majorHAnsi" w:cstheme="majorHAnsi"/>
          <w:sz w:val="26"/>
          <w:szCs w:val="26"/>
          <w:lang w:val="en-US"/>
        </w:rPr>
      </w:pPr>
      <w:r w:rsidRPr="0088623E">
        <w:rPr>
          <w:rFonts w:asciiTheme="majorHAnsi" w:hAnsiTheme="majorHAnsi" w:cstheme="majorHAnsi"/>
          <w:sz w:val="26"/>
          <w:szCs w:val="26"/>
          <w:lang w:val="en-US"/>
        </w:rPr>
        <w:t>Chọn liên kết Scan options</w:t>
      </w:r>
    </w:p>
    <w:p w14:paraId="7B4E318E" w14:textId="77777777" w:rsidR="0088623E" w:rsidRPr="0088623E" w:rsidRDefault="0088623E" w:rsidP="0088623E">
      <w:pPr>
        <w:numPr>
          <w:ilvl w:val="0"/>
          <w:numId w:val="5"/>
        </w:numPr>
        <w:rPr>
          <w:rFonts w:asciiTheme="majorHAnsi" w:hAnsiTheme="majorHAnsi" w:cstheme="majorHAnsi"/>
          <w:sz w:val="26"/>
          <w:szCs w:val="26"/>
          <w:lang w:val="en-US"/>
        </w:rPr>
      </w:pPr>
      <w:r w:rsidRPr="0088623E">
        <w:rPr>
          <w:rFonts w:asciiTheme="majorHAnsi" w:hAnsiTheme="majorHAnsi" w:cstheme="majorHAnsi"/>
          <w:sz w:val="26"/>
          <w:szCs w:val="26"/>
          <w:lang w:val="en-US"/>
        </w:rPr>
        <w:t>Đảm bảo nút radio ở chế độ Full scan và chọn nút Scan now</w:t>
      </w:r>
    </w:p>
    <w:p w14:paraId="01D008A8" w14:textId="77777777" w:rsidR="0088623E" w:rsidRPr="0088623E" w:rsidRDefault="0088623E" w:rsidP="0088623E">
      <w:pPr>
        <w:numPr>
          <w:ilvl w:val="0"/>
          <w:numId w:val="5"/>
        </w:numPr>
        <w:rPr>
          <w:rFonts w:asciiTheme="majorHAnsi" w:hAnsiTheme="majorHAnsi" w:cstheme="majorHAnsi"/>
          <w:sz w:val="26"/>
          <w:szCs w:val="26"/>
          <w:lang w:val="en-US"/>
        </w:rPr>
      </w:pPr>
      <w:r w:rsidRPr="0088623E">
        <w:rPr>
          <w:rFonts w:asciiTheme="majorHAnsi" w:hAnsiTheme="majorHAnsi" w:cstheme="majorHAnsi"/>
          <w:sz w:val="26"/>
          <w:szCs w:val="26"/>
          <w:lang w:val="en-US"/>
        </w:rPr>
        <w:t>Quá trình quét sẽ mất một lúc. Sau khi quá trình quét hoàn tất, hãy đóng Defender Security Center.</w:t>
      </w:r>
    </w:p>
    <w:p w14:paraId="24E8BE78"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6.2.3. Configuring Windows Firewall</w:t>
      </w:r>
    </w:p>
    <w:p w14:paraId="0FDFC63C" w14:textId="77777777" w:rsidR="0088623E" w:rsidRPr="0088623E" w:rsidRDefault="0088623E" w:rsidP="0088623E">
      <w:pPr>
        <w:numPr>
          <w:ilvl w:val="0"/>
          <w:numId w:val="6"/>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vào Start/Settings/Update &amp; Security/Windows Security rồi chọn Firewall &amp; Network Protection.</w:t>
      </w:r>
    </w:p>
    <w:p w14:paraId="16C49E9A" w14:textId="77777777" w:rsidR="0088623E" w:rsidRPr="0088623E" w:rsidRDefault="0088623E" w:rsidP="0088623E">
      <w:pPr>
        <w:numPr>
          <w:ilvl w:val="0"/>
          <w:numId w:val="6"/>
        </w:numPr>
        <w:rPr>
          <w:rFonts w:asciiTheme="majorHAnsi" w:hAnsiTheme="majorHAnsi" w:cstheme="majorHAnsi"/>
          <w:sz w:val="26"/>
          <w:szCs w:val="26"/>
          <w:lang w:val="en-US"/>
        </w:rPr>
      </w:pPr>
      <w:r w:rsidRPr="0088623E">
        <w:rPr>
          <w:rFonts w:asciiTheme="majorHAnsi" w:hAnsiTheme="majorHAnsi" w:cstheme="majorHAnsi"/>
          <w:sz w:val="26"/>
          <w:szCs w:val="26"/>
          <w:lang w:val="en-US"/>
        </w:rPr>
        <w:lastRenderedPageBreak/>
        <w:t>Sau đó, bạn có thể quyết định tùy chọn tường lửa nào bạn muốn đặt, như thay đổi thông báo tường lửa, bật hoặc tắt Tường lửa Windows, khôi phục mặc định, cấu hình cài đặt nâng cao và khắc phục sự cố</w:t>
      </w:r>
    </w:p>
    <w:p w14:paraId="10053345" w14:textId="77777777" w:rsidR="0088623E" w:rsidRPr="0088623E" w:rsidRDefault="0088623E" w:rsidP="0088623E">
      <w:pPr>
        <w:numPr>
          <w:ilvl w:val="0"/>
          <w:numId w:val="6"/>
        </w:numPr>
        <w:rPr>
          <w:rFonts w:asciiTheme="majorHAnsi" w:hAnsiTheme="majorHAnsi" w:cstheme="majorHAnsi"/>
          <w:sz w:val="26"/>
          <w:szCs w:val="26"/>
          <w:lang w:val="en-US"/>
        </w:rPr>
      </w:pPr>
      <w:r w:rsidRPr="0088623E">
        <w:rPr>
          <w:rFonts w:asciiTheme="majorHAnsi" w:hAnsiTheme="majorHAnsi" w:cstheme="majorHAnsi"/>
          <w:sz w:val="26"/>
          <w:szCs w:val="26"/>
          <w:lang w:val="en-US"/>
        </w:rPr>
        <w:t>Hộp thoại cài đặt Tường lửa Windows cho phép bạn bật hoặc tắt Tường lửa Windows cho cả mạng riêng và mạng công cộng. Cài đặt Bật sẽ chặn các nguồn đến và cài đặt Tắt Tường lửa Windows sẽ cho phép các nguồn đến kết nối.</w:t>
      </w:r>
    </w:p>
    <w:p w14:paraId="328C8FD2" w14:textId="77777777" w:rsidR="0088623E" w:rsidRPr="0088623E" w:rsidRDefault="0088623E" w:rsidP="0088623E">
      <w:pPr>
        <w:rPr>
          <w:rFonts w:asciiTheme="majorHAnsi" w:hAnsiTheme="majorHAnsi" w:cstheme="majorHAnsi"/>
          <w:sz w:val="26"/>
          <w:szCs w:val="26"/>
          <w:lang w:val="en-US"/>
        </w:rPr>
      </w:pPr>
    </w:p>
    <w:p w14:paraId="55763624"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6.2.4. Windows Firewall with Advanced Security (WFAS)</w:t>
      </w:r>
    </w:p>
    <w:p w14:paraId="3307EE87" w14:textId="77777777" w:rsidR="0088623E" w:rsidRPr="0088623E" w:rsidRDefault="0088623E" w:rsidP="0088623E">
      <w:pPr>
        <w:numPr>
          <w:ilvl w:val="0"/>
          <w:numId w:val="7"/>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vào Start/Settings/Update &amp; Security/Windows Security/ Firewall &amp; Network Protection</w:t>
      </w:r>
    </w:p>
    <w:p w14:paraId="525676A7" w14:textId="77777777" w:rsidR="0088623E" w:rsidRPr="0088623E" w:rsidRDefault="0088623E" w:rsidP="0088623E">
      <w:pPr>
        <w:numPr>
          <w:ilvl w:val="0"/>
          <w:numId w:val="7"/>
        </w:numPr>
        <w:rPr>
          <w:rFonts w:asciiTheme="majorHAnsi" w:hAnsiTheme="majorHAnsi" w:cstheme="majorHAnsi"/>
          <w:sz w:val="26"/>
          <w:szCs w:val="26"/>
          <w:lang w:val="en-US"/>
        </w:rPr>
      </w:pPr>
      <w:r w:rsidRPr="0088623E">
        <w:rPr>
          <w:rFonts w:asciiTheme="majorHAnsi" w:hAnsiTheme="majorHAnsi" w:cstheme="majorHAnsi"/>
          <w:sz w:val="26"/>
          <w:szCs w:val="26"/>
          <w:lang w:val="en-US"/>
        </w:rPr>
        <w:t>Click vào Advanced Settings.</w:t>
      </w:r>
    </w:p>
    <w:p w14:paraId="5A12B4B1" w14:textId="77777777" w:rsidR="0088623E" w:rsidRPr="0088623E" w:rsidRDefault="0088623E" w:rsidP="0088623E">
      <w:pPr>
        <w:numPr>
          <w:ilvl w:val="0"/>
          <w:numId w:val="7"/>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chuột phải vào Inbound Rules và chọn New Rule. </w:t>
      </w:r>
    </w:p>
    <w:p w14:paraId="1AAAC3D8" w14:textId="77777777" w:rsidR="0088623E" w:rsidRPr="0088623E" w:rsidRDefault="0088623E" w:rsidP="0088623E">
      <w:pPr>
        <w:numPr>
          <w:ilvl w:val="0"/>
          <w:numId w:val="7"/>
        </w:numPr>
        <w:rPr>
          <w:rFonts w:asciiTheme="majorHAnsi" w:hAnsiTheme="majorHAnsi" w:cstheme="majorHAnsi"/>
          <w:sz w:val="26"/>
          <w:szCs w:val="26"/>
          <w:lang w:val="en-US"/>
        </w:rPr>
      </w:pPr>
      <w:r w:rsidRPr="0088623E">
        <w:rPr>
          <w:rFonts w:asciiTheme="majorHAnsi" w:hAnsiTheme="majorHAnsi" w:cstheme="majorHAnsi"/>
          <w:sz w:val="26"/>
          <w:szCs w:val="26"/>
          <w:lang w:val="en-US"/>
        </w:rPr>
        <w:t>Chọn một loại quy tắc. Đối với bài tập này, hãy chọn Custom để bạn có thể thấy tất cả các tùy chọn có sẵn cho mình. Sau đó, nhấp vào Next. </w:t>
      </w:r>
    </w:p>
    <w:p w14:paraId="2427EB45" w14:textId="77777777" w:rsidR="0088623E" w:rsidRPr="0088623E" w:rsidRDefault="0088623E" w:rsidP="0088623E">
      <w:pPr>
        <w:numPr>
          <w:ilvl w:val="0"/>
          <w:numId w:val="7"/>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màn hình Program, hãy chọn All Programs. Sau đó, nhấp vào Next. </w:t>
      </w:r>
    </w:p>
    <w:p w14:paraId="2A797994" w14:textId="77777777" w:rsidR="0088623E" w:rsidRPr="0088623E" w:rsidRDefault="0088623E" w:rsidP="0088623E">
      <w:pPr>
        <w:numPr>
          <w:ilvl w:val="0"/>
          <w:numId w:val="7"/>
        </w:numPr>
        <w:rPr>
          <w:rFonts w:asciiTheme="majorHAnsi" w:hAnsiTheme="majorHAnsi" w:cstheme="majorHAnsi"/>
          <w:sz w:val="26"/>
          <w:szCs w:val="26"/>
          <w:lang w:val="en-US"/>
        </w:rPr>
      </w:pPr>
      <w:r w:rsidRPr="0088623E">
        <w:rPr>
          <w:rFonts w:asciiTheme="majorHAnsi" w:hAnsiTheme="majorHAnsi" w:cstheme="majorHAnsi"/>
          <w:sz w:val="26"/>
          <w:szCs w:val="26"/>
          <w:lang w:val="en-US"/>
        </w:rPr>
        <w:t>Chọn loại giao thức cũng như số cổng cục bộ và từ xa bị ảnh hưởng bởi quy tắc này. Đối với bài tập này, hãy chọn TCP và đảm bảo rằng All Ports được chọn cho cả Local Port và Remote Port. Nhấp vào Next để tiếp tục. </w:t>
      </w:r>
    </w:p>
    <w:p w14:paraId="1139EF7F" w14:textId="77777777" w:rsidR="0088623E" w:rsidRPr="0088623E" w:rsidRDefault="0088623E" w:rsidP="0088623E">
      <w:pPr>
        <w:numPr>
          <w:ilvl w:val="0"/>
          <w:numId w:val="7"/>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màn hình Scope, hãy chọn Any IP Address cho cả local và remote. Sau đó, nhấp vào Next.</w:t>
      </w:r>
    </w:p>
    <w:p w14:paraId="76A58E9C" w14:textId="77777777" w:rsidR="0088623E" w:rsidRPr="0088623E" w:rsidRDefault="0088623E" w:rsidP="0088623E">
      <w:pPr>
        <w:numPr>
          <w:ilvl w:val="0"/>
          <w:numId w:val="7"/>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màn hình Action, hãy chọn Allow The Connection Only If It Is Secure. Nhấp vào Next. </w:t>
      </w:r>
    </w:p>
    <w:p w14:paraId="485CEEB5" w14:textId="77777777" w:rsidR="0088623E" w:rsidRPr="0088623E" w:rsidRDefault="0088623E" w:rsidP="0088623E">
      <w:pPr>
        <w:numPr>
          <w:ilvl w:val="0"/>
          <w:numId w:val="7"/>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màn hình Users, bạn có thể thử nghiệm các tùy chọn này nếu muốn bằng cách nhập người dùng vào cả hai phần. Khi bạn nhấp vào một trong các hộp kiểm, các nút Add và Remove sẽ khả dụng. Nhấp vào Next để tiếp tục. </w:t>
      </w:r>
    </w:p>
    <w:p w14:paraId="303E6F4B" w14:textId="77777777" w:rsidR="0088623E" w:rsidRPr="0088623E" w:rsidRDefault="0088623E" w:rsidP="0088623E">
      <w:pPr>
        <w:numPr>
          <w:ilvl w:val="0"/>
          <w:numId w:val="7"/>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màn hình Computers, bạn có thể chọn máy tính nào bạn sẽ ủy quyền hoặc cho phép thông qua quy tắc này (ngoại lệ). Một lần nữa, bạn có thể thử nghiệm các tùy chọn này nếu muốn. Nhấp vào Next để tiếp tục. </w:t>
      </w:r>
    </w:p>
    <w:p w14:paraId="66406C68" w14:textId="77777777" w:rsidR="0088623E" w:rsidRPr="0088623E" w:rsidRDefault="0088623E" w:rsidP="0088623E">
      <w:pPr>
        <w:numPr>
          <w:ilvl w:val="0"/>
          <w:numId w:val="7"/>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màn hình Profile, hãy chọn hồ sơ nào sẽ bị ảnh hưởng bởi quy tắc này. Chọn một hoặc nhiều hồ sơ và nhấp vào Next. </w:t>
      </w:r>
    </w:p>
    <w:p w14:paraId="508BBBA7" w14:textId="77777777" w:rsidR="0088623E" w:rsidRPr="0088623E" w:rsidRDefault="0088623E" w:rsidP="0088623E">
      <w:pPr>
        <w:numPr>
          <w:ilvl w:val="0"/>
          <w:numId w:val="7"/>
        </w:numPr>
        <w:rPr>
          <w:rFonts w:asciiTheme="majorHAnsi" w:hAnsiTheme="majorHAnsi" w:cstheme="majorHAnsi"/>
          <w:sz w:val="26"/>
          <w:szCs w:val="26"/>
          <w:lang w:val="en-US"/>
        </w:rPr>
      </w:pPr>
      <w:r w:rsidRPr="0088623E">
        <w:rPr>
          <w:rFonts w:asciiTheme="majorHAnsi" w:hAnsiTheme="majorHAnsi" w:cstheme="majorHAnsi"/>
          <w:sz w:val="26"/>
          <w:szCs w:val="26"/>
          <w:lang w:val="en-US"/>
        </w:rPr>
        <w:t>Đặt tên và mô tả cho hồ sơ của bạn, sau đó nhấp vào Finish. Quy tắc tùy chỉnh của bạn sẽ xuất hiện trong danh sách các quy tắc đến và quy tắc sẽ được bật.</w:t>
      </w:r>
    </w:p>
    <w:p w14:paraId="1BAAE8C3" w14:textId="77777777" w:rsidR="0088623E" w:rsidRPr="0088623E" w:rsidRDefault="0088623E" w:rsidP="0088623E">
      <w:pPr>
        <w:numPr>
          <w:ilvl w:val="0"/>
          <w:numId w:val="7"/>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đúp vào quy tắc mới tạo của bạn. Lưu ý rằng bạn có thể thay đổi các tùy chọn mà bạn đã định cấu hình trước đó.</w:t>
      </w:r>
    </w:p>
    <w:p w14:paraId="06B03452" w14:textId="77777777" w:rsidR="0088623E" w:rsidRPr="0088623E" w:rsidRDefault="0088623E" w:rsidP="0088623E">
      <w:pPr>
        <w:numPr>
          <w:ilvl w:val="0"/>
          <w:numId w:val="7"/>
        </w:numPr>
        <w:rPr>
          <w:rFonts w:asciiTheme="majorHAnsi" w:hAnsiTheme="majorHAnsi" w:cstheme="majorHAnsi"/>
          <w:sz w:val="26"/>
          <w:szCs w:val="26"/>
          <w:lang w:val="en-US"/>
        </w:rPr>
      </w:pPr>
      <w:r w:rsidRPr="0088623E">
        <w:rPr>
          <w:rFonts w:asciiTheme="majorHAnsi" w:hAnsiTheme="majorHAnsi" w:cstheme="majorHAnsi"/>
          <w:sz w:val="26"/>
          <w:szCs w:val="26"/>
          <w:lang w:val="en-US"/>
        </w:rPr>
        <w:lastRenderedPageBreak/>
        <w:t>Xóa quy tắc bằng cách nhấp chuột phải vào quy tắc mới và chọn Delete. Một hộp thoại sẽ xuất hiện hỏi bạn có chắc chắn không. Nhấp vào Yes.</w:t>
      </w:r>
    </w:p>
    <w:p w14:paraId="30D3D919" w14:textId="77777777" w:rsidR="0088623E" w:rsidRPr="0088623E" w:rsidRDefault="0088623E" w:rsidP="0088623E">
      <w:pPr>
        <w:numPr>
          <w:ilvl w:val="0"/>
          <w:numId w:val="7"/>
        </w:numPr>
        <w:rPr>
          <w:rFonts w:asciiTheme="majorHAnsi" w:hAnsiTheme="majorHAnsi" w:cstheme="majorHAnsi"/>
          <w:sz w:val="26"/>
          <w:szCs w:val="26"/>
          <w:lang w:val="en-US"/>
        </w:rPr>
      </w:pPr>
      <w:r w:rsidRPr="0088623E">
        <w:rPr>
          <w:rFonts w:asciiTheme="majorHAnsi" w:hAnsiTheme="majorHAnsi" w:cstheme="majorHAnsi"/>
          <w:sz w:val="26"/>
          <w:szCs w:val="26"/>
          <w:lang w:val="en-US"/>
        </w:rPr>
        <w:t>Đóng Tường lửa Windows.</w:t>
      </w:r>
    </w:p>
    <w:p w14:paraId="4A3C6D79" w14:textId="77777777" w:rsidR="0088623E" w:rsidRPr="0088623E" w:rsidRDefault="0088623E" w:rsidP="0088623E">
      <w:pPr>
        <w:rPr>
          <w:rFonts w:asciiTheme="majorHAnsi" w:hAnsiTheme="majorHAnsi" w:cstheme="majorHAnsi"/>
          <w:sz w:val="26"/>
          <w:szCs w:val="26"/>
          <w:lang w:val="en-US"/>
        </w:rPr>
      </w:pPr>
    </w:p>
    <w:p w14:paraId="0B408930"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6.2.5. Installing Windows Defender Application Guard</w:t>
      </w:r>
    </w:p>
    <w:p w14:paraId="45DB9BD4" w14:textId="77777777" w:rsidR="0088623E" w:rsidRPr="0088623E" w:rsidRDefault="0088623E" w:rsidP="0088623E">
      <w:pPr>
        <w:numPr>
          <w:ilvl w:val="0"/>
          <w:numId w:val="8"/>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chuột phải vào Start/Apps and Features, tại cửa sổ bên phải chọn Programs And Features.</w:t>
      </w:r>
    </w:p>
    <w:p w14:paraId="14F5DFFF" w14:textId="77777777" w:rsidR="0088623E" w:rsidRPr="0088623E" w:rsidRDefault="0088623E" w:rsidP="0088623E">
      <w:pPr>
        <w:numPr>
          <w:ilvl w:val="0"/>
          <w:numId w:val="8"/>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vào liên kết Turn Windows Features On Or Off. </w:t>
      </w:r>
    </w:p>
    <w:p w14:paraId="379EF428" w14:textId="77777777" w:rsidR="0088623E" w:rsidRPr="0088623E" w:rsidRDefault="0088623E" w:rsidP="0088623E">
      <w:pPr>
        <w:numPr>
          <w:ilvl w:val="0"/>
          <w:numId w:val="8"/>
        </w:numPr>
        <w:rPr>
          <w:rFonts w:asciiTheme="majorHAnsi" w:hAnsiTheme="majorHAnsi" w:cstheme="majorHAnsi"/>
          <w:sz w:val="26"/>
          <w:szCs w:val="26"/>
          <w:lang w:val="en-US"/>
        </w:rPr>
      </w:pPr>
      <w:r w:rsidRPr="0088623E">
        <w:rPr>
          <w:rFonts w:asciiTheme="majorHAnsi" w:hAnsiTheme="majorHAnsi" w:cstheme="majorHAnsi"/>
          <w:sz w:val="26"/>
          <w:szCs w:val="26"/>
          <w:lang w:val="en-US"/>
        </w:rPr>
        <w:t>Cuộn xuống và đánh dấu vào ô Windows Defender Application Guard, sau đó nhấp vào nút OK. Nếu đang cài trên Windows Server 2022 thì qua bước 4.</w:t>
      </w:r>
    </w:p>
    <w:p w14:paraId="6809770C" w14:textId="77777777" w:rsidR="0088623E" w:rsidRPr="0088623E" w:rsidRDefault="0088623E" w:rsidP="0088623E">
      <w:pPr>
        <w:numPr>
          <w:ilvl w:val="0"/>
          <w:numId w:val="8"/>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màn hình Before You Begin, nhấp vào Next. </w:t>
      </w:r>
    </w:p>
    <w:p w14:paraId="4E29035D" w14:textId="77777777" w:rsidR="0088623E" w:rsidRPr="0088623E" w:rsidRDefault="0088623E" w:rsidP="0088623E">
      <w:pPr>
        <w:numPr>
          <w:ilvl w:val="0"/>
          <w:numId w:val="8"/>
        </w:numPr>
        <w:rPr>
          <w:rFonts w:asciiTheme="majorHAnsi" w:hAnsiTheme="majorHAnsi" w:cstheme="majorHAnsi"/>
          <w:sz w:val="26"/>
          <w:szCs w:val="26"/>
          <w:lang w:val="en-US"/>
        </w:rPr>
      </w:pPr>
      <w:r w:rsidRPr="0088623E">
        <w:rPr>
          <w:rFonts w:asciiTheme="majorHAnsi" w:hAnsiTheme="majorHAnsi" w:cstheme="majorHAnsi"/>
          <w:sz w:val="26"/>
          <w:szCs w:val="26"/>
          <w:lang w:val="en-US"/>
        </w:rPr>
        <w:t>Màn hình Select Installation Type sẽ xuất hiện tiếp theo. Đảm bảo rằng nút radio Role-Based được chọn và nhấp vào Next. </w:t>
      </w:r>
    </w:p>
    <w:p w14:paraId="1672F83B" w14:textId="77777777" w:rsidR="0088623E" w:rsidRPr="0088623E" w:rsidRDefault="0088623E" w:rsidP="0088623E">
      <w:pPr>
        <w:numPr>
          <w:ilvl w:val="0"/>
          <w:numId w:val="8"/>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màn hình Select Destination Server, chọn Select a server from the server pool, chọn Server. Nhấp vào Next.</w:t>
      </w:r>
    </w:p>
    <w:p w14:paraId="53A9A30F" w14:textId="77777777" w:rsidR="0088623E" w:rsidRPr="0088623E" w:rsidRDefault="0088623E" w:rsidP="0088623E">
      <w:pPr>
        <w:numPr>
          <w:ilvl w:val="0"/>
          <w:numId w:val="8"/>
        </w:numPr>
        <w:rPr>
          <w:rFonts w:asciiTheme="majorHAnsi" w:hAnsiTheme="majorHAnsi" w:cstheme="majorHAnsi"/>
          <w:sz w:val="26"/>
          <w:szCs w:val="26"/>
          <w:lang w:val="en-US"/>
        </w:rPr>
      </w:pPr>
      <w:r w:rsidRPr="0088623E">
        <w:rPr>
          <w:rFonts w:asciiTheme="majorHAnsi" w:hAnsiTheme="majorHAnsi" w:cstheme="majorHAnsi"/>
          <w:sz w:val="26"/>
          <w:szCs w:val="26"/>
          <w:lang w:val="en-US"/>
        </w:rPr>
        <w:t>Tại màn hình Select Server Roles, nhấp vào hộp kiểm cho Windows Defender Application Guard. </w:t>
      </w:r>
    </w:p>
    <w:p w14:paraId="2DE1560F" w14:textId="77777777" w:rsidR="0088623E" w:rsidRPr="0088623E" w:rsidRDefault="0088623E" w:rsidP="0088623E">
      <w:pPr>
        <w:numPr>
          <w:ilvl w:val="0"/>
          <w:numId w:val="8"/>
        </w:numPr>
        <w:rPr>
          <w:rFonts w:asciiTheme="majorHAnsi" w:hAnsiTheme="majorHAnsi" w:cstheme="majorHAnsi"/>
          <w:sz w:val="26"/>
          <w:szCs w:val="26"/>
          <w:lang w:val="en-US"/>
        </w:rPr>
      </w:pPr>
      <w:r w:rsidRPr="0088623E">
        <w:rPr>
          <w:rFonts w:asciiTheme="majorHAnsi" w:hAnsiTheme="majorHAnsi" w:cstheme="majorHAnsi"/>
          <w:sz w:val="26"/>
          <w:szCs w:val="26"/>
          <w:lang w:val="en-US"/>
        </w:rPr>
        <w:t>Sau khi Windows Defender Application Guard được cài đặt, hãy đóng Control Panel.</w:t>
      </w:r>
    </w:p>
    <w:p w14:paraId="38AF4E99" w14:textId="77777777" w:rsidR="0088623E" w:rsidRPr="0088623E" w:rsidRDefault="0088623E" w:rsidP="0088623E">
      <w:pPr>
        <w:rPr>
          <w:rFonts w:asciiTheme="majorHAnsi" w:hAnsiTheme="majorHAnsi" w:cstheme="majorHAnsi"/>
          <w:sz w:val="26"/>
          <w:szCs w:val="26"/>
          <w:lang w:val="en-US"/>
        </w:rPr>
      </w:pPr>
    </w:p>
    <w:p w14:paraId="3867128F"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6.2.6. Using Windows Defender Application Guard </w:t>
      </w:r>
    </w:p>
    <w:p w14:paraId="653FBCA8" w14:textId="77777777" w:rsidR="0088623E" w:rsidRPr="0088623E" w:rsidRDefault="0088623E" w:rsidP="0088623E">
      <w:pPr>
        <w:numPr>
          <w:ilvl w:val="0"/>
          <w:numId w:val="9"/>
        </w:numPr>
        <w:rPr>
          <w:rFonts w:asciiTheme="majorHAnsi" w:hAnsiTheme="majorHAnsi" w:cstheme="majorHAnsi"/>
          <w:sz w:val="26"/>
          <w:szCs w:val="26"/>
          <w:lang w:val="en-US"/>
        </w:rPr>
      </w:pPr>
      <w:r w:rsidRPr="0088623E">
        <w:rPr>
          <w:rFonts w:asciiTheme="majorHAnsi" w:hAnsiTheme="majorHAnsi" w:cstheme="majorHAnsi"/>
          <w:sz w:val="26"/>
          <w:szCs w:val="26"/>
          <w:lang w:val="en-US"/>
        </w:rPr>
        <w:t>Mở Microsoft Edge. </w:t>
      </w:r>
    </w:p>
    <w:p w14:paraId="59356886" w14:textId="77777777" w:rsidR="0088623E" w:rsidRPr="0088623E" w:rsidRDefault="0088623E" w:rsidP="0088623E">
      <w:pPr>
        <w:numPr>
          <w:ilvl w:val="0"/>
          <w:numId w:val="9"/>
        </w:numPr>
        <w:rPr>
          <w:rFonts w:asciiTheme="majorHAnsi" w:hAnsiTheme="majorHAnsi" w:cstheme="majorHAnsi"/>
          <w:sz w:val="26"/>
          <w:szCs w:val="26"/>
          <w:lang w:val="en-US"/>
        </w:rPr>
      </w:pPr>
      <w:r w:rsidRPr="0088623E">
        <w:rPr>
          <w:rFonts w:asciiTheme="majorHAnsi" w:hAnsiTheme="majorHAnsi" w:cstheme="majorHAnsi"/>
          <w:sz w:val="26"/>
          <w:szCs w:val="26"/>
          <w:lang w:val="en-US"/>
        </w:rPr>
        <w:t>Từ menu tùy chọn, chọn New Application Guard Window</w:t>
      </w:r>
    </w:p>
    <w:p w14:paraId="70F7C14E" w14:textId="77777777" w:rsidR="0088623E" w:rsidRPr="0088623E" w:rsidRDefault="0088623E" w:rsidP="0088623E">
      <w:pPr>
        <w:numPr>
          <w:ilvl w:val="0"/>
          <w:numId w:val="9"/>
        </w:numPr>
        <w:rPr>
          <w:rFonts w:asciiTheme="majorHAnsi" w:hAnsiTheme="majorHAnsi" w:cstheme="majorHAnsi"/>
          <w:sz w:val="26"/>
          <w:szCs w:val="26"/>
          <w:lang w:val="en-US"/>
        </w:rPr>
      </w:pPr>
      <w:r w:rsidRPr="0088623E">
        <w:rPr>
          <w:rFonts w:asciiTheme="majorHAnsi" w:hAnsiTheme="majorHAnsi" w:cstheme="majorHAnsi"/>
          <w:sz w:val="26"/>
          <w:szCs w:val="26"/>
          <w:lang w:val="en-US"/>
        </w:rPr>
        <w:t>Bạn sẽ cần phải đợi Application Guard thiết lập môi trường bị cô lập. Quá trình này có thể mất vài phút.</w:t>
      </w:r>
    </w:p>
    <w:p w14:paraId="6BBFCB5D" w14:textId="77777777" w:rsidR="0088623E" w:rsidRPr="0088623E" w:rsidRDefault="0088623E" w:rsidP="0088623E">
      <w:pPr>
        <w:numPr>
          <w:ilvl w:val="0"/>
          <w:numId w:val="9"/>
        </w:numPr>
        <w:rPr>
          <w:rFonts w:asciiTheme="majorHAnsi" w:hAnsiTheme="majorHAnsi" w:cstheme="majorHAnsi"/>
          <w:sz w:val="26"/>
          <w:szCs w:val="26"/>
          <w:lang w:val="en-US"/>
        </w:rPr>
      </w:pPr>
      <w:r w:rsidRPr="0088623E">
        <w:rPr>
          <w:rFonts w:asciiTheme="majorHAnsi" w:hAnsiTheme="majorHAnsi" w:cstheme="majorHAnsi"/>
          <w:sz w:val="26"/>
          <w:szCs w:val="26"/>
          <w:lang w:val="en-US"/>
        </w:rPr>
        <w:t>Mở trang web của Microsoft ở chế độ Application Guard và bạn có thể thấy điều đó ở góc trên bên trái của cửa sổ. Đóng Edge</w:t>
      </w:r>
    </w:p>
    <w:p w14:paraId="37E99CB5"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6.2.7. Windows Defender Application Guard Enterprise</w:t>
      </w:r>
    </w:p>
    <w:p w14:paraId="182D9137" w14:textId="77777777" w:rsidR="0088623E" w:rsidRPr="0088623E" w:rsidRDefault="0088623E" w:rsidP="0088623E">
      <w:pPr>
        <w:numPr>
          <w:ilvl w:val="0"/>
          <w:numId w:val="10"/>
        </w:numPr>
        <w:rPr>
          <w:rFonts w:asciiTheme="majorHAnsi" w:hAnsiTheme="majorHAnsi" w:cstheme="majorHAnsi"/>
          <w:sz w:val="26"/>
          <w:szCs w:val="26"/>
          <w:lang w:val="en-US"/>
        </w:rPr>
      </w:pPr>
      <w:r w:rsidRPr="0088623E">
        <w:rPr>
          <w:rFonts w:asciiTheme="majorHAnsi" w:hAnsiTheme="majorHAnsi" w:cstheme="majorHAnsi"/>
          <w:sz w:val="26"/>
          <w:szCs w:val="26"/>
          <w:lang w:val="en-US"/>
        </w:rPr>
        <w:t>Cài đặt Application Guard bằng cách sử dụng đối tượng Group Policy, System Center hoặc MDM. </w:t>
      </w:r>
    </w:p>
    <w:p w14:paraId="2728AD12" w14:textId="77777777" w:rsidR="0088623E" w:rsidRPr="0088623E" w:rsidRDefault="0088623E" w:rsidP="0088623E">
      <w:pPr>
        <w:numPr>
          <w:ilvl w:val="0"/>
          <w:numId w:val="10"/>
        </w:numPr>
        <w:rPr>
          <w:rFonts w:asciiTheme="majorHAnsi" w:hAnsiTheme="majorHAnsi" w:cstheme="majorHAnsi"/>
          <w:sz w:val="26"/>
          <w:szCs w:val="26"/>
          <w:lang w:val="en-US"/>
        </w:rPr>
      </w:pPr>
      <w:r w:rsidRPr="0088623E">
        <w:rPr>
          <w:rFonts w:asciiTheme="majorHAnsi" w:hAnsiTheme="majorHAnsi" w:cstheme="majorHAnsi"/>
          <w:sz w:val="26"/>
          <w:szCs w:val="26"/>
          <w:lang w:val="en-US"/>
        </w:rPr>
        <w:t xml:space="preserve">Trong Group Policy, hãy đặt các thiết lập Network Isolation mà bạn muốn tuân theo. Để đặt tùy chọn này, trong trình soạn thảo GPO của bạn, hãy đi tới </w:t>
      </w:r>
      <w:r w:rsidRPr="0088623E">
        <w:rPr>
          <w:rFonts w:asciiTheme="majorHAnsi" w:hAnsiTheme="majorHAnsi" w:cstheme="majorHAnsi"/>
          <w:sz w:val="26"/>
          <w:szCs w:val="26"/>
          <w:lang w:val="en-US"/>
        </w:rPr>
        <w:lastRenderedPageBreak/>
        <w:t>Administrative Templates\Network\Network Isolation\Enterprise Resource Domains Hosted In The Cloud.</w:t>
      </w:r>
    </w:p>
    <w:p w14:paraId="5E8446F5" w14:textId="77777777" w:rsidR="0088623E" w:rsidRPr="0088623E" w:rsidRDefault="0088623E" w:rsidP="0088623E">
      <w:pPr>
        <w:numPr>
          <w:ilvl w:val="0"/>
          <w:numId w:val="10"/>
        </w:numPr>
        <w:rPr>
          <w:rFonts w:asciiTheme="majorHAnsi" w:hAnsiTheme="majorHAnsi" w:cstheme="majorHAnsi"/>
          <w:sz w:val="26"/>
          <w:szCs w:val="26"/>
          <w:lang w:val="en-US"/>
        </w:rPr>
      </w:pPr>
      <w:r w:rsidRPr="0088623E">
        <w:rPr>
          <w:rFonts w:asciiTheme="majorHAnsi" w:hAnsiTheme="majorHAnsi" w:cstheme="majorHAnsi"/>
          <w:sz w:val="26"/>
          <w:szCs w:val="26"/>
          <w:lang w:val="en-US"/>
        </w:rPr>
        <w:t>Tiếp theo, hãy vào Administrative Templates\Network\Network Isolation\Domains được phân loại là cả thiết lập công việc và cá nhân. Nhập các trang web mà bạn tin tưởng. </w:t>
      </w:r>
    </w:p>
    <w:p w14:paraId="13A3006B" w14:textId="77777777" w:rsidR="0088623E" w:rsidRPr="0088623E" w:rsidRDefault="0088623E" w:rsidP="0088623E">
      <w:pPr>
        <w:numPr>
          <w:ilvl w:val="0"/>
          <w:numId w:val="10"/>
        </w:numPr>
        <w:rPr>
          <w:rFonts w:asciiTheme="majorHAnsi" w:hAnsiTheme="majorHAnsi" w:cstheme="majorHAnsi"/>
          <w:sz w:val="26"/>
          <w:szCs w:val="26"/>
          <w:lang w:val="en-US"/>
        </w:rPr>
      </w:pPr>
      <w:r w:rsidRPr="0088623E">
        <w:rPr>
          <w:rFonts w:asciiTheme="majorHAnsi" w:hAnsiTheme="majorHAnsi" w:cstheme="majorHAnsi"/>
          <w:sz w:val="26"/>
          <w:szCs w:val="26"/>
          <w:lang w:val="en-US"/>
        </w:rPr>
        <w:t>Tiếp theo, hãy vào Computer Configuration\Administrative Templates\Windows Components\Windows Defender Application Guard\Turn On Windows Defender Application Guard In Enterprise Mode. </w:t>
      </w:r>
    </w:p>
    <w:p w14:paraId="6F53D36C" w14:textId="77777777" w:rsidR="0088623E" w:rsidRPr="0088623E" w:rsidRDefault="0088623E" w:rsidP="0088623E">
      <w:pPr>
        <w:numPr>
          <w:ilvl w:val="0"/>
          <w:numId w:val="10"/>
        </w:numPr>
        <w:rPr>
          <w:rFonts w:asciiTheme="majorHAnsi" w:hAnsiTheme="majorHAnsi" w:cstheme="majorHAnsi"/>
          <w:sz w:val="26"/>
          <w:szCs w:val="26"/>
          <w:lang w:val="en-US"/>
        </w:rPr>
      </w:pPr>
      <w:r w:rsidRPr="0088623E">
        <w:rPr>
          <w:rFonts w:asciiTheme="majorHAnsi" w:hAnsiTheme="majorHAnsi" w:cstheme="majorHAnsi"/>
          <w:sz w:val="26"/>
          <w:szCs w:val="26"/>
          <w:lang w:val="en-US"/>
        </w:rPr>
        <w:t>Chọn nút tùy chọn Enabled, chọn Option 1 (xem Hình 17.16) và nhấp vào OK.</w:t>
      </w:r>
    </w:p>
    <w:p w14:paraId="7DE2CC2B" w14:textId="77777777" w:rsidR="0088623E" w:rsidRPr="0088623E" w:rsidRDefault="0088623E" w:rsidP="0088623E">
      <w:pPr>
        <w:numPr>
          <w:ilvl w:val="0"/>
          <w:numId w:val="10"/>
        </w:numPr>
        <w:rPr>
          <w:rFonts w:asciiTheme="majorHAnsi" w:hAnsiTheme="majorHAnsi" w:cstheme="majorHAnsi"/>
          <w:sz w:val="26"/>
          <w:szCs w:val="26"/>
          <w:lang w:val="en-US"/>
        </w:rPr>
      </w:pPr>
      <w:r w:rsidRPr="0088623E">
        <w:rPr>
          <w:rFonts w:asciiTheme="majorHAnsi" w:hAnsiTheme="majorHAnsi" w:cstheme="majorHAnsi"/>
          <w:sz w:val="26"/>
          <w:szCs w:val="26"/>
          <w:lang w:val="en-US"/>
        </w:rPr>
        <w:t>Close the GPO editor.</w:t>
      </w:r>
    </w:p>
    <w:p w14:paraId="00BF8A3B" w14:textId="77777777" w:rsidR="0088623E" w:rsidRPr="0088623E" w:rsidRDefault="0088623E" w:rsidP="0088623E">
      <w:pPr>
        <w:rPr>
          <w:rFonts w:asciiTheme="majorHAnsi" w:hAnsiTheme="majorHAnsi" w:cstheme="majorHAnsi"/>
          <w:sz w:val="26"/>
          <w:szCs w:val="26"/>
          <w:lang w:val="en-US"/>
        </w:rPr>
      </w:pPr>
    </w:p>
    <w:p w14:paraId="4F26AF9B"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6.2.8. Windows Defender Credential Guard</w:t>
      </w:r>
    </w:p>
    <w:p w14:paraId="1A2BB3AA" w14:textId="77777777" w:rsidR="0088623E" w:rsidRPr="0088623E" w:rsidRDefault="0088623E" w:rsidP="0088623E">
      <w:pPr>
        <w:numPr>
          <w:ilvl w:val="0"/>
          <w:numId w:val="11"/>
        </w:numPr>
        <w:rPr>
          <w:rFonts w:asciiTheme="majorHAnsi" w:hAnsiTheme="majorHAnsi" w:cstheme="majorHAnsi"/>
          <w:sz w:val="26"/>
          <w:szCs w:val="26"/>
          <w:lang w:val="en-US"/>
        </w:rPr>
      </w:pPr>
      <w:r w:rsidRPr="0088623E">
        <w:rPr>
          <w:rFonts w:asciiTheme="majorHAnsi" w:hAnsiTheme="majorHAnsi" w:cstheme="majorHAnsi"/>
          <w:sz w:val="26"/>
          <w:szCs w:val="26"/>
          <w:lang w:val="en-US"/>
        </w:rPr>
        <w:t>Mở Group Policy Management Console trên Windows Server 2022. </w:t>
      </w:r>
    </w:p>
    <w:p w14:paraId="19984459" w14:textId="77777777" w:rsidR="0088623E" w:rsidRPr="0088623E" w:rsidRDefault="0088623E" w:rsidP="0088623E">
      <w:pPr>
        <w:numPr>
          <w:ilvl w:val="0"/>
          <w:numId w:val="11"/>
        </w:numPr>
        <w:rPr>
          <w:rFonts w:asciiTheme="majorHAnsi" w:hAnsiTheme="majorHAnsi" w:cstheme="majorHAnsi"/>
          <w:sz w:val="26"/>
          <w:szCs w:val="26"/>
          <w:lang w:val="en-US"/>
        </w:rPr>
      </w:pPr>
      <w:r w:rsidRPr="0088623E">
        <w:rPr>
          <w:rFonts w:asciiTheme="majorHAnsi" w:hAnsiTheme="majorHAnsi" w:cstheme="majorHAnsi"/>
          <w:sz w:val="26"/>
          <w:szCs w:val="26"/>
          <w:lang w:val="en-US"/>
        </w:rPr>
        <w:t>Tạo GPO mới và nhấp vào GPO rồi chọn Edit. </w:t>
      </w:r>
    </w:p>
    <w:p w14:paraId="0182B7AB" w14:textId="77777777" w:rsidR="0088623E" w:rsidRPr="0088623E" w:rsidRDefault="0088623E" w:rsidP="0088623E">
      <w:pPr>
        <w:numPr>
          <w:ilvl w:val="0"/>
          <w:numId w:val="11"/>
        </w:numPr>
        <w:rPr>
          <w:rFonts w:asciiTheme="majorHAnsi" w:hAnsiTheme="majorHAnsi" w:cstheme="majorHAnsi"/>
          <w:sz w:val="26"/>
          <w:szCs w:val="26"/>
          <w:lang w:val="en-US"/>
        </w:rPr>
      </w:pPr>
      <w:r w:rsidRPr="0088623E">
        <w:rPr>
          <w:rFonts w:asciiTheme="majorHAnsi" w:hAnsiTheme="majorHAnsi" w:cstheme="majorHAnsi"/>
          <w:sz w:val="26"/>
          <w:szCs w:val="26"/>
          <w:lang w:val="en-US"/>
        </w:rPr>
        <w:t>Đi tới Computer Configuration/Administrative Templates/System/Device Guard. </w:t>
      </w:r>
    </w:p>
    <w:p w14:paraId="0ECCCA7B" w14:textId="77777777" w:rsidR="0088623E" w:rsidRPr="0088623E" w:rsidRDefault="0088623E" w:rsidP="0088623E">
      <w:pPr>
        <w:numPr>
          <w:ilvl w:val="0"/>
          <w:numId w:val="11"/>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đúp vào tùy chọn Turn On Virtualization Based Security rồi chọn tùy chọn Enabled.</w:t>
      </w:r>
    </w:p>
    <w:p w14:paraId="61807C5E" w14:textId="77777777" w:rsidR="0088623E" w:rsidRPr="0088623E" w:rsidRDefault="0088623E" w:rsidP="0088623E">
      <w:pPr>
        <w:numPr>
          <w:ilvl w:val="0"/>
          <w:numId w:val="11"/>
        </w:numPr>
        <w:rPr>
          <w:rFonts w:asciiTheme="majorHAnsi" w:hAnsiTheme="majorHAnsi" w:cstheme="majorHAnsi"/>
          <w:sz w:val="26"/>
          <w:szCs w:val="26"/>
          <w:lang w:val="en-US"/>
        </w:rPr>
      </w:pPr>
      <w:r w:rsidRPr="0088623E">
        <w:rPr>
          <w:rFonts w:asciiTheme="majorHAnsi" w:hAnsiTheme="majorHAnsi" w:cstheme="majorHAnsi"/>
          <w:sz w:val="26"/>
          <w:szCs w:val="26"/>
          <w:lang w:val="en-US"/>
        </w:rPr>
        <w:t>Trong tùy chọn Turn On Virtualization Based Security, hãy chọn hộp Platform Security Level, chọn Secure Boot hoặc Secure Boot and DMA Protection. </w:t>
      </w:r>
    </w:p>
    <w:p w14:paraId="19300385" w14:textId="77777777" w:rsidR="0088623E" w:rsidRPr="0088623E" w:rsidRDefault="0088623E" w:rsidP="0088623E">
      <w:pPr>
        <w:numPr>
          <w:ilvl w:val="0"/>
          <w:numId w:val="11"/>
        </w:numPr>
        <w:rPr>
          <w:rFonts w:asciiTheme="majorHAnsi" w:hAnsiTheme="majorHAnsi" w:cstheme="majorHAnsi"/>
          <w:sz w:val="26"/>
          <w:szCs w:val="26"/>
          <w:lang w:val="en-US"/>
        </w:rPr>
      </w:pPr>
      <w:r w:rsidRPr="0088623E">
        <w:rPr>
          <w:rFonts w:asciiTheme="majorHAnsi" w:hAnsiTheme="majorHAnsi" w:cstheme="majorHAnsi"/>
          <w:sz w:val="26"/>
          <w:szCs w:val="26"/>
          <w:lang w:val="en-US"/>
        </w:rPr>
        <w:t>Trong hộp Credential Guard Configuration, hãy nhấp vào Enabled with UEFI lock, rồi nhấp vào nút OK. </w:t>
      </w:r>
    </w:p>
    <w:p w14:paraId="6203CD8C" w14:textId="77777777" w:rsidR="0088623E" w:rsidRPr="0088623E" w:rsidRDefault="0088623E" w:rsidP="0088623E">
      <w:pPr>
        <w:numPr>
          <w:ilvl w:val="0"/>
          <w:numId w:val="11"/>
        </w:numPr>
        <w:rPr>
          <w:rFonts w:asciiTheme="majorHAnsi" w:hAnsiTheme="majorHAnsi" w:cstheme="majorHAnsi"/>
          <w:sz w:val="26"/>
          <w:szCs w:val="26"/>
          <w:lang w:val="en-US"/>
        </w:rPr>
      </w:pPr>
      <w:r w:rsidRPr="0088623E">
        <w:rPr>
          <w:rFonts w:asciiTheme="majorHAnsi" w:hAnsiTheme="majorHAnsi" w:cstheme="majorHAnsi"/>
          <w:sz w:val="26"/>
          <w:szCs w:val="26"/>
          <w:lang w:val="en-US"/>
        </w:rPr>
        <w:t>Đóng Group Policy Management Console.</w:t>
      </w:r>
    </w:p>
    <w:p w14:paraId="46F15198" w14:textId="77777777" w:rsidR="0088623E" w:rsidRPr="0088623E" w:rsidRDefault="0088623E" w:rsidP="0088623E">
      <w:pPr>
        <w:rPr>
          <w:rFonts w:asciiTheme="majorHAnsi" w:hAnsiTheme="majorHAnsi" w:cstheme="majorHAnsi"/>
          <w:sz w:val="26"/>
          <w:szCs w:val="26"/>
          <w:lang w:val="en-US"/>
        </w:rPr>
      </w:pPr>
    </w:p>
    <w:p w14:paraId="32D416FA"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6.2.9. Windows Defender Exploit Guard</w:t>
      </w:r>
    </w:p>
    <w:p w14:paraId="0D8237BC" w14:textId="77777777" w:rsidR="0088623E" w:rsidRPr="0088623E" w:rsidRDefault="0088623E" w:rsidP="0088623E">
      <w:pPr>
        <w:numPr>
          <w:ilvl w:val="0"/>
          <w:numId w:val="12"/>
        </w:numPr>
        <w:rPr>
          <w:rFonts w:asciiTheme="majorHAnsi" w:hAnsiTheme="majorHAnsi" w:cstheme="majorHAnsi"/>
          <w:sz w:val="26"/>
          <w:szCs w:val="26"/>
          <w:lang w:val="en-US"/>
        </w:rPr>
      </w:pPr>
      <w:r w:rsidRPr="0088623E">
        <w:rPr>
          <w:rFonts w:asciiTheme="majorHAnsi" w:hAnsiTheme="majorHAnsi" w:cstheme="majorHAnsi"/>
          <w:sz w:val="26"/>
          <w:szCs w:val="26"/>
          <w:lang w:val="en-US"/>
        </w:rPr>
        <w:t>Mở trung tâm Cài đặt bằng cách nhấp vào nút Start và nhấp vào biểu tượng Settings (biểu tượng spoke).</w:t>
      </w:r>
    </w:p>
    <w:p w14:paraId="57A0E2A4" w14:textId="77777777" w:rsidR="0088623E" w:rsidRPr="0088623E" w:rsidRDefault="0088623E" w:rsidP="0088623E">
      <w:pPr>
        <w:numPr>
          <w:ilvl w:val="0"/>
          <w:numId w:val="12"/>
        </w:numPr>
        <w:rPr>
          <w:rFonts w:asciiTheme="majorHAnsi" w:hAnsiTheme="majorHAnsi" w:cstheme="majorHAnsi"/>
          <w:sz w:val="26"/>
          <w:szCs w:val="26"/>
          <w:lang w:val="en-US"/>
        </w:rPr>
      </w:pPr>
      <w:r w:rsidRPr="0088623E">
        <w:rPr>
          <w:rFonts w:asciiTheme="majorHAnsi" w:hAnsiTheme="majorHAnsi" w:cstheme="majorHAnsi"/>
          <w:sz w:val="26"/>
          <w:szCs w:val="26"/>
          <w:lang w:val="en-US"/>
        </w:rPr>
        <w:t>Chọn Update And Security.</w:t>
      </w:r>
    </w:p>
    <w:p w14:paraId="52238206" w14:textId="77777777" w:rsidR="0088623E" w:rsidRPr="0088623E" w:rsidRDefault="0088623E" w:rsidP="0088623E">
      <w:pPr>
        <w:numPr>
          <w:ilvl w:val="0"/>
          <w:numId w:val="12"/>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vào n Windows Security và chọn e Virus &amp; Threat Protection.</w:t>
      </w:r>
    </w:p>
    <w:p w14:paraId="373FEEDB" w14:textId="77777777" w:rsidR="0088623E" w:rsidRPr="0088623E" w:rsidRDefault="0088623E" w:rsidP="0088623E">
      <w:pPr>
        <w:numPr>
          <w:ilvl w:val="0"/>
          <w:numId w:val="12"/>
        </w:numPr>
        <w:rPr>
          <w:rFonts w:asciiTheme="majorHAnsi" w:hAnsiTheme="majorHAnsi" w:cstheme="majorHAnsi"/>
          <w:sz w:val="26"/>
          <w:szCs w:val="26"/>
          <w:lang w:val="en-US"/>
        </w:rPr>
      </w:pPr>
      <w:r w:rsidRPr="0088623E">
        <w:rPr>
          <w:rFonts w:asciiTheme="majorHAnsi" w:hAnsiTheme="majorHAnsi" w:cstheme="majorHAnsi"/>
          <w:sz w:val="26"/>
          <w:szCs w:val="26"/>
          <w:lang w:val="en-US"/>
        </w:rPr>
        <w:t>Chọn Ransomware Protection và đảm bảo cài đặt được bật.</w:t>
      </w:r>
    </w:p>
    <w:p w14:paraId="2ABB16C2" w14:textId="77777777" w:rsidR="0088623E" w:rsidRPr="0088623E" w:rsidRDefault="0088623E" w:rsidP="0088623E">
      <w:pPr>
        <w:numPr>
          <w:ilvl w:val="0"/>
          <w:numId w:val="12"/>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vào Protected Folders để xem những thư mục nào hiện đang được bảo vệ. Bạn có thể nhấp vào + Add A Protected Folder để thêm các thư mục khác.</w:t>
      </w:r>
    </w:p>
    <w:p w14:paraId="6664EA17" w14:textId="77777777" w:rsidR="0088623E" w:rsidRPr="0088623E" w:rsidRDefault="0088623E" w:rsidP="0088623E">
      <w:pPr>
        <w:numPr>
          <w:ilvl w:val="0"/>
          <w:numId w:val="12"/>
        </w:numPr>
        <w:rPr>
          <w:rFonts w:asciiTheme="majorHAnsi" w:hAnsiTheme="majorHAnsi" w:cstheme="majorHAnsi"/>
          <w:sz w:val="26"/>
          <w:szCs w:val="26"/>
          <w:lang w:val="en-US"/>
        </w:rPr>
      </w:pPr>
      <w:r w:rsidRPr="0088623E">
        <w:rPr>
          <w:rFonts w:asciiTheme="majorHAnsi" w:hAnsiTheme="majorHAnsi" w:cstheme="majorHAnsi"/>
          <w:sz w:val="26"/>
          <w:szCs w:val="26"/>
          <w:lang w:val="en-US"/>
        </w:rPr>
        <w:lastRenderedPageBreak/>
        <w:t>Nếu bạn muốn một ứng dụng có quyền truy cập, bạn có thể nhấp vào liên kết Allow An App Through Controlled Folder Access. Sau khi nhấp vào liên kết, bạn có thể thêm ứng dụng sẽ được phép truy cập.</w:t>
      </w:r>
    </w:p>
    <w:p w14:paraId="4875577C" w14:textId="77777777" w:rsidR="0088623E" w:rsidRPr="0088623E" w:rsidRDefault="0088623E" w:rsidP="0088623E">
      <w:pPr>
        <w:numPr>
          <w:ilvl w:val="0"/>
          <w:numId w:val="12"/>
        </w:numPr>
        <w:rPr>
          <w:rFonts w:asciiTheme="majorHAnsi" w:hAnsiTheme="majorHAnsi" w:cstheme="majorHAnsi"/>
          <w:sz w:val="26"/>
          <w:szCs w:val="26"/>
          <w:lang w:val="en-US"/>
        </w:rPr>
      </w:pPr>
      <w:r w:rsidRPr="0088623E">
        <w:rPr>
          <w:rFonts w:asciiTheme="majorHAnsi" w:hAnsiTheme="majorHAnsi" w:cstheme="majorHAnsi"/>
          <w:sz w:val="26"/>
          <w:szCs w:val="26"/>
          <w:lang w:val="en-US"/>
        </w:rPr>
        <w:t>Đóng Security Center (khởi động lại nếu bạn thực hiện bất kỳ thay đổi nào). </w:t>
      </w:r>
    </w:p>
    <w:p w14:paraId="58AA15CC"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6.2.10. Chính sách mật khẩu chi tiết (Fine-Grained Password Policy - FGPP)</w:t>
      </w:r>
    </w:p>
    <w:p w14:paraId="10132694" w14:textId="77777777" w:rsidR="0088623E" w:rsidRPr="0088623E" w:rsidRDefault="0088623E" w:rsidP="0088623E">
      <w:pPr>
        <w:numPr>
          <w:ilvl w:val="0"/>
          <w:numId w:val="13"/>
        </w:numPr>
        <w:rPr>
          <w:rFonts w:asciiTheme="majorHAnsi" w:hAnsiTheme="majorHAnsi" w:cstheme="majorHAnsi"/>
          <w:sz w:val="26"/>
          <w:szCs w:val="26"/>
          <w:lang w:val="en-US"/>
        </w:rPr>
      </w:pPr>
      <w:r w:rsidRPr="0088623E">
        <w:rPr>
          <w:rFonts w:asciiTheme="majorHAnsi" w:hAnsiTheme="majorHAnsi" w:cstheme="majorHAnsi"/>
          <w:sz w:val="26"/>
          <w:szCs w:val="26"/>
          <w:lang w:val="en-US"/>
        </w:rPr>
        <w:t>Đăng nhập Domain Controller với quyền Domain Admin</w:t>
      </w:r>
    </w:p>
    <w:p w14:paraId="49BBABB8" w14:textId="77777777" w:rsidR="0088623E" w:rsidRPr="0088623E" w:rsidRDefault="0088623E" w:rsidP="0088623E">
      <w:pPr>
        <w:numPr>
          <w:ilvl w:val="0"/>
          <w:numId w:val="13"/>
        </w:numPr>
        <w:rPr>
          <w:rFonts w:asciiTheme="majorHAnsi" w:hAnsiTheme="majorHAnsi" w:cstheme="majorHAnsi"/>
          <w:sz w:val="26"/>
          <w:szCs w:val="26"/>
          <w:lang w:val="en-US"/>
        </w:rPr>
      </w:pPr>
      <w:r w:rsidRPr="0088623E">
        <w:rPr>
          <w:rFonts w:asciiTheme="majorHAnsi" w:hAnsiTheme="majorHAnsi" w:cstheme="majorHAnsi"/>
          <w:sz w:val="26"/>
          <w:szCs w:val="26"/>
          <w:lang w:val="en-US"/>
        </w:rPr>
        <w:t>Mở Server Manager → Tools → Active Directory Administrative Center (ADAC)</w:t>
      </w:r>
    </w:p>
    <w:p w14:paraId="3FB79546" w14:textId="77777777" w:rsidR="0088623E" w:rsidRPr="0088623E" w:rsidRDefault="0088623E" w:rsidP="0088623E">
      <w:pPr>
        <w:numPr>
          <w:ilvl w:val="0"/>
          <w:numId w:val="13"/>
        </w:numPr>
        <w:rPr>
          <w:rFonts w:asciiTheme="majorHAnsi" w:hAnsiTheme="majorHAnsi" w:cstheme="majorHAnsi"/>
          <w:sz w:val="26"/>
          <w:szCs w:val="26"/>
          <w:lang w:val="en-US"/>
        </w:rPr>
      </w:pPr>
      <w:r w:rsidRPr="0088623E">
        <w:rPr>
          <w:rFonts w:asciiTheme="majorHAnsi" w:hAnsiTheme="majorHAnsi" w:cstheme="majorHAnsi"/>
          <w:sz w:val="26"/>
          <w:szCs w:val="26"/>
          <w:lang w:val="en-US"/>
        </w:rPr>
        <w:t>Vào: YourDomain | System | Password Settings Container</w:t>
      </w:r>
    </w:p>
    <w:p w14:paraId="00E679B2" w14:textId="77777777" w:rsidR="0088623E" w:rsidRPr="0088623E" w:rsidRDefault="0088623E" w:rsidP="0088623E">
      <w:pPr>
        <w:numPr>
          <w:ilvl w:val="0"/>
          <w:numId w:val="13"/>
        </w:numPr>
        <w:rPr>
          <w:rFonts w:asciiTheme="majorHAnsi" w:hAnsiTheme="majorHAnsi" w:cstheme="majorHAnsi"/>
          <w:sz w:val="26"/>
          <w:szCs w:val="26"/>
          <w:lang w:val="en-US"/>
        </w:rPr>
      </w:pPr>
      <w:r w:rsidRPr="0088623E">
        <w:rPr>
          <w:rFonts w:asciiTheme="majorHAnsi" w:hAnsiTheme="majorHAnsi" w:cstheme="majorHAnsi"/>
          <w:sz w:val="26"/>
          <w:szCs w:val="26"/>
          <w:lang w:val="en-US"/>
        </w:rPr>
        <w:t>Chọn New → Password Settings</w:t>
      </w:r>
    </w:p>
    <w:p w14:paraId="24D75E48" w14:textId="77777777" w:rsidR="0088623E" w:rsidRPr="0088623E" w:rsidRDefault="0088623E" w:rsidP="0088623E">
      <w:pPr>
        <w:numPr>
          <w:ilvl w:val="0"/>
          <w:numId w:val="13"/>
        </w:numPr>
        <w:rPr>
          <w:rFonts w:asciiTheme="majorHAnsi" w:hAnsiTheme="majorHAnsi" w:cstheme="majorHAnsi"/>
          <w:sz w:val="26"/>
          <w:szCs w:val="26"/>
          <w:lang w:val="en-US"/>
        </w:rPr>
      </w:pPr>
      <w:r w:rsidRPr="0088623E">
        <w:rPr>
          <w:rFonts w:asciiTheme="majorHAnsi" w:hAnsiTheme="majorHAnsi" w:cstheme="majorHAnsi"/>
          <w:sz w:val="26"/>
          <w:szCs w:val="26"/>
          <w:lang w:val="en-US"/>
        </w:rPr>
        <w:t>Đặt tên cấu hình và các thông số cấu hình, nhấp Add, Chọn nhóm người dùng áp dụng, nhấp OK</w:t>
      </w:r>
    </w:p>
    <w:p w14:paraId="7548C7F8" w14:textId="77777777" w:rsidR="0088623E" w:rsidRPr="0088623E" w:rsidRDefault="0088623E" w:rsidP="0088623E">
      <w:pPr>
        <w:numPr>
          <w:ilvl w:val="0"/>
          <w:numId w:val="13"/>
        </w:numPr>
        <w:rPr>
          <w:rFonts w:asciiTheme="majorHAnsi" w:hAnsiTheme="majorHAnsi" w:cstheme="majorHAnsi"/>
          <w:sz w:val="26"/>
          <w:szCs w:val="26"/>
          <w:lang w:val="en-US"/>
        </w:rPr>
      </w:pPr>
      <w:r w:rsidRPr="0088623E">
        <w:rPr>
          <w:rFonts w:asciiTheme="majorHAnsi" w:hAnsiTheme="majorHAnsi" w:cstheme="majorHAnsi"/>
          <w:sz w:val="26"/>
          <w:szCs w:val="26"/>
          <w:lang w:val="en-US"/>
        </w:rPr>
        <w:t>Nhấp Ok,</w:t>
      </w:r>
    </w:p>
    <w:p w14:paraId="042C7C4E"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6.3. Kiểm soát nhật ký</w:t>
      </w:r>
    </w:p>
    <w:p w14:paraId="39A97A4D"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6.3.1. Xem và lọc sự kiện với Event Viewer</w:t>
      </w:r>
    </w:p>
    <w:p w14:paraId="35C5BE21" w14:textId="77777777" w:rsidR="0088623E" w:rsidRPr="0088623E" w:rsidRDefault="0088623E" w:rsidP="0088623E">
      <w:pPr>
        <w:numPr>
          <w:ilvl w:val="0"/>
          <w:numId w:val="14"/>
        </w:numPr>
        <w:rPr>
          <w:rFonts w:asciiTheme="majorHAnsi" w:hAnsiTheme="majorHAnsi" w:cstheme="majorHAnsi"/>
          <w:sz w:val="26"/>
          <w:szCs w:val="26"/>
          <w:lang w:val="en-US"/>
        </w:rPr>
      </w:pPr>
      <w:r w:rsidRPr="0088623E">
        <w:rPr>
          <w:rFonts w:asciiTheme="majorHAnsi" w:hAnsiTheme="majorHAnsi" w:cstheme="majorHAnsi"/>
          <w:sz w:val="26"/>
          <w:szCs w:val="26"/>
          <w:lang w:val="en-US"/>
        </w:rPr>
        <w:t>Administrator Tools/Event Viewer</w:t>
      </w:r>
    </w:p>
    <w:p w14:paraId="7E1BCFE0" w14:textId="77777777" w:rsidR="0088623E" w:rsidRPr="0088623E" w:rsidRDefault="0088623E" w:rsidP="0088623E">
      <w:pPr>
        <w:numPr>
          <w:ilvl w:val="0"/>
          <w:numId w:val="14"/>
        </w:numPr>
        <w:rPr>
          <w:rFonts w:asciiTheme="majorHAnsi" w:hAnsiTheme="majorHAnsi" w:cstheme="majorHAnsi"/>
          <w:sz w:val="26"/>
          <w:szCs w:val="26"/>
          <w:lang w:val="en-US"/>
        </w:rPr>
      </w:pPr>
      <w:r w:rsidRPr="0088623E">
        <w:rPr>
          <w:rFonts w:asciiTheme="majorHAnsi" w:hAnsiTheme="majorHAnsi" w:cstheme="majorHAnsi"/>
          <w:sz w:val="26"/>
          <w:szCs w:val="26"/>
          <w:lang w:val="en-US"/>
        </w:rPr>
        <w:t>Xem log theo chế độ Windows Log, Application and Service Logs</w:t>
      </w:r>
    </w:p>
    <w:p w14:paraId="0C02C70E" w14:textId="77777777" w:rsidR="0088623E" w:rsidRPr="0088623E" w:rsidRDefault="0088623E" w:rsidP="0088623E">
      <w:pPr>
        <w:numPr>
          <w:ilvl w:val="0"/>
          <w:numId w:val="14"/>
        </w:numPr>
        <w:rPr>
          <w:rFonts w:asciiTheme="majorHAnsi" w:hAnsiTheme="majorHAnsi" w:cstheme="majorHAnsi"/>
          <w:sz w:val="26"/>
          <w:szCs w:val="26"/>
          <w:lang w:val="en-US"/>
        </w:rPr>
      </w:pPr>
      <w:r w:rsidRPr="0088623E">
        <w:rPr>
          <w:rFonts w:asciiTheme="majorHAnsi" w:hAnsiTheme="majorHAnsi" w:cstheme="majorHAnsi"/>
          <w:sz w:val="26"/>
          <w:szCs w:val="26"/>
          <w:lang w:val="en-US"/>
        </w:rPr>
        <w:t>Xem nhật ký hệ thống, Windows Logs/System</w:t>
      </w:r>
    </w:p>
    <w:p w14:paraId="619B0F2B" w14:textId="77777777" w:rsidR="0088623E" w:rsidRPr="0088623E" w:rsidRDefault="0088623E" w:rsidP="0088623E">
      <w:pPr>
        <w:numPr>
          <w:ilvl w:val="0"/>
          <w:numId w:val="14"/>
        </w:numPr>
        <w:rPr>
          <w:rFonts w:asciiTheme="majorHAnsi" w:hAnsiTheme="majorHAnsi" w:cstheme="majorHAnsi"/>
          <w:sz w:val="26"/>
          <w:szCs w:val="26"/>
          <w:lang w:val="en-US"/>
        </w:rPr>
      </w:pPr>
      <w:r w:rsidRPr="0088623E">
        <w:rPr>
          <w:rFonts w:asciiTheme="majorHAnsi" w:hAnsiTheme="majorHAnsi" w:cstheme="majorHAnsi"/>
          <w:sz w:val="26"/>
          <w:szCs w:val="26"/>
          <w:lang w:val="en-US"/>
        </w:rPr>
        <w:t>Cửa sổ giữa hiển thị tất cả các sự kiện</w:t>
      </w:r>
    </w:p>
    <w:p w14:paraId="14A1CF79" w14:textId="77777777" w:rsidR="0088623E" w:rsidRPr="0088623E" w:rsidRDefault="0088623E" w:rsidP="0088623E">
      <w:pPr>
        <w:rPr>
          <w:rFonts w:asciiTheme="majorHAnsi" w:hAnsiTheme="majorHAnsi" w:cstheme="majorHAnsi"/>
          <w:b/>
          <w:bCs/>
          <w:sz w:val="26"/>
          <w:szCs w:val="26"/>
          <w:lang w:val="en-US"/>
        </w:rPr>
      </w:pPr>
      <w:r w:rsidRPr="0088623E">
        <w:rPr>
          <w:rFonts w:asciiTheme="majorHAnsi" w:hAnsiTheme="majorHAnsi" w:cstheme="majorHAnsi"/>
          <w:b/>
          <w:bCs/>
          <w:sz w:val="26"/>
          <w:szCs w:val="26"/>
          <w:lang w:val="en-US"/>
        </w:rPr>
        <w:t>6.3.2. Lọc sự kiện, lưu và xoá sự kiện</w:t>
      </w:r>
    </w:p>
    <w:p w14:paraId="1EA1092F" w14:textId="77777777" w:rsidR="0088623E" w:rsidRPr="0088623E" w:rsidRDefault="0088623E" w:rsidP="0088623E">
      <w:pPr>
        <w:numPr>
          <w:ilvl w:val="0"/>
          <w:numId w:val="15"/>
        </w:numPr>
        <w:rPr>
          <w:rFonts w:asciiTheme="majorHAnsi" w:hAnsiTheme="majorHAnsi" w:cstheme="majorHAnsi"/>
          <w:sz w:val="26"/>
          <w:szCs w:val="26"/>
          <w:lang w:val="en-US"/>
        </w:rPr>
      </w:pPr>
      <w:r w:rsidRPr="0088623E">
        <w:rPr>
          <w:rFonts w:asciiTheme="majorHAnsi" w:hAnsiTheme="majorHAnsi" w:cstheme="majorHAnsi"/>
          <w:sz w:val="26"/>
          <w:szCs w:val="26"/>
          <w:lang w:val="en-US"/>
        </w:rPr>
        <w:t>Lọc sự kiện bằng cách, nhấp vào Filter Current Log… bên cửa sổ phải và chọn các tuỳ chọn để lọc sự kiện log</w:t>
      </w:r>
    </w:p>
    <w:p w14:paraId="22EA1AB4" w14:textId="77777777" w:rsidR="0088623E" w:rsidRPr="0088623E" w:rsidRDefault="0088623E" w:rsidP="0088623E">
      <w:pPr>
        <w:numPr>
          <w:ilvl w:val="0"/>
          <w:numId w:val="15"/>
        </w:numPr>
        <w:rPr>
          <w:rFonts w:asciiTheme="majorHAnsi" w:hAnsiTheme="majorHAnsi" w:cstheme="majorHAnsi"/>
          <w:sz w:val="26"/>
          <w:szCs w:val="26"/>
          <w:lang w:val="en-US"/>
        </w:rPr>
      </w:pPr>
      <w:r w:rsidRPr="0088623E">
        <w:rPr>
          <w:rFonts w:asciiTheme="majorHAnsi" w:hAnsiTheme="majorHAnsi" w:cstheme="majorHAnsi"/>
          <w:sz w:val="26"/>
          <w:szCs w:val="26"/>
          <w:lang w:val="en-US"/>
        </w:rPr>
        <w:t>Lưu bộ lọc để xem lần sau, Cửa sổ phải chọn Save Filter to Custom … và đặt tên để lưu</w:t>
      </w:r>
    </w:p>
    <w:p w14:paraId="0A0F41F0" w14:textId="77777777" w:rsidR="0088623E" w:rsidRPr="0088623E" w:rsidRDefault="0088623E" w:rsidP="0088623E">
      <w:pPr>
        <w:numPr>
          <w:ilvl w:val="0"/>
          <w:numId w:val="15"/>
        </w:numPr>
        <w:rPr>
          <w:rFonts w:asciiTheme="majorHAnsi" w:hAnsiTheme="majorHAnsi" w:cstheme="majorHAnsi"/>
          <w:sz w:val="26"/>
          <w:szCs w:val="26"/>
          <w:lang w:val="en-US"/>
        </w:rPr>
      </w:pPr>
      <w:r w:rsidRPr="0088623E">
        <w:rPr>
          <w:rFonts w:asciiTheme="majorHAnsi" w:hAnsiTheme="majorHAnsi" w:cstheme="majorHAnsi"/>
          <w:sz w:val="26"/>
          <w:szCs w:val="26"/>
          <w:lang w:val="en-US"/>
        </w:rPr>
        <w:t>Xoá bộ lọc, cửa sổ trái trong mục Custom Views, click chuột phải vào bộ lọc cần xoá và bấm Delete</w:t>
      </w:r>
    </w:p>
    <w:p w14:paraId="3EAC404C" w14:textId="77777777" w:rsidR="00257D1C" w:rsidRPr="0088623E" w:rsidRDefault="00257D1C">
      <w:pPr>
        <w:rPr>
          <w:rFonts w:asciiTheme="majorHAnsi" w:hAnsiTheme="majorHAnsi" w:cstheme="majorHAnsi"/>
          <w:sz w:val="26"/>
          <w:szCs w:val="26"/>
        </w:rPr>
      </w:pPr>
    </w:p>
    <w:sectPr w:rsidR="00257D1C" w:rsidRPr="00886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0CE0"/>
    <w:multiLevelType w:val="multilevel"/>
    <w:tmpl w:val="37F8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F0475"/>
    <w:multiLevelType w:val="multilevel"/>
    <w:tmpl w:val="5F82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87CAC"/>
    <w:multiLevelType w:val="multilevel"/>
    <w:tmpl w:val="435A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72F1E"/>
    <w:multiLevelType w:val="multilevel"/>
    <w:tmpl w:val="AB70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6577A"/>
    <w:multiLevelType w:val="multilevel"/>
    <w:tmpl w:val="72D27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FB7A75"/>
    <w:multiLevelType w:val="multilevel"/>
    <w:tmpl w:val="408CA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F63B3"/>
    <w:multiLevelType w:val="multilevel"/>
    <w:tmpl w:val="5052E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07013"/>
    <w:multiLevelType w:val="multilevel"/>
    <w:tmpl w:val="CBB8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F57B6E"/>
    <w:multiLevelType w:val="multilevel"/>
    <w:tmpl w:val="124E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B8429B"/>
    <w:multiLevelType w:val="multilevel"/>
    <w:tmpl w:val="0AB05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B71AF0"/>
    <w:multiLevelType w:val="multilevel"/>
    <w:tmpl w:val="4414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4A683E"/>
    <w:multiLevelType w:val="multilevel"/>
    <w:tmpl w:val="E152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DC53CA"/>
    <w:multiLevelType w:val="multilevel"/>
    <w:tmpl w:val="848E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E38A4"/>
    <w:multiLevelType w:val="multilevel"/>
    <w:tmpl w:val="586A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0248E"/>
    <w:multiLevelType w:val="multilevel"/>
    <w:tmpl w:val="2E16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320972">
    <w:abstractNumId w:val="6"/>
  </w:num>
  <w:num w:numId="2" w16cid:durableId="522790544">
    <w:abstractNumId w:val="7"/>
  </w:num>
  <w:num w:numId="3" w16cid:durableId="1615672586">
    <w:abstractNumId w:val="5"/>
  </w:num>
  <w:num w:numId="4" w16cid:durableId="1839493532">
    <w:abstractNumId w:val="1"/>
  </w:num>
  <w:num w:numId="5" w16cid:durableId="1868980812">
    <w:abstractNumId w:val="8"/>
  </w:num>
  <w:num w:numId="6" w16cid:durableId="1440834923">
    <w:abstractNumId w:val="10"/>
  </w:num>
  <w:num w:numId="7" w16cid:durableId="405884112">
    <w:abstractNumId w:val="14"/>
  </w:num>
  <w:num w:numId="8" w16cid:durableId="1056205109">
    <w:abstractNumId w:val="3"/>
  </w:num>
  <w:num w:numId="9" w16cid:durableId="1760369098">
    <w:abstractNumId w:val="13"/>
  </w:num>
  <w:num w:numId="10" w16cid:durableId="804930847">
    <w:abstractNumId w:val="4"/>
  </w:num>
  <w:num w:numId="11" w16cid:durableId="2096972328">
    <w:abstractNumId w:val="0"/>
  </w:num>
  <w:num w:numId="12" w16cid:durableId="1665889346">
    <w:abstractNumId w:val="9"/>
  </w:num>
  <w:num w:numId="13" w16cid:durableId="978806569">
    <w:abstractNumId w:val="12"/>
  </w:num>
  <w:num w:numId="14" w16cid:durableId="272828136">
    <w:abstractNumId w:val="11"/>
  </w:num>
  <w:num w:numId="15" w16cid:durableId="52782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50"/>
    <w:rsid w:val="001C1889"/>
    <w:rsid w:val="00257D1C"/>
    <w:rsid w:val="002A2B50"/>
    <w:rsid w:val="007B293B"/>
    <w:rsid w:val="0088623E"/>
    <w:rsid w:val="008958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4BF26-34D0-473A-8377-0380F221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5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A2B5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A2B5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A2B5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A2B5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A2B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5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A2B5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A2B5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A2B5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A2B5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A2B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50"/>
    <w:rPr>
      <w:rFonts w:eastAsiaTheme="majorEastAsia" w:cstheme="majorBidi"/>
      <w:color w:val="272727" w:themeColor="text1" w:themeTint="D8"/>
    </w:rPr>
  </w:style>
  <w:style w:type="paragraph" w:styleId="Title">
    <w:name w:val="Title"/>
    <w:basedOn w:val="Normal"/>
    <w:next w:val="Normal"/>
    <w:link w:val="TitleChar"/>
    <w:uiPriority w:val="10"/>
    <w:qFormat/>
    <w:rsid w:val="002A2B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50"/>
    <w:pPr>
      <w:spacing w:before="160"/>
      <w:jc w:val="center"/>
    </w:pPr>
    <w:rPr>
      <w:i/>
      <w:iCs/>
      <w:color w:val="404040" w:themeColor="text1" w:themeTint="BF"/>
    </w:rPr>
  </w:style>
  <w:style w:type="character" w:customStyle="1" w:styleId="QuoteChar">
    <w:name w:val="Quote Char"/>
    <w:basedOn w:val="DefaultParagraphFont"/>
    <w:link w:val="Quote"/>
    <w:uiPriority w:val="29"/>
    <w:rsid w:val="002A2B50"/>
    <w:rPr>
      <w:i/>
      <w:iCs/>
      <w:color w:val="404040" w:themeColor="text1" w:themeTint="BF"/>
    </w:rPr>
  </w:style>
  <w:style w:type="paragraph" w:styleId="ListParagraph">
    <w:name w:val="List Paragraph"/>
    <w:basedOn w:val="Normal"/>
    <w:uiPriority w:val="34"/>
    <w:qFormat/>
    <w:rsid w:val="002A2B50"/>
    <w:pPr>
      <w:ind w:left="720"/>
      <w:contextualSpacing/>
    </w:pPr>
  </w:style>
  <w:style w:type="character" w:styleId="IntenseEmphasis">
    <w:name w:val="Intense Emphasis"/>
    <w:basedOn w:val="DefaultParagraphFont"/>
    <w:uiPriority w:val="21"/>
    <w:qFormat/>
    <w:rsid w:val="002A2B50"/>
    <w:rPr>
      <w:i/>
      <w:iCs/>
      <w:color w:val="2E74B5" w:themeColor="accent1" w:themeShade="BF"/>
    </w:rPr>
  </w:style>
  <w:style w:type="paragraph" w:styleId="IntenseQuote">
    <w:name w:val="Intense Quote"/>
    <w:basedOn w:val="Normal"/>
    <w:next w:val="Normal"/>
    <w:link w:val="IntenseQuoteChar"/>
    <w:uiPriority w:val="30"/>
    <w:qFormat/>
    <w:rsid w:val="002A2B5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A2B50"/>
    <w:rPr>
      <w:i/>
      <w:iCs/>
      <w:color w:val="2E74B5" w:themeColor="accent1" w:themeShade="BF"/>
    </w:rPr>
  </w:style>
  <w:style w:type="character" w:styleId="IntenseReference">
    <w:name w:val="Intense Reference"/>
    <w:basedOn w:val="DefaultParagraphFont"/>
    <w:uiPriority w:val="32"/>
    <w:qFormat/>
    <w:rsid w:val="002A2B5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170883">
      <w:bodyDiv w:val="1"/>
      <w:marLeft w:val="0"/>
      <w:marRight w:val="0"/>
      <w:marTop w:val="0"/>
      <w:marBottom w:val="0"/>
      <w:divBdr>
        <w:top w:val="none" w:sz="0" w:space="0" w:color="auto"/>
        <w:left w:val="none" w:sz="0" w:space="0" w:color="auto"/>
        <w:bottom w:val="none" w:sz="0" w:space="0" w:color="auto"/>
        <w:right w:val="none" w:sz="0" w:space="0" w:color="auto"/>
      </w:divBdr>
    </w:div>
    <w:div w:id="202180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nghia</dc:creator>
  <cp:keywords/>
  <dc:description/>
  <cp:lastModifiedBy>Nghia nghia</cp:lastModifiedBy>
  <cp:revision>2</cp:revision>
  <dcterms:created xsi:type="dcterms:W3CDTF">2025-04-13T02:29:00Z</dcterms:created>
  <dcterms:modified xsi:type="dcterms:W3CDTF">2025-04-13T03:31:00Z</dcterms:modified>
</cp:coreProperties>
</file>