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F64B18">
      <w:r>
        <w:drawing>
          <wp:inline distT="0" distB="0" distL="114300" distR="114300">
            <wp:extent cx="5272405" cy="2656205"/>
            <wp:effectExtent l="0" t="0" r="63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6631F">
      <w:pPr>
        <w:rPr>
          <w:rFonts w:hint="default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Installing and Configuring the DNS Service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>:</w:t>
      </w:r>
    </w:p>
    <w:p w14:paraId="683E3023">
      <w:r>
        <w:drawing>
          <wp:inline distT="0" distB="0" distL="114300" distR="114300">
            <wp:extent cx="5266690" cy="2962910"/>
            <wp:effectExtent l="0" t="0" r="635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46917"/>
    <w:p w14:paraId="287048BB"/>
    <w:p w14:paraId="01B6E7A1"/>
    <w:p w14:paraId="435A9DBC"/>
    <w:p w14:paraId="0FEDF0CF"/>
    <w:p w14:paraId="101B59B9"/>
    <w:p w14:paraId="2C3AC555"/>
    <w:p w14:paraId="19570DD0"/>
    <w:p w14:paraId="3D7125EC"/>
    <w:p w14:paraId="1328ADDD"/>
    <w:p w14:paraId="20AE9F33"/>
    <w:p w14:paraId="2548FF27"/>
    <w:p w14:paraId="3F5E08C9"/>
    <w:p w14:paraId="5D6D0F00"/>
    <w:p w14:paraId="7FFE740C"/>
    <w:p w14:paraId="0FA45C81"/>
    <w:p w14:paraId="7CE118CF"/>
    <w:p w14:paraId="5185FFF1"/>
    <w:p w14:paraId="4D4BB032"/>
    <w:p w14:paraId="0AA3F4B5">
      <w:pPr>
        <w:rPr>
          <w:rFonts w:hint="default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Configuring a Zone for Dynamic Updates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>:</w:t>
      </w:r>
    </w:p>
    <w:p w14:paraId="7197C949">
      <w:r>
        <w:drawing>
          <wp:inline distT="0" distB="0" distL="114300" distR="114300">
            <wp:extent cx="5266690" cy="2962910"/>
            <wp:effectExtent l="0" t="0" r="635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F7A53"/>
    <w:p w14:paraId="68D54D93">
      <w:bookmarkStart w:id="0" w:name="_GoBack"/>
      <w:bookmarkEnd w:id="0"/>
    </w:p>
    <w:p w14:paraId="61024585">
      <w:r>
        <w:drawing>
          <wp:inline distT="0" distB="0" distL="0" distR="0">
            <wp:extent cx="5762625" cy="3257550"/>
            <wp:effectExtent l="0" t="0" r="1333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EF97"/>
    <w:p w14:paraId="744F9FB3">
      <w:r>
        <w:drawing>
          <wp:inline distT="0" distB="0" distL="0" distR="0">
            <wp:extent cx="5762625" cy="2868295"/>
            <wp:effectExtent l="0" t="0" r="13335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BCD8"/>
    <w:p w14:paraId="75302CD6">
      <w:r>
        <w:drawing>
          <wp:inline distT="0" distB="0" distL="0" distR="0">
            <wp:extent cx="5762625" cy="3121660"/>
            <wp:effectExtent l="0" t="0" r="1333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844B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9D15FF"/>
    <w:rsid w:val="2C7D1851"/>
    <w:rsid w:val="350A1211"/>
    <w:rsid w:val="3F686967"/>
    <w:rsid w:val="63F343E6"/>
    <w:rsid w:val="6FAB2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2025-02-16T08:40:00Z</dcterms:created>
  <dc:creator>ACER</dc:creator>
  <cp:lastModifiedBy>Acer</cp:lastModifiedBy>
  <dcterms:modified xsi:type="dcterms:W3CDTF">2025-03-09T11:46:04Z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2057-12.2.0.20323</vt:lpwstr>
  </property>
  <property fmtid="{D5CDD505-2E9C-101B-9397-08002B2CF9AE}" pid="3" name="ICV">
    <vt:lpwstr>F20330E39BBB47449ACDFF9A0FC55B25_12</vt:lpwstr>
  </property>
</Properties>
</file>