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D37BEB" w14:textId="74832184" w:rsidR="003E4927" w:rsidRDefault="005765C7">
      <w:r w:rsidRPr="005765C7">
        <w:drawing>
          <wp:inline distT="0" distB="0" distL="0" distR="0" wp14:anchorId="65A9A9A8" wp14:editId="06E6F060">
            <wp:extent cx="5943600" cy="3343275"/>
            <wp:effectExtent l="0" t="0" r="0" b="9525"/>
            <wp:docPr id="877287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28738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49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5C7"/>
    <w:rsid w:val="003E4927"/>
    <w:rsid w:val="005765C7"/>
    <w:rsid w:val="006E7EEC"/>
    <w:rsid w:val="00864B01"/>
    <w:rsid w:val="00AA2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91B1D"/>
  <w15:chartTrackingRefBased/>
  <w15:docId w15:val="{850CD6FD-7EA2-4E96-9853-C48B9483D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65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65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65C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65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65C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65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65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65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65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65C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65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65C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65C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65C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65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65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65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65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65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65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65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65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65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65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65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65C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65C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65C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65C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Minh Thoại</dc:creator>
  <cp:keywords/>
  <dc:description/>
  <cp:lastModifiedBy>Trần Minh Thoại</cp:lastModifiedBy>
  <cp:revision>1</cp:revision>
  <dcterms:created xsi:type="dcterms:W3CDTF">2025-02-16T09:18:00Z</dcterms:created>
  <dcterms:modified xsi:type="dcterms:W3CDTF">2025-02-16T09:25:00Z</dcterms:modified>
</cp:coreProperties>
</file>