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7D68" w14:textId="3EAA5583" w:rsidR="005C48FD" w:rsidRPr="00CC2F77" w:rsidRDefault="0001662B" w:rsidP="0001662B">
      <w:pPr>
        <w:pStyle w:val="ListParagraph"/>
        <w:ind w:left="0"/>
        <w:jc w:val="center"/>
        <w:rPr>
          <w:b/>
          <w:bCs/>
          <w:sz w:val="28"/>
          <w:szCs w:val="28"/>
        </w:rPr>
      </w:pPr>
      <w:r w:rsidRPr="00CC2F77">
        <w:rPr>
          <w:b/>
          <w:bCs/>
          <w:sz w:val="28"/>
          <w:szCs w:val="28"/>
        </w:rPr>
        <w:t xml:space="preserve">I. </w:t>
      </w:r>
      <w:r w:rsidR="005C48FD" w:rsidRPr="00CC2F77">
        <w:rPr>
          <w:b/>
          <w:bCs/>
          <w:sz w:val="28"/>
          <w:szCs w:val="28"/>
        </w:rPr>
        <w:t>Pen-and-paper</w:t>
      </w:r>
    </w:p>
    <w:p w14:paraId="7793FE3C" w14:textId="4569B595" w:rsidR="007529A1" w:rsidRPr="00CC2F77" w:rsidRDefault="007529A1" w:rsidP="007529A1">
      <w:pPr>
        <w:pStyle w:val="NormalWeb"/>
        <w:rPr>
          <w:rFonts w:asciiTheme="minorHAnsi" w:hAnsiTheme="minorHAnsi"/>
          <w:b/>
          <w:bCs/>
        </w:rPr>
      </w:pPr>
      <w:r w:rsidRPr="00CC2F77">
        <w:rPr>
          <w:rFonts w:asciiTheme="minorHAnsi" w:hAnsiTheme="minorHAnsi"/>
          <w:b/>
          <w:bCs/>
        </w:rPr>
        <w:drawing>
          <wp:anchor distT="0" distB="0" distL="114300" distR="114300" simplePos="0" relativeHeight="251658240" behindDoc="1" locked="0" layoutInCell="1" allowOverlap="1" wp14:anchorId="7B333C0F" wp14:editId="1A37D2D5">
            <wp:simplePos x="0" y="0"/>
            <wp:positionH relativeFrom="margin">
              <wp:align>left</wp:align>
            </wp:positionH>
            <wp:positionV relativeFrom="paragraph">
              <wp:posOffset>283441</wp:posOffset>
            </wp:positionV>
            <wp:extent cx="4813935" cy="2388870"/>
            <wp:effectExtent l="0" t="0" r="5715" b="0"/>
            <wp:wrapTight wrapText="bothSides">
              <wp:wrapPolygon edited="0">
                <wp:start x="0" y="0"/>
                <wp:lineTo x="0" y="21359"/>
                <wp:lineTo x="21540" y="21359"/>
                <wp:lineTo x="21540" y="0"/>
                <wp:lineTo x="0" y="0"/>
              </wp:wrapPolygon>
            </wp:wrapTight>
            <wp:docPr id="902135996" name="Picture 5" descr="A white bo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35996" name="Picture 5" descr="A white board with black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13935" cy="2388870"/>
                    </a:xfrm>
                    <a:prstGeom prst="rect">
                      <a:avLst/>
                    </a:prstGeom>
                    <a:noFill/>
                    <a:ln>
                      <a:noFill/>
                    </a:ln>
                  </pic:spPr>
                </pic:pic>
              </a:graphicData>
            </a:graphic>
          </wp:anchor>
        </w:drawing>
      </w:r>
      <w:r w:rsidR="0001662B" w:rsidRPr="00CC2F77">
        <w:rPr>
          <w:rFonts w:asciiTheme="minorHAnsi" w:hAnsiTheme="minorHAnsi"/>
          <w:b/>
          <w:bCs/>
        </w:rPr>
        <w:t>1.)</w:t>
      </w:r>
      <w:r w:rsidRPr="00CC2F77">
        <w:rPr>
          <w:rFonts w:asciiTheme="minorHAnsi" w:hAnsiTheme="minorHAnsi"/>
          <w:b/>
          <w:bCs/>
        </w:rPr>
        <w:t xml:space="preserve"> a)</w:t>
      </w:r>
    </w:p>
    <w:p w14:paraId="0E315FAC" w14:textId="7C48FC91" w:rsidR="007529A1" w:rsidRPr="00CC2F77" w:rsidRDefault="007529A1" w:rsidP="0001662B">
      <w:pPr>
        <w:pStyle w:val="NormalWeb"/>
        <w:rPr>
          <w:rFonts w:asciiTheme="minorHAnsi" w:hAnsiTheme="minorHAnsi"/>
          <w:b/>
          <w:bCs/>
        </w:rPr>
      </w:pPr>
    </w:p>
    <w:p w14:paraId="51BDF9BF" w14:textId="069C7BE7" w:rsidR="005C48FD" w:rsidRPr="00CC2F77" w:rsidRDefault="005C48FD" w:rsidP="0001662B">
      <w:pPr>
        <w:spacing w:before="240"/>
        <w:jc w:val="both"/>
        <w:rPr>
          <w:b/>
          <w:bCs/>
        </w:rPr>
      </w:pPr>
    </w:p>
    <w:p w14:paraId="48DA2F57" w14:textId="4806CC5A" w:rsidR="005C48FD" w:rsidRPr="00CC2F77" w:rsidRDefault="005C48FD" w:rsidP="00E04201">
      <w:pPr>
        <w:jc w:val="both"/>
        <w:rPr>
          <w:b/>
          <w:bCs/>
          <w:vertAlign w:val="subscript"/>
        </w:rPr>
      </w:pPr>
    </w:p>
    <w:p w14:paraId="32C806C0" w14:textId="7CC4B1B0" w:rsidR="0001662B" w:rsidRPr="00CC2F77" w:rsidRDefault="0001662B" w:rsidP="0001662B"/>
    <w:p w14:paraId="2D4E2068" w14:textId="24BE5B42" w:rsidR="0001662B" w:rsidRPr="00CC2F77" w:rsidRDefault="0001662B" w:rsidP="0001662B"/>
    <w:p w14:paraId="4B7A28FD" w14:textId="5FFAA1F2" w:rsidR="0001662B" w:rsidRPr="00CC2F77" w:rsidRDefault="0001662B" w:rsidP="0001662B">
      <w:pPr>
        <w:rPr>
          <w:b/>
          <w:bCs/>
          <w:vertAlign w:val="subscript"/>
        </w:rPr>
      </w:pPr>
    </w:p>
    <w:p w14:paraId="7C64152C" w14:textId="7C2A7844" w:rsidR="0001662B" w:rsidRPr="00CC2F77" w:rsidRDefault="007529A1" w:rsidP="0001662B">
      <w:pPr>
        <w:pStyle w:val="NormalWeb"/>
      </w:pPr>
      <w:r w:rsidRPr="00CC2F77">
        <w:drawing>
          <wp:anchor distT="0" distB="0" distL="114300" distR="114300" simplePos="0" relativeHeight="251661312" behindDoc="1" locked="0" layoutInCell="1" allowOverlap="1" wp14:anchorId="75E26BE5" wp14:editId="2FACFB77">
            <wp:simplePos x="0" y="0"/>
            <wp:positionH relativeFrom="margin">
              <wp:align>left</wp:align>
            </wp:positionH>
            <wp:positionV relativeFrom="paragraph">
              <wp:posOffset>1404967</wp:posOffset>
            </wp:positionV>
            <wp:extent cx="5589905" cy="2379980"/>
            <wp:effectExtent l="0" t="0" r="0" b="1270"/>
            <wp:wrapTight wrapText="bothSides">
              <wp:wrapPolygon edited="0">
                <wp:start x="0" y="0"/>
                <wp:lineTo x="0" y="21439"/>
                <wp:lineTo x="21494" y="21439"/>
                <wp:lineTo x="21494" y="0"/>
                <wp:lineTo x="0" y="0"/>
              </wp:wrapPolygon>
            </wp:wrapTight>
            <wp:docPr id="1299424868" name="Picture 1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24868" name="Picture 11" descr="A math equations on a white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7438" cy="23833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F77">
        <w:drawing>
          <wp:anchor distT="0" distB="0" distL="114300" distR="114300" simplePos="0" relativeHeight="251660288" behindDoc="1" locked="0" layoutInCell="1" allowOverlap="1" wp14:anchorId="122E103F" wp14:editId="462FB7DA">
            <wp:simplePos x="0" y="0"/>
            <wp:positionH relativeFrom="margin">
              <wp:align>left</wp:align>
            </wp:positionH>
            <wp:positionV relativeFrom="paragraph">
              <wp:posOffset>652376</wp:posOffset>
            </wp:positionV>
            <wp:extent cx="5118735" cy="727075"/>
            <wp:effectExtent l="0" t="0" r="5715" b="0"/>
            <wp:wrapTight wrapText="bothSides">
              <wp:wrapPolygon edited="0">
                <wp:start x="0" y="0"/>
                <wp:lineTo x="0" y="20940"/>
                <wp:lineTo x="21544" y="20940"/>
                <wp:lineTo x="21544" y="0"/>
                <wp:lineTo x="0" y="0"/>
              </wp:wrapPolygon>
            </wp:wrapTight>
            <wp:docPr id="1635789290" name="Picture 9"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9290" name="Picture 9" descr="A group of black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8735" cy="72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F77">
        <w:drawing>
          <wp:anchor distT="0" distB="0" distL="114300" distR="114300" simplePos="0" relativeHeight="251659264" behindDoc="1" locked="0" layoutInCell="1" allowOverlap="1" wp14:anchorId="4A4229BC" wp14:editId="13873CAF">
            <wp:simplePos x="0" y="0"/>
            <wp:positionH relativeFrom="margin">
              <wp:align>left</wp:align>
            </wp:positionH>
            <wp:positionV relativeFrom="paragraph">
              <wp:posOffset>339840</wp:posOffset>
            </wp:positionV>
            <wp:extent cx="5400040" cy="228600"/>
            <wp:effectExtent l="0" t="0" r="0" b="0"/>
            <wp:wrapTight wrapText="bothSides">
              <wp:wrapPolygon edited="0">
                <wp:start x="0" y="0"/>
                <wp:lineTo x="0" y="19800"/>
                <wp:lineTo x="21488" y="19800"/>
                <wp:lineTo x="21488" y="0"/>
                <wp:lineTo x="0" y="0"/>
              </wp:wrapPolygon>
            </wp:wrapTight>
            <wp:docPr id="1308160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28600"/>
                    </a:xfrm>
                    <a:prstGeom prst="rect">
                      <a:avLst/>
                    </a:prstGeom>
                    <a:noFill/>
                    <a:ln>
                      <a:noFill/>
                    </a:ln>
                  </pic:spPr>
                </pic:pic>
              </a:graphicData>
            </a:graphic>
          </wp:anchor>
        </w:drawing>
      </w:r>
      <w:r w:rsidR="0001662B" w:rsidRPr="00CC2F77">
        <w:tab/>
      </w:r>
    </w:p>
    <w:p w14:paraId="6747E451" w14:textId="5A470003" w:rsidR="007529A1" w:rsidRPr="007529A1" w:rsidRDefault="007529A1" w:rsidP="007529A1">
      <w:pPr>
        <w:tabs>
          <w:tab w:val="left" w:pos="1512"/>
        </w:tabs>
      </w:pPr>
    </w:p>
    <w:p w14:paraId="0A523412" w14:textId="70D86AD3" w:rsidR="007529A1" w:rsidRPr="00CC2F77" w:rsidRDefault="002F2A42" w:rsidP="007529A1">
      <w:pPr>
        <w:tabs>
          <w:tab w:val="left" w:pos="1512"/>
        </w:tabs>
        <w:rPr>
          <w:b/>
          <w:bCs/>
        </w:rPr>
      </w:pPr>
      <w:r w:rsidRPr="00CC2F77">
        <w:rPr>
          <w:b/>
          <w:bCs/>
        </w:rPr>
        <w:drawing>
          <wp:anchor distT="0" distB="0" distL="114300" distR="114300" simplePos="0" relativeHeight="251657215" behindDoc="1" locked="0" layoutInCell="1" allowOverlap="1" wp14:anchorId="0EAD51AD" wp14:editId="66F44EEE">
            <wp:simplePos x="0" y="0"/>
            <wp:positionH relativeFrom="margin">
              <wp:align>left</wp:align>
            </wp:positionH>
            <wp:positionV relativeFrom="paragraph">
              <wp:posOffset>6985</wp:posOffset>
            </wp:positionV>
            <wp:extent cx="5525176" cy="1496291"/>
            <wp:effectExtent l="0" t="0" r="0" b="8890"/>
            <wp:wrapNone/>
            <wp:docPr id="1660036618" name="Picture 13"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36618" name="Picture 13" descr="A close-up of a math proble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25176" cy="14962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29A1" w:rsidRPr="00CC2F77">
        <w:rPr>
          <w:b/>
          <w:bCs/>
        </w:rPr>
        <w:t>b)</w:t>
      </w:r>
    </w:p>
    <w:p w14:paraId="2A230C47" w14:textId="6D283CDA" w:rsidR="007529A1" w:rsidRPr="007529A1" w:rsidRDefault="007529A1" w:rsidP="007529A1">
      <w:pPr>
        <w:tabs>
          <w:tab w:val="left" w:pos="1512"/>
        </w:tabs>
        <w:rPr>
          <w:b/>
          <w:bCs/>
        </w:rPr>
      </w:pPr>
    </w:p>
    <w:p w14:paraId="42F74C68" w14:textId="19A4274A" w:rsidR="007529A1" w:rsidRPr="007529A1" w:rsidRDefault="007529A1" w:rsidP="007529A1">
      <w:pPr>
        <w:tabs>
          <w:tab w:val="left" w:pos="1512"/>
        </w:tabs>
        <w:rPr>
          <w:b/>
          <w:bCs/>
        </w:rPr>
      </w:pPr>
    </w:p>
    <w:p w14:paraId="0C31EE86" w14:textId="5CD8CC8A" w:rsidR="007529A1" w:rsidRPr="007529A1" w:rsidRDefault="007529A1" w:rsidP="007529A1">
      <w:pPr>
        <w:tabs>
          <w:tab w:val="left" w:pos="1512"/>
        </w:tabs>
      </w:pPr>
    </w:p>
    <w:p w14:paraId="133B50F0" w14:textId="0B7A9F14" w:rsidR="0001662B" w:rsidRPr="00CC2F77" w:rsidRDefault="0001662B" w:rsidP="0001662B">
      <w:pPr>
        <w:tabs>
          <w:tab w:val="left" w:pos="1512"/>
        </w:tabs>
      </w:pPr>
    </w:p>
    <w:p w14:paraId="3EA918DC" w14:textId="189CE551" w:rsidR="002F2A42" w:rsidRPr="002F2A42" w:rsidRDefault="002F2A42" w:rsidP="002F2A42">
      <w:r w:rsidRPr="00CC2F77">
        <w:lastRenderedPageBreak/>
        <w:drawing>
          <wp:anchor distT="0" distB="0" distL="114300" distR="114300" simplePos="0" relativeHeight="251662336" behindDoc="1" locked="0" layoutInCell="1" allowOverlap="1" wp14:anchorId="39C7BCF7" wp14:editId="1896A994">
            <wp:simplePos x="0" y="0"/>
            <wp:positionH relativeFrom="margin">
              <wp:posOffset>-635</wp:posOffset>
            </wp:positionH>
            <wp:positionV relativeFrom="paragraph">
              <wp:posOffset>-117475</wp:posOffset>
            </wp:positionV>
            <wp:extent cx="5400040" cy="1518920"/>
            <wp:effectExtent l="0" t="0" r="0" b="5080"/>
            <wp:wrapNone/>
            <wp:docPr id="1366308070" name="Picture 15"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08070" name="Picture 15" descr="A close-up of a math proble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1518920"/>
                    </a:xfrm>
                    <a:prstGeom prst="rect">
                      <a:avLst/>
                    </a:prstGeom>
                    <a:noFill/>
                    <a:ln>
                      <a:noFill/>
                    </a:ln>
                  </pic:spPr>
                </pic:pic>
              </a:graphicData>
            </a:graphic>
          </wp:anchor>
        </w:drawing>
      </w:r>
    </w:p>
    <w:p w14:paraId="436D7761" w14:textId="5E40A1A7" w:rsidR="0001662B" w:rsidRPr="00CC2F77" w:rsidRDefault="0001662B" w:rsidP="0001662B"/>
    <w:p w14:paraId="10FDA5DF" w14:textId="77777777" w:rsidR="0001662B" w:rsidRPr="00CC2F77" w:rsidRDefault="0001662B" w:rsidP="0001662B"/>
    <w:p w14:paraId="07324CC2" w14:textId="77777777" w:rsidR="0001662B" w:rsidRPr="00CC2F77" w:rsidRDefault="0001662B" w:rsidP="0001662B"/>
    <w:p w14:paraId="2C2C7D2C" w14:textId="71364498" w:rsidR="0001662B" w:rsidRPr="00CC2F77" w:rsidRDefault="002F2A42" w:rsidP="0001662B">
      <w:r w:rsidRPr="00CC2F77">
        <w:drawing>
          <wp:anchor distT="0" distB="0" distL="114300" distR="114300" simplePos="0" relativeHeight="251663360" behindDoc="1" locked="0" layoutInCell="1" allowOverlap="1" wp14:anchorId="4F9A5732" wp14:editId="0D51DCF7">
            <wp:simplePos x="0" y="0"/>
            <wp:positionH relativeFrom="margin">
              <wp:align>right</wp:align>
            </wp:positionH>
            <wp:positionV relativeFrom="paragraph">
              <wp:posOffset>194310</wp:posOffset>
            </wp:positionV>
            <wp:extent cx="5400040" cy="2320925"/>
            <wp:effectExtent l="0" t="0" r="0" b="3175"/>
            <wp:wrapNone/>
            <wp:docPr id="978987803" name="Picture 17"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87803" name="Picture 17" descr="A math equations on a white backgroun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320925"/>
                    </a:xfrm>
                    <a:prstGeom prst="rect">
                      <a:avLst/>
                    </a:prstGeom>
                    <a:noFill/>
                    <a:ln>
                      <a:noFill/>
                    </a:ln>
                  </pic:spPr>
                </pic:pic>
              </a:graphicData>
            </a:graphic>
          </wp:anchor>
        </w:drawing>
      </w:r>
    </w:p>
    <w:p w14:paraId="6F0FE690" w14:textId="5ACC7877" w:rsidR="002F2A42" w:rsidRPr="002F2A42" w:rsidRDefault="002F2A42" w:rsidP="002F2A42"/>
    <w:p w14:paraId="1C177AE6" w14:textId="5C9945BA" w:rsidR="0001662B" w:rsidRPr="00CC2F77" w:rsidRDefault="0001662B" w:rsidP="0001662B"/>
    <w:p w14:paraId="675DD332" w14:textId="35BFC9AB" w:rsidR="0001662B" w:rsidRPr="00CC2F77" w:rsidRDefault="0001662B" w:rsidP="0001662B"/>
    <w:p w14:paraId="515FD61F" w14:textId="040F4BB8" w:rsidR="0001662B" w:rsidRPr="00CC2F77" w:rsidRDefault="0001662B" w:rsidP="0001662B"/>
    <w:p w14:paraId="7685585A" w14:textId="19A88508" w:rsidR="0001662B" w:rsidRPr="00CC2F77" w:rsidRDefault="0001662B" w:rsidP="0001662B"/>
    <w:p w14:paraId="57F8E653" w14:textId="0383A6E9" w:rsidR="0001662B" w:rsidRPr="00CC2F77" w:rsidRDefault="0001662B" w:rsidP="0001662B"/>
    <w:p w14:paraId="2347B361" w14:textId="6E7FF3DF" w:rsidR="0001662B" w:rsidRPr="00CC2F77" w:rsidRDefault="0001662B" w:rsidP="0001662B"/>
    <w:p w14:paraId="6DF57FA2" w14:textId="6183682A" w:rsidR="0001662B" w:rsidRPr="00CC2F77" w:rsidRDefault="0001662B" w:rsidP="0001662B"/>
    <w:p w14:paraId="0E3F3705" w14:textId="13A18303" w:rsidR="00D345A7" w:rsidRPr="00D345A7" w:rsidRDefault="00D345A7" w:rsidP="00D345A7">
      <w:pPr>
        <w:rPr>
          <w:b/>
          <w:bCs/>
          <w:lang w:val="pt-PT"/>
        </w:rPr>
      </w:pPr>
      <w:r w:rsidRPr="00D345A7">
        <w:rPr>
          <w:b/>
          <w:bCs/>
          <w:lang w:val="pt-PT"/>
        </w:rPr>
        <w:drawing>
          <wp:anchor distT="0" distB="0" distL="114300" distR="114300" simplePos="0" relativeHeight="251671552" behindDoc="1" locked="0" layoutInCell="1" allowOverlap="1" wp14:anchorId="7430C695" wp14:editId="3F29AED0">
            <wp:simplePos x="0" y="0"/>
            <wp:positionH relativeFrom="column">
              <wp:posOffset>520</wp:posOffset>
            </wp:positionH>
            <wp:positionV relativeFrom="paragraph">
              <wp:posOffset>-2293</wp:posOffset>
            </wp:positionV>
            <wp:extent cx="5400040" cy="3117215"/>
            <wp:effectExtent l="0" t="0" r="0" b="6985"/>
            <wp:wrapNone/>
            <wp:docPr id="645371441" name="Picture 42" descr="A white sheet with black and red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71441" name="Picture 42" descr="A white sheet with black and red writing on i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117215"/>
                    </a:xfrm>
                    <a:prstGeom prst="rect">
                      <a:avLst/>
                    </a:prstGeom>
                    <a:noFill/>
                    <a:ln>
                      <a:noFill/>
                    </a:ln>
                  </pic:spPr>
                </pic:pic>
              </a:graphicData>
            </a:graphic>
          </wp:anchor>
        </w:drawing>
      </w:r>
    </w:p>
    <w:p w14:paraId="5B2CDB93" w14:textId="77777777" w:rsidR="00D345A7" w:rsidRDefault="00D345A7" w:rsidP="002F2A42">
      <w:pPr>
        <w:rPr>
          <w:b/>
          <w:bCs/>
        </w:rPr>
      </w:pPr>
    </w:p>
    <w:p w14:paraId="787BFAB7" w14:textId="37BCA5AE" w:rsidR="002F2A42" w:rsidRPr="00CC2F77" w:rsidRDefault="002F2A42" w:rsidP="002F2A42">
      <w:pPr>
        <w:rPr>
          <w:b/>
          <w:bCs/>
        </w:rPr>
      </w:pPr>
      <w:r w:rsidRPr="00CC2F77">
        <w:rPr>
          <w:b/>
          <w:bCs/>
        </w:rPr>
        <w:t>2.)</w:t>
      </w:r>
      <w:r w:rsidRPr="00CC2F77">
        <w:rPr>
          <w:rFonts w:ascii="Times New Roman" w:eastAsia="Times New Roman" w:hAnsi="Times New Roman" w:cs="Times New Roman"/>
          <w:kern w:val="0"/>
          <w14:ligatures w14:val="none"/>
        </w:rPr>
        <w:t xml:space="preserve"> </w:t>
      </w:r>
    </w:p>
    <w:p w14:paraId="2EA12992" w14:textId="474E2D86" w:rsidR="0001662B" w:rsidRPr="00CC2F77" w:rsidRDefault="0001662B" w:rsidP="0001662B">
      <w:pPr>
        <w:rPr>
          <w:b/>
          <w:bCs/>
        </w:rPr>
      </w:pPr>
    </w:p>
    <w:p w14:paraId="4AEEC6AA" w14:textId="454839CE" w:rsidR="0001662B" w:rsidRPr="00CC2F77" w:rsidRDefault="0001662B" w:rsidP="0001662B">
      <w:pPr>
        <w:tabs>
          <w:tab w:val="left" w:pos="1427"/>
        </w:tabs>
      </w:pPr>
      <w:r w:rsidRPr="00CC2F77">
        <w:tab/>
      </w:r>
    </w:p>
    <w:p w14:paraId="3589FE60" w14:textId="77777777" w:rsidR="0001662B" w:rsidRPr="00CC2F77" w:rsidRDefault="0001662B" w:rsidP="0001662B">
      <w:pPr>
        <w:tabs>
          <w:tab w:val="left" w:pos="1427"/>
        </w:tabs>
      </w:pPr>
    </w:p>
    <w:p w14:paraId="6901CD1A" w14:textId="77777777" w:rsidR="0001662B" w:rsidRPr="00CC2F77" w:rsidRDefault="0001662B" w:rsidP="0001662B">
      <w:pPr>
        <w:tabs>
          <w:tab w:val="left" w:pos="1427"/>
        </w:tabs>
      </w:pPr>
    </w:p>
    <w:p w14:paraId="6B47D03B" w14:textId="77777777" w:rsidR="002F2A42" w:rsidRPr="00CC2F77" w:rsidRDefault="002F2A42"/>
    <w:p w14:paraId="1D082B62" w14:textId="77777777" w:rsidR="002F2A42" w:rsidRPr="00CC2F77" w:rsidRDefault="002F2A42"/>
    <w:p w14:paraId="71867544" w14:textId="77777777" w:rsidR="002F2A42" w:rsidRPr="00CC2F77" w:rsidRDefault="002F2A42"/>
    <w:p w14:paraId="1247EA24" w14:textId="77777777" w:rsidR="002F2A42" w:rsidRPr="00CC2F77" w:rsidRDefault="002F2A42"/>
    <w:p w14:paraId="419DD7B0" w14:textId="77777777" w:rsidR="00D345A7" w:rsidRDefault="00D345A7" w:rsidP="002F2A42">
      <w:pPr>
        <w:rPr>
          <w:b/>
          <w:bCs/>
        </w:rPr>
      </w:pPr>
    </w:p>
    <w:p w14:paraId="42B10F22" w14:textId="77777777" w:rsidR="00D345A7" w:rsidRDefault="00D345A7" w:rsidP="002F2A42">
      <w:pPr>
        <w:rPr>
          <w:b/>
          <w:bCs/>
        </w:rPr>
      </w:pPr>
    </w:p>
    <w:p w14:paraId="2426A942" w14:textId="5F686329" w:rsidR="002F2A42" w:rsidRPr="00CC2F77" w:rsidRDefault="002F2A42" w:rsidP="002F2A42">
      <w:pPr>
        <w:rPr>
          <w:b/>
          <w:bCs/>
        </w:rPr>
      </w:pPr>
      <w:r w:rsidRPr="00CC2F77">
        <w:rPr>
          <w:b/>
          <w:bCs/>
        </w:rPr>
        <w:lastRenderedPageBreak/>
        <w:drawing>
          <wp:anchor distT="0" distB="0" distL="114300" distR="114300" simplePos="0" relativeHeight="251665408" behindDoc="1" locked="0" layoutInCell="1" allowOverlap="1" wp14:anchorId="7250E323" wp14:editId="599FC13E">
            <wp:simplePos x="0" y="0"/>
            <wp:positionH relativeFrom="margin">
              <wp:align>left</wp:align>
            </wp:positionH>
            <wp:positionV relativeFrom="paragraph">
              <wp:posOffset>183515</wp:posOffset>
            </wp:positionV>
            <wp:extent cx="5675084" cy="1179195"/>
            <wp:effectExtent l="0" t="0" r="1905" b="1905"/>
            <wp:wrapNone/>
            <wp:docPr id="630288230" name="Picture 2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8230" name="Picture 21" descr="A white sheet with black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75084" cy="1179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F77">
        <w:rPr>
          <w:b/>
          <w:bCs/>
        </w:rPr>
        <w:t>3.) a)</w:t>
      </w:r>
      <w:r w:rsidRPr="00CC2F77">
        <w:rPr>
          <w:rFonts w:ascii="Times New Roman" w:eastAsia="Times New Roman" w:hAnsi="Times New Roman" w:cs="Times New Roman"/>
          <w:kern w:val="0"/>
          <w14:ligatures w14:val="none"/>
        </w:rPr>
        <w:t xml:space="preserve"> </w:t>
      </w:r>
    </w:p>
    <w:p w14:paraId="03334791" w14:textId="77777777" w:rsidR="00D345A7" w:rsidRDefault="00D345A7" w:rsidP="002F2A42">
      <w:pPr>
        <w:rPr>
          <w:b/>
          <w:bCs/>
        </w:rPr>
      </w:pPr>
    </w:p>
    <w:p w14:paraId="6B683566" w14:textId="77777777" w:rsidR="00D345A7" w:rsidRDefault="00D345A7" w:rsidP="002F2A42">
      <w:pPr>
        <w:rPr>
          <w:b/>
          <w:bCs/>
        </w:rPr>
      </w:pPr>
    </w:p>
    <w:p w14:paraId="74B02888" w14:textId="77777777" w:rsidR="00D345A7" w:rsidRDefault="00D345A7" w:rsidP="002F2A42">
      <w:pPr>
        <w:rPr>
          <w:b/>
          <w:bCs/>
        </w:rPr>
      </w:pPr>
    </w:p>
    <w:p w14:paraId="6F482E6B" w14:textId="77777777" w:rsidR="00D345A7" w:rsidRDefault="00D345A7" w:rsidP="002F2A42">
      <w:pPr>
        <w:rPr>
          <w:b/>
          <w:bCs/>
        </w:rPr>
      </w:pPr>
    </w:p>
    <w:p w14:paraId="0F395A86" w14:textId="250FEEC8" w:rsidR="002F2A42" w:rsidRPr="00CC2F77" w:rsidRDefault="002F2A42" w:rsidP="002F2A42">
      <w:pPr>
        <w:rPr>
          <w:b/>
          <w:bCs/>
        </w:rPr>
      </w:pPr>
      <w:r w:rsidRPr="00CC2F77">
        <w:rPr>
          <w:b/>
          <w:bCs/>
        </w:rPr>
        <w:drawing>
          <wp:anchor distT="0" distB="0" distL="114300" distR="114300" simplePos="0" relativeHeight="251666432" behindDoc="1" locked="0" layoutInCell="1" allowOverlap="1" wp14:anchorId="4519F0D8" wp14:editId="072CB81C">
            <wp:simplePos x="0" y="0"/>
            <wp:positionH relativeFrom="margin">
              <wp:align>left</wp:align>
            </wp:positionH>
            <wp:positionV relativeFrom="paragraph">
              <wp:posOffset>217805</wp:posOffset>
            </wp:positionV>
            <wp:extent cx="5686716" cy="1234440"/>
            <wp:effectExtent l="0" t="0" r="9525" b="3810"/>
            <wp:wrapNone/>
            <wp:docPr id="1895316634" name="Picture 23"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6634" name="Picture 23" descr="A math equations on a white background&#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6716" cy="1234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F77">
        <w:rPr>
          <w:b/>
          <w:bCs/>
        </w:rPr>
        <w:t>b)</w:t>
      </w:r>
      <w:r w:rsidRPr="00CC2F77">
        <w:rPr>
          <w:rFonts w:ascii="Times New Roman" w:eastAsia="Times New Roman" w:hAnsi="Times New Roman" w:cs="Times New Roman"/>
          <w:kern w:val="0"/>
          <w14:ligatures w14:val="none"/>
        </w:rPr>
        <w:t xml:space="preserve"> </w:t>
      </w:r>
    </w:p>
    <w:p w14:paraId="1700EA4D" w14:textId="2652882B" w:rsidR="00232EF8" w:rsidRPr="00CC2F77" w:rsidRDefault="00232EF8" w:rsidP="00232EF8">
      <w:pPr>
        <w:rPr>
          <w:b/>
          <w:bCs/>
        </w:rPr>
      </w:pPr>
    </w:p>
    <w:p w14:paraId="5F2068B0" w14:textId="77777777" w:rsidR="00232EF8" w:rsidRPr="00CC2F77" w:rsidRDefault="00232EF8" w:rsidP="00232EF8">
      <w:pPr>
        <w:rPr>
          <w:b/>
          <w:bCs/>
        </w:rPr>
      </w:pPr>
    </w:p>
    <w:p w14:paraId="03391D04" w14:textId="77777777" w:rsidR="00232EF8" w:rsidRPr="00CC2F77" w:rsidRDefault="00232EF8" w:rsidP="00232EF8">
      <w:pPr>
        <w:rPr>
          <w:b/>
          <w:bCs/>
        </w:rPr>
      </w:pPr>
    </w:p>
    <w:p w14:paraId="71A2D9C9" w14:textId="77777777" w:rsidR="002F2A42" w:rsidRPr="00CC2F77" w:rsidRDefault="002F2A42"/>
    <w:p w14:paraId="2204FE0B" w14:textId="038B0AE1" w:rsidR="002F2A42" w:rsidRPr="00CC2F77" w:rsidRDefault="002F2A42" w:rsidP="002F2A42">
      <w:pPr>
        <w:rPr>
          <w:b/>
          <w:bCs/>
        </w:rPr>
      </w:pPr>
      <w:r w:rsidRPr="00CC2F77">
        <w:rPr>
          <w:b/>
          <w:bCs/>
        </w:rPr>
        <w:drawing>
          <wp:anchor distT="0" distB="0" distL="114300" distR="114300" simplePos="0" relativeHeight="251667456" behindDoc="1" locked="0" layoutInCell="1" allowOverlap="1" wp14:anchorId="150CAAE6" wp14:editId="73DD2DA3">
            <wp:simplePos x="0" y="0"/>
            <wp:positionH relativeFrom="margin">
              <wp:align>left</wp:align>
            </wp:positionH>
            <wp:positionV relativeFrom="paragraph">
              <wp:posOffset>217170</wp:posOffset>
            </wp:positionV>
            <wp:extent cx="5539740" cy="726342"/>
            <wp:effectExtent l="0" t="0" r="3810" b="0"/>
            <wp:wrapNone/>
            <wp:docPr id="807750516" name="Picture 25" descr="A white board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50516" name="Picture 25" descr="A white board with black writing&#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39740" cy="7263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F77">
        <w:rPr>
          <w:b/>
          <w:bCs/>
        </w:rPr>
        <w:t>c.)</w:t>
      </w:r>
      <w:r w:rsidRPr="00CC2F77">
        <w:rPr>
          <w:rFonts w:ascii="Times New Roman" w:eastAsia="Times New Roman" w:hAnsi="Times New Roman" w:cs="Times New Roman"/>
          <w:kern w:val="0"/>
          <w14:ligatures w14:val="none"/>
        </w:rPr>
        <w:t xml:space="preserve"> </w:t>
      </w:r>
    </w:p>
    <w:p w14:paraId="3E45D4DC" w14:textId="442BA853" w:rsidR="00232EF8" w:rsidRPr="00CC2F77" w:rsidRDefault="002F2A42">
      <w:pPr>
        <w:rPr>
          <w:b/>
          <w:bCs/>
        </w:rPr>
      </w:pPr>
      <w:r w:rsidRPr="00CC2F77">
        <w:rPr>
          <w:b/>
          <w:bCs/>
        </w:rPr>
        <mc:AlternateContent>
          <mc:Choice Requires="wpi">
            <w:drawing>
              <wp:anchor distT="0" distB="0" distL="114300" distR="114300" simplePos="0" relativeHeight="251670528" behindDoc="0" locked="0" layoutInCell="1" allowOverlap="1" wp14:anchorId="59E558CF" wp14:editId="3275FFA5">
                <wp:simplePos x="0" y="0"/>
                <wp:positionH relativeFrom="column">
                  <wp:posOffset>624831</wp:posOffset>
                </wp:positionH>
                <wp:positionV relativeFrom="paragraph">
                  <wp:posOffset>236014</wp:posOffset>
                </wp:positionV>
                <wp:extent cx="36000" cy="48240"/>
                <wp:effectExtent l="38100" t="38100" r="40640" b="47625"/>
                <wp:wrapNone/>
                <wp:docPr id="1107378097" name="Ink 36"/>
                <wp:cNvGraphicFramePr/>
                <a:graphic xmlns:a="http://schemas.openxmlformats.org/drawingml/2006/main">
                  <a:graphicData uri="http://schemas.microsoft.com/office/word/2010/wordprocessingInk">
                    <w14:contentPart bwMode="auto" r:id="rId17">
                      <w14:nvContentPartPr>
                        <w14:cNvContentPartPr/>
                      </w14:nvContentPartPr>
                      <w14:xfrm>
                        <a:off x="0" y="0"/>
                        <a:ext cx="36000" cy="48240"/>
                      </w14:xfrm>
                    </w14:contentPart>
                  </a:graphicData>
                </a:graphic>
              </wp:anchor>
            </w:drawing>
          </mc:Choice>
          <mc:Fallback>
            <w:pict>
              <v:shapetype w14:anchorId="4D22A0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 o:spid="_x0000_s1026" type="#_x0000_t75" style="position:absolute;margin-left:48.85pt;margin-top:18.25pt;width:3.55pt;height:4.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">
                <v:imagedata r:id="rId18" o:title=""/>
              </v:shape>
            </w:pict>
          </mc:Fallback>
        </mc:AlternateContent>
      </w:r>
      <w:r w:rsidRPr="00CC2F77">
        <w:rPr>
          <w:b/>
          <w:bCs/>
        </w:rPr>
        <mc:AlternateContent>
          <mc:Choice Requires="wpi">
            <w:drawing>
              <wp:anchor distT="0" distB="0" distL="114300" distR="114300" simplePos="0" relativeHeight="251669504" behindDoc="0" locked="0" layoutInCell="1" allowOverlap="1" wp14:anchorId="3D3D655E" wp14:editId="39889EA0">
                <wp:simplePos x="0" y="0"/>
                <wp:positionH relativeFrom="column">
                  <wp:posOffset>920803</wp:posOffset>
                </wp:positionH>
                <wp:positionV relativeFrom="paragraph">
                  <wp:posOffset>96536</wp:posOffset>
                </wp:positionV>
                <wp:extent cx="360" cy="360"/>
                <wp:effectExtent l="38100" t="38100" r="38100" b="38100"/>
                <wp:wrapNone/>
                <wp:docPr id="606896100" name="Ink 29"/>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399E91FA" id="Ink 29" o:spid="_x0000_s1026" type="#_x0000_t75" style="position:absolute;margin-left:72.15pt;margin-top:7.25pt;width:.75pt;height:.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">
                <v:imagedata r:id="rId20" o:title=""/>
              </v:shape>
            </w:pict>
          </mc:Fallback>
        </mc:AlternateContent>
      </w:r>
      <w:r w:rsidRPr="00CC2F77">
        <w:rPr>
          <w:b/>
          <w:bCs/>
        </w:rPr>
        <mc:AlternateContent>
          <mc:Choice Requires="wpi">
            <w:drawing>
              <wp:anchor distT="0" distB="0" distL="114300" distR="114300" simplePos="0" relativeHeight="251668480" behindDoc="0" locked="0" layoutInCell="1" allowOverlap="1" wp14:anchorId="23C01B2E" wp14:editId="10393443">
                <wp:simplePos x="0" y="0"/>
                <wp:positionH relativeFrom="column">
                  <wp:posOffset>748363</wp:posOffset>
                </wp:positionH>
                <wp:positionV relativeFrom="paragraph">
                  <wp:posOffset>76736</wp:posOffset>
                </wp:positionV>
                <wp:extent cx="360" cy="360"/>
                <wp:effectExtent l="38100" t="38100" r="38100" b="38100"/>
                <wp:wrapNone/>
                <wp:docPr id="806512678" name="Ink 27"/>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13F14083" id="Ink 27" o:spid="_x0000_s1026" type="#_x0000_t75" style="position:absolute;margin-left:58.6pt;margin-top:5.7pt;width:.75pt;height:.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">
                <v:imagedata r:id="rId22" o:title=""/>
              </v:shape>
            </w:pict>
          </mc:Fallback>
        </mc:AlternateContent>
      </w:r>
      <w:r w:rsidR="00232EF8" w:rsidRPr="00CC2F77">
        <w:rPr>
          <w:b/>
          <w:bCs/>
        </w:rPr>
        <w:br w:type="page"/>
      </w:r>
    </w:p>
    <w:p w14:paraId="68ED0BB4" w14:textId="6BF153D3" w:rsidR="00CC2F77" w:rsidRPr="00CC2F77" w:rsidRDefault="00232EF8" w:rsidP="00CC2F77">
      <w:pPr>
        <w:jc w:val="center"/>
        <w:rPr>
          <w:b/>
          <w:bCs/>
          <w:sz w:val="28"/>
          <w:szCs w:val="28"/>
        </w:rPr>
      </w:pPr>
      <w:r w:rsidRPr="00CC2F77">
        <w:rPr>
          <w:b/>
          <w:bCs/>
          <w:sz w:val="28"/>
          <w:szCs w:val="28"/>
        </w:rPr>
        <w:lastRenderedPageBreak/>
        <w:t>II. Programming</w:t>
      </w:r>
    </w:p>
    <w:p w14:paraId="3521DDB1" w14:textId="6F42986E" w:rsidR="00BC7499" w:rsidRPr="003B037B" w:rsidRDefault="003B037B" w:rsidP="00CC2F77">
      <w:pPr>
        <w:jc w:val="both"/>
      </w:pPr>
      <w:r>
        <w:rPr>
          <w:b/>
          <w:bCs/>
        </w:rPr>
        <w:t xml:space="preserve">Note: </w:t>
      </w:r>
      <w:r>
        <w:t xml:space="preserve">Used </w:t>
      </w:r>
      <w:r w:rsidR="00BC7499">
        <w:t>random_state = 42 wherever possible to make the experiment repeatable and get consistent results.</w:t>
      </w:r>
    </w:p>
    <w:p w14:paraId="721F4E4D" w14:textId="40B500AA" w:rsidR="00CC2F77" w:rsidRPr="004777ED" w:rsidRDefault="00CC2F77" w:rsidP="00CC2F77">
      <w:pPr>
        <w:jc w:val="both"/>
        <w:rPr>
          <w:lang w:val="pt-PT"/>
        </w:rPr>
      </w:pPr>
      <w:r w:rsidRPr="00CC2F77">
        <w:rPr>
          <w:b/>
          <w:bCs/>
        </w:rPr>
        <w:t xml:space="preserve">1.) a) </w:t>
      </w:r>
      <w:r w:rsidRPr="00CC2F77">
        <w:t>We got approximately</w:t>
      </w:r>
      <w:r w:rsidR="004777ED">
        <w:t xml:space="preserve"> an accuracy of </w:t>
      </w:r>
      <w:r w:rsidR="004777ED" w:rsidRPr="004777ED">
        <w:rPr>
          <w:lang w:val="pt-PT"/>
        </w:rPr>
        <w:t>0.93501</w:t>
      </w:r>
      <w:r w:rsidRPr="00CC2F77">
        <w:t xml:space="preserve"> </w:t>
      </w:r>
      <w:r w:rsidR="004777ED">
        <w:t>with a</w:t>
      </w:r>
      <w:r>
        <w:t xml:space="preserve"> standard deviation of </w:t>
      </w:r>
      <w:r w:rsidR="004777ED" w:rsidRPr="004777ED">
        <w:rPr>
          <w:lang w:val="pt-PT"/>
        </w:rPr>
        <w:t>0.01961</w:t>
      </w:r>
      <w:r w:rsidR="004777ED">
        <w:rPr>
          <w:lang w:val="pt-PT"/>
        </w:rPr>
        <w:t xml:space="preserve"> </w:t>
      </w:r>
      <w:r>
        <w:t xml:space="preserve">for our </w:t>
      </w:r>
      <w:r w:rsidRPr="00CC2F77">
        <w:rPr>
          <w:i/>
          <w:iCs/>
        </w:rPr>
        <w:t>kNN</w:t>
      </w:r>
      <w:r>
        <w:t xml:space="preserve"> </w:t>
      </w:r>
      <w:r w:rsidR="004777ED">
        <w:t>(</w:t>
      </w:r>
      <w:r>
        <w:t xml:space="preserve">with </w:t>
      </w:r>
      <w:r w:rsidRPr="00CC2F77">
        <w:rPr>
          <w:i/>
          <w:iCs/>
        </w:rPr>
        <w:t>k</w:t>
      </w:r>
      <w:r>
        <w:t xml:space="preserve"> = 5</w:t>
      </w:r>
      <w:r w:rsidR="004777ED">
        <w:t>)</w:t>
      </w:r>
      <w:r>
        <w:t xml:space="preserve"> model and</w:t>
      </w:r>
      <w:r w:rsidR="004777ED">
        <w:t xml:space="preserve"> a </w:t>
      </w:r>
      <w:r w:rsidR="004777ED" w:rsidRPr="004777ED">
        <w:rPr>
          <w:lang w:val="pt-PT"/>
        </w:rPr>
        <w:t>0.93853</w:t>
      </w:r>
      <w:r w:rsidR="004777ED">
        <w:rPr>
          <w:lang w:val="pt-PT"/>
        </w:rPr>
        <w:t xml:space="preserve"> </w:t>
      </w:r>
      <w:r w:rsidR="004777ED" w:rsidRPr="004777ED">
        <w:rPr>
          <w:lang w:val="pt-PT"/>
        </w:rPr>
        <w:t>±</w:t>
      </w:r>
      <w:r w:rsidR="004777ED">
        <w:rPr>
          <w:lang w:val="pt-PT"/>
        </w:rPr>
        <w:t xml:space="preserve"> </w:t>
      </w:r>
      <w:r w:rsidR="004777ED" w:rsidRPr="004777ED">
        <w:t>0.0234</w:t>
      </w:r>
      <w:r w:rsidR="004777ED">
        <w:t xml:space="preserve">7 accuracy </w:t>
      </w:r>
      <w:r>
        <w:rPr>
          <w:lang w:val="pt-PT"/>
        </w:rPr>
        <w:t xml:space="preserve">for the </w:t>
      </w:r>
      <w:r w:rsidRPr="00CC2F77">
        <w:rPr>
          <w:lang w:val="pt-PT"/>
        </w:rPr>
        <w:t>Naïve Bayes</w:t>
      </w:r>
      <w:r>
        <w:rPr>
          <w:lang w:val="pt-PT"/>
        </w:rPr>
        <w:t xml:space="preserve">. </w:t>
      </w:r>
      <w:r w:rsidRPr="00CC2F77">
        <w:t xml:space="preserve">As </w:t>
      </w:r>
      <w:r w:rsidR="004777ED" w:rsidRPr="004777ED">
        <w:rPr>
          <w:i/>
          <w:iCs/>
        </w:rPr>
        <w:t>kNN</w:t>
      </w:r>
      <w:r w:rsidR="004777ED">
        <w:t xml:space="preserve"> has a lower standard deviation</w:t>
      </w:r>
      <w:r w:rsidRPr="00CC2F77">
        <w:t xml:space="preserve">, </w:t>
      </w:r>
      <w:r w:rsidR="004777ED">
        <w:t>it is the most</w:t>
      </w:r>
      <w:r w:rsidRPr="00CC2F77">
        <w:t xml:space="preserve"> stable model, which w</w:t>
      </w:r>
      <w:r>
        <w:t xml:space="preserve">as expected since </w:t>
      </w:r>
      <w:r w:rsidRPr="00CC2F77">
        <w:rPr>
          <w:i/>
          <w:iCs/>
        </w:rPr>
        <w:t>kNN</w:t>
      </w:r>
      <w:r>
        <w:rPr>
          <w:i/>
          <w:iCs/>
        </w:rPr>
        <w:t xml:space="preserve"> </w:t>
      </w:r>
      <w:r w:rsidR="006A55C5">
        <w:t>is distance-based with only one parameter and its local neighborhood</w:t>
      </w:r>
      <w:r w:rsidR="00D81CE9">
        <w:t>s are similar across folds</w:t>
      </w:r>
      <w:r w:rsidR="006A55C5">
        <w:t xml:space="preserve">, making it less sensitive to parameter variance. </w:t>
      </w:r>
      <w:r w:rsidR="006A55C5" w:rsidRPr="006A55C5">
        <w:t xml:space="preserve">On the other hand, </w:t>
      </w:r>
      <w:r w:rsidR="006A55C5" w:rsidRPr="006A55C5">
        <w:t>Naïve Bayes</w:t>
      </w:r>
      <w:r w:rsidR="006A55C5" w:rsidRPr="006A55C5">
        <w:t xml:space="preserve"> is probability-based</w:t>
      </w:r>
      <w:r w:rsidR="00D81CE9">
        <w:t>,</w:t>
      </w:r>
      <w:r w:rsidR="006A55C5">
        <w:t xml:space="preserve"> make assumptions about the independence of the features</w:t>
      </w:r>
      <w:r w:rsidR="00D81CE9">
        <w:t xml:space="preserve"> and has a high number of parameters, which may vary more with each fold.</w:t>
      </w:r>
    </w:p>
    <w:p w14:paraId="40F0E446" w14:textId="2C1D4B90" w:rsidR="00D81CE9" w:rsidRDefault="00D81CE9" w:rsidP="00287722">
      <w:pPr>
        <w:jc w:val="both"/>
      </w:pPr>
      <w:r>
        <w:rPr>
          <w:b/>
          <w:bCs/>
        </w:rPr>
        <w:t>b)</w:t>
      </w:r>
      <w:r w:rsidR="00911FF8">
        <w:t xml:space="preserve"> After </w:t>
      </w:r>
      <w:r w:rsidR="004777ED">
        <w:t xml:space="preserve">scaling, the model got higher accuracy and a lower standard deviation (from the previous </w:t>
      </w:r>
      <w:r w:rsidR="004777ED" w:rsidRPr="004777ED">
        <w:t>0.93501</w:t>
      </w:r>
      <w:r w:rsidR="004777ED">
        <w:t xml:space="preserve"> </w:t>
      </w:r>
      <w:r w:rsidR="004777ED" w:rsidRPr="004777ED">
        <w:t>±</w:t>
      </w:r>
      <w:r w:rsidR="004777ED">
        <w:t xml:space="preserve"> </w:t>
      </w:r>
      <w:r w:rsidR="004777ED" w:rsidRPr="004777ED">
        <w:t>0.01961</w:t>
      </w:r>
      <w:r w:rsidR="004777ED">
        <w:t xml:space="preserve"> to </w:t>
      </w:r>
      <w:r w:rsidR="004777ED" w:rsidRPr="004777ED">
        <w:t>0.971</w:t>
      </w:r>
      <w:r w:rsidR="004777ED">
        <w:t>90</w:t>
      </w:r>
      <w:r w:rsidR="004777ED" w:rsidRPr="004777ED">
        <w:t xml:space="preserve"> ± 0.01787</w:t>
      </w:r>
      <w:r w:rsidR="004777ED">
        <w:t xml:space="preserve">). </w:t>
      </w:r>
      <w:r w:rsidR="00A9067B">
        <w:t xml:space="preserve">Since </w:t>
      </w:r>
      <w:r w:rsidR="00A9067B" w:rsidRPr="00A9067B">
        <w:rPr>
          <w:i/>
          <w:iCs/>
        </w:rPr>
        <w:t>kNN</w:t>
      </w:r>
      <w:r w:rsidR="00A9067B">
        <w:rPr>
          <w:i/>
          <w:iCs/>
        </w:rPr>
        <w:t xml:space="preserve"> </w:t>
      </w:r>
      <w:r w:rsidR="00A9067B">
        <w:t xml:space="preserve">is sensitive to feature scales, if there are any features that differ greatly from the others, the distance calculated will be most affected by that variable. </w:t>
      </w:r>
      <w:r w:rsidR="00532593">
        <w:t>By changing the features to have the same scaling, all of them will contribute equally to the distance calculation, resulting in an improvement to precision.</w:t>
      </w:r>
    </w:p>
    <w:p w14:paraId="10DF24CF" w14:textId="36106E8A" w:rsidR="00532593" w:rsidRDefault="00532593" w:rsidP="00287722">
      <w:pPr>
        <w:jc w:val="both"/>
      </w:pPr>
      <w:r w:rsidRPr="00532593">
        <w:rPr>
          <w:b/>
          <w:bCs/>
        </w:rPr>
        <w:t>c)</w:t>
      </w:r>
      <w:r w:rsidR="00FA0750">
        <w:rPr>
          <w:b/>
          <w:bCs/>
        </w:rPr>
        <w:t xml:space="preserve"> </w:t>
      </w:r>
      <w:r w:rsidR="00984B9A">
        <w:t>After</w:t>
      </w:r>
      <w:r w:rsidR="00FA0750">
        <w:t xml:space="preserve"> running </w:t>
      </w:r>
      <w:r w:rsidR="00984B9A">
        <w:t>both scaled models</w:t>
      </w:r>
      <w:r w:rsidR="00287722">
        <w:t xml:space="preserve"> (accuracy of the scaled </w:t>
      </w:r>
      <w:r w:rsidR="00287722" w:rsidRPr="00984B9A">
        <w:t>Naïve Bayes</w:t>
      </w:r>
      <w:r w:rsidR="00287722">
        <w:t xml:space="preserve"> model: </w:t>
      </w:r>
      <w:r w:rsidR="00287722" w:rsidRPr="00287722">
        <w:t>0.92973 ± 0.01992</w:t>
      </w:r>
      <w:r w:rsidR="00287722">
        <w:t>)</w:t>
      </w:r>
      <w:r w:rsidR="00984B9A">
        <w:t xml:space="preserve"> in </w:t>
      </w:r>
      <w:r w:rsidR="00FA0750">
        <w:t xml:space="preserve">a </w:t>
      </w:r>
      <w:r w:rsidR="00984B9A">
        <w:t xml:space="preserve">paired t-test with </w:t>
      </w:r>
      <w:r w:rsidR="00984B9A" w:rsidRPr="00984B9A">
        <w:t>α</w:t>
      </w:r>
      <w:r w:rsidR="00984B9A">
        <w:t xml:space="preserve"> = 0.05, we got approximately t = </w:t>
      </w:r>
      <w:r w:rsidR="00984B9A" w:rsidRPr="00984B9A">
        <w:t>2.4866</w:t>
      </w:r>
      <w:r w:rsidR="00984B9A">
        <w:t xml:space="preserve">1 and p-value = </w:t>
      </w:r>
      <w:r w:rsidR="00984B9A" w:rsidRPr="00984B9A">
        <w:t>0.06773</w:t>
      </w:r>
      <w:r w:rsidR="00984B9A">
        <w:t xml:space="preserve">. Since p-value is greater than </w:t>
      </w:r>
      <w:r w:rsidR="00984B9A" w:rsidRPr="00984B9A">
        <w:t>α</w:t>
      </w:r>
      <w:r w:rsidR="00984B9A">
        <w:t xml:space="preserve">, we fail to reject the null hypothesis, meaning we don’t have sufficient evidence to conclude that </w:t>
      </w:r>
      <w:r w:rsidR="00984B9A" w:rsidRPr="00984B9A">
        <w:rPr>
          <w:i/>
          <w:iCs/>
        </w:rPr>
        <w:t>kNN</w:t>
      </w:r>
      <w:r w:rsidR="00984B9A">
        <w:rPr>
          <w:i/>
          <w:iCs/>
        </w:rPr>
        <w:t xml:space="preserve"> </w:t>
      </w:r>
      <w:r w:rsidR="00984B9A">
        <w:t xml:space="preserve">is </w:t>
      </w:r>
      <w:r w:rsidR="00984B9A" w:rsidRPr="00984B9A">
        <w:t>statistically</w:t>
      </w:r>
      <w:r w:rsidR="00984B9A" w:rsidRPr="00984B9A">
        <w:t xml:space="preserve"> </w:t>
      </w:r>
      <w:r w:rsidR="00984B9A">
        <w:t xml:space="preserve">superior to </w:t>
      </w:r>
      <w:r w:rsidR="00984B9A" w:rsidRPr="00984B9A">
        <w:t>Naïve Bayes</w:t>
      </w:r>
      <w:r w:rsidR="00984B9A">
        <w:t xml:space="preserve"> in terms of accuracy.</w:t>
      </w:r>
    </w:p>
    <w:p w14:paraId="3F3E9BD0" w14:textId="074699E7" w:rsidR="00055799" w:rsidRPr="00055799" w:rsidRDefault="004C7295" w:rsidP="00055799">
      <w:pPr>
        <w:jc w:val="both"/>
        <w:rPr>
          <w:lang w:val="pt-PT"/>
        </w:rPr>
      </w:pPr>
      <w:r w:rsidRPr="00055799">
        <w:rPr>
          <w:lang w:val="pt-PT"/>
        </w:rPr>
        <w:drawing>
          <wp:anchor distT="0" distB="0" distL="114300" distR="114300" simplePos="0" relativeHeight="251656190" behindDoc="1" locked="0" layoutInCell="1" allowOverlap="1" wp14:anchorId="62B7C648" wp14:editId="2DE8C8F0">
            <wp:simplePos x="0" y="0"/>
            <wp:positionH relativeFrom="margin">
              <wp:align>right</wp:align>
            </wp:positionH>
            <wp:positionV relativeFrom="paragraph">
              <wp:posOffset>-1207</wp:posOffset>
            </wp:positionV>
            <wp:extent cx="5400040" cy="4050030"/>
            <wp:effectExtent l="0" t="0" r="0" b="7620"/>
            <wp:wrapNone/>
            <wp:docPr id="13730731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anchor>
        </w:drawing>
      </w:r>
      <w:r w:rsidR="0056037B">
        <w:rPr>
          <w:b/>
          <w:bCs/>
        </w:rPr>
        <w:t>2.) a)</w:t>
      </w:r>
      <w:r w:rsidR="0056037B">
        <w:t xml:space="preserve"> </w:t>
      </w:r>
    </w:p>
    <w:p w14:paraId="4CDE4D65" w14:textId="567161CC" w:rsidR="004C7295" w:rsidRDefault="004C7295">
      <w:r>
        <w:br w:type="page"/>
      </w:r>
    </w:p>
    <w:p w14:paraId="5A9B219E" w14:textId="77B997DF" w:rsidR="004C7295" w:rsidRPr="004C7295" w:rsidRDefault="004C7295" w:rsidP="004C7295">
      <w:pPr>
        <w:jc w:val="both"/>
        <w:rPr>
          <w:lang w:val="pt-PT"/>
        </w:rPr>
      </w:pPr>
      <w:r w:rsidRPr="004C7295">
        <w:rPr>
          <w:lang w:val="pt-PT"/>
        </w:rPr>
        <w:lastRenderedPageBreak/>
        <w:drawing>
          <wp:inline distT="0" distB="0" distL="0" distR="0" wp14:anchorId="1D0EC4A8" wp14:editId="0A3D963F">
            <wp:extent cx="5400040" cy="4050030"/>
            <wp:effectExtent l="0" t="0" r="0" b="7620"/>
            <wp:docPr id="3853305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56C1BB4E" w14:textId="08029360" w:rsidR="0056037B" w:rsidRDefault="004C7295" w:rsidP="004C7295">
      <w:pPr>
        <w:jc w:val="both"/>
      </w:pPr>
      <w:r>
        <w:rPr>
          <w:b/>
          <w:bCs/>
        </w:rPr>
        <w:t>b)</w:t>
      </w:r>
      <w:r>
        <w:t xml:space="preserve"> </w:t>
      </w:r>
      <w:r>
        <w:t>From the plot</w:t>
      </w:r>
      <w:r>
        <w:t>s</w:t>
      </w:r>
      <w:r>
        <w:t xml:space="preserve">, we can see that when using </w:t>
      </w:r>
      <w:r>
        <w:t xml:space="preserve">small </w:t>
      </w:r>
      <w:r>
        <w:rPr>
          <w:i/>
          <w:iCs/>
        </w:rPr>
        <w:t xml:space="preserve">k </w:t>
      </w:r>
      <w:r>
        <w:t>values both models achieve</w:t>
      </w:r>
      <w:r>
        <w:t xml:space="preserve"> a very high training accuracy</w:t>
      </w:r>
      <w:r>
        <w:t xml:space="preserve"> </w:t>
      </w:r>
      <w:r>
        <w:t>with a lower test accuracy,</w:t>
      </w:r>
      <w:r>
        <w:t xml:space="preserve"> </w:t>
      </w:r>
      <w:r>
        <w:t>meaning that the</w:t>
      </w:r>
      <w:r w:rsidR="0077285A">
        <w:t xml:space="preserve"> uniform</w:t>
      </w:r>
      <w:r>
        <w:t xml:space="preserve"> model can predict very well on inputs that it has already seen, but</w:t>
      </w:r>
      <w:r>
        <w:t xml:space="preserve"> </w:t>
      </w:r>
      <w:r w:rsidR="00A640A8">
        <w:t>both are</w:t>
      </w:r>
      <w:r>
        <w:t xml:space="preserve"> sensitive to new inputs (it’s overfitting)</w:t>
      </w:r>
      <w:r w:rsidR="0077285A">
        <w:t>; for the distance model</w:t>
      </w:r>
      <w:r w:rsidR="0077285A">
        <w:t xml:space="preserve"> it always predicts perfectly for the training data</w:t>
      </w:r>
      <w:r w:rsidR="0077285A">
        <w:t xml:space="preserve"> since its weight prioritizes closer neighbors</w:t>
      </w:r>
      <w:r>
        <w:t>. On the other hand, whe</w:t>
      </w:r>
      <w:r>
        <w:t xml:space="preserve">n </w:t>
      </w:r>
      <w:r w:rsidR="00A640A8">
        <w:t>the number of neighbors is</w:t>
      </w:r>
      <w:r>
        <w:t xml:space="preserve"> large, the</w:t>
      </w:r>
      <w:r w:rsidR="00A640A8">
        <w:t xml:space="preserve"> uniform</w:t>
      </w:r>
      <w:r>
        <w:t xml:space="preserve"> model predicts poorly</w:t>
      </w:r>
      <w:r w:rsidR="00D345A7">
        <w:t xml:space="preserve"> in both sets</w:t>
      </w:r>
      <w:r>
        <w:t xml:space="preserve"> since it</w:t>
      </w:r>
      <w:r w:rsidR="00D345A7">
        <w:t xml:space="preserve"> loses local details, which may result in underfitting. </w:t>
      </w:r>
      <w:r w:rsidR="00D732AE">
        <w:t xml:space="preserve">This is mitigated in the distance model since it is more robust to the changes to the </w:t>
      </w:r>
      <w:r w:rsidR="00D732AE">
        <w:rPr>
          <w:i/>
          <w:iCs/>
        </w:rPr>
        <w:t xml:space="preserve">k </w:t>
      </w:r>
      <w:r w:rsidR="00D732AE">
        <w:t xml:space="preserve">value and smooths the trade-off between variance and bias, however, not totally and can still underfit if the number of neighbors continues to increase. The best </w:t>
      </w:r>
      <w:r w:rsidR="00D732AE">
        <w:rPr>
          <w:i/>
          <w:iCs/>
        </w:rPr>
        <w:t>k</w:t>
      </w:r>
      <w:r w:rsidR="00D732AE">
        <w:t xml:space="preserve"> value for the uniform model is found in intermediate values, in this case </w:t>
      </w:r>
      <w:r w:rsidR="00D732AE">
        <w:rPr>
          <w:i/>
          <w:iCs/>
        </w:rPr>
        <w:t xml:space="preserve">k </w:t>
      </w:r>
      <w:r w:rsidR="00D732AE">
        <w:t>= 10 since it has the best generalization ability (</w:t>
      </w:r>
      <w:r w:rsidR="00982528">
        <w:t>have the highest accuracy for both sets while being close to each other</w:t>
      </w:r>
      <w:r w:rsidR="00D732AE">
        <w:t>)</w:t>
      </w:r>
      <w:r w:rsidR="00982528">
        <w:t>, and for the distance model it</w:t>
      </w:r>
      <w:r w:rsidR="00287722">
        <w:t>s</w:t>
      </w:r>
      <w:r w:rsidR="00982528">
        <w:t xml:space="preserve"> test</w:t>
      </w:r>
      <w:r w:rsidR="00287722">
        <w:t xml:space="preserve"> set</w:t>
      </w:r>
      <w:r w:rsidR="00982528">
        <w:t xml:space="preserve"> accuracy peaks around </w:t>
      </w:r>
      <w:r w:rsidR="00982528">
        <w:rPr>
          <w:i/>
          <w:iCs/>
        </w:rPr>
        <w:t xml:space="preserve">k </w:t>
      </w:r>
      <w:r w:rsidR="00982528">
        <w:t>= 15, having the highest generalization ability here.</w:t>
      </w:r>
    </w:p>
    <w:p w14:paraId="4A22B5BE" w14:textId="25D288ED" w:rsidR="00982528" w:rsidRPr="005A6D8F" w:rsidRDefault="00982528" w:rsidP="00287722">
      <w:pPr>
        <w:jc w:val="both"/>
      </w:pPr>
      <w:r w:rsidRPr="00982528">
        <w:rPr>
          <w:b/>
          <w:bCs/>
        </w:rPr>
        <w:t>3)</w:t>
      </w:r>
      <w:r>
        <w:rPr>
          <w:b/>
          <w:bCs/>
        </w:rPr>
        <w:t xml:space="preserve"> </w:t>
      </w:r>
      <w:r w:rsidR="00287722" w:rsidRPr="00287722">
        <w:t xml:space="preserve">A </w:t>
      </w:r>
      <w:r w:rsidR="00287722" w:rsidRPr="00287722">
        <w:rPr>
          <w:i/>
          <w:iCs/>
        </w:rPr>
        <w:t>kNN</w:t>
      </w:r>
      <w:r w:rsidR="00287722">
        <w:t xml:space="preserve"> model would be preferable in this case. I</w:t>
      </w:r>
      <w:r w:rsidR="00287722" w:rsidRPr="00287722">
        <w:t>n a clinical setting</w:t>
      </w:r>
      <w:r w:rsidR="00287722">
        <w:t xml:space="preserve">, what’s most important is to avoid false negatives and achieve a high accuracy in predicting the disease, as it could be a </w:t>
      </w:r>
      <w:r w:rsidR="00287722" w:rsidRPr="00287722">
        <w:t>life-threatening</w:t>
      </w:r>
      <w:r w:rsidR="00287722">
        <w:t xml:space="preserve"> situation. From the experiments, </w:t>
      </w:r>
      <w:r w:rsidR="00811E53">
        <w:t>e</w:t>
      </w:r>
      <w:r w:rsidR="00287722">
        <w:t xml:space="preserve">ven </w:t>
      </w:r>
      <w:r w:rsidR="00811E53">
        <w:t xml:space="preserve">though </w:t>
      </w:r>
      <w:r w:rsidR="00811E53" w:rsidRPr="00811E53">
        <w:rPr>
          <w:i/>
          <w:iCs/>
        </w:rPr>
        <w:t>kNN</w:t>
      </w:r>
      <w:r w:rsidR="00811E53">
        <w:t xml:space="preserve"> was</w:t>
      </w:r>
      <w:r w:rsidR="00287722">
        <w:t xml:space="preserve"> not </w:t>
      </w:r>
      <w:r w:rsidR="00287722" w:rsidRPr="00287722">
        <w:t>statistically</w:t>
      </w:r>
      <w:r w:rsidR="00287722">
        <w:t xml:space="preserve"> superior </w:t>
      </w:r>
      <w:r w:rsidR="00811E53">
        <w:t>to</w:t>
      </w:r>
      <w:r w:rsidR="00287722">
        <w:t xml:space="preserve"> </w:t>
      </w:r>
      <w:r w:rsidR="00811E53" w:rsidRPr="00811E53">
        <w:t>Naïve Bayes</w:t>
      </w:r>
      <w:r w:rsidR="00287722">
        <w:t xml:space="preserve">, </w:t>
      </w:r>
      <w:r w:rsidR="00287722" w:rsidRPr="00811E53">
        <w:rPr>
          <w:i/>
          <w:iCs/>
        </w:rPr>
        <w:t>kNN</w:t>
      </w:r>
      <w:r w:rsidR="00287722">
        <w:t xml:space="preserve"> was </w:t>
      </w:r>
      <w:r w:rsidR="00811E53">
        <w:t xml:space="preserve">approximately </w:t>
      </w:r>
      <w:r w:rsidR="00811E53">
        <w:lastRenderedPageBreak/>
        <w:t xml:space="preserve">4% more accurate and that can make a difference in real world practicality, which may </w:t>
      </w:r>
      <w:r w:rsidR="00811E53" w:rsidRPr="00811E53">
        <w:t>reduce diagnostic errors</w:t>
      </w:r>
      <w:r w:rsidR="00811E53">
        <w:t>. It was also more stable, which makes it more reliable for predicting different patient variations. Another reason would be the fact that the symptoms (features) may not be independent from each other, a</w:t>
      </w:r>
      <w:r w:rsidR="005A6D8F">
        <w:t>n</w:t>
      </w:r>
      <w:r w:rsidR="00811E53">
        <w:t xml:space="preserve"> assumption that </w:t>
      </w:r>
      <w:r w:rsidR="00811E53" w:rsidRPr="00811E53">
        <w:t>Naïve Bayes</w:t>
      </w:r>
      <w:r w:rsidR="00811E53">
        <w:t xml:space="preserve"> makes.</w:t>
      </w:r>
      <w:r w:rsidR="005A6D8F">
        <w:t xml:space="preserve"> On the technical side, </w:t>
      </w:r>
      <w:r w:rsidR="005A6D8F" w:rsidRPr="005A6D8F">
        <w:rPr>
          <w:i/>
          <w:iCs/>
        </w:rPr>
        <w:t>kNN</w:t>
      </w:r>
      <w:r w:rsidR="005A6D8F">
        <w:rPr>
          <w:i/>
          <w:iCs/>
        </w:rPr>
        <w:t xml:space="preserve"> </w:t>
      </w:r>
      <w:r w:rsidR="005A6D8F">
        <w:t xml:space="preserve">has a high </w:t>
      </w:r>
      <w:r w:rsidR="005A6D8F" w:rsidRPr="005A6D8F">
        <w:t>computational cost</w:t>
      </w:r>
      <w:r w:rsidR="005A6D8F">
        <w:t xml:space="preserve"> </w:t>
      </w:r>
      <w:r w:rsidR="00BE2895">
        <w:t xml:space="preserve">which could make it bad on real-time </w:t>
      </w:r>
      <w:r w:rsidR="00BE2895" w:rsidRPr="00BE2895">
        <w:t>clinical prediction</w:t>
      </w:r>
      <w:r w:rsidR="00BE2895">
        <w:t xml:space="preserve">s, however, may be justified by accurate predictions. It is also easy to interpret the meaning of a prediction since it’s close to real world thoughts: it was classified as </w:t>
      </w:r>
      <w:r w:rsidR="00BE2895">
        <w:rPr>
          <w:i/>
          <w:iCs/>
        </w:rPr>
        <w:t xml:space="preserve">c </w:t>
      </w:r>
      <w:r w:rsidR="00BE2895">
        <w:t xml:space="preserve">since it was similar to another </w:t>
      </w:r>
      <w:r w:rsidR="00BE2895" w:rsidRPr="00BE2895">
        <w:rPr>
          <w:i/>
          <w:iCs/>
        </w:rPr>
        <w:t>k</w:t>
      </w:r>
      <w:r w:rsidR="00BE2895">
        <w:t xml:space="preserve"> </w:t>
      </w:r>
      <w:r w:rsidR="00BE2895" w:rsidRPr="00BE2895">
        <w:t>case</w:t>
      </w:r>
      <w:r w:rsidR="00BE2895">
        <w:t>s (neighbors)</w:t>
      </w:r>
      <w:r w:rsidR="00182A95">
        <w:t>; and it can also predict well even if the dataset is small (common in medical datasets and some rare diseases). However, this model performs rather poorly if there is missing data (may be common in some c</w:t>
      </w:r>
      <w:r w:rsidR="00182A95" w:rsidRPr="00182A95">
        <w:t>linical setting</w:t>
      </w:r>
      <w:r w:rsidR="00182A95">
        <w:t>s).</w:t>
      </w:r>
    </w:p>
    <w:sectPr w:rsidR="00982528" w:rsidRPr="005A6D8F">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E0BF4"/>
    <w:multiLevelType w:val="hybridMultilevel"/>
    <w:tmpl w:val="433CA6A4"/>
    <w:lvl w:ilvl="0" w:tplc="C8F62442">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542077F"/>
    <w:multiLevelType w:val="hybridMultilevel"/>
    <w:tmpl w:val="E37806DE"/>
    <w:lvl w:ilvl="0" w:tplc="B82267EA">
      <w:start w:val="1"/>
      <w:numFmt w:val="upp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A495FDC"/>
    <w:multiLevelType w:val="hybridMultilevel"/>
    <w:tmpl w:val="BB9AAA38"/>
    <w:lvl w:ilvl="0" w:tplc="69DED646">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 w15:restartNumberingAfterBreak="0">
    <w:nsid w:val="2B620C31"/>
    <w:multiLevelType w:val="hybridMultilevel"/>
    <w:tmpl w:val="8B8C13E0"/>
    <w:lvl w:ilvl="0" w:tplc="B3729988">
      <w:start w:val="1"/>
      <w:numFmt w:val="upp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53B041EB"/>
    <w:multiLevelType w:val="hybridMultilevel"/>
    <w:tmpl w:val="312236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5F325096"/>
    <w:multiLevelType w:val="hybridMultilevel"/>
    <w:tmpl w:val="3012A4D8"/>
    <w:lvl w:ilvl="0" w:tplc="32B6BEFA">
      <w:start w:val="1"/>
      <w:numFmt w:val="upperRoman"/>
      <w:lvlText w:val="%1."/>
      <w:lvlJc w:val="left"/>
      <w:pPr>
        <w:ind w:left="720" w:hanging="72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 w15:restartNumberingAfterBreak="0">
    <w:nsid w:val="66522D0C"/>
    <w:multiLevelType w:val="hybridMultilevel"/>
    <w:tmpl w:val="B0262D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581014673">
    <w:abstractNumId w:val="5"/>
  </w:num>
  <w:num w:numId="2" w16cid:durableId="1647276020">
    <w:abstractNumId w:val="2"/>
  </w:num>
  <w:num w:numId="3" w16cid:durableId="1128596251">
    <w:abstractNumId w:val="1"/>
  </w:num>
  <w:num w:numId="4" w16cid:durableId="747071430">
    <w:abstractNumId w:val="3"/>
  </w:num>
  <w:num w:numId="5" w16cid:durableId="167018219">
    <w:abstractNumId w:val="0"/>
  </w:num>
  <w:num w:numId="6" w16cid:durableId="2088184179">
    <w:abstractNumId w:val="6"/>
  </w:num>
  <w:num w:numId="7" w16cid:durableId="1353918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FD"/>
    <w:rsid w:val="0001662B"/>
    <w:rsid w:val="000513E9"/>
    <w:rsid w:val="00055799"/>
    <w:rsid w:val="00182A95"/>
    <w:rsid w:val="00232EF8"/>
    <w:rsid w:val="00287722"/>
    <w:rsid w:val="002A527D"/>
    <w:rsid w:val="002F2A42"/>
    <w:rsid w:val="003B037B"/>
    <w:rsid w:val="00400F51"/>
    <w:rsid w:val="00467F7C"/>
    <w:rsid w:val="004777ED"/>
    <w:rsid w:val="004C7295"/>
    <w:rsid w:val="00532593"/>
    <w:rsid w:val="005369DC"/>
    <w:rsid w:val="0056037B"/>
    <w:rsid w:val="00584B6D"/>
    <w:rsid w:val="005A6D8F"/>
    <w:rsid w:val="005C48FD"/>
    <w:rsid w:val="006A55C5"/>
    <w:rsid w:val="007529A1"/>
    <w:rsid w:val="0077285A"/>
    <w:rsid w:val="00811E53"/>
    <w:rsid w:val="00911FF8"/>
    <w:rsid w:val="00931350"/>
    <w:rsid w:val="00971400"/>
    <w:rsid w:val="00982528"/>
    <w:rsid w:val="00984B9A"/>
    <w:rsid w:val="009A2DD0"/>
    <w:rsid w:val="00A640A8"/>
    <w:rsid w:val="00A9067B"/>
    <w:rsid w:val="00BC7499"/>
    <w:rsid w:val="00BE2895"/>
    <w:rsid w:val="00C85970"/>
    <w:rsid w:val="00CC2F77"/>
    <w:rsid w:val="00CF4509"/>
    <w:rsid w:val="00D345A7"/>
    <w:rsid w:val="00D50104"/>
    <w:rsid w:val="00D732AE"/>
    <w:rsid w:val="00D81CE9"/>
    <w:rsid w:val="00DA772E"/>
    <w:rsid w:val="00E04201"/>
    <w:rsid w:val="00F976DE"/>
    <w:rsid w:val="00FA0750"/>
    <w:rsid w:val="00FF5181"/>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0F27"/>
  <w15:chartTrackingRefBased/>
  <w15:docId w15:val="{03EBD5D4-446B-4AA8-BCBC-7C8AAE2E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C4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8FD"/>
    <w:rPr>
      <w:rFonts w:eastAsiaTheme="majorEastAsia" w:cstheme="majorBidi"/>
      <w:color w:val="272727" w:themeColor="text1" w:themeTint="D8"/>
    </w:rPr>
  </w:style>
  <w:style w:type="paragraph" w:styleId="Title">
    <w:name w:val="Title"/>
    <w:basedOn w:val="Normal"/>
    <w:next w:val="Normal"/>
    <w:link w:val="TitleChar"/>
    <w:uiPriority w:val="10"/>
    <w:qFormat/>
    <w:rsid w:val="005C4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8FD"/>
    <w:pPr>
      <w:spacing w:before="160"/>
      <w:jc w:val="center"/>
    </w:pPr>
    <w:rPr>
      <w:i/>
      <w:iCs/>
      <w:color w:val="404040" w:themeColor="text1" w:themeTint="BF"/>
    </w:rPr>
  </w:style>
  <w:style w:type="character" w:customStyle="1" w:styleId="QuoteChar">
    <w:name w:val="Quote Char"/>
    <w:basedOn w:val="DefaultParagraphFont"/>
    <w:link w:val="Quote"/>
    <w:uiPriority w:val="29"/>
    <w:rsid w:val="005C48FD"/>
    <w:rPr>
      <w:i/>
      <w:iCs/>
      <w:color w:val="404040" w:themeColor="text1" w:themeTint="BF"/>
    </w:rPr>
  </w:style>
  <w:style w:type="paragraph" w:styleId="ListParagraph">
    <w:name w:val="List Paragraph"/>
    <w:basedOn w:val="Normal"/>
    <w:uiPriority w:val="34"/>
    <w:qFormat/>
    <w:rsid w:val="005C48FD"/>
    <w:pPr>
      <w:ind w:left="720"/>
      <w:contextualSpacing/>
    </w:pPr>
  </w:style>
  <w:style w:type="character" w:styleId="IntenseEmphasis">
    <w:name w:val="Intense Emphasis"/>
    <w:basedOn w:val="DefaultParagraphFont"/>
    <w:uiPriority w:val="21"/>
    <w:qFormat/>
    <w:rsid w:val="005C48FD"/>
    <w:rPr>
      <w:i/>
      <w:iCs/>
      <w:color w:val="0F4761" w:themeColor="accent1" w:themeShade="BF"/>
    </w:rPr>
  </w:style>
  <w:style w:type="paragraph" w:styleId="IntenseQuote">
    <w:name w:val="Intense Quote"/>
    <w:basedOn w:val="Normal"/>
    <w:next w:val="Normal"/>
    <w:link w:val="IntenseQuoteChar"/>
    <w:uiPriority w:val="30"/>
    <w:qFormat/>
    <w:rsid w:val="005C4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8FD"/>
    <w:rPr>
      <w:i/>
      <w:iCs/>
      <w:color w:val="0F4761" w:themeColor="accent1" w:themeShade="BF"/>
    </w:rPr>
  </w:style>
  <w:style w:type="character" w:styleId="IntenseReference">
    <w:name w:val="Intense Reference"/>
    <w:basedOn w:val="DefaultParagraphFont"/>
    <w:uiPriority w:val="32"/>
    <w:qFormat/>
    <w:rsid w:val="005C48FD"/>
    <w:rPr>
      <w:b/>
      <w:bCs/>
      <w:smallCaps/>
      <w:color w:val="0F4761" w:themeColor="accent1" w:themeShade="BF"/>
      <w:spacing w:val="5"/>
    </w:rPr>
  </w:style>
  <w:style w:type="paragraph" w:styleId="NormalWeb">
    <w:name w:val="Normal (Web)"/>
    <w:basedOn w:val="Normal"/>
    <w:uiPriority w:val="99"/>
    <w:unhideWhenUsed/>
    <w:rsid w:val="0001662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84B6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4B6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ink/ink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ink/ink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5.png"/><Relationship Id="rId10" Type="http://schemas.openxmlformats.org/officeDocument/2006/relationships/image" Target="media/image5.png"/><Relationship Id="rId19"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8T03:45:36.234"/>
    </inkml:context>
    <inkml:brush xml:id="br0">
      <inkml:brushProperty name="width" value="0.025" units="cm"/>
      <inkml:brushProperty name="height" value="0.025" units="cm"/>
      <inkml:brushProperty name="color" value="#4D4D4D"/>
    </inkml:brush>
  </inkml:definitions>
  <inkml:trace contextRef="#ctx0" brushRef="#br0">52 8 24575,'-18'-4'0,"-4"1"0,21 3 0,0 1 0,1-1 0,-1 0 0,0 1 0,1 0 0,-1-1 0,0 1 0,1-1 0,-1 1 0,1 0 0,-1-1 0,1 1 0,-1 0 0,1 0 0,-1 0 0,1-1 0,0 1 0,-1 0 0,1 0 0,0 0 0,0 0 0,0-1 0,-1 1 0,1 0 0,0 0 0,0 0 0,1 0 0,-1 1 0,0-1 0,0 1 0,0-1 0,0 1 0,0-1 0,0 1 0,0-1 0,0 1 0,1-1 0,-1 1 0,1-1 0,-1 0 0,1 1 0,-1-1 0,1 0 0,0 1 0,0-1 0,0 0 0,0 0 0,0 0 0,0 1 0,0-1 0,0 0 0,0-1 0,2 2 0,1 0 0,1 1 0,-1-2 0,1 1 0,0 0 0,8 1 0,21 7 0,-33-9 0,0 0 0,0 0 0,0 0 0,-1-1 0,1 1 0,0 0 0,0 0 0,0 1 0,-1-1 0,1 0 0,-1 0 0,1 0 0,-1 0 0,1 1 0,-1-1 0,0 0 0,1 0 0,-1 1 0,0-1 0,0 0 0,0 0 0,0 1 0,0-1 0,0 2 0,0-2 0,-1 0 0,1 0 0,0 0 0,0 0 0,0-1 0,-1 1 0,1 0 0,0 0 0,-1 0 0,1 0 0,-1 0 0,1-1 0,-1 1 0,1 0 0,-1 0 0,0-1 0,1 1 0,-1 0 0,0-1 0,0 1 0,1-1 0,-1 1 0,0-1 0,0 1 0,0-1 0,0 0 0,1 1 0,-1-1 0,0 0 0,0 0 0,0 1 0,-1-1 0,-17-2-75,15 2-25,0-1 1,0 1 0,0-1 0,0 1 0,0 0-1,0 0 1,0 1 0,0-1 0,0 1 0,0 0-1,0 0 1,-6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8T03:44:37.053"/>
    </inkml:context>
    <inkml:brush xml:id="br0">
      <inkml:brushProperty name="width" value="0.025" units="cm"/>
      <inkml:brushProperty name="height" value="0.025" units="cm"/>
      <inkml:brushProperty name="color" value="#333333"/>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8T03:44:26.400"/>
    </inkml:context>
    <inkml:brush xml:id="br0">
      <inkml:brushProperty name="width" value="0.025" units="cm"/>
      <inkml:brushProperty name="height" value="0.02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66F1B-C53D-4F3B-9AEA-EF1D544D6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6</Pages>
  <Words>638</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Pan</dc:creator>
  <cp:keywords/>
  <dc:description/>
  <cp:lastModifiedBy>Diogo Pan</cp:lastModifiedBy>
  <cp:revision>8</cp:revision>
  <cp:lastPrinted>2025-10-08T15:36:00Z</cp:lastPrinted>
  <dcterms:created xsi:type="dcterms:W3CDTF">2025-09-29T14:47:00Z</dcterms:created>
  <dcterms:modified xsi:type="dcterms:W3CDTF">2025-10-08T15:39:00Z</dcterms:modified>
</cp:coreProperties>
</file>