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9A" w:rsidRPr="00BA710B" w:rsidRDefault="00E4599A" w:rsidP="00E4599A">
      <w:pPr>
        <w:jc w:val="center"/>
        <w:rPr>
          <w:b/>
        </w:rPr>
      </w:pPr>
      <w:r w:rsidRPr="00BA710B">
        <w:rPr>
          <w:b/>
        </w:rPr>
        <w:t>ENTREVISTA – BITACORA DE INVESTIGACIÓN</w:t>
      </w:r>
    </w:p>
    <w:p w:rsidR="00E4599A" w:rsidRDefault="00E4599A" w:rsidP="00E4599A">
      <w:pPr>
        <w:jc w:val="right"/>
      </w:pPr>
      <w:proofErr w:type="gramStart"/>
      <w:r>
        <w:t>Fecha :_</w:t>
      </w:r>
      <w:proofErr w:type="gramEnd"/>
      <w:r w:rsidRPr="00E4599A">
        <w:rPr>
          <w:u w:val="single"/>
        </w:rPr>
        <w:t>21</w:t>
      </w:r>
      <w:r>
        <w:t>_/_</w:t>
      </w:r>
      <w:r w:rsidRPr="00E4599A">
        <w:rPr>
          <w:u w:val="single"/>
        </w:rPr>
        <w:t>03</w:t>
      </w:r>
      <w:r>
        <w:t>_/_</w:t>
      </w:r>
      <w:r w:rsidRPr="00E4599A">
        <w:rPr>
          <w:u w:val="single"/>
        </w:rPr>
        <w:t>2014</w:t>
      </w:r>
      <w:r>
        <w:t>_</w:t>
      </w:r>
    </w:p>
    <w:p w:rsidR="00E4599A" w:rsidRPr="00F74B07" w:rsidRDefault="00E4599A" w:rsidP="00E4599A">
      <w:pPr>
        <w:jc w:val="both"/>
        <w:rPr>
          <w:i/>
        </w:rPr>
      </w:pPr>
      <w:r w:rsidRPr="00F74B07">
        <w:rPr>
          <w:i/>
        </w:rPr>
        <w:t>La bitácora de investigación es una de las herramientas básicas del proceso investigativo. Sin embargo, en la Facultad de Ingeniería es llevada de manera manual por cada uno de los estudiantes. La presente entrevista tiene como objeto determinar la viabilidad de una versión electrónica, y los aspectos a tener en cuenta para el desarrollo de esta versión.</w:t>
      </w:r>
    </w:p>
    <w:p w:rsidR="00E4599A" w:rsidRDefault="00E4599A" w:rsidP="00E4599A">
      <w:pPr>
        <w:jc w:val="both"/>
      </w:pPr>
      <w:r>
        <w:t>Considera que la implementación electrónica de esta bitácora puede proporcionar ventajas frente a la actual</w:t>
      </w:r>
      <w:proofErr w:type="gramStart"/>
      <w:r>
        <w:t>?</w:t>
      </w:r>
      <w:proofErr w:type="gramEnd"/>
      <w:r>
        <w:t xml:space="preserve"> Cuáles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5606B5">
        <w:tc>
          <w:tcPr>
            <w:tcW w:w="8838" w:type="dxa"/>
          </w:tcPr>
          <w:p w:rsidR="00E4599A" w:rsidRDefault="005606B5" w:rsidP="006B1EA7">
            <w:pPr>
              <w:jc w:val="both"/>
            </w:pPr>
            <w:r>
              <w:t>Podríamos agilizar el proceso a la hora de revisar proyectos con los asesores, pero esto también dependería de la forma en que la implementaran.</w:t>
            </w:r>
          </w:p>
        </w:tc>
      </w:tr>
    </w:tbl>
    <w:p w:rsidR="00E4599A" w:rsidRDefault="00E4599A" w:rsidP="00E4599A">
      <w:pPr>
        <w:jc w:val="both"/>
      </w:pPr>
    </w:p>
    <w:p w:rsidR="00E4599A" w:rsidRDefault="00E4599A" w:rsidP="00E4599A">
      <w:pPr>
        <w:jc w:val="both"/>
      </w:pPr>
      <w:r>
        <w:t>De la bitácora actual, que campos considera usted que son indispensables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5606B5" w:rsidP="006B1EA7">
            <w:pPr>
              <w:jc w:val="both"/>
            </w:pPr>
            <w:r>
              <w:t>Todos son importantes, aunque si se hace la bitácora electrónica, no serían indispensables las firmas, ya que cada persona contaría con un usuario para realizar procesos.</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 xml:space="preserve">Considera que existen campos innecesarios en la </w:t>
      </w:r>
      <w:proofErr w:type="spellStart"/>
      <w:r>
        <w:t>bítacora</w:t>
      </w:r>
      <w:proofErr w:type="spellEnd"/>
      <w:r>
        <w:t xml:space="preserve"> actual</w:t>
      </w:r>
      <w:proofErr w:type="gramStart"/>
      <w:r>
        <w:t>?</w:t>
      </w:r>
      <w:proofErr w:type="gramEnd"/>
      <w:r>
        <w:t xml:space="preserve"> Cuales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5606B5" w:rsidP="006B1EA7">
            <w:pPr>
              <w:jc w:val="both"/>
            </w:pPr>
            <w:r>
              <w:t>No me parece que en la bitácora manual actual exista ningún campo innecesario, ya que cada uno proporciona información detallada.</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Considera que el manejo que se le da a esta bitácora es el adecuado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5606B5" w:rsidP="006B1EA7">
            <w:pPr>
              <w:jc w:val="both"/>
            </w:pPr>
            <w:r>
              <w:t>Si es adecuado, la facultad le da un excelente uso a esta herramienta.</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Como estudiante, considera que la versión electrónica facilita su uso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132FD7" w:rsidP="006B1EA7">
            <w:pPr>
              <w:jc w:val="both"/>
            </w:pPr>
            <w:r>
              <w:lastRenderedPageBreak/>
              <w:t>No creo de a mucho, ya que muchas de las cosas que se plasman en la bitácora son entendidas y conversadas, y no es lo mismo hablar eso por un medio así como estar hablándolo con el asesor como tal.</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Cuando piensa en la bitácora, la idea que le viene a la mente es la de una herramienta, o la de un requisito</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132FD7" w:rsidP="006B1EA7">
            <w:pPr>
              <w:jc w:val="both"/>
            </w:pPr>
            <w:r>
              <w:t>Es una herramienta que nos ayuda y es también un requisito que todos debemos tener como documentación.</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Aparte de llevar el registro de las revisiones, que otra labor cree que cumple esta herramienta</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6B1EA7">
        <w:tc>
          <w:tcPr>
            <w:tcW w:w="8978" w:type="dxa"/>
          </w:tcPr>
          <w:p w:rsidR="00E4599A" w:rsidRDefault="00132FD7" w:rsidP="006B1EA7">
            <w:pPr>
              <w:jc w:val="both"/>
            </w:pPr>
            <w:r>
              <w:t>No le veo otra utilidad.</w:t>
            </w:r>
          </w:p>
        </w:tc>
      </w:tr>
      <w:tr w:rsidR="00E4599A" w:rsidTr="006B1EA7">
        <w:tc>
          <w:tcPr>
            <w:tcW w:w="8978" w:type="dxa"/>
          </w:tcPr>
          <w:p w:rsidR="00E4599A" w:rsidRDefault="00E4599A" w:rsidP="006B1EA7">
            <w:pPr>
              <w:jc w:val="both"/>
            </w:pPr>
          </w:p>
        </w:tc>
      </w:tr>
    </w:tbl>
    <w:p w:rsidR="00E4599A" w:rsidRDefault="00E4599A" w:rsidP="00E4599A">
      <w:pPr>
        <w:jc w:val="both"/>
      </w:pPr>
    </w:p>
    <w:p w:rsidR="00E4599A" w:rsidRDefault="00E4599A" w:rsidP="00E4599A">
      <w:pPr>
        <w:jc w:val="both"/>
      </w:pPr>
      <w:r>
        <w:t>Considera necesario tener en cuenta información adicional a la aquí consignada</w:t>
      </w:r>
      <w:proofErr w:type="gramStart"/>
      <w:r>
        <w:t>?</w:t>
      </w:r>
      <w:proofErr w:type="gramEnd"/>
      <w:r>
        <w:t xml:space="preserve"> Cuál</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38"/>
      </w:tblGrid>
      <w:tr w:rsidR="00E4599A" w:rsidTr="00132FD7">
        <w:tc>
          <w:tcPr>
            <w:tcW w:w="8838" w:type="dxa"/>
          </w:tcPr>
          <w:p w:rsidR="00E4599A" w:rsidRDefault="00132FD7" w:rsidP="006B1EA7">
            <w:pPr>
              <w:jc w:val="both"/>
            </w:pPr>
            <w:r>
              <w:t>No.</w:t>
            </w:r>
          </w:p>
        </w:tc>
      </w:tr>
    </w:tbl>
    <w:p w:rsidR="00E4599A" w:rsidRDefault="00E4599A" w:rsidP="00E4599A">
      <w:pPr>
        <w:tabs>
          <w:tab w:val="left" w:pos="1902"/>
        </w:tabs>
        <w:jc w:val="both"/>
      </w:pPr>
      <w:r>
        <w:tab/>
      </w:r>
    </w:p>
    <w:p w:rsidR="00E4599A" w:rsidRDefault="00E4599A" w:rsidP="00E4599A">
      <w:pPr>
        <w:tabs>
          <w:tab w:val="left" w:pos="1902"/>
        </w:tabs>
        <w:jc w:val="both"/>
      </w:pPr>
      <w:r>
        <w:t>De 1 a 5, donde 1 es totalmente innecesaria, y 5 es indispensable</w:t>
      </w:r>
    </w:p>
    <w:p w:rsidR="00E4599A" w:rsidRDefault="00E4599A" w:rsidP="00E4599A">
      <w:pPr>
        <w:pStyle w:val="Prrafodelista"/>
        <w:numPr>
          <w:ilvl w:val="0"/>
          <w:numId w:val="1"/>
        </w:numPr>
        <w:tabs>
          <w:tab w:val="left" w:pos="1902"/>
        </w:tabs>
        <w:jc w:val="both"/>
      </w:pPr>
      <w:r>
        <w:t>Califique la utilidad de la bitácora</w:t>
      </w:r>
      <w:r>
        <w:tab/>
      </w:r>
      <w:r>
        <w:tab/>
      </w:r>
      <w:r>
        <w:tab/>
      </w:r>
      <w:r>
        <w:tab/>
      </w:r>
      <w:r>
        <w:tab/>
      </w:r>
      <w:r>
        <w:tab/>
        <w:t>__</w:t>
      </w:r>
      <w:r w:rsidR="00132FD7">
        <w:rPr>
          <w:u w:val="single"/>
        </w:rPr>
        <w:t>5</w:t>
      </w:r>
      <w:r>
        <w:t>__</w:t>
      </w:r>
    </w:p>
    <w:p w:rsidR="00E4599A" w:rsidRDefault="00E4599A" w:rsidP="00E4599A">
      <w:pPr>
        <w:pStyle w:val="Prrafodelista"/>
        <w:numPr>
          <w:ilvl w:val="0"/>
          <w:numId w:val="1"/>
        </w:numPr>
        <w:tabs>
          <w:tab w:val="left" w:pos="1902"/>
        </w:tabs>
        <w:jc w:val="both"/>
      </w:pPr>
      <w:r>
        <w:t>Califique la importancia de la información en su proceso investigativo</w:t>
      </w:r>
      <w:r>
        <w:tab/>
      </w:r>
      <w:r>
        <w:tab/>
        <w:t>__</w:t>
      </w:r>
      <w:r w:rsidR="00132FD7">
        <w:rPr>
          <w:u w:val="single"/>
        </w:rPr>
        <w:t>5</w:t>
      </w:r>
      <w:r>
        <w:t>___</w:t>
      </w:r>
    </w:p>
    <w:p w:rsidR="00E4599A" w:rsidRDefault="00E4599A" w:rsidP="00E4599A">
      <w:pPr>
        <w:pStyle w:val="Prrafodelista"/>
        <w:numPr>
          <w:ilvl w:val="0"/>
          <w:numId w:val="1"/>
        </w:numPr>
        <w:tabs>
          <w:tab w:val="left" w:pos="1902"/>
        </w:tabs>
        <w:jc w:val="both"/>
      </w:pPr>
      <w:r>
        <w:t>Califique la necesidad de crear la bitácora electrónica</w:t>
      </w:r>
      <w:r>
        <w:tab/>
      </w:r>
      <w:r>
        <w:tab/>
      </w:r>
      <w:r>
        <w:tab/>
      </w:r>
      <w:r>
        <w:tab/>
        <w:t>__</w:t>
      </w:r>
      <w:r w:rsidR="00132FD7">
        <w:rPr>
          <w:u w:val="single"/>
        </w:rPr>
        <w:t>2</w:t>
      </w:r>
      <w:r>
        <w:t>___</w:t>
      </w:r>
    </w:p>
    <w:p w:rsidR="00E4599A" w:rsidRDefault="00E4599A" w:rsidP="00E4599A">
      <w:pPr>
        <w:jc w:val="both"/>
      </w:pPr>
      <w:r>
        <w:t>Muchas gracias por su tiempo</w:t>
      </w:r>
      <w:proofErr w:type="gramStart"/>
      <w:r>
        <w:t>!</w:t>
      </w:r>
      <w:proofErr w:type="gramEnd"/>
    </w:p>
    <w:p w:rsidR="00E4599A" w:rsidRDefault="00E4599A" w:rsidP="00E4599A"/>
    <w:p w:rsidR="006301B5" w:rsidRDefault="006301B5">
      <w:bookmarkStart w:id="0" w:name="_GoBack"/>
      <w:bookmarkEnd w:id="0"/>
    </w:p>
    <w:sectPr w:rsidR="006301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30CC0"/>
    <w:multiLevelType w:val="hybridMultilevel"/>
    <w:tmpl w:val="690A085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9A"/>
    <w:rsid w:val="00132FD7"/>
    <w:rsid w:val="005606B5"/>
    <w:rsid w:val="006301B5"/>
    <w:rsid w:val="00E459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BA190-D1B2-4F34-A1A3-9E7568A1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99A"/>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4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45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1933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López</dc:creator>
  <cp:keywords/>
  <dc:description/>
  <cp:lastModifiedBy>Nicolás López</cp:lastModifiedBy>
  <cp:revision>2</cp:revision>
  <dcterms:created xsi:type="dcterms:W3CDTF">2014-03-25T23:15:00Z</dcterms:created>
  <dcterms:modified xsi:type="dcterms:W3CDTF">2014-03-25T23:15:00Z</dcterms:modified>
</cp:coreProperties>
</file>