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02" w:rsidRDefault="001B4BCF">
      <w:bookmarkStart w:id="0" w:name="_GoBack"/>
      <w:r>
        <w:t xml:space="preserve">The position Dean of </w:t>
      </w:r>
      <w:proofErr w:type="spellStart"/>
      <w:r>
        <w:t>EMohawk</w:t>
      </w:r>
      <w:proofErr w:type="spellEnd"/>
      <w:r>
        <w:t xml:space="preserve"> requires extensive knowledge of the academic industry along with strong managerial skills</w:t>
      </w:r>
      <w:r w:rsidR="00185BD7">
        <w:t xml:space="preserve"> with the ability to</w:t>
      </w:r>
      <w:r w:rsidR="007B3F02">
        <w:t xml:space="preserve"> use and</w:t>
      </w:r>
      <w:r w:rsidR="00185BD7">
        <w:t xml:space="preserve"> adapt to the latest technologies.</w:t>
      </w:r>
    </w:p>
    <w:p w:rsidR="001B4BCF" w:rsidRDefault="007B3F02">
      <w:r>
        <w:t>Conduct interviews to search for</w:t>
      </w:r>
      <w:r>
        <w:t xml:space="preserve"> a suitable candidate from an external environment</w:t>
      </w:r>
      <w:r w:rsidR="00F71B6C">
        <w:t>,</w:t>
      </w:r>
      <w:r>
        <w:t xml:space="preserve"> as this position requires </w:t>
      </w:r>
      <w:r w:rsidR="00F71B6C">
        <w:t>many years of experience</w:t>
      </w:r>
      <w:r>
        <w:t xml:space="preserve">. </w:t>
      </w:r>
      <w:r w:rsidR="001B4BCF">
        <w:t xml:space="preserve"> </w:t>
      </w:r>
    </w:p>
    <w:p w:rsidR="000451AF" w:rsidRDefault="007B3F02">
      <w:r>
        <w:t>Our ideal candidate is responsible for</w:t>
      </w:r>
      <w:r w:rsidR="000451AF">
        <w:t>:</w:t>
      </w:r>
    </w:p>
    <w:p w:rsidR="000451AF" w:rsidRDefault="000451AF" w:rsidP="007B3F02">
      <w:pPr>
        <w:pStyle w:val="ListParagraph"/>
        <w:numPr>
          <w:ilvl w:val="0"/>
          <w:numId w:val="1"/>
        </w:numPr>
      </w:pPr>
      <w:r>
        <w:t xml:space="preserve">Coordinating development and assessment of academic programs within </w:t>
      </w:r>
      <w:proofErr w:type="spellStart"/>
      <w:r>
        <w:t>EMohawk</w:t>
      </w:r>
      <w:proofErr w:type="spellEnd"/>
    </w:p>
    <w:p w:rsidR="000451AF" w:rsidRDefault="000451AF" w:rsidP="007B3F02">
      <w:pPr>
        <w:pStyle w:val="ListParagraph"/>
        <w:numPr>
          <w:ilvl w:val="0"/>
          <w:numId w:val="1"/>
        </w:numPr>
      </w:pPr>
      <w:r>
        <w:t>Prepare academic programs for the school and able to revise courses and programs if necessary</w:t>
      </w:r>
    </w:p>
    <w:p w:rsidR="000451AF" w:rsidRDefault="000451AF" w:rsidP="007B3F02">
      <w:pPr>
        <w:pStyle w:val="ListParagraph"/>
        <w:numPr>
          <w:ilvl w:val="0"/>
          <w:numId w:val="1"/>
        </w:numPr>
      </w:pPr>
      <w:r>
        <w:t>Overseeing all personnel matters involving academic and non-academic employees</w:t>
      </w:r>
    </w:p>
    <w:p w:rsidR="00F71B6C" w:rsidRDefault="000451AF" w:rsidP="007B3F02">
      <w:pPr>
        <w:pStyle w:val="ListParagraph"/>
        <w:numPr>
          <w:ilvl w:val="1"/>
          <w:numId w:val="1"/>
        </w:numPr>
      </w:pPr>
      <w:r>
        <w:t>Faculty evaluation</w:t>
      </w:r>
      <w:r w:rsidR="00F71B6C">
        <w:t>s</w:t>
      </w:r>
    </w:p>
    <w:p w:rsidR="000451AF" w:rsidRDefault="00F71B6C" w:rsidP="007B3F02">
      <w:pPr>
        <w:pStyle w:val="ListParagraph"/>
        <w:numPr>
          <w:ilvl w:val="1"/>
          <w:numId w:val="1"/>
        </w:numPr>
      </w:pPr>
      <w:r>
        <w:t>P</w:t>
      </w:r>
      <w:r w:rsidR="000451AF">
        <w:t xml:space="preserve">reparation and approval of academic </w:t>
      </w:r>
      <w:r w:rsidR="001B4BCF">
        <w:t>plans</w:t>
      </w:r>
    </w:p>
    <w:p w:rsidR="001B4BCF" w:rsidRDefault="001B4BCF" w:rsidP="007B3F02">
      <w:pPr>
        <w:pStyle w:val="ListParagraph"/>
        <w:numPr>
          <w:ilvl w:val="0"/>
          <w:numId w:val="1"/>
        </w:numPr>
      </w:pPr>
      <w:r>
        <w:t>Overseeing allocation of resources and academic expenses of the school</w:t>
      </w:r>
    </w:p>
    <w:p w:rsidR="001B4BCF" w:rsidRDefault="001B4BCF" w:rsidP="007B3F02">
      <w:pPr>
        <w:pStyle w:val="ListParagraph"/>
        <w:numPr>
          <w:ilvl w:val="0"/>
          <w:numId w:val="1"/>
        </w:numPr>
      </w:pPr>
      <w:r>
        <w:t xml:space="preserve">Insuring that </w:t>
      </w:r>
      <w:proofErr w:type="spellStart"/>
      <w:r>
        <w:t>EMohawk’s</w:t>
      </w:r>
      <w:proofErr w:type="spellEnd"/>
      <w:r>
        <w:t xml:space="preserve"> practices and policies are on par with those of other post-secondary establishments</w:t>
      </w:r>
    </w:p>
    <w:p w:rsidR="004F1C94" w:rsidRDefault="004F1C94" w:rsidP="004F1C94">
      <w:r>
        <w:t>Questions with their ideal answers</w:t>
      </w:r>
    </w:p>
    <w:p w:rsidR="00F71B6C" w:rsidRDefault="00F71B6C" w:rsidP="004F1C94">
      <w:pPr>
        <w:pStyle w:val="ListParagraph"/>
        <w:numPr>
          <w:ilvl w:val="0"/>
          <w:numId w:val="5"/>
        </w:numPr>
      </w:pPr>
      <w:r>
        <w:t>How many years have you worked in the academic industry?</w:t>
      </w:r>
    </w:p>
    <w:p w:rsidR="004F1C94" w:rsidRDefault="004F1C94" w:rsidP="004F1C94">
      <w:pPr>
        <w:pStyle w:val="ListParagraph"/>
        <w:numPr>
          <w:ilvl w:val="1"/>
          <w:numId w:val="5"/>
        </w:numPr>
      </w:pPr>
      <w:r>
        <w:t>5 years+</w:t>
      </w:r>
    </w:p>
    <w:p w:rsidR="00F71B6C" w:rsidRDefault="00F71B6C" w:rsidP="004F1C94">
      <w:pPr>
        <w:pStyle w:val="ListParagraph"/>
        <w:numPr>
          <w:ilvl w:val="0"/>
          <w:numId w:val="5"/>
        </w:numPr>
      </w:pPr>
      <w:r>
        <w:t>Have you ever worked at an establishment with online courses as its main source of teaching?</w:t>
      </w:r>
    </w:p>
    <w:p w:rsidR="00304FFA" w:rsidRDefault="006D2815" w:rsidP="00304FFA">
      <w:pPr>
        <w:pStyle w:val="ListParagraph"/>
        <w:numPr>
          <w:ilvl w:val="1"/>
          <w:numId w:val="5"/>
        </w:numPr>
      </w:pPr>
      <w:r>
        <w:t>Preferably yes, but no is fine</w:t>
      </w:r>
    </w:p>
    <w:p w:rsidR="00F71B6C" w:rsidRDefault="00F71B6C" w:rsidP="004F1C94">
      <w:pPr>
        <w:pStyle w:val="ListParagraph"/>
        <w:numPr>
          <w:ilvl w:val="0"/>
          <w:numId w:val="5"/>
        </w:numPr>
      </w:pPr>
      <w:r>
        <w:t>Are you an organized individual?</w:t>
      </w:r>
    </w:p>
    <w:p w:rsidR="006D2815" w:rsidRDefault="006D2815" w:rsidP="006D2815">
      <w:pPr>
        <w:pStyle w:val="ListParagraph"/>
        <w:numPr>
          <w:ilvl w:val="1"/>
          <w:numId w:val="5"/>
        </w:numPr>
      </w:pPr>
      <w:r>
        <w:t>Yes, overseeing entire faculties require organized planning</w:t>
      </w:r>
    </w:p>
    <w:p w:rsidR="00F71B6C" w:rsidRDefault="00F71B6C" w:rsidP="004F1C94">
      <w:pPr>
        <w:pStyle w:val="ListParagraph"/>
        <w:numPr>
          <w:ilvl w:val="0"/>
          <w:numId w:val="5"/>
        </w:numPr>
      </w:pPr>
      <w:r>
        <w:t>Have you ever had trouble managing large groups of employees?</w:t>
      </w:r>
    </w:p>
    <w:p w:rsidR="006D2815" w:rsidRDefault="006D2815" w:rsidP="006D2815">
      <w:pPr>
        <w:pStyle w:val="ListParagraph"/>
        <w:numPr>
          <w:ilvl w:val="1"/>
          <w:numId w:val="5"/>
        </w:numPr>
      </w:pPr>
      <w:r>
        <w:t>No, we need an individual who can manage large groups of employees</w:t>
      </w:r>
    </w:p>
    <w:p w:rsidR="00F71B6C" w:rsidRDefault="00F71B6C" w:rsidP="004F1C94">
      <w:pPr>
        <w:pStyle w:val="ListParagraph"/>
        <w:numPr>
          <w:ilvl w:val="0"/>
          <w:numId w:val="5"/>
        </w:numPr>
      </w:pPr>
      <w:r>
        <w:t>Do you understand the importance of proper resource allocations?</w:t>
      </w:r>
    </w:p>
    <w:p w:rsidR="006D2815" w:rsidRDefault="006D2815" w:rsidP="006D2815">
      <w:pPr>
        <w:pStyle w:val="ListParagraph"/>
        <w:numPr>
          <w:ilvl w:val="1"/>
          <w:numId w:val="5"/>
        </w:numPr>
      </w:pPr>
      <w:r>
        <w:t xml:space="preserve">Yes, </w:t>
      </w:r>
      <w:r w:rsidR="009D44F0">
        <w:t>our core faculty/subjects need more resources compared to secondary/elective courses</w:t>
      </w:r>
    </w:p>
    <w:bookmarkEnd w:id="0"/>
    <w:p w:rsidR="00F71B6C" w:rsidRDefault="00F71B6C" w:rsidP="00F71B6C"/>
    <w:sectPr w:rsidR="00F7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851DF"/>
    <w:multiLevelType w:val="hybridMultilevel"/>
    <w:tmpl w:val="1750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B7657"/>
    <w:multiLevelType w:val="hybridMultilevel"/>
    <w:tmpl w:val="6956A1AC"/>
    <w:lvl w:ilvl="0" w:tplc="5C8A6EB4">
      <w:start w:val="1"/>
      <w:numFmt w:val="bullet"/>
      <w:lvlText w:val="Q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C46E7"/>
    <w:multiLevelType w:val="hybridMultilevel"/>
    <w:tmpl w:val="B288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C28D5"/>
    <w:multiLevelType w:val="hybridMultilevel"/>
    <w:tmpl w:val="3DD0DCB2"/>
    <w:lvl w:ilvl="0" w:tplc="D24EB3C8">
      <w:start w:val="1"/>
      <w:numFmt w:val="bullet"/>
      <w:lvlText w:val="Q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D6B5B"/>
    <w:multiLevelType w:val="hybridMultilevel"/>
    <w:tmpl w:val="BB40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AF"/>
    <w:rsid w:val="000451AF"/>
    <w:rsid w:val="00185BD7"/>
    <w:rsid w:val="001B4BCF"/>
    <w:rsid w:val="00304FFA"/>
    <w:rsid w:val="00481C06"/>
    <w:rsid w:val="004F1C94"/>
    <w:rsid w:val="006D2815"/>
    <w:rsid w:val="007B3F02"/>
    <w:rsid w:val="009D44F0"/>
    <w:rsid w:val="00F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2015-02-18T23:02:00Z</dcterms:created>
  <dcterms:modified xsi:type="dcterms:W3CDTF">2015-02-19T01:02:00Z</dcterms:modified>
</cp:coreProperties>
</file>