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line="240" w:lineRule="auto"/>
        <w:jc w:val="center"/>
      </w:pPr>
      <w:r>
        <w:rPr>
          <w:rFonts w:ascii="Times New Roman" w:cs="Times New Roman" w:eastAsia="Times New Roman" w:hAnsi="Times New Roman"/>
          <w:b/>
          <w:bCs/>
          <w:sz w:val="26"/>
          <w:szCs w:val="26"/>
        </w:rPr>
        <w:t xml:space="preserve">CUỘC THI KHOA HỌC KĨ THUẬT</w:t>
      </w:r>
    </w:p>
    <w:p>
      <w:pPr>
        <w:spacing w:after="50" w:before="50" w:line="240" w:lineRule="auto"/>
        <w:jc w:val="center"/>
      </w:pPr>
      <w:r>
        <w:rPr>
          <w:rFonts w:ascii="Times New Roman" w:cs="Times New Roman" w:eastAsia="Times New Roman" w:hAnsi="Times New Roman"/>
          <w:b/>
          <w:bCs/>
          <w:sz w:val="26"/>
          <w:szCs w:val="26"/>
        </w:rPr>
        <w:t xml:space="preserve">DÀNH CHO HỌC SINH TRUNG HỌC – NĂM HỌC 2026 – 2027</w:t>
      </w:r>
    </w:p>
    <w:p>
      <w:pPr>
        <w:spacing w:after="160" w:before="260" w:line="240" w:lineRule="auto"/>
        <w:jc w:val="center"/>
      </w:pPr>
      <w:r>
        <w:rPr>
          <w:rFonts w:ascii="Times New Roman" w:cs="Times New Roman" w:eastAsia="Times New Roman" w:hAnsi="Times New Roman"/>
          <w:b/>
          <w:bCs/>
          <w:sz w:val="34"/>
          <w:szCs w:val="34"/>
        </w:rPr>
        <w:t xml:space="preserve">BÁO CÁO NGHIÊN CỨU KHOA HỌC KĨ THUẬT</w:t>
      </w:r>
    </w:p>
    <w:p>
      <w:pPr>
        <w:spacing w:after="100" w:before="1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60" w:before="100" w:line="240" w:lineRule="auto"/>
        <w:jc w:val="center"/>
      </w:pPr>
      <w:r>
        <w:rPr>
          <w:rFonts w:ascii="Times New Roman" w:cs="Times New Roman" w:eastAsia="Times New Roman" w:hAnsi="Times New Roman"/>
          <w:b/>
          <w:bCs/>
          <w:sz w:val="34"/>
          <w:szCs w:val="34"/>
        </w:rPr>
        <w:t xml:space="preserve">ENGO LEARNING HUB</w:t>
      </w:r>
    </w:p>
    <w:p>
      <w:pPr>
        <w:spacing w:after="50" w:before="50" w:line="240" w:lineRule="auto"/>
        <w:jc w:val="center"/>
      </w:pPr>
      <w:r>
        <w:rPr>
          <w:rFonts w:ascii="Times New Roman" w:cs="Times New Roman" w:eastAsia="Times New Roman" w:hAnsi="Times New Roman"/>
          <w:b/>
          <w:bCs/>
          <w:sz w:val="28"/>
          <w:szCs w:val="28"/>
        </w:rPr>
        <w:t xml:space="preserve">Nền tảng học và kiểm tra tiếng Anh THCS thông minh</w:t>
      </w:r>
    </w:p>
    <w:p>
      <w:pPr>
        <w:spacing w:after="220" w:before="50" w:line="240" w:lineRule="auto"/>
        <w:jc w:val="center"/>
      </w:pPr>
      <w:r>
        <w:rPr>
          <w:rFonts w:ascii="Times New Roman" w:cs="Times New Roman" w:eastAsia="Times New Roman" w:hAnsi="Times New Roman"/>
          <w:b/>
          <w:bCs/>
          <w:sz w:val="28"/>
          <w:szCs w:val="28"/>
        </w:rPr>
        <w:t xml:space="preserve">tích hợp Trí tuệ nhân tạo (AI) và Cơ chế trò chơi hoá (Gamification)</w:t>
      </w:r>
    </w:p>
    <w:p>
      <w:pPr>
        <w:spacing w:after="50" w:before="50" w:line="240" w:lineRule="auto"/>
        <w:jc w:val="center"/>
      </w:pPr>
      <w:r>
        <w:rPr>
          <w:rFonts w:ascii="Times New Roman" w:cs="Times New Roman" w:eastAsia="Times New Roman" w:hAnsi="Times New Roman"/>
          <w:b/>
          <w:bCs/>
          <w:sz w:val="28"/>
          <w:szCs w:val="28"/>
        </w:rPr>
        <w:t xml:space="preserve">Lĩnh vực dự thi: LĨNH VỰC 21 – PHẦN MỀM HỆ THỐNG</w:t>
      </w:r>
    </w:p>
    <w:p>
      <w:pPr>
        <w:spacing w:after="260" w:before="50" w:line="240" w:lineRule="auto"/>
        <w:jc w:val="center"/>
      </w:pPr>
      <w:r>
        <w:rPr>
          <w:rFonts w:ascii="Times New Roman" w:cs="Times New Roman" w:eastAsia="Times New Roman" w:hAnsi="Times New Roman"/>
          <w:b/>
          <w:bCs/>
          <w:sz w:val="28"/>
          <w:szCs w:val="28"/>
        </w:rPr>
        <w:t xml:space="preserve">Lĩnh vực chuyên sâu: CƠ SỞ DỮ LIỆU – NGÔN NGỮ LẬP TRÌNH</w:t>
      </w:r>
    </w:p>
    <w:p>
      <w:pPr>
        <w:spacing w:after="50" w:before="50" w:line="240" w:lineRule="auto"/>
        <w:ind w:left="1700"/>
        <w:jc w:val="left"/>
      </w:pPr>
      <w:r>
        <w:rPr>
          <w:rFonts w:ascii="Times New Roman" w:cs="Times New Roman" w:eastAsia="Times New Roman" w:hAnsi="Times New Roman"/>
          <w:b/>
          <w:bCs/>
          <w:sz w:val="28"/>
          <w:szCs w:val="28"/>
        </w:rPr>
        <w:t xml:space="preserve">Người thực hiện: </w:t>
      </w:r>
      <w:r>
        <w:rPr>
          <w:rFonts w:ascii="Times New Roman" w:cs="Times New Roman" w:eastAsia="Times New Roman" w:hAnsi="Times New Roman"/>
          <w:sz w:val="28"/>
          <w:szCs w:val="28"/>
        </w:rPr>
        <w:t xml:space="preserve">1. ......................................... – Lớp ........</w:t>
      </w:r>
    </w:p>
    <w:p>
      <w:pPr>
        <w:spacing w:after="50" w:before="50" w:line="240" w:lineRule="auto"/>
        <w:ind w:left="1700"/>
        <w:jc w:val="left"/>
      </w:pPr>
      <w:r>
        <w:rPr>
          <w:rFonts w:ascii="Times New Roman" w:cs="Times New Roman" w:eastAsia="Times New Roman" w:hAnsi="Times New Roman"/>
          <w:b/>
          <w:bCs/>
          <w:sz w:val="28"/>
          <w:szCs w:val="28"/>
        </w:rPr>
        <w:t xml:space="preserve"/>
      </w:r>
      <w:r>
        <w:rPr>
          <w:rFonts w:ascii="Times New Roman" w:cs="Times New Roman" w:eastAsia="Times New Roman" w:hAnsi="Times New Roman"/>
          <w:sz w:val="28"/>
          <w:szCs w:val="28"/>
        </w:rPr>
        <w:t xml:space="preserve">                      2. ......................................... – Lớp ........</w:t>
      </w:r>
    </w:p>
    <w:p>
      <w:pPr>
        <w:spacing w:after="50" w:before="50" w:line="240" w:lineRule="auto"/>
        <w:ind w:left="1700"/>
        <w:jc w:val="left"/>
      </w:pPr>
      <w:r>
        <w:rPr>
          <w:rFonts w:ascii="Times New Roman" w:cs="Times New Roman" w:eastAsia="Times New Roman" w:hAnsi="Times New Roman"/>
          <w:b/>
          <w:bCs/>
          <w:sz w:val="28"/>
          <w:szCs w:val="28"/>
        </w:rPr>
        <w:t xml:space="preserve">Người hướng dẫn: </w:t>
      </w:r>
      <w:r>
        <w:rPr>
          <w:rFonts w:ascii="Times New Roman" w:cs="Times New Roman" w:eastAsia="Times New Roman" w:hAnsi="Times New Roman"/>
          <w:sz w:val="28"/>
          <w:szCs w:val="28"/>
        </w:rPr>
        <w:t xml:space="preserve">.............................................</w:t>
      </w:r>
    </w:p>
    <w:p>
      <w:pPr>
        <w:spacing w:after="50" w:before="50" w:line="240" w:lineRule="auto"/>
        <w:ind w:left="1700"/>
        <w:jc w:val="left"/>
      </w:pPr>
      <w:r>
        <w:rPr>
          <w:rFonts w:ascii="Times New Roman" w:cs="Times New Roman" w:eastAsia="Times New Roman" w:hAnsi="Times New Roman"/>
          <w:b/>
          <w:bCs/>
          <w:sz w:val="28"/>
          <w:szCs w:val="28"/>
        </w:rPr>
        <w:t xml:space="preserve">Người bảo trợ: </w:t>
      </w:r>
      <w:r>
        <w:rPr>
          <w:rFonts w:ascii="Times New Roman" w:cs="Times New Roman" w:eastAsia="Times New Roman" w:hAnsi="Times New Roman"/>
          <w:sz w:val="28"/>
          <w:szCs w:val="28"/>
        </w:rPr>
        <w:t xml:space="preserve">.............................................</w:t>
      </w:r>
    </w:p>
    <w:p>
      <w:pPr>
        <w:spacing w:after="50" w:before="50" w:line="240" w:lineRule="auto"/>
        <w:ind w:left="1700"/>
        <w:jc w:val="left"/>
      </w:pPr>
      <w:r>
        <w:rPr>
          <w:rFonts w:ascii="Times New Roman" w:cs="Times New Roman" w:eastAsia="Times New Roman" w:hAnsi="Times New Roman"/>
          <w:b/>
          <w:bCs/>
          <w:sz w:val="28"/>
          <w:szCs w:val="28"/>
        </w:rPr>
        <w:t xml:space="preserve">Thời gian thực hiện: </w:t>
      </w:r>
      <w:r>
        <w:rPr>
          <w:rFonts w:ascii="Times New Roman" w:cs="Times New Roman" w:eastAsia="Times New Roman" w:hAnsi="Times New Roman"/>
          <w:sz w:val="28"/>
          <w:szCs w:val="28"/>
        </w:rPr>
        <w:t xml:space="preserve">Tháng 7/2026 – Tháng 9/2026</w:t>
      </w:r>
    </w:p>
    <w:p>
      <w:pPr>
        <w:spacing w:after="0" w:before="0" w:line="240" w:lineRule="auto"/>
      </w:pPr>
      <w:r>
        <w:rPr>
          <w:rFonts w:ascii="Times New Roman" w:cs="Times New Roman" w:eastAsia="Times New Roman" w:hAnsi="Times New Roman"/>
          <w:sz w:val="28"/>
          <w:szCs w:val="28"/>
        </w:rPr>
        <w:t xml:space="preserve"/>
      </w:r>
    </w:p>
    <w:p>
      <w:pPr>
        <w:spacing w:after="50" w:before="50" w:line="240" w:lineRule="auto"/>
        <w:jc w:val="center"/>
      </w:pPr>
      <w:r>
        <w:rPr>
          <w:rFonts w:ascii="Times New Roman" w:cs="Times New Roman" w:eastAsia="Times New Roman" w:hAnsi="Times New Roman"/>
          <w:b/>
          <w:bCs/>
          <w:i/>
          <w:iCs/>
          <w:sz w:val="28"/>
          <w:szCs w:val="28"/>
        </w:rPr>
        <w:t xml:space="preserve">Tháng 9 năm 2026</w:t>
      </w:r>
    </w:p>
    <w:p>
      <w:r>
        <w:br w:type="page"/>
      </w:r>
    </w:p>
    <w:p>
      <w:pPr>
        <w:spacing w:after="180" w:before="0" w:line="240" w:lineRule="auto"/>
        <w:jc w:val="center"/>
      </w:pPr>
      <w:r>
        <w:rPr>
          <w:rFonts w:ascii="Times New Roman" w:cs="Times New Roman" w:eastAsia="Times New Roman" w:hAnsi="Times New Roman"/>
          <w:b/>
          <w:bCs/>
          <w:sz w:val="30"/>
          <w:szCs w:val="30"/>
        </w:rPr>
        <w:t xml:space="preserve">MỤC LỤC</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TÓM TẮT ĐỀ TÀI</w:t>
      </w:r>
      <w:r>
        <w:rPr>
          <w:rFonts w:ascii="Times New Roman" w:cs="Times New Roman" w:eastAsia="Times New Roman" w:hAnsi="Times New Roman"/>
          <w:b/>
          <w:bCs/>
          <w:sz w:val="28"/>
          <w:szCs w:val="28"/>
        </w:rPr>
        <w:tab/>
        <w:t xml:space="preserve">3</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1. Tính mới</w:t>
      </w:r>
      <w:r>
        <w:rPr>
          <w:rFonts w:ascii="Times New Roman" w:cs="Times New Roman" w:eastAsia="Times New Roman" w:hAnsi="Times New Roman"/>
          <w:b w:val="false"/>
          <w:bCs w:val="false"/>
          <w:sz w:val="28"/>
          <w:szCs w:val="28"/>
        </w:rPr>
        <w:tab/>
        <w:t xml:space="preserve">3</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2. Tính khoa học</w:t>
      </w:r>
      <w:r>
        <w:rPr>
          <w:rFonts w:ascii="Times New Roman" w:cs="Times New Roman" w:eastAsia="Times New Roman" w:hAnsi="Times New Roman"/>
          <w:b w:val="false"/>
          <w:bCs w:val="false"/>
          <w:sz w:val="28"/>
          <w:szCs w:val="28"/>
        </w:rPr>
        <w:tab/>
        <w:t xml:space="preserve">3</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3. Tính thực tiễn</w:t>
      </w:r>
      <w:r>
        <w:rPr>
          <w:rFonts w:ascii="Times New Roman" w:cs="Times New Roman" w:eastAsia="Times New Roman" w:hAnsi="Times New Roman"/>
          <w:b w:val="false"/>
          <w:bCs w:val="false"/>
          <w:sz w:val="28"/>
          <w:szCs w:val="28"/>
        </w:rPr>
        <w:tab/>
        <w:t xml:space="preserve">4</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4. Tính cộng đồng</w:t>
      </w:r>
      <w:r>
        <w:rPr>
          <w:rFonts w:ascii="Times New Roman" w:cs="Times New Roman" w:eastAsia="Times New Roman" w:hAnsi="Times New Roman"/>
          <w:b w:val="false"/>
          <w:bCs w:val="false"/>
          <w:sz w:val="28"/>
          <w:szCs w:val="28"/>
        </w:rPr>
        <w:tab/>
        <w:t xml:space="preserve">4</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A. LÍ DO CHỌN ĐỀ TÀI</w:t>
      </w:r>
      <w:r>
        <w:rPr>
          <w:rFonts w:ascii="Times New Roman" w:cs="Times New Roman" w:eastAsia="Times New Roman" w:hAnsi="Times New Roman"/>
          <w:b/>
          <w:bCs/>
          <w:sz w:val="28"/>
          <w:szCs w:val="28"/>
        </w:rPr>
        <w:tab/>
        <w:t xml:space="preserve">4</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B. NHỮNG VẤN ĐỀ NGHIÊN CỨU</w:t>
      </w:r>
      <w:r>
        <w:rPr>
          <w:rFonts w:ascii="Times New Roman" w:cs="Times New Roman" w:eastAsia="Times New Roman" w:hAnsi="Times New Roman"/>
          <w:b/>
          <w:bCs/>
          <w:sz w:val="28"/>
          <w:szCs w:val="28"/>
        </w:rPr>
        <w:tab/>
        <w:t xml:space="preserve">5</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C. THIẾT KẾ VÀ PHƯƠNG PHÁP NGHIÊN CỨU</w:t>
      </w:r>
      <w:r>
        <w:rPr>
          <w:rFonts w:ascii="Times New Roman" w:cs="Times New Roman" w:eastAsia="Times New Roman" w:hAnsi="Times New Roman"/>
          <w:b/>
          <w:bCs/>
          <w:sz w:val="28"/>
          <w:szCs w:val="28"/>
        </w:rPr>
        <w:tab/>
        <w:t xml:space="preserve">5</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1. Đối tượng và phạm vi · 2. Kế hoạch nghiên cứu</w:t>
      </w:r>
      <w:r>
        <w:rPr>
          <w:rFonts w:ascii="Times New Roman" w:cs="Times New Roman" w:eastAsia="Times New Roman" w:hAnsi="Times New Roman"/>
          <w:b w:val="false"/>
          <w:bCs w:val="false"/>
          <w:sz w:val="28"/>
          <w:szCs w:val="28"/>
        </w:rPr>
        <w:tab/>
        <w:t xml:space="preserve">5</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3. Phương pháp nghiên cứu · 4. Ý nghĩa nghiên cứu</w:t>
      </w:r>
      <w:r>
        <w:rPr>
          <w:rFonts w:ascii="Times New Roman" w:cs="Times New Roman" w:eastAsia="Times New Roman" w:hAnsi="Times New Roman"/>
          <w:b w:val="false"/>
          <w:bCs w:val="false"/>
          <w:sz w:val="28"/>
          <w:szCs w:val="28"/>
        </w:rPr>
        <w:tab/>
        <w:t xml:space="preserve">6</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5. Đánh giá rủi ro tiềm năng và những cảnh báo an toàn cần thiết</w:t>
      </w:r>
      <w:r>
        <w:rPr>
          <w:rFonts w:ascii="Times New Roman" w:cs="Times New Roman" w:eastAsia="Times New Roman" w:hAnsi="Times New Roman"/>
          <w:b w:val="false"/>
          <w:bCs w:val="false"/>
          <w:sz w:val="28"/>
          <w:szCs w:val="28"/>
        </w:rPr>
        <w:tab/>
        <w:t xml:space="preserve">7</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D. TIẾN HÀNH NGHIÊN CỨU</w:t>
      </w:r>
      <w:r>
        <w:rPr>
          <w:rFonts w:ascii="Times New Roman" w:cs="Times New Roman" w:eastAsia="Times New Roman" w:hAnsi="Times New Roman"/>
          <w:b/>
          <w:bCs/>
          <w:sz w:val="28"/>
          <w:szCs w:val="28"/>
        </w:rPr>
        <w:tab/>
        <w:t xml:space="preserve">7</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1. Cơ sở lí luận và các định nghĩa khoa học</w:t>
      </w:r>
      <w:r>
        <w:rPr>
          <w:rFonts w:ascii="Times New Roman" w:cs="Times New Roman" w:eastAsia="Times New Roman" w:hAnsi="Times New Roman"/>
          <w:b w:val="false"/>
          <w:bCs w:val="false"/>
          <w:sz w:val="28"/>
          <w:szCs w:val="28"/>
        </w:rPr>
        <w:tab/>
        <w:t xml:space="preserve">7</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2. Khảo sát thực trạng ban đầu</w:t>
      </w:r>
      <w:r>
        <w:rPr>
          <w:rFonts w:ascii="Times New Roman" w:cs="Times New Roman" w:eastAsia="Times New Roman" w:hAnsi="Times New Roman"/>
          <w:b w:val="false"/>
          <w:bCs w:val="false"/>
          <w:sz w:val="28"/>
          <w:szCs w:val="28"/>
        </w:rPr>
        <w:tab/>
        <w:t xml:space="preserve">8</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3. Thiết kế kiến trúc và giải pháp kĩ thuật</w:t>
      </w:r>
      <w:r>
        <w:rPr>
          <w:rFonts w:ascii="Times New Roman" w:cs="Times New Roman" w:eastAsia="Times New Roman" w:hAnsi="Times New Roman"/>
          <w:b w:val="false"/>
          <w:bCs w:val="false"/>
          <w:sz w:val="28"/>
          <w:szCs w:val="28"/>
        </w:rPr>
        <w:tab/>
        <w:t xml:space="preserve">8</w:t>
      </w:r>
    </w:p>
    <w:p>
      <w:pPr>
        <w:tabs>
          <w:tab w:val="right" w:pos="9071"/>
        </w:tabs>
        <w:spacing w:after="30" w:before="30" w:line="240" w:lineRule="auto"/>
        <w:ind w:left="340" w:right="0"/>
      </w:pPr>
      <w:r>
        <w:rPr>
          <w:rFonts w:ascii="Times New Roman" w:cs="Times New Roman" w:eastAsia="Times New Roman" w:hAnsi="Times New Roman"/>
          <w:b w:val="false"/>
          <w:bCs w:val="false"/>
          <w:sz w:val="28"/>
          <w:szCs w:val="28"/>
        </w:rPr>
        <w:t xml:space="preserve">4. Các phân hệ và chức năng đã phát triển</w:t>
      </w:r>
      <w:r>
        <w:rPr>
          <w:rFonts w:ascii="Times New Roman" w:cs="Times New Roman" w:eastAsia="Times New Roman" w:hAnsi="Times New Roman"/>
          <w:b w:val="false"/>
          <w:bCs w:val="false"/>
          <w:sz w:val="28"/>
          <w:szCs w:val="28"/>
        </w:rPr>
        <w:tab/>
        <w:t xml:space="preserve">12</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E. NHỮNG KHÓ KHĂN VÀ PHƯƠNG HƯỚNG KHẮC PHỤC</w:t>
      </w:r>
      <w:r>
        <w:rPr>
          <w:rFonts w:ascii="Times New Roman" w:cs="Times New Roman" w:eastAsia="Times New Roman" w:hAnsi="Times New Roman"/>
          <w:b/>
          <w:bCs/>
          <w:sz w:val="28"/>
          <w:szCs w:val="28"/>
        </w:rPr>
        <w:tab/>
        <w:t xml:space="preserve">12</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F. KẾT QUẢ NGHIÊN CỨU VÀ ĐÁNH GIÁ THỰC NGHIỆM</w:t>
      </w:r>
      <w:r>
        <w:rPr>
          <w:rFonts w:ascii="Times New Roman" w:cs="Times New Roman" w:eastAsia="Times New Roman" w:hAnsi="Times New Roman"/>
          <w:b/>
          <w:bCs/>
          <w:sz w:val="28"/>
          <w:szCs w:val="28"/>
        </w:rPr>
        <w:tab/>
        <w:t xml:space="preserve">13</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G. KẾ HOẠCH PHÁT TRIỂN DÀI HẠN</w:t>
      </w:r>
      <w:r>
        <w:rPr>
          <w:rFonts w:ascii="Times New Roman" w:cs="Times New Roman" w:eastAsia="Times New Roman" w:hAnsi="Times New Roman"/>
          <w:b/>
          <w:bCs/>
          <w:sz w:val="28"/>
          <w:szCs w:val="28"/>
        </w:rPr>
        <w:tab/>
        <w:t xml:space="preserve">15</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LỜI CẢM ƠN</w:t>
      </w:r>
      <w:r>
        <w:rPr>
          <w:rFonts w:ascii="Times New Roman" w:cs="Times New Roman" w:eastAsia="Times New Roman" w:hAnsi="Times New Roman"/>
          <w:b/>
          <w:bCs/>
          <w:sz w:val="28"/>
          <w:szCs w:val="28"/>
        </w:rPr>
        <w:tab/>
        <w:t xml:space="preserve">15</w:t>
      </w:r>
    </w:p>
    <w:p>
      <w:pPr>
        <w:tabs>
          <w:tab w:val="right" w:pos="9071"/>
        </w:tabs>
        <w:spacing w:after="30" w:before="30" w:line="240" w:lineRule="auto"/>
        <w:ind w:left="0" w:right="0"/>
      </w:pPr>
      <w:r>
        <w:rPr>
          <w:rFonts w:ascii="Times New Roman" w:cs="Times New Roman" w:eastAsia="Times New Roman" w:hAnsi="Times New Roman"/>
          <w:b/>
          <w:bCs/>
          <w:sz w:val="28"/>
          <w:szCs w:val="28"/>
        </w:rPr>
        <w:t xml:space="preserve">TÀI LIỆU THAM KHẢO</w:t>
      </w:r>
      <w:r>
        <w:rPr>
          <w:rFonts w:ascii="Times New Roman" w:cs="Times New Roman" w:eastAsia="Times New Roman" w:hAnsi="Times New Roman"/>
          <w:b/>
          <w:bCs/>
          <w:sz w:val="28"/>
          <w:szCs w:val="28"/>
        </w:rPr>
        <w:tab/>
        <w:t xml:space="preserve">15</w:t>
      </w:r>
    </w:p>
    <w:p>
      <w:r>
        <w:br w:type="page"/>
      </w:r>
    </w:p>
    <w:p>
      <w:pPr>
        <w:pStyle w:val="Heading1"/>
        <w:spacing w:after="90" w:before="120" w:line="240" w:lineRule="auto"/>
        <w:jc w:val="center"/>
      </w:pPr>
      <w:r>
        <w:rPr>
          <w:rFonts w:ascii="Times New Roman" w:cs="Times New Roman" w:eastAsia="Times New Roman" w:hAnsi="Times New Roman"/>
          <w:b/>
          <w:bCs/>
          <w:sz w:val="28"/>
          <w:szCs w:val="28"/>
        </w:rPr>
        <w:t xml:space="preserve">TÓM TẮT ĐỀ TÀI</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Dạy và học tiếng Anh ở bậc THCS đang vướng một nghịch lí: học sinh làm nhiều bài tập mà tiến bộ chậm. Nguyên nhân nằm ở </w:t>
      </w:r>
      <w:r>
        <w:rPr>
          <w:rFonts w:ascii="Times New Roman" w:cs="Times New Roman" w:eastAsia="Times New Roman" w:hAnsi="Times New Roman"/>
          <w:b/>
          <w:bCs/>
          <w:i w:val="false"/>
          <w:iCs w:val="false"/>
          <w:sz w:val="28"/>
          <w:szCs w:val="28"/>
        </w:rPr>
        <w:t xml:space="preserve">chất lượng phản hồi</w:t>
      </w:r>
      <w:r>
        <w:rPr>
          <w:rFonts w:ascii="Times New Roman" w:cs="Times New Roman" w:eastAsia="Times New Roman" w:hAnsi="Times New Roman"/>
          <w:b w:val="false"/>
          <w:bCs w:val="false"/>
          <w:i w:val="false"/>
          <w:iCs w:val="false"/>
          <w:sz w:val="28"/>
          <w:szCs w:val="28"/>
        </w:rPr>
        <w:t xml:space="preserve"> – các em biết mình sai mấy câu nhưng không biết sai ở dạng kiến thức nào; kĩ năng Nói gần như không được sửa vì lớp 40 – 45 học sinh không đủ thời gian; bài viết chỉ nhận một con số; kiểm tra trực tuyến thiếu cơ chế bảo đảm trung thực.</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Nhóm đã xây dựng </w:t>
      </w:r>
      <w:r>
        <w:rPr>
          <w:rFonts w:ascii="Times New Roman" w:cs="Times New Roman" w:eastAsia="Times New Roman" w:hAnsi="Times New Roman"/>
          <w:b/>
          <w:bCs/>
          <w:i w:val="false"/>
          <w:iCs w:val="false"/>
          <w:sz w:val="28"/>
          <w:szCs w:val="28"/>
        </w:rPr>
        <w:t xml:space="preserve">ENGO Learning Hub</w:t>
      </w:r>
      <w:r>
        <w:rPr>
          <w:rFonts w:ascii="Times New Roman" w:cs="Times New Roman" w:eastAsia="Times New Roman" w:hAnsi="Times New Roman"/>
          <w:b w:val="false"/>
          <w:bCs w:val="false"/>
          <w:i w:val="false"/>
          <w:iCs w:val="false"/>
          <w:sz w:val="28"/>
          <w:szCs w:val="28"/>
        </w:rPr>
        <w:t xml:space="preserve"> – nền tảng web trên Node.js – Express – MySQL, phục vụ bốn phân hệ Học sinh – Giáo viên – Phụ huynh – Quản trị viên, với </w:t>
      </w:r>
      <w:r>
        <w:rPr>
          <w:rFonts w:ascii="Times New Roman" w:cs="Times New Roman" w:eastAsia="Times New Roman" w:hAnsi="Times New Roman"/>
          <w:b/>
          <w:bCs/>
          <w:i w:val="false"/>
          <w:iCs w:val="false"/>
          <w:sz w:val="28"/>
          <w:szCs w:val="28"/>
        </w:rPr>
        <w:t xml:space="preserve">53 API REST</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9 bảng dữ liệu quan hệ</w:t>
      </w:r>
      <w:r>
        <w:rPr>
          <w:rFonts w:ascii="Times New Roman" w:cs="Times New Roman" w:eastAsia="Times New Roman" w:hAnsi="Times New Roman"/>
          <w:b w:val="false"/>
          <w:bCs w:val="false"/>
          <w:i w:val="false"/>
          <w:iCs w:val="false"/>
          <w:sz w:val="28"/>
          <w:szCs w:val="28"/>
        </w:rPr>
        <w:t xml:space="preserve"> và khoảng </w:t>
      </w:r>
      <w:r>
        <w:rPr>
          <w:rFonts w:ascii="Times New Roman" w:cs="Times New Roman" w:eastAsia="Times New Roman" w:hAnsi="Times New Roman"/>
          <w:b/>
          <w:bCs/>
          <w:i w:val="false"/>
          <w:iCs w:val="false"/>
          <w:sz w:val="28"/>
          <w:szCs w:val="28"/>
        </w:rPr>
        <w:t xml:space="preserve">12.100 dòng mã</w:t>
      </w:r>
      <w:r>
        <w:rPr>
          <w:rFonts w:ascii="Times New Roman" w:cs="Times New Roman" w:eastAsia="Times New Roman" w:hAnsi="Times New Roman"/>
          <w:b w:val="false"/>
          <w:bCs w:val="false"/>
          <w:i w:val="false"/>
          <w:iCs w:val="false"/>
          <w:sz w:val="28"/>
          <w:szCs w:val="28"/>
        </w:rPr>
        <w:t xml:space="preserve"> tự viết. Triết lí xuyên suốt: </w:t>
      </w:r>
      <w:r>
        <w:rPr>
          <w:rFonts w:ascii="Times New Roman" w:cs="Times New Roman" w:eastAsia="Times New Roman" w:hAnsi="Times New Roman"/>
          <w:b/>
          <w:bCs/>
          <w:i w:val="false"/>
          <w:iCs w:val="false"/>
          <w:sz w:val="28"/>
          <w:szCs w:val="28"/>
        </w:rPr>
        <w:t xml:space="preserve">mỗi câu trả lời sai phải trở thành một đơn vị dữ liệu chẩn đoán</w:t>
      </w:r>
      <w:r>
        <w:rPr>
          <w:rFonts w:ascii="Times New Roman" w:cs="Times New Roman" w:eastAsia="Times New Roman" w:hAnsi="Times New Roman"/>
          <w:b w:val="false"/>
          <w:bCs w:val="false"/>
          <w:i w:val="false"/>
          <w:iCs w:val="false"/>
          <w:sz w:val="28"/>
          <w:szCs w:val="28"/>
        </w:rPr>
        <w:t xml:space="preserve">, không chỉ là một dấu trừ trong bảng điểm.</w:t>
      </w:r>
    </w:p>
    <w:p>
      <w:pPr>
        <w:pStyle w:val="Heading2"/>
        <w:spacing w:after="22" w:before="60" w:line="240" w:lineRule="auto"/>
      </w:pPr>
      <w:r>
        <w:rPr>
          <w:rFonts w:ascii="Times New Roman" w:cs="Times New Roman" w:eastAsia="Times New Roman" w:hAnsi="Times New Roman"/>
          <w:b/>
          <w:bCs/>
          <w:sz w:val="28"/>
          <w:szCs w:val="28"/>
        </w:rPr>
        <w:t xml:space="preserve">1. Tính mới</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Thuật toán chấm phát âm khoan dung với giọng Việt</w:t>
      </w:r>
      <w:r>
        <w:rPr>
          <w:rFonts w:ascii="Times New Roman" w:cs="Times New Roman" w:eastAsia="Times New Roman" w:hAnsi="Times New Roman"/>
          <w:b w:val="false"/>
          <w:bCs w:val="false"/>
          <w:i w:val="false"/>
          <w:iCs w:val="false"/>
          <w:sz w:val="28"/>
          <w:szCs w:val="28"/>
        </w:rPr>
        <w:t xml:space="preserve"> – đóng góp kĩ thuật riêng của nhóm. Thay vì so khớp chính tả cứng, hệ thống sinh </w:t>
      </w:r>
      <w:r>
        <w:rPr>
          <w:rFonts w:ascii="Times New Roman" w:cs="Times New Roman" w:eastAsia="Times New Roman" w:hAnsi="Times New Roman"/>
          <w:b/>
          <w:bCs/>
          <w:i w:val="false"/>
          <w:iCs w:val="false"/>
          <w:sz w:val="28"/>
          <w:szCs w:val="28"/>
        </w:rPr>
        <w:t xml:space="preserve">khoá ngữ âm kiểu Metaphone rút gọn</w:t>
      </w:r>
      <w:r>
        <w:rPr>
          <w:rFonts w:ascii="Times New Roman" w:cs="Times New Roman" w:eastAsia="Times New Roman" w:hAnsi="Times New Roman"/>
          <w:b w:val="false"/>
          <w:bCs w:val="false"/>
          <w:i w:val="false"/>
          <w:iCs w:val="false"/>
          <w:sz w:val="28"/>
          <w:szCs w:val="28"/>
        </w:rPr>
        <w:t xml:space="preserve"> có gộp sẵn những cặp âm học sinh Việt Nam hay nhầm (th↔t, v↔f, w↔v, r↔l, z↔s), </w:t>
      </w:r>
      <w:r>
        <w:rPr>
          <w:rFonts w:ascii="Times New Roman" w:cs="Times New Roman" w:eastAsia="Times New Roman" w:hAnsi="Times New Roman"/>
          <w:b/>
          <w:bCs/>
          <w:i w:val="false"/>
          <w:iCs w:val="false"/>
          <w:sz w:val="28"/>
          <w:szCs w:val="28"/>
        </w:rPr>
        <w:t xml:space="preserve">căn chỉnh chuỗi bằng quy hoạch động</w:t>
      </w:r>
      <w:r>
        <w:rPr>
          <w:rFonts w:ascii="Times New Roman" w:cs="Times New Roman" w:eastAsia="Times New Roman" w:hAnsi="Times New Roman"/>
          <w:b w:val="false"/>
          <w:bCs w:val="false"/>
          <w:i w:val="false"/>
          <w:iCs w:val="false"/>
          <w:sz w:val="28"/>
          <w:szCs w:val="28"/>
        </w:rPr>
        <w:t xml:space="preserve"> để không lệch vị trí từ khi các em sót hoặc thêm từ, và </w:t>
      </w:r>
      <w:r>
        <w:rPr>
          <w:rFonts w:ascii="Times New Roman" w:cs="Times New Roman" w:eastAsia="Times New Roman" w:hAnsi="Times New Roman"/>
          <w:b/>
          <w:bCs/>
          <w:i w:val="false"/>
          <w:iCs w:val="false"/>
          <w:sz w:val="28"/>
          <w:szCs w:val="28"/>
        </w:rPr>
        <w:t xml:space="preserve">cho điểm từng phần</w:t>
      </w:r>
      <w:r>
        <w:rPr>
          <w:rFonts w:ascii="Times New Roman" w:cs="Times New Roman" w:eastAsia="Times New Roman" w:hAnsi="Times New Roman"/>
          <w:b w:val="false"/>
          <w:bCs w:val="false"/>
          <w:i w:val="false"/>
          <w:iCs w:val="false"/>
          <w:sz w:val="28"/>
          <w:szCs w:val="28"/>
        </w:rPr>
        <w:t xml:space="preserve"> theo mức tương đồng thay vì đúng/sai tuyệt đối. Đặc biệt, khi bộ chấm nhận ra đúng từ gốc nhưng </w:t>
      </w:r>
      <w:r>
        <w:rPr>
          <w:rFonts w:ascii="Times New Roman" w:cs="Times New Roman" w:eastAsia="Times New Roman" w:hAnsi="Times New Roman"/>
          <w:b/>
          <w:bCs/>
          <w:i w:val="false"/>
          <w:iCs w:val="false"/>
          <w:sz w:val="28"/>
          <w:szCs w:val="28"/>
        </w:rPr>
        <w:t xml:space="preserve">thiếu đuôi -s / -ed / -ing</w:t>
      </w:r>
      <w:r>
        <w:rPr>
          <w:rFonts w:ascii="Times New Roman" w:cs="Times New Roman" w:eastAsia="Times New Roman" w:hAnsi="Times New Roman"/>
          <w:b w:val="false"/>
          <w:bCs w:val="false"/>
          <w:i w:val="false"/>
          <w:iCs w:val="false"/>
          <w:sz w:val="28"/>
          <w:szCs w:val="28"/>
        </w:rPr>
        <w:t xml:space="preserve">, lỗi được ghi nhận là </w:t>
      </w:r>
      <w:r>
        <w:rPr>
          <w:rFonts w:ascii="Times New Roman" w:cs="Times New Roman" w:eastAsia="Times New Roman" w:hAnsi="Times New Roman"/>
          <w:b/>
          <w:bCs/>
          <w:i w:val="false"/>
          <w:iCs w:val="false"/>
          <w:sz w:val="28"/>
          <w:szCs w:val="28"/>
        </w:rPr>
        <w:t xml:space="preserve">lỗi ngữ pháp</w:t>
      </w:r>
      <w:r>
        <w:rPr>
          <w:rFonts w:ascii="Times New Roman" w:cs="Times New Roman" w:eastAsia="Times New Roman" w:hAnsi="Times New Roman"/>
          <w:b w:val="false"/>
          <w:bCs w:val="false"/>
          <w:i w:val="false"/>
          <w:iCs w:val="false"/>
          <w:sz w:val="28"/>
          <w:szCs w:val="28"/>
        </w:rPr>
        <w:t xml:space="preserve"> và chuyển vào đúng chuyên đề của Phòng Chữa Lỗi — chẩn đoán đúng nguyên nhân quan trọng hơn ghi nhận đúng hiện tượng.</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Phòng Chữa Lỗi Thông Minh khép kín:</w:t>
      </w:r>
      <w:r>
        <w:rPr>
          <w:rFonts w:ascii="Times New Roman" w:cs="Times New Roman" w:eastAsia="Times New Roman" w:hAnsi="Times New Roman"/>
          <w:b w:val="false"/>
          <w:bCs w:val="false"/>
          <w:i w:val="false"/>
          <w:iCs w:val="false"/>
          <w:sz w:val="28"/>
          <w:szCs w:val="28"/>
        </w:rPr>
        <w:t xml:space="preserve"> câu sai sau bài thi tự động thành "bệnh án", quy về </w:t>
      </w:r>
      <w:r>
        <w:rPr>
          <w:rFonts w:ascii="Times New Roman" w:cs="Times New Roman" w:eastAsia="Times New Roman" w:hAnsi="Times New Roman"/>
          <w:b/>
          <w:bCs/>
          <w:i w:val="false"/>
          <w:iCs w:val="false"/>
          <w:sz w:val="28"/>
          <w:szCs w:val="28"/>
        </w:rPr>
        <w:t xml:space="preserve">37 dạng lỗi ngữ pháp</w:t>
      </w:r>
      <w:r>
        <w:rPr>
          <w:rFonts w:ascii="Times New Roman" w:cs="Times New Roman" w:eastAsia="Times New Roman" w:hAnsi="Times New Roman"/>
          <w:b w:val="false"/>
          <w:bCs w:val="false"/>
          <w:i w:val="false"/>
          <w:iCs w:val="false"/>
          <w:sz w:val="28"/>
          <w:szCs w:val="28"/>
        </w:rPr>
        <w:t xml:space="preserve"> – 12 mã nền theo chuyên đề và 25 mã bám sát Unit 1 – 12 – kèm quy tắc, mẹo nhớ và câu luyện chữa; đúng từ 2/3 câu mới được đánh dấu chữa khỏi, toàn bộ hiện lên </w:t>
      </w:r>
      <w:r>
        <w:rPr>
          <w:rFonts w:ascii="Times New Roman" w:cs="Times New Roman" w:eastAsia="Times New Roman" w:hAnsi="Times New Roman"/>
          <w:b/>
          <w:bCs/>
          <w:i w:val="false"/>
          <w:iCs w:val="false"/>
          <w:sz w:val="28"/>
          <w:szCs w:val="28"/>
        </w:rPr>
        <w:t xml:space="preserve">bản đồ nhiệt ngữ pháp</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Chấm viết bảo tồn ý tưởng gốc:</w:t>
      </w:r>
      <w:r>
        <w:rPr>
          <w:rFonts w:ascii="Times New Roman" w:cs="Times New Roman" w:eastAsia="Times New Roman" w:hAnsi="Times New Roman"/>
          <w:b w:val="false"/>
          <w:bCs w:val="false"/>
          <w:i w:val="false"/>
          <w:iCs w:val="false"/>
          <w:sz w:val="28"/>
          <w:szCs w:val="28"/>
        </w:rPr>
        <w:t xml:space="preserve"> chấm theo 4 tiêu chí quốc tế, chỉ rõ từng lỗi kèm giải thích tiếng Việt, và sinh </w:t>
      </w:r>
      <w:r>
        <w:rPr>
          <w:rFonts w:ascii="Times New Roman" w:cs="Times New Roman" w:eastAsia="Times New Roman" w:hAnsi="Times New Roman"/>
          <w:b/>
          <w:bCs/>
          <w:i w:val="false"/>
          <w:iCs w:val="false"/>
          <w:sz w:val="28"/>
          <w:szCs w:val="28"/>
        </w:rPr>
        <w:t xml:space="preserve">bản nâng cấp bắt buộc khác bản gốc nhưng giữ nguyên ý tưởng và giọng văn của chính học sinh</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Đề thi phân tầng theo ma trận:</w:t>
      </w:r>
      <w:r>
        <w:rPr>
          <w:rFonts w:ascii="Times New Roman" w:cs="Times New Roman" w:eastAsia="Times New Roman" w:hAnsi="Times New Roman"/>
          <w:b w:val="false"/>
          <w:bCs w:val="false"/>
          <w:i w:val="false"/>
          <w:iCs w:val="false"/>
          <w:sz w:val="28"/>
          <w:szCs w:val="28"/>
        </w:rPr>
        <w:t xml:space="preserve"> AI đọc tỉ lệ Nhận biết – Thông hiểu – Vận dụng rồi sinh hai biến thể cho lớp tăng cường và lớp thường.</w:t>
      </w:r>
    </w:p>
    <w:p>
      <w:pPr>
        <w:pStyle w:val="Heading2"/>
        <w:spacing w:after="22" w:before="60" w:line="240" w:lineRule="auto"/>
      </w:pPr>
      <w:r>
        <w:rPr>
          <w:rFonts w:ascii="Times New Roman" w:cs="Times New Roman" w:eastAsia="Times New Roman" w:hAnsi="Times New Roman"/>
          <w:b/>
          <w:bCs/>
          <w:sz w:val="28"/>
          <w:szCs w:val="28"/>
        </w:rPr>
        <w:t xml:space="preserve">2. Tính khoa học</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Cơ sở lí luận rõ ràng:</w:t>
      </w:r>
      <w:r>
        <w:rPr>
          <w:rFonts w:ascii="Times New Roman" w:cs="Times New Roman" w:eastAsia="Times New Roman" w:hAnsi="Times New Roman"/>
          <w:b w:val="false"/>
          <w:bCs w:val="false"/>
          <w:i w:val="false"/>
          <w:iCs w:val="false"/>
          <w:sz w:val="28"/>
          <w:szCs w:val="28"/>
        </w:rPr>
        <w:t xml:space="preserve"> đề tài bám Chương trình GDPT môn Tiếng Anh 2018 và SGK Global Success 9; phần xử lí ngôn ngữ dựa trên kiến trúc Transformer (Vaswani và cộng sự, 2017); bộ chấm phát âm dựa trên thuật toán mã hoá ngữ âm Metaphone (Philips, 1990) và căn chỉnh chuỗi Needleman – Wunsch (1970); phần trò chơi hoá dựa trên Kapp (2012).</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Thuật toán tường minh, có thể tái lập:</w:t>
      </w:r>
      <w:r>
        <w:rPr>
          <w:rFonts w:ascii="Times New Roman" w:cs="Times New Roman" w:eastAsia="Times New Roman" w:hAnsi="Times New Roman"/>
          <w:b w:val="false"/>
          <w:bCs w:val="false"/>
          <w:i w:val="false"/>
          <w:iCs w:val="false"/>
          <w:sz w:val="28"/>
          <w:szCs w:val="28"/>
        </w:rPr>
        <w:t xml:space="preserve"> mọi tham số đều công khai – ngưỡng tương đồng 0,82 và 0,55; hệ số phạt khoảng trống −0,35; công thức </w:t>
      </w:r>
      <w:r>
        <w:rPr>
          <w:rFonts w:ascii="Times New Roman" w:cs="Times New Roman" w:eastAsia="Times New Roman" w:hAnsi="Times New Roman"/>
          <w:b w:val="false"/>
          <w:bCs w:val="false"/>
          <w:i/>
          <w:iCs/>
          <w:sz w:val="28"/>
          <w:szCs w:val="28"/>
        </w:rPr>
        <w:t xml:space="preserve">sim = max(spell, phon × 0,95) + bonus</w:t>
      </w:r>
      <w:r>
        <w:rPr>
          <w:rFonts w:ascii="Times New Roman" w:cs="Times New Roman" w:eastAsia="Times New Roman" w:hAnsi="Times New Roman"/>
          <w:b w:val="false"/>
          <w:bCs w:val="false"/>
          <w:i w:val="false"/>
          <w:iCs w:val="false"/>
          <w:sz w:val="28"/>
          <w:szCs w:val="28"/>
        </w:rPr>
        <w:t xml:space="preserve">; bộ nhớ đệm 12 giờ trần 3.000 mục; thang trừ điểm rời tab 0,50 – 1,25 – 2,25. </w:t>
      </w:r>
      <w:r>
        <w:rPr>
          <w:rFonts w:ascii="Times New Roman" w:cs="Times New Roman" w:eastAsia="Times New Roman" w:hAnsi="Times New Roman"/>
          <w:b/>
          <w:bCs/>
          <w:i w:val="false"/>
          <w:iCs w:val="false"/>
          <w:sz w:val="28"/>
          <w:szCs w:val="28"/>
        </w:rPr>
        <w:t xml:space="preserve">Có dự phòng nhiều tầng:</w:t>
      </w:r>
      <w:r>
        <w:rPr>
          <w:rFonts w:ascii="Times New Roman" w:cs="Times New Roman" w:eastAsia="Times New Roman" w:hAnsi="Times New Roman"/>
          <w:b w:val="false"/>
          <w:bCs w:val="false"/>
          <w:i w:val="false"/>
          <w:iCs w:val="false"/>
          <w:sz w:val="28"/>
          <w:szCs w:val="28"/>
        </w:rPr>
        <w:t xml:space="preserve"> lớp dịch vụ AI xếp tầng Ollama cục bộ → Gemini → Groq → OpenAI → OpenRouter kèm </w:t>
      </w:r>
      <w:r>
        <w:rPr>
          <w:rFonts w:ascii="Times New Roman" w:cs="Times New Roman" w:eastAsia="Times New Roman" w:hAnsi="Times New Roman"/>
          <w:b/>
          <w:bCs/>
          <w:i w:val="false"/>
          <w:iCs w:val="false"/>
          <w:sz w:val="28"/>
          <w:szCs w:val="28"/>
        </w:rPr>
        <w:t xml:space="preserve">bể khoá xoay vòng</w:t>
      </w:r>
      <w:r>
        <w:rPr>
          <w:rFonts w:ascii="Times New Roman" w:cs="Times New Roman" w:eastAsia="Times New Roman" w:hAnsi="Times New Roman"/>
          <w:b w:val="false"/>
          <w:bCs w:val="false"/>
          <w:i w:val="false"/>
          <w:iCs w:val="false"/>
          <w:sz w:val="28"/>
          <w:szCs w:val="28"/>
        </w:rPr>
        <w:t xml:space="preserve">; bộ chấm viết còn có </w:t>
      </w:r>
      <w:r>
        <w:rPr>
          <w:rFonts w:ascii="Times New Roman" w:cs="Times New Roman" w:eastAsia="Times New Roman" w:hAnsi="Times New Roman"/>
          <w:b/>
          <w:bCs/>
          <w:i w:val="false"/>
          <w:iCs w:val="false"/>
          <w:sz w:val="28"/>
          <w:szCs w:val="28"/>
        </w:rPr>
        <w:t xml:space="preserve">bộ luật dự phòng cục bộ</w:t>
      </w:r>
      <w:r>
        <w:rPr>
          <w:rFonts w:ascii="Times New Roman" w:cs="Times New Roman" w:eastAsia="Times New Roman" w:hAnsi="Times New Roman"/>
          <w:b w:val="false"/>
          <w:bCs w:val="false"/>
          <w:i w:val="false"/>
          <w:iCs w:val="false"/>
          <w:sz w:val="28"/>
          <w:szCs w:val="28"/>
        </w:rPr>
        <w:t xml:space="preserve">. Quy trình nghiên cứu 5 giai đoạn, phối hợp bốn phương pháp: khảo sát trực tuyến, thống kê – phân tích, thực nghiệm có nhóm đối chứng và so sánh đối chiếu.</w:t>
      </w:r>
    </w:p>
    <w:p>
      <w:pPr>
        <w:pStyle w:val="Heading2"/>
        <w:spacing w:after="22" w:before="60" w:line="240" w:lineRule="auto"/>
      </w:pPr>
      <w:r>
        <w:rPr>
          <w:rFonts w:ascii="Times New Roman" w:cs="Times New Roman" w:eastAsia="Times New Roman" w:hAnsi="Times New Roman"/>
          <w:b/>
          <w:bCs/>
          <w:sz w:val="28"/>
          <w:szCs w:val="28"/>
        </w:rPr>
        <w:t xml:space="preserve">3. Tính thực tiễn</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Xuất phát từ nhu cầu có thật:</w:t>
      </w:r>
      <w:r>
        <w:rPr>
          <w:rFonts w:ascii="Times New Roman" w:cs="Times New Roman" w:eastAsia="Times New Roman" w:hAnsi="Times New Roman"/>
          <w:b w:val="false"/>
          <w:bCs w:val="false"/>
          <w:i w:val="false"/>
          <w:iCs w:val="false"/>
          <w:sz w:val="28"/>
          <w:szCs w:val="28"/>
        </w:rPr>
        <w:t xml:space="preserve"> khảo sát cho thấy phần lớn học sinh tự học dưới 30 phút mỗi ngày, khó khăn lớn nhất là "làm bài xong không có ai sửa lỗi", Nói – Viết là hai kĩ năng yếu nhất. Hệ thống giải quyết đúng ba nút thắt: học sinh có trợ lí và bộ chấm hoạt động 24/7; giáo viên giảm tải ở khâu soạn đề, phân tầng đề và chấm bài; phụ huynh theo dõi được radar 6 kĩ năng cùng </w:t>
      </w:r>
      <w:r>
        <w:rPr>
          <w:rFonts w:ascii="Times New Roman" w:cs="Times New Roman" w:eastAsia="Times New Roman" w:hAnsi="Times New Roman"/>
          <w:b/>
          <w:bCs/>
          <w:i w:val="false"/>
          <w:iCs w:val="false"/>
          <w:sz w:val="28"/>
          <w:szCs w:val="28"/>
        </w:rPr>
        <w:t xml:space="preserve">Chỉ số độ nghiêm túc thi cử</w:t>
      </w:r>
      <w:r>
        <w:rPr>
          <w:rFonts w:ascii="Times New Roman" w:cs="Times New Roman" w:eastAsia="Times New Roman" w:hAnsi="Times New Roman"/>
          <w:b w:val="false"/>
          <w:bCs w:val="false"/>
          <w:i w:val="false"/>
          <w:iCs w:val="false"/>
          <w:sz w:val="28"/>
          <w:szCs w:val="28"/>
        </w:rPr>
        <w:t xml:space="preserve"> của con.</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Chi phí gần bằng không và dùng được ngay:</w:t>
      </w:r>
      <w:r>
        <w:rPr>
          <w:rFonts w:ascii="Times New Roman" w:cs="Times New Roman" w:eastAsia="Times New Roman" w:hAnsi="Times New Roman"/>
          <w:b w:val="false"/>
          <w:bCs w:val="false"/>
          <w:i w:val="false"/>
          <w:iCs w:val="false"/>
          <w:sz w:val="28"/>
          <w:szCs w:val="28"/>
        </w:rPr>
        <w:t xml:space="preserve"> hệ thống chạy trên phần mềm nguồn mở, giao diện HTML/CSS/JavaScript thuần nên tải nhanh trên máy cấu hình phổ thông. Nhóm biên soạn sẵn </w:t>
      </w:r>
      <w:r>
        <w:rPr>
          <w:rFonts w:ascii="Times New Roman" w:cs="Times New Roman" w:eastAsia="Times New Roman" w:hAnsi="Times New Roman"/>
          <w:b/>
          <w:bCs/>
          <w:i w:val="false"/>
          <w:iCs w:val="false"/>
          <w:sz w:val="28"/>
          <w:szCs w:val="28"/>
        </w:rPr>
        <w:t xml:space="preserve">học liệu đủ 12 unit sách Global Success 9</w:t>
      </w:r>
      <w:r>
        <w:rPr>
          <w:rFonts w:ascii="Times New Roman" w:cs="Times New Roman" w:eastAsia="Times New Roman" w:hAnsi="Times New Roman"/>
          <w:b w:val="false"/>
          <w:bCs w:val="false"/>
          <w:i w:val="false"/>
          <w:iCs w:val="false"/>
          <w:sz w:val="28"/>
          <w:szCs w:val="28"/>
        </w:rPr>
        <w:t xml:space="preserve">: 700 mục từ vựng có phiên âm, 24 điểm ngữ pháp, 96 câu luyện nói ba cấp độ và 36 đoạn luyện nghe kèm 108 bài tập, nên giáo viên dùng được ngay từ tiết đầu.</w:t>
      </w:r>
    </w:p>
    <w:p>
      <w:pPr>
        <w:pStyle w:val="Heading2"/>
        <w:spacing w:after="22" w:before="60" w:line="240" w:lineRule="auto"/>
      </w:pPr>
      <w:r>
        <w:rPr>
          <w:rFonts w:ascii="Times New Roman" w:cs="Times New Roman" w:eastAsia="Times New Roman" w:hAnsi="Times New Roman"/>
          <w:b/>
          <w:bCs/>
          <w:sz w:val="28"/>
          <w:szCs w:val="28"/>
        </w:rPr>
        <w:t xml:space="preserve">4. Tính cộng đồng</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Thu hẹp khoảng cách cơ hội học tập:</w:t>
      </w:r>
      <w:r>
        <w:rPr>
          <w:rFonts w:ascii="Times New Roman" w:cs="Times New Roman" w:eastAsia="Times New Roman" w:hAnsi="Times New Roman"/>
          <w:b w:val="false"/>
          <w:bCs w:val="false"/>
          <w:i w:val="false"/>
          <w:iCs w:val="false"/>
          <w:sz w:val="28"/>
          <w:szCs w:val="28"/>
        </w:rPr>
        <w:t xml:space="preserve"> một giờ học thêm với giáo viên bản ngữ nằm ngoài khả năng chi trả của nhiều gia đình. ENGO cung cấp miễn phí đúng những năng lực cốt lõi của một gia sư – nghe và chấm phát âm đến từng từ, chấm bài viết theo 4 tiêu chí, giải thích lỗi bằng tiếng Việt – cho mọi học sinh có một thiết bị nối mạng.</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Nuôi dưỡng văn hoá trung thực:</w:t>
      </w:r>
      <w:r>
        <w:rPr>
          <w:rFonts w:ascii="Times New Roman" w:cs="Times New Roman" w:eastAsia="Times New Roman" w:hAnsi="Times New Roman"/>
          <w:b w:val="false"/>
          <w:bCs w:val="false"/>
          <w:i w:val="false"/>
          <w:iCs w:val="false"/>
          <w:sz w:val="28"/>
          <w:szCs w:val="28"/>
        </w:rPr>
        <w:t xml:space="preserve"> phòng thi công khai quy tắc và mức phạt trước khi làm bài, đếm số lần rời tab trên màn hình và quy đổi thành Chỉ số độ nghiêm túc — mục tiêu không phải bắt lỗi mà tạo ranh giới rõ ràng để học sinh tự điều chỉnh. </w:t>
      </w:r>
      <w:r>
        <w:rPr>
          <w:rFonts w:ascii="Times New Roman" w:cs="Times New Roman" w:eastAsia="Times New Roman" w:hAnsi="Times New Roman"/>
          <w:b/>
          <w:bCs/>
          <w:i w:val="false"/>
          <w:iCs w:val="false"/>
          <w:sz w:val="28"/>
          <w:szCs w:val="28"/>
        </w:rPr>
        <w:t xml:space="preserve">Khả năng nhân rộng cao:</w:t>
      </w:r>
      <w:r>
        <w:rPr>
          <w:rFonts w:ascii="Times New Roman" w:cs="Times New Roman" w:eastAsia="Times New Roman" w:hAnsi="Times New Roman"/>
          <w:b w:val="false"/>
          <w:bCs w:val="false"/>
          <w:i w:val="false"/>
          <w:iCs w:val="false"/>
          <w:sz w:val="28"/>
          <w:szCs w:val="28"/>
        </w:rPr>
        <w:t xml:space="preserve"> kiến trúc chia lớp với 6 mô-đun dịch vụ độc lập cho phép thay động cơ AI, mở rộng ngân hàng lỗi hoặc chuyển sang môn học khác mà không phải viết lại phần lõi; nhóm dự định công bố mã nguồn cho cộng đồng.</w:t>
      </w:r>
    </w:p>
    <w:p>
      <w:pPr>
        <w:pStyle w:val="Heading1"/>
        <w:spacing w:after="35" w:before="80" w:line="240" w:lineRule="auto"/>
        <w:jc w:val="left"/>
      </w:pPr>
      <w:r>
        <w:rPr>
          <w:rFonts w:ascii="Times New Roman" w:cs="Times New Roman" w:eastAsia="Times New Roman" w:hAnsi="Times New Roman"/>
          <w:b/>
          <w:bCs/>
          <w:caps w:val="false"/>
          <w:sz w:val="28"/>
          <w:szCs w:val="28"/>
        </w:rPr>
        <w:t xml:space="preserve">A. LÍ DO CHỌN ĐỀ TÀI</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Tiếng Anh là môn được số hoá nhanh nhất ở bậc THCS, nhưng sự phong phú về công cụ chưa đồng nghĩa với cải thiện về chất lượng. Qua quan sát việc học của chính mình và bạn bè, nhóm nhận thấy bốn khoảng trống.</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Thứ nhất, phản hồi thiếu tính chẩn đoán.</w:t>
      </w:r>
      <w:r>
        <w:rPr>
          <w:rFonts w:ascii="Times New Roman" w:cs="Times New Roman" w:eastAsia="Times New Roman" w:hAnsi="Times New Roman"/>
          <w:b w:val="false"/>
          <w:bCs w:val="false"/>
          <w:i w:val="false"/>
          <w:iCs w:val="false"/>
          <w:sz w:val="28"/>
          <w:szCs w:val="28"/>
        </w:rPr>
        <w:t xml:space="preserve"> Phần lớn ứng dụng vận hành theo logic đưa câu hỏi – nhận đáp án – báo đúng/sai. Học sinh biết mình được 6/10 nhưng không biết 4 câu sai thuộc chuyên đề nào, nên làm nhiều đề mà vẫn lặp lại lỗi cũ. </w:t>
      </w:r>
      <w:r>
        <w:rPr>
          <w:rFonts w:ascii="Times New Roman" w:cs="Times New Roman" w:eastAsia="Times New Roman" w:hAnsi="Times New Roman"/>
          <w:b/>
          <w:bCs/>
          <w:i w:val="false"/>
          <w:iCs w:val="false"/>
          <w:sz w:val="28"/>
          <w:szCs w:val="28"/>
        </w:rPr>
        <w:t xml:space="preserve">Thứ hai, kĩ năng Nói gần như không được sửa:</w:t>
      </w:r>
      <w:r>
        <w:rPr>
          <w:rFonts w:ascii="Times New Roman" w:cs="Times New Roman" w:eastAsia="Times New Roman" w:hAnsi="Times New Roman"/>
          <w:b w:val="false"/>
          <w:bCs w:val="false"/>
          <w:i w:val="false"/>
          <w:iCs w:val="false"/>
          <w:sz w:val="28"/>
          <w:szCs w:val="28"/>
        </w:rPr>
        <w:t xml:space="preserve"> lớp 40 – 45 học sinh với 3 tiết mỗi tuần không cho phép giáo viên chỉnh phát âm cho từng em; các ứng dụng luyện nói lại chấm theo lối so khớp chính tả cứng — phát âm hơi lệch theo giọng địa phương là bị báo sai toàn bộ, khiến các em bỏ luyện.</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Thứ ba, bài viết chỉ nhận một con số.</w:t>
      </w:r>
      <w:r>
        <w:rPr>
          <w:rFonts w:ascii="Times New Roman" w:cs="Times New Roman" w:eastAsia="Times New Roman" w:hAnsi="Times New Roman"/>
          <w:b w:val="false"/>
          <w:bCs w:val="false"/>
          <w:i w:val="false"/>
          <w:iCs w:val="false"/>
          <w:sz w:val="28"/>
          <w:szCs w:val="28"/>
        </w:rPr>
        <w:t xml:space="preserve"> Chấm chi tiết mất nhiều thời gian nên giáo viên thường chỉ kịp cho điểm và một lời phê ngắn; học sinh không biết câu nào sai, sai vì sao, và một bản viết tốt hơn của chính ý tưởng mình thì trông ra sao. </w:t>
      </w:r>
      <w:r>
        <w:rPr>
          <w:rFonts w:ascii="Times New Roman" w:cs="Times New Roman" w:eastAsia="Times New Roman" w:hAnsi="Times New Roman"/>
          <w:b/>
          <w:bCs/>
          <w:i w:val="false"/>
          <w:iCs w:val="false"/>
          <w:sz w:val="28"/>
          <w:szCs w:val="28"/>
        </w:rPr>
        <w:t xml:space="preserve">Thứ tư, kiểm tra trực tuyến thiếu cơ chế bảo đảm trung thực:</w:t>
      </w:r>
      <w:r>
        <w:rPr>
          <w:rFonts w:ascii="Times New Roman" w:cs="Times New Roman" w:eastAsia="Times New Roman" w:hAnsi="Times New Roman"/>
          <w:b w:val="false"/>
          <w:bCs w:val="false"/>
          <w:i w:val="false"/>
          <w:iCs w:val="false"/>
          <w:sz w:val="28"/>
          <w:szCs w:val="28"/>
        </w:rPr>
        <w:t xml:space="preserve"> phần lớn công cụ miễn phí không có bất kì cơ chế giám sát nào, học sinh có thể mở tab khác tra đáp án chỉ bằng một tổ hợp phím, khiến điểm số mất giá trị phản ánh năng lực.</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Từ bốn khoảng trống đó, nhóm đặt câu hỏi: </w:t>
      </w:r>
      <w:r>
        <w:rPr>
          <w:rFonts w:ascii="Times New Roman" w:cs="Times New Roman" w:eastAsia="Times New Roman" w:hAnsi="Times New Roman"/>
          <w:b/>
          <w:bCs/>
          <w:i w:val="false"/>
          <w:iCs w:val="false"/>
          <w:sz w:val="28"/>
          <w:szCs w:val="28"/>
        </w:rPr>
        <w:t xml:space="preserve">liệu chính học sinh THCS có thể tự xây dựng một nền tảng miễn phí, bám sát chương trình Việt Nam, nhưng vẫn đủ năng lực chẩn đoán lỗi, chấm phát âm công bằng với giọng Việt, chấm viết chi tiết và bảo đảm trung thực thi cử hay không?</w:t>
      </w:r>
    </w:p>
    <w:p>
      <w:pPr>
        <w:pStyle w:val="Heading1"/>
        <w:spacing w:after="35" w:before="80" w:line="240" w:lineRule="auto"/>
        <w:jc w:val="left"/>
      </w:pPr>
      <w:r>
        <w:rPr>
          <w:rFonts w:ascii="Times New Roman" w:cs="Times New Roman" w:eastAsia="Times New Roman" w:hAnsi="Times New Roman"/>
          <w:b/>
          <w:bCs/>
          <w:caps w:val="false"/>
          <w:sz w:val="28"/>
          <w:szCs w:val="28"/>
        </w:rPr>
        <w:t xml:space="preserve">B. NHỮNG VẤN ĐỀ NGHIÊN CỨU</w:t>
      </w:r>
    </w:p>
    <w:p>
      <w:pPr>
        <w:pStyle w:val="Heading2"/>
        <w:spacing w:after="22" w:before="60" w:line="240" w:lineRule="auto"/>
      </w:pPr>
      <w:r>
        <w:rPr>
          <w:rFonts w:ascii="Times New Roman" w:cs="Times New Roman" w:eastAsia="Times New Roman" w:hAnsi="Times New Roman"/>
          <w:b/>
          <w:bCs/>
          <w:sz w:val="28"/>
          <w:szCs w:val="28"/>
        </w:rPr>
        <w:t xml:space="preserve">1. Câu hỏi nghiên cứu</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CH1.</w:t>
      </w:r>
      <w:r>
        <w:rPr>
          <w:rFonts w:ascii="Times New Roman" w:cs="Times New Roman" w:eastAsia="Times New Roman" w:hAnsi="Times New Roman"/>
          <w:b w:val="false"/>
          <w:bCs w:val="false"/>
          <w:i w:val="false"/>
          <w:iCs w:val="false"/>
          <w:sz w:val="28"/>
          <w:szCs w:val="28"/>
        </w:rPr>
        <w:t xml:space="preserve"> Thực trạng tự học tiếng Anh của học sinh THCS ra sao, đâu là khó khăn cản trở các em nhiều nhất?</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CH2.</w:t>
      </w:r>
      <w:r>
        <w:rPr>
          <w:rFonts w:ascii="Times New Roman" w:cs="Times New Roman" w:eastAsia="Times New Roman" w:hAnsi="Times New Roman"/>
          <w:b w:val="false"/>
          <w:bCs w:val="false"/>
          <w:i w:val="false"/>
          <w:iCs w:val="false"/>
          <w:sz w:val="28"/>
          <w:szCs w:val="28"/>
        </w:rPr>
        <w:t xml:space="preserve"> Có thể thiết kế một thuật toán chấm phát âm </w:t>
      </w:r>
      <w:r>
        <w:rPr>
          <w:rFonts w:ascii="Times New Roman" w:cs="Times New Roman" w:eastAsia="Times New Roman" w:hAnsi="Times New Roman"/>
          <w:b/>
          <w:bCs/>
          <w:i w:val="false"/>
          <w:iCs w:val="false"/>
          <w:sz w:val="28"/>
          <w:szCs w:val="28"/>
        </w:rPr>
        <w:t xml:space="preserve">khoan dung với đặc điểm giọng Việt</w:t>
      </w:r>
      <w:r>
        <w:rPr>
          <w:rFonts w:ascii="Times New Roman" w:cs="Times New Roman" w:eastAsia="Times New Roman" w:hAnsi="Times New Roman"/>
          <w:b w:val="false"/>
          <w:bCs w:val="false"/>
          <w:i w:val="false"/>
          <w:iCs w:val="false"/>
          <w:sz w:val="28"/>
          <w:szCs w:val="28"/>
        </w:rPr>
        <w:t xml:space="preserve"> mà vẫn phân biệt được lỗi thật hay không?</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CH3.</w:t>
      </w:r>
      <w:r>
        <w:rPr>
          <w:rFonts w:ascii="Times New Roman" w:cs="Times New Roman" w:eastAsia="Times New Roman" w:hAnsi="Times New Roman"/>
          <w:b w:val="false"/>
          <w:bCs w:val="false"/>
          <w:i w:val="false"/>
          <w:iCs w:val="false"/>
          <w:sz w:val="28"/>
          <w:szCs w:val="28"/>
        </w:rPr>
        <w:t xml:space="preserve"> Lỗi ngữ pháp của học sinh THCS có thể chuẩn hoá thành tập hữu hạn để máy tự phân loại và sinh bài chữa tương ứng hay không?</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CH4.</w:t>
      </w:r>
      <w:r>
        <w:rPr>
          <w:rFonts w:ascii="Times New Roman" w:cs="Times New Roman" w:eastAsia="Times New Roman" w:hAnsi="Times New Roman"/>
          <w:b w:val="false"/>
          <w:bCs w:val="false"/>
          <w:i w:val="false"/>
          <w:iCs w:val="false"/>
          <w:sz w:val="28"/>
          <w:szCs w:val="28"/>
        </w:rPr>
        <w:t xml:space="preserve"> Làm thế nào để một nhóm học sinh THCS vận hành được năng lực AI tạo sinh ổn định khi không có kinh phí?</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CH5.</w:t>
      </w:r>
      <w:r>
        <w:rPr>
          <w:rFonts w:ascii="Times New Roman" w:cs="Times New Roman" w:eastAsia="Times New Roman" w:hAnsi="Times New Roman"/>
          <w:b w:val="false"/>
          <w:bCs w:val="false"/>
          <w:i w:val="false"/>
          <w:iCs w:val="false"/>
          <w:sz w:val="28"/>
          <w:szCs w:val="28"/>
        </w:rPr>
        <w:t xml:space="preserve"> Hành vi rời tab khi kiểm tra trực tuyến có thể điều chỉnh bằng giải pháp kĩ thuật – sư phạm nào?</w:t>
      </w:r>
    </w:p>
    <w:p>
      <w:pPr>
        <w:pStyle w:val="Heading2"/>
        <w:spacing w:after="22" w:before="60" w:line="240" w:lineRule="auto"/>
      </w:pPr>
      <w:r>
        <w:rPr>
          <w:rFonts w:ascii="Times New Roman" w:cs="Times New Roman" w:eastAsia="Times New Roman" w:hAnsi="Times New Roman"/>
          <w:b/>
          <w:bCs/>
          <w:sz w:val="28"/>
          <w:szCs w:val="28"/>
        </w:rPr>
        <w:t xml:space="preserve">2. Vấn đề nghiên cứu</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Vấn đề trọng tâm: </w:t>
      </w:r>
      <w:r>
        <w:rPr>
          <w:rFonts w:ascii="Times New Roman" w:cs="Times New Roman" w:eastAsia="Times New Roman" w:hAnsi="Times New Roman"/>
          <w:b/>
          <w:bCs/>
          <w:i w:val="false"/>
          <w:iCs w:val="false"/>
          <w:sz w:val="28"/>
          <w:szCs w:val="28"/>
        </w:rPr>
        <w:t xml:space="preserve">xây dựng và kiểm chứng một nền tảng phần mềm cá nhân hoá việc học tiếng Anh THCS dựa trên chẩn đoán lỗi tự động, đồng thời bảo đảm tính trung thực của kiểm tra – đánh giá trực tuyến</w:t>
      </w:r>
      <w:r>
        <w:rPr>
          <w:rFonts w:ascii="Times New Roman" w:cs="Times New Roman" w:eastAsia="Times New Roman" w:hAnsi="Times New Roman"/>
          <w:b w:val="false"/>
          <w:bCs w:val="false"/>
          <w:i w:val="false"/>
          <w:iCs w:val="false"/>
          <w:sz w:val="28"/>
          <w:szCs w:val="28"/>
        </w:rPr>
        <w:t xml:space="preserve">, gồm ba nhiệm vụ: khảo sát thực trạng bằng số liệu; thiết kế và lập trình hệ thống bốn phân hệ với thuật toán chấm phát âm riêng, bộ mã lỗi chuẩn hoá và lớp dịch vụ AI nhiều tầng có dự phòng; thực nghiệm sư phạm có nhóm đối chứng, đo hiệu quả bằng cả dữ liệu định lượng lẫn định tính.</w:t>
      </w:r>
    </w:p>
    <w:p>
      <w:pPr>
        <w:pStyle w:val="Heading2"/>
        <w:spacing w:after="22" w:before="60" w:line="240" w:lineRule="auto"/>
      </w:pPr>
      <w:r>
        <w:rPr>
          <w:rFonts w:ascii="Times New Roman" w:cs="Times New Roman" w:eastAsia="Times New Roman" w:hAnsi="Times New Roman"/>
          <w:b/>
          <w:bCs/>
          <w:sz w:val="28"/>
          <w:szCs w:val="28"/>
        </w:rPr>
        <w:t xml:space="preserve">3. Giả thuyết khoa học</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Nếu</w:t>
      </w:r>
      <w:r>
        <w:rPr>
          <w:rFonts w:ascii="Times New Roman" w:cs="Times New Roman" w:eastAsia="Times New Roman" w:hAnsi="Times New Roman"/>
          <w:b w:val="false"/>
          <w:bCs w:val="false"/>
          <w:i w:val="false"/>
          <w:iCs w:val="false"/>
          <w:sz w:val="28"/>
          <w:szCs w:val="28"/>
        </w:rPr>
        <w:t xml:space="preserve"> xây dựng được nền tảng hội tụ bốn thành tố: (1) bộ chấm phát âm so khớp ngữ âm mờ, cho điểm từng phần và tách lỗi phát âm khỏi lỗi ngữ pháp; (2) quy trình chẩn đoán – chữa lỗi tự động trên bộ 37 dạng lỗi gắn với từng unit; (3) bộ chấm viết 4 tiêu chí có bản nâng cấp bảo tồn ý tưởng gốc; (4) phòng thi công khai quy tắc kèm trừ điểm luỹ tiến, </w:t>
      </w:r>
      <w:r>
        <w:rPr>
          <w:rFonts w:ascii="Times New Roman" w:cs="Times New Roman" w:eastAsia="Times New Roman" w:hAnsi="Times New Roman"/>
          <w:b/>
          <w:bCs/>
          <w:i w:val="false"/>
          <w:iCs w:val="false"/>
          <w:sz w:val="28"/>
          <w:szCs w:val="28"/>
        </w:rPr>
        <w:t xml:space="preserve">thì</w:t>
      </w:r>
      <w:r>
        <w:rPr>
          <w:rFonts w:ascii="Times New Roman" w:cs="Times New Roman" w:eastAsia="Times New Roman" w:hAnsi="Times New Roman"/>
          <w:b w:val="false"/>
          <w:bCs w:val="false"/>
          <w:i w:val="false"/>
          <w:iCs w:val="false"/>
          <w:sz w:val="28"/>
          <w:szCs w:val="28"/>
        </w:rPr>
        <w:t xml:space="preserve"> học sinh dùng nền tảng sẽ tăng điểm cao hơn có ý nghĩa thống kê so với nhóm đối chứng, giảm số lượt mắc lại lỗi đã chẩn đoán và hình thành hành vi làm bài trung thực.</w:t>
      </w:r>
    </w:p>
    <w:p>
      <w:pPr>
        <w:pStyle w:val="Heading1"/>
        <w:spacing w:after="35" w:before="80" w:line="240" w:lineRule="auto"/>
        <w:jc w:val="left"/>
      </w:pPr>
      <w:r>
        <w:rPr>
          <w:rFonts w:ascii="Times New Roman" w:cs="Times New Roman" w:eastAsia="Times New Roman" w:hAnsi="Times New Roman"/>
          <w:b/>
          <w:bCs/>
          <w:caps w:val="false"/>
          <w:sz w:val="28"/>
          <w:szCs w:val="28"/>
        </w:rPr>
        <w:t xml:space="preserve">C. THIẾT KẾ VÀ PHƯƠNG PHÁP NGHIÊN CỨU</w:t>
      </w:r>
    </w:p>
    <w:p>
      <w:pPr>
        <w:pStyle w:val="Heading2"/>
        <w:spacing w:after="22" w:before="60" w:line="240" w:lineRule="auto"/>
      </w:pPr>
      <w:r>
        <w:rPr>
          <w:rFonts w:ascii="Times New Roman" w:cs="Times New Roman" w:eastAsia="Times New Roman" w:hAnsi="Times New Roman"/>
          <w:b/>
          <w:bCs/>
          <w:sz w:val="28"/>
          <w:szCs w:val="28"/>
        </w:rPr>
        <w:t xml:space="preserve">1. Đối tượng và phạm vi nghiên cứu</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Đối tượng nghiên cứu:</w:t>
      </w:r>
      <w:r>
        <w:rPr>
          <w:rFonts w:ascii="Times New Roman" w:cs="Times New Roman" w:eastAsia="Times New Roman" w:hAnsi="Times New Roman"/>
          <w:b w:val="false"/>
          <w:bCs w:val="false"/>
          <w:i w:val="false"/>
          <w:iCs w:val="false"/>
          <w:sz w:val="28"/>
          <w:szCs w:val="28"/>
        </w:rPr>
        <w:t xml:space="preserve"> quá trình tự học và kiểm tra tiếng Anh của học sinh THCS trong môi trường số; các giải pháp phần mềm hệ thống hỗ trợ quá trình đó.</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Khách thể khảo sát và đối tượng thụ hưởng:</w:t>
      </w:r>
      <w:r>
        <w:rPr>
          <w:rFonts w:ascii="Times New Roman" w:cs="Times New Roman" w:eastAsia="Times New Roman" w:hAnsi="Times New Roman"/>
          <w:b w:val="false"/>
          <w:bCs w:val="false"/>
          <w:i w:val="false"/>
          <w:iCs w:val="false"/>
          <w:sz w:val="28"/>
          <w:szCs w:val="28"/>
        </w:rPr>
        <w:t xml:space="preserve"> học sinh THCS lớp 6 – 9 (trọng tâm lớp 8 và 9), giáo viên bộ môn Tiếng Anh, phụ huynh học sinh.</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Phạm vi nội dung:</w:t>
      </w:r>
      <w:r>
        <w:rPr>
          <w:rFonts w:ascii="Times New Roman" w:cs="Times New Roman" w:eastAsia="Times New Roman" w:hAnsi="Times New Roman"/>
          <w:b w:val="false"/>
          <w:bCs w:val="false"/>
          <w:i w:val="false"/>
          <w:iCs w:val="false"/>
          <w:sz w:val="28"/>
          <w:szCs w:val="28"/>
        </w:rPr>
        <w:t xml:space="preserve"> kiến thức tiếng Anh THCS theo Chương trình GDPT 2018; 5 phần thi Phonetics – Grammar and Vocabulary – Reading – Writing – Speaking; 37 dạng lỗi ngữ pháp gồm ba chuyên đề nền (Hiện tại đơn, Quá khứ đơn, So sánh hơn) và trọng tâm ngữ pháp của cả 12 unit.</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Phạm vi kĩ thuật và thời gian:</w:t>
      </w:r>
      <w:r>
        <w:rPr>
          <w:rFonts w:ascii="Times New Roman" w:cs="Times New Roman" w:eastAsia="Times New Roman" w:hAnsi="Times New Roman"/>
          <w:b w:val="false"/>
          <w:bCs w:val="false"/>
          <w:i w:val="false"/>
          <w:iCs w:val="false"/>
          <w:sz w:val="28"/>
          <w:szCs w:val="28"/>
        </w:rPr>
        <w:t xml:space="preserve"> ứng dụng web trên trình duyệt có hỗ trợ Web Speech API, chưa triển khai ứng dụng di động gốc; thực hiện từ tháng 7/2026 đến tháng 9/2026.</w:t>
      </w:r>
    </w:p>
    <w:p>
      <w:pPr>
        <w:pStyle w:val="Heading2"/>
        <w:spacing w:after="22" w:before="60" w:line="240" w:lineRule="auto"/>
      </w:pPr>
      <w:r>
        <w:rPr>
          <w:rFonts w:ascii="Times New Roman" w:cs="Times New Roman" w:eastAsia="Times New Roman" w:hAnsi="Times New Roman"/>
          <w:b/>
          <w:bCs/>
          <w:sz w:val="28"/>
          <w:szCs w:val="28"/>
        </w:rPr>
        <w:t xml:space="preserve">2. Kế hoạch nghiên cứu</w:t>
      </w:r>
    </w:p>
    <w:p>
      <w:pPr>
        <w:spacing w:after="24" w:before="55" w:line="240" w:lineRule="auto"/>
        <w:jc w:val="center"/>
      </w:pPr>
      <w:r>
        <w:rPr>
          <w:rFonts w:ascii="Times New Roman" w:cs="Times New Roman" w:eastAsia="Times New Roman" w:hAnsi="Times New Roman"/>
          <w:b/>
          <w:bCs/>
          <w:sz w:val="28"/>
          <w:szCs w:val="28"/>
        </w:rPr>
        <w:t xml:space="preserve">Bảng 1. Kế hoạch nghiên cứu 5 giai đoạn (7/2026 – 9/2026)</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350"/>
        <w:gridCol w:w="1350"/>
        <w:gridCol w:w="3950"/>
        <w:gridCol w:w="2421"/>
      </w:tblGrid>
      <w:tr>
        <w:trPr>
          <w:tblHeader/>
        </w:trPr>
        <w:tc>
          <w:tcPr>
            <w:tcW w:type="dxa" w:w="13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Giai đoạn</w:t>
            </w:r>
          </w:p>
        </w:tc>
        <w:tc>
          <w:tcPr>
            <w:tcW w:type="dxa" w:w="13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Thời gian</w:t>
            </w:r>
          </w:p>
        </w:tc>
        <w:tc>
          <w:tcPr>
            <w:tcW w:type="dxa" w:w="39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Nội dung chính</w:t>
            </w:r>
          </w:p>
        </w:tc>
        <w:tc>
          <w:tcPr>
            <w:tcW w:type="dxa" w:w="2421"/>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Sản phẩm</w:t>
            </w:r>
          </w:p>
        </w:tc>
      </w:tr>
      <w:tr>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GĐ 1</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Lí luận</w:t>
            </w:r>
          </w:p>
        </w:tc>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Tuần 1 – 2</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7/2026</w:t>
            </w:r>
          </w:p>
        </w:tc>
        <w:tc>
          <w:tcPr>
            <w:tcW w:type="dxa" w:w="395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Nghiên cứu Chương trình GDPT 2018, SGK Global Success 9; đọc tài liệu về Transformer, Metaphone, Needleman–Wunsch, Gamification; phân tích các nền tảng phổ biến.</w:t>
            </w:r>
          </w:p>
        </w:tc>
        <w:tc>
          <w:tcPr>
            <w:tcW w:type="dxa" w:w="24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Khung lí thuyết; danh mục 37 dạng lỗi ngữ pháp.</w:t>
            </w:r>
          </w:p>
        </w:tc>
      </w:tr>
      <w:tr>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GĐ 2</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Khảo sát</w:t>
            </w:r>
          </w:p>
        </w:tc>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Tuần 3 – 4</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7/2026</w:t>
            </w:r>
          </w:p>
        </w:tc>
        <w:tc>
          <w:tcPr>
            <w:tcW w:type="dxa" w:w="395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Thiết kế và phát phiếu khảo sát trực tuyến ẩn danh; làm sạch dữ liệu; thống kê và phân tích.</w:t>
            </w:r>
          </w:p>
        </w:tc>
        <w:tc>
          <w:tcPr>
            <w:tcW w:type="dxa" w:w="24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Bộ số liệu thực trạng; hồ sơ yêu cầu phần mềm.</w:t>
            </w:r>
          </w:p>
        </w:tc>
      </w:tr>
      <w:tr>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GĐ 3</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Lập trình</w:t>
            </w:r>
          </w:p>
        </w:tc>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8/2026 –</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giữa 9/2026</w:t>
            </w:r>
          </w:p>
        </w:tc>
        <w:tc>
          <w:tcPr>
            <w:tcW w:type="dxa" w:w="395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Thiết kế lược đồ MySQL; lập trình backend và 6 mô-đun dịch vụ; xây bộ chấm phát âm; số hoá học liệu 12 unit; lập trình giao diện 4 phân hệ; tích hợp bảo mật và phòng thi.</w:t>
            </w:r>
          </w:p>
        </w:tc>
        <w:tc>
          <w:tcPr>
            <w:tcW w:type="dxa" w:w="24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53 API, 9 bảng dữ liệu, ~12.100 dòng mã, 40 phiên bản.</w:t>
            </w:r>
          </w:p>
        </w:tc>
      </w:tr>
      <w:tr>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GĐ 4 – 5</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Thực nghiệm</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và hoàn thiện</w:t>
            </w:r>
          </w:p>
        </w:tc>
        <w:tc>
          <w:tcPr>
            <w:tcW w:type="dxa" w:w="13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4 tuần trong</w:t>
            </w:r>
          </w:p>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8 – 9/2026</w:t>
            </w:r>
          </w:p>
        </w:tc>
        <w:tc>
          <w:tcPr>
            <w:tcW w:type="dxa" w:w="395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Kiểm thử nội bộ; thực nghiệm trên hai nhóm tương đương, đo kiểm tra đầu vào – đầu ra; xử lí số liệu bằng kiểm định t và Cohen’s d; phỏng vấn định tính; vá lỗi theo phản hồi; viết báo cáo và làm poster.</w:t>
            </w:r>
          </w:p>
        </w:tc>
        <w:tc>
          <w:tcPr>
            <w:tcW w:type="dxa" w:w="24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Bộ dữ liệu thực nghiệm; báo cáo khoa học, poster, sổ nhật kí.</w:t>
            </w:r>
          </w:p>
        </w:tc>
      </w:tr>
    </w:tbl>
    <w:p>
      <w:pPr>
        <w:pStyle w:val="Heading2"/>
        <w:spacing w:after="22" w:before="60" w:line="240" w:lineRule="auto"/>
      </w:pPr>
      <w:r>
        <w:rPr>
          <w:rFonts w:ascii="Times New Roman" w:cs="Times New Roman" w:eastAsia="Times New Roman" w:hAnsi="Times New Roman"/>
          <w:b/>
          <w:bCs/>
          <w:sz w:val="28"/>
          <w:szCs w:val="28"/>
        </w:rPr>
        <w:t xml:space="preserve">3. Phương pháp nghiên cứu</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Khảo sát trực tuyến và thống kê – phân tích dữ liệu:</w:t>
      </w:r>
      <w:r>
        <w:rPr>
          <w:rFonts w:ascii="Times New Roman" w:cs="Times New Roman" w:eastAsia="Times New Roman" w:hAnsi="Times New Roman"/>
          <w:b w:val="false"/>
          <w:bCs w:val="false"/>
          <w:i w:val="false"/>
          <w:iCs w:val="false"/>
          <w:sz w:val="28"/>
          <w:szCs w:val="28"/>
        </w:rPr>
        <w:t xml:space="preserve"> hai phiếu Google Form ẩn danh (thực trạng tự học – thi cử trực tuyến, và mức hài lòng sau thực nghiệm); xử lí bằng bảng tính và truy vấn SQL trên cơ sở dữ liệu hệ thống; kiểm định giả thuyết bằng </w:t>
      </w:r>
      <w:r>
        <w:rPr>
          <w:rFonts w:ascii="Times New Roman" w:cs="Times New Roman" w:eastAsia="Times New Roman" w:hAnsi="Times New Roman"/>
          <w:b/>
          <w:bCs/>
          <w:i w:val="false"/>
          <w:iCs w:val="false"/>
          <w:sz w:val="28"/>
          <w:szCs w:val="28"/>
        </w:rPr>
        <w:t xml:space="preserve">kiểm định t hai mẫu độc lập</w:t>
      </w:r>
      <w:r>
        <w:rPr>
          <w:rFonts w:ascii="Times New Roman" w:cs="Times New Roman" w:eastAsia="Times New Roman" w:hAnsi="Times New Roman"/>
          <w:b w:val="false"/>
          <w:bCs w:val="false"/>
          <w:i w:val="false"/>
          <w:iCs w:val="false"/>
          <w:sz w:val="28"/>
          <w:szCs w:val="28"/>
        </w:rPr>
        <w:t xml:space="preserve"> (α = 0,01) và </w:t>
      </w:r>
      <w:r>
        <w:rPr>
          <w:rFonts w:ascii="Times New Roman" w:cs="Times New Roman" w:eastAsia="Times New Roman" w:hAnsi="Times New Roman"/>
          <w:b/>
          <w:bCs/>
          <w:i w:val="false"/>
          <w:iCs w:val="false"/>
          <w:sz w:val="28"/>
          <w:szCs w:val="28"/>
        </w:rPr>
        <w:t xml:space="preserve">hệ số ảnh hưởng Cohen’s d</w:t>
      </w:r>
      <w:r>
        <w:rPr>
          <w:rFonts w:ascii="Times New Roman" w:cs="Times New Roman" w:eastAsia="Times New Roman" w:hAnsi="Times New Roman"/>
          <w:b w:val="false"/>
          <w:bCs w:val="false"/>
          <w:i w:val="false"/>
          <w:iCs w:val="false"/>
          <w:sz w:val="28"/>
          <w:szCs w:val="28"/>
        </w:rPr>
        <w:t xml:space="preserve">. Nguồn dữ liệu quan trọng nhất là nhật kí do máy ghi tự động — khách quan, không phụ thuộc tự đánh giá của học sinh.</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Thực nghiệm sư phạm và so sánh đối chiếu:</w:t>
      </w:r>
      <w:r>
        <w:rPr>
          <w:rFonts w:ascii="Times New Roman" w:cs="Times New Roman" w:eastAsia="Times New Roman" w:hAnsi="Times New Roman"/>
          <w:b w:val="false"/>
          <w:bCs w:val="false"/>
          <w:i w:val="false"/>
          <w:iCs w:val="false"/>
          <w:sz w:val="28"/>
          <w:szCs w:val="28"/>
        </w:rPr>
        <w:t xml:space="preserve"> hai nhóm học sinh lớp 8 – 9 có điểm tổng kết tương đương, nhóm thực nghiệm dùng ENGO còn nhóm đối chứng ôn tập bằng tài liệu giấy với cùng khối lượng và thời lượng, cùng làm một bài kiểm tra chuẩn hoá trước và sau; phần Nói và Viết được giáo viên chấm chéo để đối chiếu với điểm AI. Việc so sánh tiến hành theo thời gian, theo nhóm, theo sản phẩm và theo thước đo.</w:t>
      </w:r>
    </w:p>
    <w:p>
      <w:pPr>
        <w:pStyle w:val="Heading2"/>
        <w:spacing w:after="22" w:before="60" w:line="240" w:lineRule="auto"/>
      </w:pPr>
      <w:r>
        <w:rPr>
          <w:rFonts w:ascii="Times New Roman" w:cs="Times New Roman" w:eastAsia="Times New Roman" w:hAnsi="Times New Roman"/>
          <w:b/>
          <w:bCs/>
          <w:sz w:val="28"/>
          <w:szCs w:val="28"/>
        </w:rPr>
        <w:t xml:space="preserve">4. Ý nghĩa nghiên cứu</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Về lí luận:</w:t>
      </w:r>
      <w:r>
        <w:rPr>
          <w:rFonts w:ascii="Times New Roman" w:cs="Times New Roman" w:eastAsia="Times New Roman" w:hAnsi="Times New Roman"/>
          <w:b w:val="false"/>
          <w:bCs w:val="false"/>
          <w:i w:val="false"/>
          <w:iCs w:val="false"/>
          <w:sz w:val="28"/>
          <w:szCs w:val="28"/>
        </w:rPr>
        <w:t xml:space="preserve"> bổ sung minh chứng cho luận điểm phản hồi có tính chẩn đoán hiệu quả hơn phản hồi đúng/sai đơn thuần; đề xuất bộ mã 37 dạng lỗi ngữ pháp THCS gắn với từng bài học, có thể tái sử dụng; chứng minh </w:t>
      </w:r>
      <w:r>
        <w:rPr>
          <w:rFonts w:ascii="Times New Roman" w:cs="Times New Roman" w:eastAsia="Times New Roman" w:hAnsi="Times New Roman"/>
          <w:b/>
          <w:bCs/>
          <w:i w:val="false"/>
          <w:iCs w:val="false"/>
          <w:sz w:val="28"/>
          <w:szCs w:val="28"/>
        </w:rPr>
        <w:t xml:space="preserve">so khớp ngữ âm mờ là hướng đi phù hợp hơn so khớp chính tả cứng</w:t>
      </w:r>
      <w:r>
        <w:rPr>
          <w:rFonts w:ascii="Times New Roman" w:cs="Times New Roman" w:eastAsia="Times New Roman" w:hAnsi="Times New Roman"/>
          <w:b w:val="false"/>
          <w:bCs w:val="false"/>
          <w:i w:val="false"/>
          <w:iCs w:val="false"/>
          <w:sz w:val="28"/>
          <w:szCs w:val="28"/>
        </w:rPr>
        <w:t xml:space="preserve"> khi chấm phát âm cho người học Việt Nam.</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Về thực tiễn:</w:t>
      </w:r>
      <w:r>
        <w:rPr>
          <w:rFonts w:ascii="Times New Roman" w:cs="Times New Roman" w:eastAsia="Times New Roman" w:hAnsi="Times New Roman"/>
          <w:b w:val="false"/>
          <w:bCs w:val="false"/>
          <w:i w:val="false"/>
          <w:iCs w:val="false"/>
          <w:sz w:val="28"/>
          <w:szCs w:val="28"/>
        </w:rPr>
        <w:t xml:space="preserve"> cung cấp sản phẩm hoàn chỉnh, miễn phí, sẵn sàng triển khai; giảm tải cho giáo viên; cho phụ huynh kênh thông tin có cấu trúc thay vì chỉ một con số cuối kì; đề xuất mô hình kiểm tra trực tuyến có kiểm soát trung thực áp dụng được cho nhiều môn. </w:t>
      </w:r>
      <w:r>
        <w:rPr>
          <w:rFonts w:ascii="Times New Roman" w:cs="Times New Roman" w:eastAsia="Times New Roman" w:hAnsi="Times New Roman"/>
          <w:b/>
          <w:bCs/>
          <w:i w:val="false"/>
          <w:iCs w:val="false"/>
          <w:sz w:val="28"/>
          <w:szCs w:val="28"/>
        </w:rPr>
        <w:t xml:space="preserve">Đối với học sinh:</w:t>
      </w:r>
      <w:r>
        <w:rPr>
          <w:rFonts w:ascii="Times New Roman" w:cs="Times New Roman" w:eastAsia="Times New Roman" w:hAnsi="Times New Roman"/>
          <w:b w:val="false"/>
          <w:bCs w:val="false"/>
          <w:i w:val="false"/>
          <w:iCs w:val="false"/>
          <w:sz w:val="28"/>
          <w:szCs w:val="28"/>
        </w:rPr>
        <w:t xml:space="preserve"> có công cụ phản hồi tức thời, biết chính xác mình yếu ở dạng kiến thức nào, được luyện Nói – Viết có phản hồi chi tiết mà không cần học thêm.</w:t>
      </w:r>
    </w:p>
    <w:p>
      <w:pPr>
        <w:pStyle w:val="Heading2"/>
        <w:spacing w:after="22" w:before="60" w:line="240" w:lineRule="auto"/>
      </w:pPr>
      <w:r>
        <w:rPr>
          <w:rFonts w:ascii="Times New Roman" w:cs="Times New Roman" w:eastAsia="Times New Roman" w:hAnsi="Times New Roman"/>
          <w:b/>
          <w:bCs/>
          <w:sz w:val="28"/>
          <w:szCs w:val="28"/>
        </w:rPr>
        <w:t xml:space="preserve">5. Đánh giá rủi ro tiềm năng và những cảnh báo an toàn cần thiết</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Là phần mềm phục vụ trực tiếp trẻ vị thành niên và có dùng AI tạo sinh, hệ thống được nhận diện rủi ro ngay từ khâu thiết kế; mọi biện pháp dưới đây đều đã được hiện thực hoá trong mã nguồn.</w:t>
      </w:r>
    </w:p>
    <w:p>
      <w:pPr>
        <w:spacing w:after="24" w:before="55" w:line="240" w:lineRule="auto"/>
        <w:jc w:val="center"/>
      </w:pPr>
      <w:r>
        <w:rPr>
          <w:rFonts w:ascii="Times New Roman" w:cs="Times New Roman" w:eastAsia="Times New Roman" w:hAnsi="Times New Roman"/>
          <w:b/>
          <w:bCs/>
          <w:sz w:val="28"/>
          <w:szCs w:val="28"/>
        </w:rPr>
        <w:t xml:space="preserve">Bảng 2. Ma trận rủi ro tiềm năng và biện pháp kiểm soát</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850"/>
        <w:gridCol w:w="6321"/>
      </w:tblGrid>
      <w:tr>
        <w:trPr>
          <w:tblHeader/>
        </w:trPr>
        <w:tc>
          <w:tcPr>
            <w:tcW w:type="dxa" w:w="19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Nhóm rủi ro</w:t>
            </w:r>
          </w:p>
        </w:tc>
        <w:tc>
          <w:tcPr>
            <w:tcW w:type="dxa" w:w="8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Mức</w:t>
            </w:r>
          </w:p>
        </w:tc>
        <w:tc>
          <w:tcPr>
            <w:tcW w:type="dxa" w:w="6321"/>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Biện pháp kiểm soát và cảnh báo an toàn đã triển khai</w:t>
            </w:r>
          </w:p>
        </w:tc>
      </w:tr>
      <w:tr>
        <w:tc>
          <w:tcPr>
            <w:tcW w:type="dxa" w:w="19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Lộ lọt dữ liệu; tài khoản ảo</w:t>
            </w:r>
          </w:p>
        </w:tc>
        <w:tc>
          <w:tcPr>
            <w:tcW w:type="dxa" w:w="8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Cao</w:t>
            </w:r>
          </w:p>
        </w:tc>
        <w:tc>
          <w:tcPr>
            <w:tcW w:type="dxa" w:w="63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Băm mật khẩu bcryptjs 12 vòng; JWT hạn 8 giờ trong cookie </w:t>
            </w:r>
            <w:r>
              <w:rPr>
                <w:rFonts w:ascii="Times New Roman" w:cs="Times New Roman" w:eastAsia="Times New Roman" w:hAnsi="Times New Roman"/>
                <w:b/>
                <w:bCs/>
                <w:i w:val="false"/>
                <w:iCs w:val="false"/>
                <w:sz w:val="22"/>
                <w:szCs w:val="22"/>
              </w:rPr>
              <w:t xml:space="preserve">HttpOnly</w:t>
            </w:r>
            <w:r>
              <w:rPr>
                <w:rFonts w:ascii="Times New Roman" w:cs="Times New Roman" w:eastAsia="Times New Roman" w:hAnsi="Times New Roman"/>
                <w:b w:val="false"/>
                <w:bCs w:val="false"/>
                <w:i w:val="false"/>
                <w:iCs w:val="false"/>
                <w:sz w:val="22"/>
                <w:szCs w:val="22"/>
              </w:rPr>
              <w:t xml:space="preserve">, SameSite=Lax; middleware </w:t>
            </w:r>
            <w:r>
              <w:rPr>
                <w:rFonts w:ascii="Times New Roman" w:cs="Times New Roman" w:eastAsia="Times New Roman" w:hAnsi="Times New Roman"/>
                <w:b/>
                <w:bCs/>
                <w:i w:val="false"/>
                <w:iCs w:val="false"/>
                <w:sz w:val="22"/>
                <w:szCs w:val="22"/>
              </w:rPr>
              <w:t xml:space="preserve">helmet</w:t>
            </w:r>
            <w:r>
              <w:rPr>
                <w:rFonts w:ascii="Times New Roman" w:cs="Times New Roman" w:eastAsia="Times New Roman" w:hAnsi="Times New Roman"/>
                <w:b w:val="false"/>
                <w:bCs w:val="false"/>
                <w:i w:val="false"/>
                <w:iCs w:val="false"/>
                <w:sz w:val="22"/>
                <w:szCs w:val="22"/>
              </w:rPr>
              <w:t xml:space="preserve">; truy vấn tham số hoá chống SQL Injection. Xác thực bằng </w:t>
            </w:r>
            <w:r>
              <w:rPr>
                <w:rFonts w:ascii="Times New Roman" w:cs="Times New Roman" w:eastAsia="Times New Roman" w:hAnsi="Times New Roman"/>
                <w:b/>
                <w:bCs/>
                <w:i w:val="false"/>
                <w:iCs w:val="false"/>
                <w:sz w:val="22"/>
                <w:szCs w:val="22"/>
              </w:rPr>
              <w:t xml:space="preserve">OTP 6 chữ số</w:t>
            </w:r>
            <w:r>
              <w:rPr>
                <w:rFonts w:ascii="Times New Roman" w:cs="Times New Roman" w:eastAsia="Times New Roman" w:hAnsi="Times New Roman"/>
                <w:b w:val="false"/>
                <w:bCs w:val="false"/>
                <w:i w:val="false"/>
                <w:iCs w:val="false"/>
                <w:sz w:val="22"/>
                <w:szCs w:val="22"/>
              </w:rPr>
              <w:t xml:space="preserve"> hiệu lực 300 giây qua bốn lớp lọc: dịch vụ xác minh email → danh sách đen 20 nhà cung cấp email tạm → </w:t>
            </w:r>
            <w:r>
              <w:rPr>
                <w:rFonts w:ascii="Times New Roman" w:cs="Times New Roman" w:eastAsia="Times New Roman" w:hAnsi="Times New Roman"/>
                <w:b/>
                <w:bCs/>
                <w:i w:val="false"/>
                <w:iCs w:val="false"/>
                <w:sz w:val="22"/>
                <w:szCs w:val="22"/>
              </w:rPr>
              <w:t xml:space="preserve">bộ phát hiện chuỗi vô nghĩa</w:t>
            </w:r>
            <w:r>
              <w:rPr>
                <w:rFonts w:ascii="Times New Roman" w:cs="Times New Roman" w:eastAsia="Times New Roman" w:hAnsi="Times New Roman"/>
                <w:b w:val="false"/>
                <w:bCs w:val="false"/>
                <w:i w:val="false"/>
                <w:iCs w:val="false"/>
                <w:sz w:val="22"/>
                <w:szCs w:val="22"/>
              </w:rPr>
              <w:t xml:space="preserve"> → </w:t>
            </w:r>
            <w:r>
              <w:rPr>
                <w:rFonts w:ascii="Times New Roman" w:cs="Times New Roman" w:eastAsia="Times New Roman" w:hAnsi="Times New Roman"/>
                <w:b/>
                <w:bCs/>
                <w:i w:val="false"/>
                <w:iCs w:val="false"/>
                <w:sz w:val="22"/>
                <w:szCs w:val="22"/>
              </w:rPr>
              <w:t xml:space="preserve">tra cứu bản ghi DNS MX</w:t>
            </w:r>
            <w:r>
              <w:rPr>
                <w:rFonts w:ascii="Times New Roman" w:cs="Times New Roman" w:eastAsia="Times New Roman" w:hAnsi="Times New Roman"/>
                <w:b w:val="false"/>
                <w:bCs w:val="false"/>
                <w:i w:val="false"/>
                <w:iCs w:val="false"/>
                <w:sz w:val="22"/>
                <w:szCs w:val="22"/>
              </w:rPr>
              <w:t xml:space="preserve">.</w:t>
            </w:r>
          </w:p>
        </w:tc>
      </w:tr>
      <w:tr>
        <w:tc>
          <w:tcPr>
            <w:tcW w:type="dxa" w:w="19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Quyền riêng tư trẻ vị thành niên</w:t>
            </w:r>
          </w:p>
        </w:tc>
        <w:tc>
          <w:tcPr>
            <w:tcW w:type="dxa" w:w="8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Cao</w:t>
            </w:r>
          </w:p>
        </w:tc>
        <w:tc>
          <w:tcPr>
            <w:tcW w:type="dxa" w:w="63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Chỉ thu thập họ tên hiển thị, email và lớp. Tài khoản phụ huynh </w:t>
            </w:r>
            <w:r>
              <w:rPr>
                <w:rFonts w:ascii="Times New Roman" w:cs="Times New Roman" w:eastAsia="Times New Roman" w:hAnsi="Times New Roman"/>
                <w:b/>
                <w:bCs/>
                <w:i w:val="false"/>
                <w:iCs w:val="false"/>
                <w:sz w:val="22"/>
                <w:szCs w:val="22"/>
              </w:rPr>
              <w:t xml:space="preserve">khoá đăng kí tự do</w:t>
            </w:r>
            <w:r>
              <w:rPr>
                <w:rFonts w:ascii="Times New Roman" w:cs="Times New Roman" w:eastAsia="Times New Roman" w:hAnsi="Times New Roman"/>
                <w:b w:val="false"/>
                <w:bCs w:val="false"/>
                <w:i w:val="false"/>
                <w:iCs w:val="false"/>
                <w:sz w:val="22"/>
                <w:szCs w:val="22"/>
              </w:rPr>
              <w:t xml:space="preserve">, tài khoản giáo viên phải qua duyệt của quản trị viên. Dữ liệu bài làm </w:t>
            </w:r>
            <w:r>
              <w:rPr>
                <w:rFonts w:ascii="Times New Roman" w:cs="Times New Roman" w:eastAsia="Times New Roman" w:hAnsi="Times New Roman"/>
                <w:b/>
                <w:bCs/>
                <w:i w:val="false"/>
                <w:iCs w:val="false"/>
                <w:sz w:val="22"/>
                <w:szCs w:val="22"/>
              </w:rPr>
              <w:t xml:space="preserve">không dùng để huấn luyện mô hình</w:t>
            </w:r>
            <w:r>
              <w:rPr>
                <w:rFonts w:ascii="Times New Roman" w:cs="Times New Roman" w:eastAsia="Times New Roman" w:hAnsi="Times New Roman"/>
                <w:b w:val="false"/>
                <w:bCs w:val="false"/>
                <w:i w:val="false"/>
                <w:iCs w:val="false"/>
                <w:sz w:val="22"/>
                <w:szCs w:val="22"/>
              </w:rPr>
              <w:t xml:space="preserve">. Tuân thủ Nghị định 13/2023/NĐ-CP; có văn bản đồng ý của phụ huynh trước khi thực nghiệm.</w:t>
            </w:r>
          </w:p>
        </w:tc>
      </w:tr>
      <w:tr>
        <w:tc>
          <w:tcPr>
            <w:tcW w:type="dxa" w:w="19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Nội dung AI sai; ỷ lại, đạo văn</w:t>
            </w:r>
          </w:p>
        </w:tc>
        <w:tc>
          <w:tcPr>
            <w:tcW w:type="dxa" w:w="8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Cao</w:t>
            </w:r>
          </w:p>
        </w:tc>
        <w:tc>
          <w:tcPr>
            <w:tcW w:type="dxa" w:w="63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Ràng buộc phạm vi bằng chỉ dẫn hệ thống chuyên biệt cho tiếng Anh THCS; kiểm tra lược đồ JSON, kết quả không hợp lệ chuyển sang bộ luật dự phòng; </w:t>
            </w:r>
            <w:r>
              <w:rPr>
                <w:rFonts w:ascii="Times New Roman" w:cs="Times New Roman" w:eastAsia="Times New Roman" w:hAnsi="Times New Roman"/>
                <w:b/>
                <w:bCs/>
                <w:i w:val="false"/>
                <w:iCs w:val="false"/>
                <w:sz w:val="22"/>
                <w:szCs w:val="22"/>
              </w:rPr>
              <w:t xml:space="preserve">cảnh báo thường trực rằng câu trả lời của AI có thể chưa chính xác, học sinh cần đối chiếu sách giáo khoa và hỏi lại thầy cô</w:t>
            </w:r>
            <w:r>
              <w:rPr>
                <w:rFonts w:ascii="Times New Roman" w:cs="Times New Roman" w:eastAsia="Times New Roman" w:hAnsi="Times New Roman"/>
                <w:b w:val="false"/>
                <w:bCs w:val="false"/>
                <w:i w:val="false"/>
                <w:iCs w:val="false"/>
                <w:sz w:val="22"/>
                <w:szCs w:val="22"/>
              </w:rPr>
              <w:t xml:space="preserve">. Bản nâng cấp </w:t>
            </w:r>
            <w:r>
              <w:rPr>
                <w:rFonts w:ascii="Times New Roman" w:cs="Times New Roman" w:eastAsia="Times New Roman" w:hAnsi="Times New Roman"/>
                <w:b/>
                <w:bCs/>
                <w:i w:val="false"/>
                <w:iCs w:val="false"/>
                <w:sz w:val="22"/>
                <w:szCs w:val="22"/>
              </w:rPr>
              <w:t xml:space="preserve">chỉ nâng cấp chính bài làm của học sinh</w:t>
            </w:r>
            <w:r>
              <w:rPr>
                <w:rFonts w:ascii="Times New Roman" w:cs="Times New Roman" w:eastAsia="Times New Roman" w:hAnsi="Times New Roman"/>
                <w:b w:val="false"/>
                <w:bCs w:val="false"/>
                <w:i w:val="false"/>
                <w:iCs w:val="false"/>
                <w:sz w:val="22"/>
                <w:szCs w:val="22"/>
              </w:rPr>
              <w:t xml:space="preserve">; điểm AI luôn là </w:t>
            </w:r>
            <w:r>
              <w:rPr>
                <w:rFonts w:ascii="Times New Roman" w:cs="Times New Roman" w:eastAsia="Times New Roman" w:hAnsi="Times New Roman"/>
                <w:b/>
                <w:bCs/>
                <w:i w:val="false"/>
                <w:iCs w:val="false"/>
                <w:sz w:val="22"/>
                <w:szCs w:val="22"/>
              </w:rPr>
              <w:t xml:space="preserve">điểm tham khảo</w:t>
            </w:r>
            <w:r>
              <w:rPr>
                <w:rFonts w:ascii="Times New Roman" w:cs="Times New Roman" w:eastAsia="Times New Roman" w:hAnsi="Times New Roman"/>
                <w:b w:val="false"/>
                <w:bCs w:val="false"/>
                <w:i w:val="false"/>
                <w:iCs w:val="false"/>
                <w:sz w:val="22"/>
                <w:szCs w:val="22"/>
              </w:rPr>
              <w:t xml:space="preserve">.</w:t>
            </w:r>
          </w:p>
        </w:tc>
      </w:tr>
      <w:tr>
        <w:tc>
          <w:tcPr>
            <w:tcW w:type="dxa" w:w="19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Phụ thuộc thiết bị; gián đoạn dịch vụ</w:t>
            </w:r>
          </w:p>
        </w:tc>
        <w:tc>
          <w:tcPr>
            <w:tcW w:type="dxa" w:w="8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Trung bình</w:t>
            </w:r>
          </w:p>
        </w:tc>
        <w:tc>
          <w:tcPr>
            <w:tcW w:type="dxa" w:w="632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Mất chuỗi điểm danh </w:t>
            </w:r>
            <w:r>
              <w:rPr>
                <w:rFonts w:ascii="Times New Roman" w:cs="Times New Roman" w:eastAsia="Times New Roman" w:hAnsi="Times New Roman"/>
                <w:b/>
                <w:bCs/>
                <w:i w:val="false"/>
                <w:iCs w:val="false"/>
                <w:sz w:val="22"/>
                <w:szCs w:val="22"/>
              </w:rPr>
              <w:t xml:space="preserve">không xoá dữ liệu học tập nào</w:t>
            </w:r>
            <w:r>
              <w:rPr>
                <w:rFonts w:ascii="Times New Roman" w:cs="Times New Roman" w:eastAsia="Times New Roman" w:hAnsi="Times New Roman"/>
                <w:b w:val="false"/>
                <w:bCs w:val="false"/>
                <w:i w:val="false"/>
                <w:iCs w:val="false"/>
                <w:sz w:val="22"/>
                <w:szCs w:val="22"/>
              </w:rPr>
              <w:t xml:space="preserve">; trợ lí AI gợi mở thay vì đưa thẳng đáp án. Xếp tầng 5 động cơ AI kèm bể khoá xoay vòng và bộ nhớ đệm; bài làm </w:t>
            </w:r>
            <w:r>
              <w:rPr>
                <w:rFonts w:ascii="Times New Roman" w:cs="Times New Roman" w:eastAsia="Times New Roman" w:hAnsi="Times New Roman"/>
                <w:b/>
                <w:bCs/>
                <w:i w:val="false"/>
                <w:iCs w:val="false"/>
                <w:sz w:val="22"/>
                <w:szCs w:val="22"/>
              </w:rPr>
              <w:t xml:space="preserve">tự lưu vào bộ nhớ trình duyệt</w:t>
            </w:r>
            <w:r>
              <w:rPr>
                <w:rFonts w:ascii="Times New Roman" w:cs="Times New Roman" w:eastAsia="Times New Roman" w:hAnsi="Times New Roman"/>
                <w:b w:val="false"/>
                <w:bCs w:val="false"/>
                <w:i w:val="false"/>
                <w:iCs w:val="false"/>
                <w:sz w:val="22"/>
                <w:szCs w:val="22"/>
              </w:rPr>
              <w:t xml:space="preserve">; có chức năng sao lưu – khôi phục JSON. Tài liệu nêu rõ ENGO là </w:t>
            </w:r>
            <w:r>
              <w:rPr>
                <w:rFonts w:ascii="Times New Roman" w:cs="Times New Roman" w:eastAsia="Times New Roman" w:hAnsi="Times New Roman"/>
                <w:b/>
                <w:bCs/>
                <w:i w:val="false"/>
                <w:iCs w:val="false"/>
                <w:sz w:val="22"/>
                <w:szCs w:val="22"/>
              </w:rPr>
              <w:t xml:space="preserve">công cụ hỗ trợ</w:t>
            </w:r>
            <w:r>
              <w:rPr>
                <w:rFonts w:ascii="Times New Roman" w:cs="Times New Roman" w:eastAsia="Times New Roman" w:hAnsi="Times New Roman"/>
                <w:b w:val="false"/>
                <w:bCs w:val="false"/>
                <w:i w:val="false"/>
                <w:iCs w:val="false"/>
                <w:sz w:val="22"/>
                <w:szCs w:val="22"/>
              </w:rPr>
              <w:t xml:space="preserve">, giáo viên giữ vai trò trung tâm.</w:t>
            </w:r>
          </w:p>
        </w:tc>
      </w:tr>
    </w:tbl>
    <w:p>
      <w:pPr>
        <w:pStyle w:val="Heading1"/>
        <w:spacing w:after="35" w:before="80" w:line="240" w:lineRule="auto"/>
        <w:jc w:val="left"/>
      </w:pPr>
      <w:r>
        <w:rPr>
          <w:rFonts w:ascii="Times New Roman" w:cs="Times New Roman" w:eastAsia="Times New Roman" w:hAnsi="Times New Roman"/>
          <w:b/>
          <w:bCs/>
          <w:caps w:val="false"/>
          <w:sz w:val="28"/>
          <w:szCs w:val="28"/>
        </w:rPr>
        <w:t xml:space="preserve">D. TIẾN HÀNH NGHIÊN CỨU</w:t>
      </w:r>
    </w:p>
    <w:p>
      <w:pPr>
        <w:pStyle w:val="Heading2"/>
        <w:spacing w:after="22" w:before="60" w:line="240" w:lineRule="auto"/>
      </w:pPr>
      <w:r>
        <w:rPr>
          <w:rFonts w:ascii="Times New Roman" w:cs="Times New Roman" w:eastAsia="Times New Roman" w:hAnsi="Times New Roman"/>
          <w:b/>
          <w:bCs/>
          <w:sz w:val="28"/>
          <w:szCs w:val="28"/>
        </w:rPr>
        <w:t xml:space="preserve">1. Cơ sở lí luận và các định nghĩa khoa học</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Chuyển đổi số giáo dục</w:t>
      </w:r>
      <w:r>
        <w:rPr>
          <w:rFonts w:ascii="Times New Roman" w:cs="Times New Roman" w:eastAsia="Times New Roman" w:hAnsi="Times New Roman"/>
          <w:b w:val="false"/>
          <w:bCs w:val="false"/>
          <w:i w:val="false"/>
          <w:iCs w:val="false"/>
          <w:sz w:val="28"/>
          <w:szCs w:val="28"/>
        </w:rPr>
        <w:t xml:space="preserve"> là dùng công nghệ số để thay đổi căn bản phương thức tổ chức dạy học và kiểm tra – đánh giá, khác với </w:t>
      </w:r>
      <w:r>
        <w:rPr>
          <w:rFonts w:ascii="Times New Roman" w:cs="Times New Roman" w:eastAsia="Times New Roman" w:hAnsi="Times New Roman"/>
          <w:b/>
          <w:bCs/>
          <w:i w:val="false"/>
          <w:iCs w:val="false"/>
          <w:sz w:val="28"/>
          <w:szCs w:val="28"/>
        </w:rPr>
        <w:t xml:space="preserve">số hoá</w:t>
      </w:r>
      <w:r>
        <w:rPr>
          <w:rFonts w:ascii="Times New Roman" w:cs="Times New Roman" w:eastAsia="Times New Roman" w:hAnsi="Times New Roman"/>
          <w:b w:val="false"/>
          <w:bCs w:val="false"/>
          <w:i w:val="false"/>
          <w:iCs w:val="false"/>
          <w:sz w:val="28"/>
          <w:szCs w:val="28"/>
        </w:rPr>
        <w:t xml:space="preserve"> chỉ đưa tài liệu giấy lên môi trường điện tử. ENGO thuộc tầng chuyển đổi số: hệ thống </w:t>
      </w:r>
      <w:r>
        <w:rPr>
          <w:rFonts w:ascii="Times New Roman" w:cs="Times New Roman" w:eastAsia="Times New Roman" w:hAnsi="Times New Roman"/>
          <w:b/>
          <w:bCs/>
          <w:i w:val="false"/>
          <w:iCs w:val="false"/>
          <w:sz w:val="28"/>
          <w:szCs w:val="28"/>
        </w:rPr>
        <w:t xml:space="preserve">sinh ra tri thức mới từ dữ liệu bài làm</w:t>
      </w:r>
      <w:r>
        <w:rPr>
          <w:rFonts w:ascii="Times New Roman" w:cs="Times New Roman" w:eastAsia="Times New Roman" w:hAnsi="Times New Roman"/>
          <w:b w:val="false"/>
          <w:bCs w:val="false"/>
          <w:i w:val="false"/>
          <w:iCs w:val="false"/>
          <w:sz w:val="28"/>
          <w:szCs w:val="28"/>
        </w:rPr>
        <w:t xml:space="preserve"> – bản đồ lỗi ngữ pháp cá nhân, chỉ số độ nghiêm túc thi cử và radar 6 kĩ năng.</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AI tạo sinh</w:t>
      </w:r>
      <w:r>
        <w:rPr>
          <w:rFonts w:ascii="Times New Roman" w:cs="Times New Roman" w:eastAsia="Times New Roman" w:hAnsi="Times New Roman"/>
          <w:b w:val="false"/>
          <w:bCs w:val="false"/>
          <w:i w:val="false"/>
          <w:iCs w:val="false"/>
          <w:sz w:val="28"/>
          <w:szCs w:val="28"/>
        </w:rPr>
        <w:t xml:space="preserve"> dựa trên kiến trúc </w:t>
      </w:r>
      <w:r>
        <w:rPr>
          <w:rFonts w:ascii="Times New Roman" w:cs="Times New Roman" w:eastAsia="Times New Roman" w:hAnsi="Times New Roman"/>
          <w:b/>
          <w:bCs/>
          <w:i w:val="false"/>
          <w:iCs w:val="false"/>
          <w:sz w:val="28"/>
          <w:szCs w:val="28"/>
        </w:rPr>
        <w:t xml:space="preserve">Transformer</w:t>
      </w:r>
      <w:r>
        <w:rPr>
          <w:rFonts w:ascii="Times New Roman" w:cs="Times New Roman" w:eastAsia="Times New Roman" w:hAnsi="Times New Roman"/>
          <w:b w:val="false"/>
          <w:bCs w:val="false"/>
          <w:i w:val="false"/>
          <w:iCs w:val="false"/>
          <w:sz w:val="28"/>
          <w:szCs w:val="28"/>
        </w:rPr>
        <w:t xml:space="preserve"> (Vaswani và cộng sự, 2017) với cơ chế tự chú ý </w:t>
      </w:r>
      <w:r>
        <w:rPr>
          <w:rFonts w:ascii="Times New Roman" w:cs="Times New Roman" w:eastAsia="Times New Roman" w:hAnsi="Times New Roman"/>
          <w:b w:val="false"/>
          <w:bCs w:val="false"/>
          <w:i/>
          <w:iCs/>
          <w:sz w:val="28"/>
          <w:szCs w:val="28"/>
        </w:rPr>
        <w:t xml:space="preserve">Attention(Q, K, V) = softmax((Q × Kᵀ) / √dₖ) × V</w:t>
      </w:r>
      <w:r>
        <w:rPr>
          <w:rFonts w:ascii="Times New Roman" w:cs="Times New Roman" w:eastAsia="Times New Roman" w:hAnsi="Times New Roman"/>
          <w:b w:val="false"/>
          <w:bCs w:val="false"/>
          <w:i w:val="false"/>
          <w:iCs w:val="false"/>
          <w:sz w:val="28"/>
          <w:szCs w:val="28"/>
        </w:rPr>
        <w:t xml:space="preserve">, cho phép đánh giá quan hệ giữa mọi cặp từ trong câu song song; nhờ đó phát hiện được lỗi phụ thuộc ngữ cảnh – như sự hoà hợp giữa chủ ngữ đầu câu và động từ cuối câu – điều mà bộ kiểm tra dựa trên luật cứng không làm được.</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Mã hoá ngữ âm và căn chỉnh chuỗi</w:t>
      </w:r>
      <w:r>
        <w:rPr>
          <w:rFonts w:ascii="Times New Roman" w:cs="Times New Roman" w:eastAsia="Times New Roman" w:hAnsi="Times New Roman"/>
          <w:b w:val="false"/>
          <w:bCs w:val="false"/>
          <w:i w:val="false"/>
          <w:iCs w:val="false"/>
          <w:sz w:val="28"/>
          <w:szCs w:val="28"/>
        </w:rPr>
        <w:t xml:space="preserve"> là nền tảng của bộ chấm phát âm. </w:t>
      </w:r>
      <w:r>
        <w:rPr>
          <w:rFonts w:ascii="Times New Roman" w:cs="Times New Roman" w:eastAsia="Times New Roman" w:hAnsi="Times New Roman"/>
          <w:b/>
          <w:bCs/>
          <w:i w:val="false"/>
          <w:iCs w:val="false"/>
          <w:sz w:val="28"/>
          <w:szCs w:val="28"/>
        </w:rPr>
        <w:t xml:space="preserve">Metaphone</w:t>
      </w:r>
      <w:r>
        <w:rPr>
          <w:rFonts w:ascii="Times New Roman" w:cs="Times New Roman" w:eastAsia="Times New Roman" w:hAnsi="Times New Roman"/>
          <w:b w:val="false"/>
          <w:bCs w:val="false"/>
          <w:i w:val="false"/>
          <w:iCs w:val="false"/>
          <w:sz w:val="28"/>
          <w:szCs w:val="28"/>
        </w:rPr>
        <w:t xml:space="preserve"> (Philips, 1990) mã hoá một từ thành chuỗi phụ âm đại diện cho cách đọc, nên hai cách viết khác nhau mà đọc giống nhau cho cùng một khoá. </w:t>
      </w:r>
      <w:r>
        <w:rPr>
          <w:rFonts w:ascii="Times New Roman" w:cs="Times New Roman" w:eastAsia="Times New Roman" w:hAnsi="Times New Roman"/>
          <w:b/>
          <w:bCs/>
          <w:i w:val="false"/>
          <w:iCs w:val="false"/>
          <w:sz w:val="28"/>
          <w:szCs w:val="28"/>
        </w:rPr>
        <w:t xml:space="preserve">Needleman – Wunsch</w:t>
      </w:r>
      <w:r>
        <w:rPr>
          <w:rFonts w:ascii="Times New Roman" w:cs="Times New Roman" w:eastAsia="Times New Roman" w:hAnsi="Times New Roman"/>
          <w:b w:val="false"/>
          <w:bCs w:val="false"/>
          <w:i w:val="false"/>
          <w:iCs w:val="false"/>
          <w:sz w:val="28"/>
          <w:szCs w:val="28"/>
        </w:rPr>
        <w:t xml:space="preserve"> (1970) căn chỉnh hai chuỗi bằng quy hoạch động, dùng trong tin sinh học, ở đây ghép từng từ câu mẫu với từng từ học sinh đọc ra mà không lệch vị trí; </w:t>
      </w:r>
      <w:r>
        <w:rPr>
          <w:rFonts w:ascii="Times New Roman" w:cs="Times New Roman" w:eastAsia="Times New Roman" w:hAnsi="Times New Roman"/>
          <w:b/>
          <w:bCs/>
          <w:i w:val="false"/>
          <w:iCs w:val="false"/>
          <w:sz w:val="28"/>
          <w:szCs w:val="28"/>
        </w:rPr>
        <w:t xml:space="preserve">khoảng cách Levenshtein</w:t>
      </w:r>
      <w:r>
        <w:rPr>
          <w:rFonts w:ascii="Times New Roman" w:cs="Times New Roman" w:eastAsia="Times New Roman" w:hAnsi="Times New Roman"/>
          <w:b w:val="false"/>
          <w:bCs w:val="false"/>
          <w:i w:val="false"/>
          <w:iCs w:val="false"/>
          <w:sz w:val="28"/>
          <w:szCs w:val="28"/>
        </w:rPr>
        <w:t xml:space="preserve"> cho độ đo tương đồng.</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Gamification</w:t>
      </w:r>
      <w:r>
        <w:rPr>
          <w:rFonts w:ascii="Times New Roman" w:cs="Times New Roman" w:eastAsia="Times New Roman" w:hAnsi="Times New Roman"/>
          <w:b w:val="false"/>
          <w:bCs w:val="false"/>
          <w:i w:val="false"/>
          <w:iCs w:val="false"/>
          <w:sz w:val="28"/>
          <w:szCs w:val="28"/>
        </w:rPr>
        <w:t xml:space="preserve"> (Kapp, 2012) là dùng cơ chế của trò chơi để thúc đẩy động lực học tập – không phải biến bài học thành trò chơi. Nhóm tuân thủ nguyên tắc: </w:t>
      </w:r>
      <w:r>
        <w:rPr>
          <w:rFonts w:ascii="Times New Roman" w:cs="Times New Roman" w:eastAsia="Times New Roman" w:hAnsi="Times New Roman"/>
          <w:b/>
          <w:bCs/>
          <w:i w:val="false"/>
          <w:iCs w:val="false"/>
          <w:sz w:val="28"/>
          <w:szCs w:val="28"/>
        </w:rPr>
        <w:t xml:space="preserve">mọi phần thưởng đều xác định trước và minh bạch</w:t>
      </w:r>
      <w:r>
        <w:rPr>
          <w:rFonts w:ascii="Times New Roman" w:cs="Times New Roman" w:eastAsia="Times New Roman" w:hAnsi="Times New Roman"/>
          <w:b w:val="false"/>
          <w:bCs w:val="false"/>
          <w:i w:val="false"/>
          <w:iCs w:val="false"/>
          <w:sz w:val="28"/>
          <w:szCs w:val="28"/>
        </w:rPr>
        <w:t xml:space="preserve">, không dùng hộp quà ngẫu nhiên dễ tạo hành vi lệ thuộc ở lứa tuổi vị thành niên.</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Bộ mã lỗi ngữ pháp</w:t>
      </w:r>
      <w:r>
        <w:rPr>
          <w:rFonts w:ascii="Times New Roman" w:cs="Times New Roman" w:eastAsia="Times New Roman" w:hAnsi="Times New Roman"/>
          <w:b w:val="false"/>
          <w:bCs w:val="false"/>
          <w:i w:val="false"/>
          <w:iCs w:val="false"/>
          <w:sz w:val="28"/>
          <w:szCs w:val="28"/>
        </w:rPr>
        <w:t xml:space="preserve"> do nhóm chuẩn hoá; mỗi mã gồm nhãn, quy tắc, </w:t>
      </w:r>
      <w:r>
        <w:rPr>
          <w:rFonts w:ascii="Times New Roman" w:cs="Times New Roman" w:eastAsia="Times New Roman" w:hAnsi="Times New Roman"/>
          <w:b/>
          <w:bCs/>
          <w:i w:val="false"/>
          <w:iCs w:val="false"/>
          <w:sz w:val="28"/>
          <w:szCs w:val="28"/>
        </w:rPr>
        <w:t xml:space="preserve">mẹo nhớ</w:t>
      </w:r>
      <w:r>
        <w:rPr>
          <w:rFonts w:ascii="Times New Roman" w:cs="Times New Roman" w:eastAsia="Times New Roman" w:hAnsi="Times New Roman"/>
          <w:b w:val="false"/>
          <w:bCs w:val="false"/>
          <w:i w:val="false"/>
          <w:iCs w:val="false"/>
          <w:sz w:val="28"/>
          <w:szCs w:val="28"/>
        </w:rPr>
        <w:t xml:space="preserve">, nhóm chuyên đề và câu luyện chữa có giải thích. Mười hai mã nền thuộc ba chuyên đề: </w:t>
      </w:r>
      <w:r>
        <w:rPr>
          <w:rFonts w:ascii="Times New Roman" w:cs="Times New Roman" w:eastAsia="Times New Roman" w:hAnsi="Times New Roman"/>
          <w:b/>
          <w:bCs/>
          <w:i w:val="false"/>
          <w:iCs w:val="false"/>
          <w:sz w:val="28"/>
          <w:szCs w:val="28"/>
        </w:rPr>
        <w:t xml:space="preserve">Hiện tại đơn</w:t>
      </w:r>
      <w:r>
        <w:rPr>
          <w:rFonts w:ascii="Times New Roman" w:cs="Times New Roman" w:eastAsia="Times New Roman" w:hAnsi="Times New Roman"/>
          <w:b w:val="false"/>
          <w:bCs w:val="false"/>
          <w:i w:val="false"/>
          <w:iCs w:val="false"/>
          <w:sz w:val="28"/>
          <w:szCs w:val="28"/>
        </w:rPr>
        <w:t xml:space="preserve"> (PS_AFF, PS_NEG, PS_QUE, PS_ADV), </w:t>
      </w:r>
      <w:r>
        <w:rPr>
          <w:rFonts w:ascii="Times New Roman" w:cs="Times New Roman" w:eastAsia="Times New Roman" w:hAnsi="Times New Roman"/>
          <w:b/>
          <w:bCs/>
          <w:i w:val="false"/>
          <w:iCs w:val="false"/>
          <w:sz w:val="28"/>
          <w:szCs w:val="28"/>
        </w:rPr>
        <w:t xml:space="preserve">Quá khứ đơn</w:t>
      </w:r>
      <w:r>
        <w:rPr>
          <w:rFonts w:ascii="Times New Roman" w:cs="Times New Roman" w:eastAsia="Times New Roman" w:hAnsi="Times New Roman"/>
          <w:b w:val="false"/>
          <w:bCs w:val="false"/>
          <w:i w:val="false"/>
          <w:iCs w:val="false"/>
          <w:sz w:val="28"/>
          <w:szCs w:val="28"/>
        </w:rPr>
        <w:t xml:space="preserve"> (PAST_REG, PAST_IRR, PAST_NEG, PAST_QUE, PAST_BE) và </w:t>
      </w:r>
      <w:r>
        <w:rPr>
          <w:rFonts w:ascii="Times New Roman" w:cs="Times New Roman" w:eastAsia="Times New Roman" w:hAnsi="Times New Roman"/>
          <w:b/>
          <w:bCs/>
          <w:i w:val="false"/>
          <w:iCs w:val="false"/>
          <w:sz w:val="28"/>
          <w:szCs w:val="28"/>
        </w:rPr>
        <w:t xml:space="preserve">So sánh hơn</w:t>
      </w:r>
      <w:r>
        <w:rPr>
          <w:rFonts w:ascii="Times New Roman" w:cs="Times New Roman" w:eastAsia="Times New Roman" w:hAnsi="Times New Roman"/>
          <w:b w:val="false"/>
          <w:bCs w:val="false"/>
          <w:i w:val="false"/>
          <w:iCs w:val="false"/>
          <w:sz w:val="28"/>
          <w:szCs w:val="28"/>
        </w:rPr>
        <w:t xml:space="preserve"> (CMP_SHORT, CMP_LONG, CMP_IRR), mỗi mã 10 câu luyện – tổng </w:t>
      </w:r>
      <w:r>
        <w:rPr>
          <w:rFonts w:ascii="Times New Roman" w:cs="Times New Roman" w:eastAsia="Times New Roman" w:hAnsi="Times New Roman"/>
          <w:b/>
          <w:bCs/>
          <w:i w:val="false"/>
          <w:iCs w:val="false"/>
          <w:sz w:val="28"/>
          <w:szCs w:val="28"/>
        </w:rPr>
        <w:t xml:space="preserve">120 câu</w:t>
      </w:r>
      <w:r>
        <w:rPr>
          <w:rFonts w:ascii="Times New Roman" w:cs="Times New Roman" w:eastAsia="Times New Roman" w:hAnsi="Times New Roman"/>
          <w:b w:val="false"/>
          <w:bCs w:val="false"/>
          <w:i w:val="false"/>
          <w:iCs w:val="false"/>
          <w:sz w:val="28"/>
          <w:szCs w:val="28"/>
        </w:rPr>
        <w:t xml:space="preserve">; 25 mã còn lại bám theo trọng tâm ngữ pháp từng unit (mục 3.7).</w:t>
      </w:r>
    </w:p>
    <w:p>
      <w:pPr>
        <w:pStyle w:val="Heading2"/>
        <w:spacing w:after="22" w:before="60" w:line="240" w:lineRule="auto"/>
      </w:pPr>
      <w:r>
        <w:rPr>
          <w:rFonts w:ascii="Times New Roman" w:cs="Times New Roman" w:eastAsia="Times New Roman" w:hAnsi="Times New Roman"/>
          <w:b/>
          <w:bCs/>
          <w:sz w:val="28"/>
          <w:szCs w:val="28"/>
        </w:rPr>
        <w:t xml:space="preserve">2. Khảo sát thực trạng ban đầu</w:t>
      </w:r>
    </w:p>
    <w:p>
      <w:pPr>
        <w:spacing w:after="45" w:before="16" w:line="240" w:lineRule="auto"/>
        <w:jc w:val="both"/>
      </w:pPr>
      <w:r>
        <w:rPr>
          <w:rFonts w:ascii="Times New Roman" w:cs="Times New Roman" w:eastAsia="Times New Roman" w:hAnsi="Times New Roman"/>
          <w:b w:val="false"/>
          <w:bCs w:val="false"/>
          <w:i/>
          <w:iCs/>
          <w:sz w:val="22"/>
          <w:szCs w:val="22"/>
        </w:rPr>
        <w:t xml:space="preserve">LƯU Ý DÀNH CHO NHÓM TÁC GIẢ — XOÁ TRƯỚC KHI NỘP: số liệu ở Bảng 3 và toàn bộ mục F là SỐ LIỆU MINH HOẠ nhằm thể hiện cách trình bày và cách phân tích. Nhóm bắt buộc phải thay bằng kết quả khảo sát và thực nghiệm thực tế.</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Khảo sát trực tuyến bằng phiếu Google Form ẩn danh, làm sạch theo ba tiêu chí loại trừ: trả lời dưới 60 giây, chọn cùng một đáp án cho mọi câu thang đo, và mâu thuẫn logic nội tại.</w:t>
      </w:r>
    </w:p>
    <w:p>
      <w:pPr>
        <w:spacing w:after="24" w:before="55" w:line="240" w:lineRule="auto"/>
        <w:jc w:val="center"/>
      </w:pPr>
      <w:r>
        <w:rPr>
          <w:rFonts w:ascii="Times New Roman" w:cs="Times New Roman" w:eastAsia="Times New Roman" w:hAnsi="Times New Roman"/>
          <w:b/>
          <w:bCs/>
          <w:sz w:val="28"/>
          <w:szCs w:val="28"/>
        </w:rPr>
        <w:t xml:space="preserve">Bảng 3. Tổng hợp kết quả khảo sát thực trạng (n = 1.024)</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4271"/>
        <w:gridCol w:w="1300"/>
        <w:gridCol w:w="1300"/>
      </w:tblGrid>
      <w:tr>
        <w:trPr>
          <w:tblHeader/>
        </w:trPr>
        <w:tc>
          <w:tcPr>
            <w:tcW w:type="dxa" w:w="22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Nội dung khảo sát</w:t>
            </w:r>
          </w:p>
        </w:tc>
        <w:tc>
          <w:tcPr>
            <w:tcW w:type="dxa" w:w="4271"/>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Mức lựa chọn</w:t>
            </w:r>
          </w:p>
        </w:tc>
        <w:tc>
          <w:tcPr>
            <w:tcW w:type="dxa" w:w="13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SL</w:t>
            </w:r>
          </w:p>
        </w:tc>
        <w:tc>
          <w:tcPr>
            <w:tcW w:type="dxa" w:w="13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w:t>
            </w:r>
          </w:p>
        </w:tc>
      </w:tr>
      <w:tr>
        <w:tc>
          <w:tcPr>
            <w:tcW w:type="dxa" w:w="22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Thời gian tự học mỗi ngày</w:t>
            </w:r>
          </w:p>
        </w:tc>
        <w:tc>
          <w:tcPr>
            <w:tcW w:type="dxa" w:w="42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Dưới 30 phút (54,3% dưới 15 phút)</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841</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82,1</w:t>
            </w:r>
          </w:p>
        </w:tc>
      </w:tr>
      <w:tr>
        <w:tc>
          <w:tcPr>
            <w:tcW w:type="dxa" w:w="22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Kĩ năng tự đánh giá yếu nhất</w:t>
            </w:r>
          </w:p>
        </w:tc>
        <w:tc>
          <w:tcPr>
            <w:tcW w:type="dxa" w:w="42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Nói (Speaking) hoặc Viết (Writing)</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679</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66,3</w:t>
            </w:r>
          </w:p>
        </w:tc>
      </w:tr>
      <w:tr>
        <w:tc>
          <w:tcPr>
            <w:tcW w:type="dxa" w:w="22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Khó khăn lớn nhất khi tự học</w:t>
            </w:r>
          </w:p>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(nhiều lựa chọn)</w:t>
            </w:r>
          </w:p>
        </w:tc>
        <w:tc>
          <w:tcPr>
            <w:tcW w:type="dxa" w:w="42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Làm bài xong không có ai sửa lỗi</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806</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78,7</w:t>
            </w:r>
          </w:p>
        </w:tc>
      </w:tr>
      <w:tr>
        <w:tc>
          <w:tcPr>
            <w:tcW w:type="dxa" w:w="22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
            </w:r>
          </w:p>
        </w:tc>
        <w:tc>
          <w:tcPr>
            <w:tcW w:type="dxa" w:w="42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Không biết mình sai ở dạng ngữ pháp nào</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743</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72,6</w:t>
            </w:r>
          </w:p>
        </w:tc>
      </w:tr>
      <w:tr>
        <w:tc>
          <w:tcPr>
            <w:tcW w:type="dxa" w:w="22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
            </w:r>
          </w:p>
        </w:tc>
        <w:tc>
          <w:tcPr>
            <w:tcW w:type="dxa" w:w="42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Không ai sửa phát âm / bài viết không được chấm chi tiết</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705</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68,8</w:t>
            </w:r>
          </w:p>
        </w:tc>
      </w:tr>
      <w:tr>
        <w:tc>
          <w:tcPr>
            <w:tcW w:type="dxa" w:w="22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Kiểm tra trực tuyến</w:t>
            </w:r>
          </w:p>
        </w:tc>
        <w:tc>
          <w:tcPr>
            <w:tcW w:type="dxa" w:w="42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Đã từng mở tab khác để tra cứu</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753</w:t>
            </w:r>
          </w:p>
        </w:tc>
        <w:tc>
          <w:tcPr>
            <w:tcW w:type="dxa" w:w="13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73,5</w:t>
            </w:r>
          </w:p>
        </w:tc>
      </w:tr>
    </w:tbl>
    <w:p>
      <w:pPr>
        <w:spacing w:after="45" w:before="16" w:line="240" w:lineRule="auto"/>
        <w:jc w:val="both"/>
      </w:pPr>
      <w:r>
        <w:rPr>
          <w:rFonts w:ascii="Times New Roman" w:cs="Times New Roman" w:eastAsia="Times New Roman" w:hAnsi="Times New Roman"/>
          <w:b w:val="false"/>
          <w:bCs w:val="false"/>
          <w:i/>
          <w:iCs/>
          <w:sz w:val="22"/>
          <w:szCs w:val="22"/>
        </w:rPr>
        <w:t xml:space="preserve">Nhận xét: 82,1% học sinh tự học dưới 30 phút mỗi ngày — công cụ phải chỉ đúng trọng tâm thay vì bắt học dàn trải. Nói và Viết chiếm 66,3% lựa chọn kĩ năng yếu nhất, đúng là hai kĩ năng phải có phản hồi mới luyện được. Các khó khăn đứng đầu đều cùng một bản chất — thiếu phản hồi có chất lượng — là căn cứ cho triết lí "chẩn đoán – kê đơn – chữa lỗi". 73,5% học sinh thừa nhận từng rời trang làm bài để tra cứu, phần lớn là hệ quả của môi trường thi không đặt ra ranh giới nào.</w:t>
      </w:r>
    </w:p>
    <w:p>
      <w:pPr>
        <w:pStyle w:val="Heading2"/>
        <w:spacing w:after="22" w:before="60" w:line="240" w:lineRule="auto"/>
      </w:pPr>
      <w:r>
        <w:rPr>
          <w:rFonts w:ascii="Times New Roman" w:cs="Times New Roman" w:eastAsia="Times New Roman" w:hAnsi="Times New Roman"/>
          <w:b/>
          <w:bCs/>
          <w:sz w:val="28"/>
          <w:szCs w:val="28"/>
        </w:rPr>
        <w:t xml:space="preserve">3. Thiết kế kiến trúc và giải pháp kĩ thuật</w:t>
      </w:r>
    </w:p>
    <w:p>
      <w:pPr>
        <w:pStyle w:val="Heading3"/>
        <w:spacing w:after="22" w:before="60" w:line="240" w:lineRule="auto"/>
      </w:pPr>
      <w:r>
        <w:rPr>
          <w:rFonts w:ascii="Times New Roman" w:cs="Times New Roman" w:eastAsia="Times New Roman" w:hAnsi="Times New Roman"/>
          <w:b/>
          <w:bCs/>
          <w:i/>
          <w:iCs/>
          <w:sz w:val="28"/>
          <w:szCs w:val="28"/>
        </w:rPr>
        <w:t xml:space="preserve">3.1. Kiến trúc tổng thể và quy mô sản phẩm</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Tầng trình bày</w:t>
      </w:r>
      <w:r>
        <w:rPr>
          <w:rFonts w:ascii="Times New Roman" w:cs="Times New Roman" w:eastAsia="Times New Roman" w:hAnsi="Times New Roman"/>
          <w:b w:val="false"/>
          <w:bCs w:val="false"/>
          <w:i w:val="false"/>
          <w:iCs w:val="false"/>
          <w:sz w:val="28"/>
          <w:szCs w:val="28"/>
        </w:rPr>
        <w:t xml:space="preserve"> viết bằng HTML5 ngữ nghĩa, CSS3 có chế độ Sáng/Tối và JavaScript thuần, dùng Web Speech API để nhận diện giọng nói. </w:t>
      </w:r>
      <w:r>
        <w:rPr>
          <w:rFonts w:ascii="Times New Roman" w:cs="Times New Roman" w:eastAsia="Times New Roman" w:hAnsi="Times New Roman"/>
          <w:b/>
          <w:bCs/>
          <w:i w:val="false"/>
          <w:iCs w:val="false"/>
          <w:sz w:val="28"/>
          <w:szCs w:val="28"/>
        </w:rPr>
        <w:t xml:space="preserve">Tầng nghiệp vụ</w:t>
      </w:r>
      <w:r>
        <w:rPr>
          <w:rFonts w:ascii="Times New Roman" w:cs="Times New Roman" w:eastAsia="Times New Roman" w:hAnsi="Times New Roman"/>
          <w:b w:val="false"/>
          <w:bCs w:val="false"/>
          <w:i w:val="false"/>
          <w:iCs w:val="false"/>
          <w:sz w:val="28"/>
          <w:szCs w:val="28"/>
        </w:rPr>
        <w:t xml:space="preserve"> chạy Node.js với Express 5 cùng helmet, cookie-parser, jsonwebtoken, bcryptjs, mammoth (.docx), pdf-parse (.pdf) và nodemailer/Resend – tệp máy chủ 2.246 dòng, cung cấp </w:t>
      </w:r>
      <w:r>
        <w:rPr>
          <w:rFonts w:ascii="Times New Roman" w:cs="Times New Roman" w:eastAsia="Times New Roman" w:hAnsi="Times New Roman"/>
          <w:b/>
          <w:bCs/>
          <w:i w:val="false"/>
          <w:iCs w:val="false"/>
          <w:sz w:val="28"/>
          <w:szCs w:val="28"/>
        </w:rPr>
        <w:t xml:space="preserve">53 API REST</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Tầng dữ liệu</w:t>
      </w:r>
      <w:r>
        <w:rPr>
          <w:rFonts w:ascii="Times New Roman" w:cs="Times New Roman" w:eastAsia="Times New Roman" w:hAnsi="Times New Roman"/>
          <w:b w:val="false"/>
          <w:bCs w:val="false"/>
          <w:i w:val="false"/>
          <w:iCs w:val="false"/>
          <w:sz w:val="28"/>
          <w:szCs w:val="28"/>
        </w:rPr>
        <w:t xml:space="preserve"> là MySQL 8 truy cập qua mysql2 bằng câu lệnh tham số hoá, gồm </w:t>
      </w:r>
      <w:r>
        <w:rPr>
          <w:rFonts w:ascii="Times New Roman" w:cs="Times New Roman" w:eastAsia="Times New Roman" w:hAnsi="Times New Roman"/>
          <w:b/>
          <w:bCs/>
          <w:i w:val="false"/>
          <w:iCs w:val="false"/>
          <w:sz w:val="28"/>
          <w:szCs w:val="28"/>
        </w:rPr>
        <w:t xml:space="preserve">9 bảng quan hệ</w:t>
      </w:r>
      <w:r>
        <w:rPr>
          <w:rFonts w:ascii="Times New Roman" w:cs="Times New Roman" w:eastAsia="Times New Roman" w:hAnsi="Times New Roman"/>
          <w:b w:val="false"/>
          <w:bCs w:val="false"/>
          <w:i w:val="false"/>
          <w:iCs w:val="false"/>
          <w:sz w:val="28"/>
          <w:szCs w:val="28"/>
        </w:rPr>
        <w:t xml:space="preserve">: users, imported_tests, writing_submissions, speaking_assignments, speaking_submissions, speaking_attempts, learning_events, test_matrices và class_settings. Kèm theo là bộ học liệu tĩnh bám sát SGK Global Success 9, tổ chức theo </w:t>
      </w:r>
      <w:r>
        <w:rPr>
          <w:rFonts w:ascii="Times New Roman" w:cs="Times New Roman" w:eastAsia="Times New Roman" w:hAnsi="Times New Roman"/>
          <w:b/>
          <w:bCs/>
          <w:i w:val="false"/>
          <w:iCs w:val="false"/>
          <w:sz w:val="28"/>
          <w:szCs w:val="28"/>
        </w:rPr>
        <w:t xml:space="preserve">Unit 1 – 12</w:t>
      </w:r>
      <w:r>
        <w:rPr>
          <w:rFonts w:ascii="Times New Roman" w:cs="Times New Roman" w:eastAsia="Times New Roman" w:hAnsi="Times New Roman"/>
          <w:b w:val="false"/>
          <w:bCs w:val="false"/>
          <w:i w:val="false"/>
          <w:iCs w:val="false"/>
          <w:sz w:val="28"/>
          <w:szCs w:val="28"/>
        </w:rPr>
        <w:t xml:space="preserve">: 700 mục từ vựng, 24 điểm ngữ pháp, 96 câu luyện nói, 36 đoạn luyện nghe và 12 khung đề kiểm tra.</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Năm mô-đun dịch vụ độc lập: </w:t>
      </w:r>
      <w:r>
        <w:rPr>
          <w:rFonts w:ascii="Times New Roman" w:cs="Times New Roman" w:eastAsia="Times New Roman" w:hAnsi="Times New Roman"/>
          <w:b/>
          <w:bCs/>
          <w:i w:val="false"/>
          <w:iCs w:val="false"/>
          <w:sz w:val="28"/>
          <w:szCs w:val="28"/>
        </w:rPr>
        <w:t xml:space="preserve">ai-service.js</w:t>
      </w:r>
      <w:r>
        <w:rPr>
          <w:rFonts w:ascii="Times New Roman" w:cs="Times New Roman" w:eastAsia="Times New Roman" w:hAnsi="Times New Roman"/>
          <w:b w:val="false"/>
          <w:bCs w:val="false"/>
          <w:i w:val="false"/>
          <w:iCs w:val="false"/>
          <w:sz w:val="28"/>
          <w:szCs w:val="28"/>
        </w:rPr>
        <w:t xml:space="preserve"> (1.251 dòng), </w:t>
      </w:r>
      <w:r>
        <w:rPr>
          <w:rFonts w:ascii="Times New Roman" w:cs="Times New Roman" w:eastAsia="Times New Roman" w:hAnsi="Times New Roman"/>
          <w:b/>
          <w:bCs/>
          <w:i w:val="false"/>
          <w:iCs w:val="false"/>
          <w:sz w:val="28"/>
          <w:szCs w:val="28"/>
        </w:rPr>
        <w:t xml:space="preserve">speaking-scorer.js</w:t>
      </w:r>
      <w:r>
        <w:rPr>
          <w:rFonts w:ascii="Times New Roman" w:cs="Times New Roman" w:eastAsia="Times New Roman" w:hAnsi="Times New Roman"/>
          <w:b w:val="false"/>
          <w:bCs w:val="false"/>
          <w:i w:val="false"/>
          <w:iCs w:val="false"/>
          <w:sz w:val="28"/>
          <w:szCs w:val="28"/>
        </w:rPr>
        <w:t xml:space="preserve"> (260 dòng), </w:t>
      </w:r>
      <w:r>
        <w:rPr>
          <w:rFonts w:ascii="Times New Roman" w:cs="Times New Roman" w:eastAsia="Times New Roman" w:hAnsi="Times New Roman"/>
          <w:b/>
          <w:bCs/>
          <w:i w:val="false"/>
          <w:iCs w:val="false"/>
          <w:sz w:val="28"/>
          <w:szCs w:val="28"/>
        </w:rPr>
        <w:t xml:space="preserve">progress.js</w:t>
      </w:r>
      <w:r>
        <w:rPr>
          <w:rFonts w:ascii="Times New Roman" w:cs="Times New Roman" w:eastAsia="Times New Roman" w:hAnsi="Times New Roman"/>
          <w:b w:val="false"/>
          <w:bCs w:val="false"/>
          <w:i w:val="false"/>
          <w:iCs w:val="false"/>
          <w:sz w:val="28"/>
          <w:szCs w:val="28"/>
        </w:rPr>
        <w:t xml:space="preserve"> (214 dòng), </w:t>
      </w:r>
      <w:r>
        <w:rPr>
          <w:rFonts w:ascii="Times New Roman" w:cs="Times New Roman" w:eastAsia="Times New Roman" w:hAnsi="Times New Roman"/>
          <w:b/>
          <w:bCs/>
          <w:i w:val="false"/>
          <w:iCs w:val="false"/>
          <w:sz w:val="28"/>
          <w:szCs w:val="28"/>
        </w:rPr>
        <w:t xml:space="preserve">docx-assessment-parser.js</w:t>
      </w:r>
      <w:r>
        <w:rPr>
          <w:rFonts w:ascii="Times New Roman" w:cs="Times New Roman" w:eastAsia="Times New Roman" w:hAnsi="Times New Roman"/>
          <w:b w:val="false"/>
          <w:bCs w:val="false"/>
          <w:i w:val="false"/>
          <w:iCs w:val="false"/>
          <w:sz w:val="28"/>
          <w:szCs w:val="28"/>
        </w:rPr>
        <w:t xml:space="preserve"> (205 dòng) và </w:t>
      </w:r>
      <w:r>
        <w:rPr>
          <w:rFonts w:ascii="Times New Roman" w:cs="Times New Roman" w:eastAsia="Times New Roman" w:hAnsi="Times New Roman"/>
          <w:b/>
          <w:bCs/>
          <w:i w:val="false"/>
          <w:iCs w:val="false"/>
          <w:sz w:val="28"/>
          <w:szCs w:val="28"/>
        </w:rPr>
        <w:t xml:space="preserve">document-text.js</w:t>
      </w:r>
      <w:r>
        <w:rPr>
          <w:rFonts w:ascii="Times New Roman" w:cs="Times New Roman" w:eastAsia="Times New Roman" w:hAnsi="Times New Roman"/>
          <w:b w:val="false"/>
          <w:bCs w:val="false"/>
          <w:i w:val="false"/>
          <w:iCs w:val="false"/>
          <w:sz w:val="28"/>
          <w:szCs w:val="28"/>
        </w:rPr>
        <w:t xml:space="preserve"> (57 dòng).</w:t>
      </w:r>
    </w:p>
    <w:p>
      <w:pPr>
        <w:pStyle w:val="Heading3"/>
        <w:spacing w:after="22" w:before="60" w:line="240" w:lineRule="auto"/>
      </w:pPr>
      <w:r>
        <w:rPr>
          <w:rFonts w:ascii="Times New Roman" w:cs="Times New Roman" w:eastAsia="Times New Roman" w:hAnsi="Times New Roman"/>
          <w:b/>
          <w:bCs/>
          <w:i/>
          <w:iCs/>
          <w:sz w:val="28"/>
          <w:szCs w:val="28"/>
        </w:rPr>
        <w:t xml:space="preserve">3.2. Lớp dịch vụ AI: xếp tầng, bể khoá xoay vòng và bộ nhớ đệm</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Mô-đun </w:t>
      </w:r>
      <w:r>
        <w:rPr>
          <w:rFonts w:ascii="Times New Roman" w:cs="Times New Roman" w:eastAsia="Times New Roman" w:hAnsi="Times New Roman"/>
          <w:b/>
          <w:bCs/>
          <w:i w:val="false"/>
          <w:iCs w:val="false"/>
          <w:sz w:val="28"/>
          <w:szCs w:val="28"/>
        </w:rPr>
        <w:t xml:space="preserve">ai-service.js</w:t>
      </w:r>
      <w:r>
        <w:rPr>
          <w:rFonts w:ascii="Times New Roman" w:cs="Times New Roman" w:eastAsia="Times New Roman" w:hAnsi="Times New Roman"/>
          <w:b w:val="false"/>
          <w:bCs w:val="false"/>
          <w:i w:val="false"/>
          <w:iCs w:val="false"/>
          <w:sz w:val="28"/>
          <w:szCs w:val="28"/>
        </w:rPr>
        <w:t xml:space="preserve"> là bộ điều phối giữa hệ thống và các nhà cung cấp mô hình, cung cấp 9 hàm nghiệp vụ (trò chuyện, chấm bài viết, sinh đề, sinh IPA, sinh bài luyện nói từ SGK, phân tích độ khó, đọc ma trận đề, nhận xét phát âm, trích xuất câu) và vận hành theo ba lớp bảo đảm.</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Bộ nhớ đệm.</w:t>
      </w:r>
      <w:r>
        <w:rPr>
          <w:rFonts w:ascii="Times New Roman" w:cs="Times New Roman" w:eastAsia="Times New Roman" w:hAnsi="Times New Roman"/>
          <w:b w:val="false"/>
          <w:bCs w:val="false"/>
          <w:i w:val="false"/>
          <w:iCs w:val="false"/>
          <w:sz w:val="28"/>
          <w:szCs w:val="28"/>
        </w:rPr>
        <w:t xml:space="preserve"> Mỗi lời gọi được chuẩn hoá làm khoá; bộ đệm giữ tối đa </w:t>
      </w:r>
      <w:r>
        <w:rPr>
          <w:rFonts w:ascii="Times New Roman" w:cs="Times New Roman" w:eastAsia="Times New Roman" w:hAnsi="Times New Roman"/>
          <w:b/>
          <w:bCs/>
          <w:i w:val="false"/>
          <w:iCs w:val="false"/>
          <w:sz w:val="28"/>
          <w:szCs w:val="28"/>
        </w:rPr>
        <w:t xml:space="preserve">3.000 mục</w:t>
      </w:r>
      <w:r>
        <w:rPr>
          <w:rFonts w:ascii="Times New Roman" w:cs="Times New Roman" w:eastAsia="Times New Roman" w:hAnsi="Times New Roman"/>
          <w:b w:val="false"/>
          <w:bCs w:val="false"/>
          <w:i w:val="false"/>
          <w:iCs w:val="false"/>
          <w:sz w:val="28"/>
          <w:szCs w:val="28"/>
        </w:rPr>
        <w:t xml:space="preserve">, vòng đời </w:t>
      </w:r>
      <w:r>
        <w:rPr>
          <w:rFonts w:ascii="Times New Roman" w:cs="Times New Roman" w:eastAsia="Times New Roman" w:hAnsi="Times New Roman"/>
          <w:b/>
          <w:bCs/>
          <w:i w:val="false"/>
          <w:iCs w:val="false"/>
          <w:sz w:val="28"/>
          <w:szCs w:val="28"/>
        </w:rPr>
        <w:t xml:space="preserve">12 giờ</w:t>
      </w:r>
      <w:r>
        <w:rPr>
          <w:rFonts w:ascii="Times New Roman" w:cs="Times New Roman" w:eastAsia="Times New Roman" w:hAnsi="Times New Roman"/>
          <w:b w:val="false"/>
          <w:bCs w:val="false"/>
          <w:i w:val="false"/>
          <w:iCs w:val="false"/>
          <w:sz w:val="28"/>
          <w:szCs w:val="28"/>
        </w:rPr>
        <w:t xml:space="preserve">, loại bỏ theo thứ tự vào trước ra trước. Khi trúng đệm, hệ thống trả kết quả gần như tức thời và </w:t>
      </w:r>
      <w:r>
        <w:rPr>
          <w:rFonts w:ascii="Times New Roman" w:cs="Times New Roman" w:eastAsia="Times New Roman" w:hAnsi="Times New Roman"/>
          <w:b/>
          <w:bCs/>
          <w:i w:val="false"/>
          <w:iCs w:val="false"/>
          <w:sz w:val="28"/>
          <w:szCs w:val="28"/>
        </w:rPr>
        <w:t xml:space="preserve">không tiêu tốn token nào</w:t>
      </w:r>
      <w:r>
        <w:rPr>
          <w:rFonts w:ascii="Times New Roman" w:cs="Times New Roman" w:eastAsia="Times New Roman" w:hAnsi="Times New Roman"/>
          <w:b w:val="false"/>
          <w:bCs w:val="false"/>
          <w:i w:val="false"/>
          <w:iCs w:val="false"/>
          <w:sz w:val="28"/>
          <w:szCs w:val="28"/>
        </w:rPr>
        <w:t xml:space="preserve"> – yếu tố quyết định để chạy được ở quy mô cả lớp mà không mất phí.</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Xếp tầng năm động cơ:</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Ollama cục bộ</w:t>
      </w:r>
      <w:r>
        <w:rPr>
          <w:rFonts w:ascii="Times New Roman" w:cs="Times New Roman" w:eastAsia="Times New Roman" w:hAnsi="Times New Roman"/>
          <w:b w:val="false"/>
          <w:bCs w:val="false"/>
          <w:i w:val="false"/>
          <w:iCs w:val="false"/>
          <w:sz w:val="28"/>
          <w:szCs w:val="28"/>
        </w:rPr>
        <w:t xml:space="preserve"> → </w:t>
      </w:r>
      <w:r>
        <w:rPr>
          <w:rFonts w:ascii="Times New Roman" w:cs="Times New Roman" w:eastAsia="Times New Roman" w:hAnsi="Times New Roman"/>
          <w:b/>
          <w:bCs/>
          <w:i w:val="false"/>
          <w:iCs w:val="false"/>
          <w:sz w:val="28"/>
          <w:szCs w:val="28"/>
        </w:rPr>
        <w:t xml:space="preserve">Google Gemini</w:t>
      </w:r>
      <w:r>
        <w:rPr>
          <w:rFonts w:ascii="Times New Roman" w:cs="Times New Roman" w:eastAsia="Times New Roman" w:hAnsi="Times New Roman"/>
          <w:b w:val="false"/>
          <w:bCs w:val="false"/>
          <w:i w:val="false"/>
          <w:iCs w:val="false"/>
          <w:sz w:val="28"/>
          <w:szCs w:val="28"/>
        </w:rPr>
        <w:t xml:space="preserve"> (gemini-3.5/3.6/3.7-flash, flash-latest; 8.192 token đầu ra) → </w:t>
      </w:r>
      <w:r>
        <w:rPr>
          <w:rFonts w:ascii="Times New Roman" w:cs="Times New Roman" w:eastAsia="Times New Roman" w:hAnsi="Times New Roman"/>
          <w:b/>
          <w:bCs/>
          <w:i w:val="false"/>
          <w:iCs w:val="false"/>
          <w:sz w:val="28"/>
          <w:szCs w:val="28"/>
        </w:rPr>
        <w:t xml:space="preserve">Groq – Llama 3.3 70B</w:t>
      </w:r>
      <w:r>
        <w:rPr>
          <w:rFonts w:ascii="Times New Roman" w:cs="Times New Roman" w:eastAsia="Times New Roman" w:hAnsi="Times New Roman"/>
          <w:b w:val="false"/>
          <w:bCs w:val="false"/>
          <w:i w:val="false"/>
          <w:iCs w:val="false"/>
          <w:sz w:val="28"/>
          <w:szCs w:val="28"/>
        </w:rPr>
        <w:t xml:space="preserve"> → </w:t>
      </w:r>
      <w:r>
        <w:rPr>
          <w:rFonts w:ascii="Times New Roman" w:cs="Times New Roman" w:eastAsia="Times New Roman" w:hAnsi="Times New Roman"/>
          <w:b/>
          <w:bCs/>
          <w:i w:val="false"/>
          <w:iCs w:val="false"/>
          <w:sz w:val="28"/>
          <w:szCs w:val="28"/>
        </w:rPr>
        <w:t xml:space="preserve">OpenAI GPT-4o mini</w:t>
      </w:r>
      <w:r>
        <w:rPr>
          <w:rFonts w:ascii="Times New Roman" w:cs="Times New Roman" w:eastAsia="Times New Roman" w:hAnsi="Times New Roman"/>
          <w:b w:val="false"/>
          <w:bCs w:val="false"/>
          <w:i w:val="false"/>
          <w:iCs w:val="false"/>
          <w:sz w:val="28"/>
          <w:szCs w:val="28"/>
        </w:rPr>
        <w:t xml:space="preserve"> → </w:t>
      </w:r>
      <w:r>
        <w:rPr>
          <w:rFonts w:ascii="Times New Roman" w:cs="Times New Roman" w:eastAsia="Times New Roman" w:hAnsi="Times New Roman"/>
          <w:b/>
          <w:bCs/>
          <w:i w:val="false"/>
          <w:iCs w:val="false"/>
          <w:sz w:val="28"/>
          <w:szCs w:val="28"/>
        </w:rPr>
        <w:t xml:space="preserve">OpenRouter – Llama 3.2 3B miễn phí</w:t>
      </w:r>
      <w:r>
        <w:rPr>
          <w:rFonts w:ascii="Times New Roman" w:cs="Times New Roman" w:eastAsia="Times New Roman" w:hAnsi="Times New Roman"/>
          <w:b w:val="false"/>
          <w:bCs w:val="false"/>
          <w:i w:val="false"/>
          <w:iCs w:val="false"/>
          <w:sz w:val="28"/>
          <w:szCs w:val="28"/>
        </w:rPr>
        <w:t xml:space="preserve">. Mỗi tầng chỉ được gọi khi tầng trên thất bại, nên hệ thống hầu như không ngừng hoạt động vì một nhà cung cấp.</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Bể khoá xoay vòng (Multi-Key Pool).</w:t>
      </w:r>
      <w:r>
        <w:rPr>
          <w:rFonts w:ascii="Times New Roman" w:cs="Times New Roman" w:eastAsia="Times New Roman" w:hAnsi="Times New Roman"/>
          <w:b w:val="false"/>
          <w:bCs w:val="false"/>
          <w:i w:val="false"/>
          <w:iCs w:val="false"/>
          <w:sz w:val="28"/>
          <w:szCs w:val="28"/>
        </w:rPr>
        <w:t xml:space="preserve"> Mỗi tầng nhận nhiều khoá API, giữ một con trỏ xoay vòng và thử tối đa </w:t>
      </w:r>
      <w:r>
        <w:rPr>
          <w:rFonts w:ascii="Times New Roman" w:cs="Times New Roman" w:eastAsia="Times New Roman" w:hAnsi="Times New Roman"/>
          <w:b w:val="false"/>
          <w:bCs w:val="false"/>
          <w:i/>
          <w:iCs/>
          <w:sz w:val="28"/>
          <w:szCs w:val="28"/>
        </w:rPr>
        <w:t xml:space="preserve">min(số khoá, 3)</w:t>
      </w:r>
      <w:r>
        <w:rPr>
          <w:rFonts w:ascii="Times New Roman" w:cs="Times New Roman" w:eastAsia="Times New Roman" w:hAnsi="Times New Roman"/>
          <w:b w:val="false"/>
          <w:bCs w:val="false"/>
          <w:i w:val="false"/>
          <w:iCs w:val="false"/>
          <w:sz w:val="28"/>
          <w:szCs w:val="28"/>
        </w:rPr>
        <w:t xml:space="preserve"> khoá trước khi chuyển tầng, nhờ đó phân tán tải và vượt qua giới hạn tần suất của các gói miễn phí.</w:t>
      </w:r>
    </w:p>
    <w:p>
      <w:pPr>
        <w:pStyle w:val="Heading3"/>
        <w:spacing w:after="22" w:before="60" w:line="240" w:lineRule="auto"/>
      </w:pPr>
      <w:r>
        <w:rPr>
          <w:rFonts w:ascii="Times New Roman" w:cs="Times New Roman" w:eastAsia="Times New Roman" w:hAnsi="Times New Roman"/>
          <w:b/>
          <w:bCs/>
          <w:i/>
          <w:iCs/>
          <w:sz w:val="28"/>
          <w:szCs w:val="28"/>
        </w:rPr>
        <w:t xml:space="preserve">3.3. Thuật toán chấm phát âm khoan dung với giọng Việt</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Bộ chấm nhận vào câu mẫu và văn bản mà trình duyệt nhận diện được từ giọng nói, xử lí qua năm bước.</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Bước 1 – Chuẩn hoá.</w:t>
      </w:r>
      <w:r>
        <w:rPr>
          <w:rFonts w:ascii="Times New Roman" w:cs="Times New Roman" w:eastAsia="Times New Roman" w:hAnsi="Times New Roman"/>
          <w:b w:val="false"/>
          <w:bCs w:val="false"/>
          <w:i w:val="false"/>
          <w:iCs w:val="false"/>
          <w:sz w:val="28"/>
          <w:szCs w:val="28"/>
        </w:rPr>
        <w:t xml:space="preserve"> Chuyển số thành chữ (25 mục) và giãn dạng rút gọn thành dạng đầy đủ (hơn 45 cặp, ví dụ </w:t>
      </w:r>
      <w:r>
        <w:rPr>
          <w:rFonts w:ascii="Times New Roman" w:cs="Times New Roman" w:eastAsia="Times New Roman" w:hAnsi="Times New Roman"/>
          <w:b w:val="false"/>
          <w:bCs w:val="false"/>
          <w:i/>
          <w:iCs/>
          <w:sz w:val="28"/>
          <w:szCs w:val="28"/>
        </w:rPr>
        <w:t xml:space="preserve">doesn’t → does not</w:t>
      </w:r>
      <w:r>
        <w:rPr>
          <w:rFonts w:ascii="Times New Roman" w:cs="Times New Roman" w:eastAsia="Times New Roman" w:hAnsi="Times New Roman"/>
          <w:b w:val="false"/>
          <w:bCs w:val="false"/>
          <w:i w:val="false"/>
          <w:iCs w:val="false"/>
          <w:sz w:val="28"/>
          <w:szCs w:val="28"/>
        </w:rPr>
        <w:t xml:space="preserve">), loại bỏ khác biệt hình thức không liên quan đến phát âm.</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Bước 2 – Sinh khoá ngữ âm.</w:t>
      </w:r>
      <w:r>
        <w:rPr>
          <w:rFonts w:ascii="Times New Roman" w:cs="Times New Roman" w:eastAsia="Times New Roman" w:hAnsi="Times New Roman"/>
          <w:b w:val="false"/>
          <w:bCs w:val="false"/>
          <w:i w:val="false"/>
          <w:iCs w:val="false"/>
          <w:sz w:val="28"/>
          <w:szCs w:val="28"/>
        </w:rPr>
        <w:t xml:space="preserve"> Hàm </w:t>
      </w:r>
      <w:r>
        <w:rPr>
          <w:rFonts w:ascii="Times New Roman" w:cs="Times New Roman" w:eastAsia="Times New Roman" w:hAnsi="Times New Roman"/>
          <w:b w:val="false"/>
          <w:bCs w:val="false"/>
          <w:i/>
          <w:iCs/>
          <w:sz w:val="28"/>
          <w:szCs w:val="28"/>
        </w:rPr>
        <w:t xml:space="preserve">phoneticKey</w:t>
      </w:r>
      <w:r>
        <w:rPr>
          <w:rFonts w:ascii="Times New Roman" w:cs="Times New Roman" w:eastAsia="Times New Roman" w:hAnsi="Times New Roman"/>
          <w:b w:val="false"/>
          <w:bCs w:val="false"/>
          <w:i w:val="false"/>
          <w:iCs w:val="false"/>
          <w:sz w:val="28"/>
          <w:szCs w:val="28"/>
        </w:rPr>
        <w:t xml:space="preserve"> mã hoá mỗi từ theo kiểu Metaphone rút gọn, trong đó nhóm </w:t>
      </w:r>
      <w:r>
        <w:rPr>
          <w:rFonts w:ascii="Times New Roman" w:cs="Times New Roman" w:eastAsia="Times New Roman" w:hAnsi="Times New Roman"/>
          <w:b/>
          <w:bCs/>
          <w:i w:val="false"/>
          <w:iCs w:val="false"/>
          <w:sz w:val="28"/>
          <w:szCs w:val="28"/>
        </w:rPr>
        <w:t xml:space="preserve">chủ động gộp các cặp âm học sinh Việt Nam hay nhầm</w:t>
      </w:r>
      <w:r>
        <w:rPr>
          <w:rFonts w:ascii="Times New Roman" w:cs="Times New Roman" w:eastAsia="Times New Roman" w:hAnsi="Times New Roman"/>
          <w:b w:val="false"/>
          <w:bCs w:val="false"/>
          <w:i w:val="false"/>
          <w:iCs w:val="false"/>
          <w:sz w:val="28"/>
          <w:szCs w:val="28"/>
        </w:rPr>
        <w:t xml:space="preserve">: th→t, v→f, w→v, </w:t>
      </w:r>
      <w:r>
        <w:rPr>
          <w:rFonts w:ascii="Times New Roman" w:cs="Times New Roman" w:eastAsia="Times New Roman" w:hAnsi="Times New Roman"/>
          <w:b/>
          <w:bCs/>
          <w:i w:val="false"/>
          <w:iCs w:val="false"/>
          <w:sz w:val="28"/>
          <w:szCs w:val="28"/>
        </w:rPr>
        <w:t xml:space="preserve">r→l</w:t>
      </w:r>
      <w:r>
        <w:rPr>
          <w:rFonts w:ascii="Times New Roman" w:cs="Times New Roman" w:eastAsia="Times New Roman" w:hAnsi="Times New Roman"/>
          <w:b w:val="false"/>
          <w:bCs w:val="false"/>
          <w:i w:val="false"/>
          <w:iCs w:val="false"/>
          <w:sz w:val="28"/>
          <w:szCs w:val="28"/>
        </w:rPr>
        <w:t xml:space="preserve">, z→s, sh/ch/j→x, ph→f, ck→k, tion/sion→shn, ture→cher; sau đó bỏ nguyên âm không đứng đầu từ. Đây là chỗ tạo ra tính "khoan dung với accent".</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Bước 3 – Đo tương đồng từ:</w:t>
      </w:r>
      <w:r>
        <w:rPr>
          <w:rFonts w:ascii="Times New Roman" w:cs="Times New Roman" w:eastAsia="Times New Roman" w:hAnsi="Times New Roman"/>
          <w:b w:val="false"/>
          <w:bCs w:val="false"/>
          <w:i w:val="false"/>
          <w:iCs w:val="false"/>
          <w:sz w:val="28"/>
          <w:szCs w:val="28"/>
        </w:rPr>
        <w:t xml:space="preserve"> __sim(a, b) = min(1; max(ratio_chính_tả, ratio_ngữ_âm × 0,95) + 0,05 nếu cùng chữ cái đầu)</w:t>
      </w:r>
      <w:r>
        <w:rPr>
          <w:rFonts w:ascii="Times New Roman" w:cs="Times New Roman" w:eastAsia="Times New Roman" w:hAnsi="Times New Roman"/>
          <w:b w:val="false"/>
          <w:bCs w:val="false"/>
          <w:i/>
          <w:iCs/>
          <w:sz w:val="28"/>
          <w:szCs w:val="28"/>
        </w:rPr>
        <w:t xml:space="preserve">, trong đó </w:t>
      </w:r>
      <w:r>
        <w:rPr>
          <w:rFonts w:ascii="Times New Roman" w:cs="Times New Roman" w:eastAsia="Times New Roman" w:hAnsi="Times New Roman"/>
          <w:b w:val="false"/>
          <w:bCs w:val="false"/>
          <w:i w:val="false"/>
          <w:iCs w:val="false"/>
          <w:sz w:val="28"/>
          <w:szCs w:val="28"/>
        </w:rPr>
        <w:t xml:space="preserve">ratio__ tính từ khoảng cách Levenshtein.</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Bước 4 – Căn chỉnh chuỗi.</w:t>
      </w:r>
      <w:r>
        <w:rPr>
          <w:rFonts w:ascii="Times New Roman" w:cs="Times New Roman" w:eastAsia="Times New Roman" w:hAnsi="Times New Roman"/>
          <w:b w:val="false"/>
          <w:bCs w:val="false"/>
          <w:i w:val="false"/>
          <w:iCs w:val="false"/>
          <w:sz w:val="28"/>
          <w:szCs w:val="28"/>
        </w:rPr>
        <w:t xml:space="preserve"> Bảng quy hoạch động kiểu Needleman – Wunsch với hệ số phạt khoảng trống </w:t>
      </w:r>
      <w:r>
        <w:rPr>
          <w:rFonts w:ascii="Times New Roman" w:cs="Times New Roman" w:eastAsia="Times New Roman" w:hAnsi="Times New Roman"/>
          <w:b/>
          <w:bCs/>
          <w:i w:val="false"/>
          <w:iCs w:val="false"/>
          <w:sz w:val="28"/>
          <w:szCs w:val="28"/>
        </w:rPr>
        <w:t xml:space="preserve">−0,35</w:t>
      </w:r>
      <w:r>
        <w:rPr>
          <w:rFonts w:ascii="Times New Roman" w:cs="Times New Roman" w:eastAsia="Times New Roman" w:hAnsi="Times New Roman"/>
          <w:b w:val="false"/>
          <w:bCs w:val="false"/>
          <w:i w:val="false"/>
          <w:iCs w:val="false"/>
          <w:sz w:val="28"/>
          <w:szCs w:val="28"/>
        </w:rPr>
        <w:t xml:space="preserve">, chỉ chấp nhận ghép chéo khi </w:t>
      </w:r>
      <w:r>
        <w:rPr>
          <w:rFonts w:ascii="Times New Roman" w:cs="Times New Roman" w:eastAsia="Times New Roman" w:hAnsi="Times New Roman"/>
          <w:b w:val="false"/>
          <w:bCs w:val="false"/>
          <w:i/>
          <w:iCs/>
          <w:sz w:val="28"/>
          <w:szCs w:val="28"/>
        </w:rPr>
        <w:t xml:space="preserve">sim ≥ 0,45</w:t>
      </w:r>
      <w:r>
        <w:rPr>
          <w:rFonts w:ascii="Times New Roman" w:cs="Times New Roman" w:eastAsia="Times New Roman" w:hAnsi="Times New Roman"/>
          <w:b w:val="false"/>
          <w:bCs w:val="false"/>
          <w:i w:val="false"/>
          <w:iCs w:val="false"/>
          <w:sz w:val="28"/>
          <w:szCs w:val="28"/>
        </w:rPr>
        <w:t xml:space="preserve">. Nhờ vậy khi học sinh sót hoặc thêm một từ, các từ còn lại vẫn khớp đúng vị trí thay vì lệch dây chuyền. Bộ chấm còn </w:t>
      </w:r>
      <w:r>
        <w:rPr>
          <w:rFonts w:ascii="Times New Roman" w:cs="Times New Roman" w:eastAsia="Times New Roman" w:hAnsi="Times New Roman"/>
          <w:b/>
          <w:bCs/>
          <w:i w:val="false"/>
          <w:iCs w:val="false"/>
          <w:sz w:val="28"/>
          <w:szCs w:val="28"/>
        </w:rPr>
        <w:t xml:space="preserve">gộp lại những từ bị trình nhận diện tách đôi</w:t>
      </w:r>
      <w:r>
        <w:rPr>
          <w:rFonts w:ascii="Times New Roman" w:cs="Times New Roman" w:eastAsia="Times New Roman" w:hAnsi="Times New Roman"/>
          <w:b w:val="false"/>
          <w:bCs w:val="false"/>
          <w:i w:val="false"/>
          <w:iCs w:val="false"/>
          <w:sz w:val="28"/>
          <w:szCs w:val="28"/>
        </w:rPr>
        <w:t xml:space="preserve"> và </w:t>
      </w:r>
      <w:r>
        <w:rPr>
          <w:rFonts w:ascii="Times New Roman" w:cs="Times New Roman" w:eastAsia="Times New Roman" w:hAnsi="Times New Roman"/>
          <w:b/>
          <w:bCs/>
          <w:i w:val="false"/>
          <w:iCs w:val="false"/>
          <w:sz w:val="28"/>
          <w:szCs w:val="28"/>
        </w:rPr>
        <w:t xml:space="preserve">chọn phương án nhận diện tốt nhất</w:t>
      </w:r>
      <w:r>
        <w:rPr>
          <w:rFonts w:ascii="Times New Roman" w:cs="Times New Roman" w:eastAsia="Times New Roman" w:hAnsi="Times New Roman"/>
          <w:b w:val="false"/>
          <w:bCs w:val="false"/>
          <w:i w:val="false"/>
          <w:iCs w:val="false"/>
          <w:sz w:val="28"/>
          <w:szCs w:val="28"/>
        </w:rPr>
        <w:t xml:space="preserve"> trong các giả thuyết trình duyệt trả về.</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Bước 5 – Cho điểm từng phần và phân loại lỗi.</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val="false"/>
          <w:bCs w:val="false"/>
          <w:i/>
          <w:iCs/>
          <w:sz w:val="28"/>
          <w:szCs w:val="28"/>
        </w:rPr>
        <w:t xml:space="preserve">sim ≥ 0,82</w:t>
      </w:r>
      <w:r>
        <w:rPr>
          <w:rFonts w:ascii="Times New Roman" w:cs="Times New Roman" w:eastAsia="Times New Roman" w:hAnsi="Times New Roman"/>
          <w:b w:val="false"/>
          <w:bCs w:val="false"/>
          <w:i w:val="false"/>
          <w:iCs w:val="false"/>
          <w:sz w:val="28"/>
          <w:szCs w:val="28"/>
        </w:rPr>
        <w:t xml:space="preserve">: đúng; </w:t>
      </w:r>
      <w:r>
        <w:rPr>
          <w:rFonts w:ascii="Times New Roman" w:cs="Times New Roman" w:eastAsia="Times New Roman" w:hAnsi="Times New Roman"/>
          <w:b w:val="false"/>
          <w:bCs w:val="false"/>
          <w:i/>
          <w:iCs/>
          <w:sz w:val="28"/>
          <w:szCs w:val="28"/>
        </w:rPr>
        <w:t xml:space="preserve">0,55 ≤ sim &lt; 0,82</w:t>
      </w:r>
      <w:r>
        <w:rPr>
          <w:rFonts w:ascii="Times New Roman" w:cs="Times New Roman" w:eastAsia="Times New Roman" w:hAnsi="Times New Roman"/>
          <w:b w:val="false"/>
          <w:bCs w:val="false"/>
          <w:i w:val="false"/>
          <w:iCs w:val="false"/>
          <w:sz w:val="28"/>
          <w:szCs w:val="28"/>
        </w:rPr>
        <w:t xml:space="preserve">: gần đúng, tính điểm một phần; </w:t>
      </w:r>
      <w:r>
        <w:rPr>
          <w:rFonts w:ascii="Times New Roman" w:cs="Times New Roman" w:eastAsia="Times New Roman" w:hAnsi="Times New Roman"/>
          <w:b w:val="false"/>
          <w:bCs w:val="false"/>
          <w:i/>
          <w:iCs/>
          <w:sz w:val="28"/>
          <w:szCs w:val="28"/>
        </w:rPr>
        <w:t xml:space="preserve">sim &lt; 0,55</w:t>
      </w:r>
      <w:r>
        <w:rPr>
          <w:rFonts w:ascii="Times New Roman" w:cs="Times New Roman" w:eastAsia="Times New Roman" w:hAnsi="Times New Roman"/>
          <w:b w:val="false"/>
          <w:bCs w:val="false"/>
          <w:i w:val="false"/>
          <w:iCs w:val="false"/>
          <w:sz w:val="28"/>
          <w:szCs w:val="28"/>
        </w:rPr>
        <w:t xml:space="preserve">: sai. Trường hợp đặc biệt quan trọng: nếu nhận ra đúng từ gốc nhưng </w:t>
      </w:r>
      <w:r>
        <w:rPr>
          <w:rFonts w:ascii="Times New Roman" w:cs="Times New Roman" w:eastAsia="Times New Roman" w:hAnsi="Times New Roman"/>
          <w:b/>
          <w:bCs/>
          <w:i w:val="false"/>
          <w:iCs w:val="false"/>
          <w:sz w:val="28"/>
          <w:szCs w:val="28"/>
        </w:rPr>
        <w:t xml:space="preserve">thiếu đuôi -s / -ed / -ing</w:t>
      </w:r>
      <w:r>
        <w:rPr>
          <w:rFonts w:ascii="Times New Roman" w:cs="Times New Roman" w:eastAsia="Times New Roman" w:hAnsi="Times New Roman"/>
          <w:b w:val="false"/>
          <w:bCs w:val="false"/>
          <w:i w:val="false"/>
          <w:iCs w:val="false"/>
          <w:sz w:val="28"/>
          <w:szCs w:val="28"/>
        </w:rPr>
        <w:t xml:space="preserve"> thì gán </w:t>
      </w:r>
      <w:r>
        <w:rPr>
          <w:rFonts w:ascii="Times New Roman" w:cs="Times New Roman" w:eastAsia="Times New Roman" w:hAnsi="Times New Roman"/>
          <w:b w:val="false"/>
          <w:bCs w:val="false"/>
          <w:i/>
          <w:iCs/>
          <w:sz w:val="28"/>
          <w:szCs w:val="28"/>
        </w:rPr>
        <w:t xml:space="preserve">sim = 0,6</w:t>
      </w:r>
      <w:r>
        <w:rPr>
          <w:rFonts w:ascii="Times New Roman" w:cs="Times New Roman" w:eastAsia="Times New Roman" w:hAnsi="Times New Roman"/>
          <w:b w:val="false"/>
          <w:bCs w:val="false"/>
          <w:i w:val="false"/>
          <w:iCs w:val="false"/>
          <w:sz w:val="28"/>
          <w:szCs w:val="28"/>
        </w:rPr>
        <w:t xml:space="preserve"> và </w:t>
      </w:r>
      <w:r>
        <w:rPr>
          <w:rFonts w:ascii="Times New Roman" w:cs="Times New Roman" w:eastAsia="Times New Roman" w:hAnsi="Times New Roman"/>
          <w:b/>
          <w:bCs/>
          <w:i w:val="false"/>
          <w:iCs w:val="false"/>
          <w:sz w:val="28"/>
          <w:szCs w:val="28"/>
        </w:rPr>
        <w:t xml:space="preserve">phân loại là lỗi ngữ pháp</w:t>
      </w:r>
      <w:r>
        <w:rPr>
          <w:rFonts w:ascii="Times New Roman" w:cs="Times New Roman" w:eastAsia="Times New Roman" w:hAnsi="Times New Roman"/>
          <w:b w:val="false"/>
          <w:bCs w:val="false"/>
          <w:i w:val="false"/>
          <w:iCs w:val="false"/>
          <w:sz w:val="28"/>
          <w:szCs w:val="28"/>
        </w:rPr>
        <w:t xml:space="preserve">, chuyển vào mục Ngữ pháp của Phòng Chữa Lỗi thay vì mục Phát âm.</w:t>
      </w:r>
    </w:p>
    <w:p>
      <w:pPr>
        <w:pStyle w:val="Heading3"/>
        <w:spacing w:after="22" w:before="60" w:line="240" w:lineRule="auto"/>
      </w:pPr>
      <w:r>
        <w:rPr>
          <w:rFonts w:ascii="Times New Roman" w:cs="Times New Roman" w:eastAsia="Times New Roman" w:hAnsi="Times New Roman"/>
          <w:b/>
          <w:bCs/>
          <w:i/>
          <w:iCs/>
          <w:sz w:val="28"/>
          <w:szCs w:val="28"/>
        </w:rPr>
        <w:t xml:space="preserve">3.4. Bộ chấm bài viết bảo tồn ý tưởng gốc</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Hàm chấm viết yêu cầu mô hình đóng vai giám khảo quen với học sinh Việt Nam trình độ CEFR A2 – B1 và trả về </w:t>
      </w:r>
      <w:r>
        <w:rPr>
          <w:rFonts w:ascii="Times New Roman" w:cs="Times New Roman" w:eastAsia="Times New Roman" w:hAnsi="Times New Roman"/>
          <w:b/>
          <w:bCs/>
          <w:i w:val="false"/>
          <w:iCs w:val="false"/>
          <w:sz w:val="28"/>
          <w:szCs w:val="28"/>
        </w:rPr>
        <w:t xml:space="preserve">JSON đúng lược đồ</w:t>
      </w:r>
      <w:r>
        <w:rPr>
          <w:rFonts w:ascii="Times New Roman" w:cs="Times New Roman" w:eastAsia="Times New Roman" w:hAnsi="Times New Roman"/>
          <w:b w:val="false"/>
          <w:bCs w:val="false"/>
          <w:i w:val="false"/>
          <w:iCs w:val="false"/>
          <w:sz w:val="28"/>
          <w:szCs w:val="28"/>
        </w:rPr>
        <w:t xml:space="preserve">: điểm tổng, band (A2 / B1 / B2), </w:t>
      </w:r>
      <w:r>
        <w:rPr>
          <w:rFonts w:ascii="Times New Roman" w:cs="Times New Roman" w:eastAsia="Times New Roman" w:hAnsi="Times New Roman"/>
          <w:b/>
          <w:bCs/>
          <w:i w:val="false"/>
          <w:iCs w:val="false"/>
          <w:sz w:val="28"/>
          <w:szCs w:val="28"/>
        </w:rPr>
        <w:t xml:space="preserve">4 tiêu chí</w:t>
      </w:r>
      <w:r>
        <w:rPr>
          <w:rFonts w:ascii="Times New Roman" w:cs="Times New Roman" w:eastAsia="Times New Roman" w:hAnsi="Times New Roman"/>
          <w:b w:val="false"/>
          <w:bCs w:val="false"/>
          <w:i w:val="false"/>
          <w:iCs w:val="false"/>
          <w:sz w:val="28"/>
          <w:szCs w:val="28"/>
        </w:rPr>
        <w:t xml:space="preserve"> (Task Achievement, Coherence, Lexical Resource, Grammatical Accuracy) mỗi tiêu chí có điểm và nhận xét, danh sách lỗi (nguyên văn sai – cách sửa – dạng lỗi – giải thích tiếng Việt), bản nâng cấp và nhận xét tổng quan. Mọi lời gọi cần kết quả có cấu trúc đi qua một hàm bọc chung </w:t>
      </w:r>
      <w:r>
        <w:rPr>
          <w:rFonts w:ascii="Times New Roman" w:cs="Times New Roman" w:eastAsia="Times New Roman" w:hAnsi="Times New Roman"/>
          <w:b/>
          <w:bCs/>
          <w:i w:val="false"/>
          <w:iCs w:val="false"/>
          <w:sz w:val="28"/>
          <w:szCs w:val="28"/>
        </w:rPr>
        <w:t xml:space="preserve">chờ tối đa 45 giây</w:t>
      </w:r>
      <w:r>
        <w:rPr>
          <w:rFonts w:ascii="Times New Roman" w:cs="Times New Roman" w:eastAsia="Times New Roman" w:hAnsi="Times New Roman"/>
          <w:b w:val="false"/>
          <w:bCs w:val="false"/>
          <w:i w:val="false"/>
          <w:iCs w:val="false"/>
          <w:sz w:val="28"/>
          <w:szCs w:val="28"/>
        </w:rPr>
        <w:t xml:space="preserve">, tự bóc khối JSON và kiểm tra lược đồ.</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Ràng buộc nghiêm ngặt nhất nằm ở </w:t>
      </w:r>
      <w:r>
        <w:rPr>
          <w:rFonts w:ascii="Times New Roman" w:cs="Times New Roman" w:eastAsia="Times New Roman" w:hAnsi="Times New Roman"/>
          <w:b/>
          <w:bCs/>
          <w:i w:val="false"/>
          <w:iCs w:val="false"/>
          <w:sz w:val="28"/>
          <w:szCs w:val="28"/>
        </w:rPr>
        <w:t xml:space="preserve">bản nâng cấp</w:t>
      </w:r>
      <w:r>
        <w:rPr>
          <w:rFonts w:ascii="Times New Roman" w:cs="Times New Roman" w:eastAsia="Times New Roman" w:hAnsi="Times New Roman"/>
          <w:b w:val="false"/>
          <w:bCs w:val="false"/>
          <w:i w:val="false"/>
          <w:iCs w:val="false"/>
          <w:sz w:val="28"/>
          <w:szCs w:val="28"/>
        </w:rPr>
        <w:t xml:space="preserve">: nó </w:t>
      </w:r>
      <w:r>
        <w:rPr>
          <w:rFonts w:ascii="Times New Roman" w:cs="Times New Roman" w:eastAsia="Times New Roman" w:hAnsi="Times New Roman"/>
          <w:b/>
          <w:bCs/>
          <w:i w:val="false"/>
          <w:iCs w:val="false"/>
          <w:sz w:val="28"/>
          <w:szCs w:val="28"/>
        </w:rPr>
        <w:t xml:space="preserve">không được trùng bản gốc</w:t>
      </w:r>
      <w:r>
        <w:rPr>
          <w:rFonts w:ascii="Times New Roman" w:cs="Times New Roman" w:eastAsia="Times New Roman" w:hAnsi="Times New Roman"/>
          <w:b w:val="false"/>
          <w:bCs w:val="false"/>
          <w:i w:val="false"/>
          <w:iCs w:val="false"/>
          <w:sz w:val="28"/>
          <w:szCs w:val="28"/>
        </w:rPr>
        <w:t xml:space="preserve">, phải </w:t>
      </w:r>
      <w:r>
        <w:rPr>
          <w:rFonts w:ascii="Times New Roman" w:cs="Times New Roman" w:eastAsia="Times New Roman" w:hAnsi="Times New Roman"/>
          <w:b/>
          <w:bCs/>
          <w:i w:val="false"/>
          <w:iCs w:val="false"/>
          <w:sz w:val="28"/>
          <w:szCs w:val="28"/>
        </w:rPr>
        <w:t xml:space="preserve">giữ nguyên ý tưởng cốt lõi, giọng văn và mạch truyện</w:t>
      </w:r>
      <w:r>
        <w:rPr>
          <w:rFonts w:ascii="Times New Roman" w:cs="Times New Roman" w:eastAsia="Times New Roman" w:hAnsi="Times New Roman"/>
          <w:b w:val="false"/>
          <w:bCs w:val="false"/>
          <w:i w:val="false"/>
          <w:iCs w:val="false"/>
          <w:sz w:val="28"/>
          <w:szCs w:val="28"/>
        </w:rPr>
        <w:t xml:space="preserve"> của bài làm, chỉ sửa lỗi ngữ pháp, thay từ lặp và thêm từ nối, </w:t>
      </w:r>
      <w:r>
        <w:rPr>
          <w:rFonts w:ascii="Times New Roman" w:cs="Times New Roman" w:eastAsia="Times New Roman" w:hAnsi="Times New Roman"/>
          <w:b/>
          <w:bCs/>
          <w:i w:val="false"/>
          <w:iCs w:val="false"/>
          <w:sz w:val="28"/>
          <w:szCs w:val="28"/>
        </w:rPr>
        <w:t xml:space="preserve">không được viết thành bài luận học thuật</w:t>
      </w:r>
      <w:r>
        <w:rPr>
          <w:rFonts w:ascii="Times New Roman" w:cs="Times New Roman" w:eastAsia="Times New Roman" w:hAnsi="Times New Roman"/>
          <w:b w:val="false"/>
          <w:bCs w:val="false"/>
          <w:i w:val="false"/>
          <w:iCs w:val="false"/>
          <w:sz w:val="28"/>
          <w:szCs w:val="28"/>
        </w:rPr>
        <w:t xml:space="preserve">; hệ thống còn </w:t>
      </w:r>
      <w:r>
        <w:rPr>
          <w:rFonts w:ascii="Times New Roman" w:cs="Times New Roman" w:eastAsia="Times New Roman" w:hAnsi="Times New Roman"/>
          <w:b/>
          <w:bCs/>
          <w:i w:val="false"/>
          <w:iCs w:val="false"/>
          <w:sz w:val="28"/>
          <w:szCs w:val="28"/>
        </w:rPr>
        <w:t xml:space="preserve">kiểm tra lại và tự can thiệp</w:t>
      </w:r>
      <w:r>
        <w:rPr>
          <w:rFonts w:ascii="Times New Roman" w:cs="Times New Roman" w:eastAsia="Times New Roman" w:hAnsi="Times New Roman"/>
          <w:b w:val="false"/>
          <w:bCs w:val="false"/>
          <w:i w:val="false"/>
          <w:iCs w:val="false"/>
          <w:sz w:val="28"/>
          <w:szCs w:val="28"/>
        </w:rPr>
        <w:t xml:space="preserve"> nếu bản nâng cấp vẫn trùng bản gốc. Bài dưới 50 từ nhận lời khuyến khích viết thêm thay vì bị chấm điểm thấp. Khi mọi động cơ AI không phản hồi, </w:t>
      </w:r>
      <w:r>
        <w:rPr>
          <w:rFonts w:ascii="Times New Roman" w:cs="Times New Roman" w:eastAsia="Times New Roman" w:hAnsi="Times New Roman"/>
          <w:b/>
          <w:bCs/>
          <w:i w:val="false"/>
          <w:iCs w:val="false"/>
          <w:sz w:val="28"/>
          <w:szCs w:val="28"/>
        </w:rPr>
        <w:t xml:space="preserve">bộ luật dự phòng cục bộ</w:t>
      </w:r>
      <w:r>
        <w:rPr>
          <w:rFonts w:ascii="Times New Roman" w:cs="Times New Roman" w:eastAsia="Times New Roman" w:hAnsi="Times New Roman"/>
          <w:b w:val="false"/>
          <w:bCs w:val="false"/>
          <w:i w:val="false"/>
          <w:iCs w:val="false"/>
          <w:sz w:val="28"/>
          <w:szCs w:val="28"/>
        </w:rPr>
        <w:t xml:space="preserve"> vẫn trả được nhận xét.</w:t>
      </w:r>
    </w:p>
    <w:p>
      <w:pPr>
        <w:pStyle w:val="Heading3"/>
        <w:spacing w:after="22" w:before="60" w:line="240" w:lineRule="auto"/>
      </w:pPr>
      <w:r>
        <w:rPr>
          <w:rFonts w:ascii="Times New Roman" w:cs="Times New Roman" w:eastAsia="Times New Roman" w:hAnsi="Times New Roman"/>
          <w:b/>
          <w:bCs/>
          <w:i/>
          <w:iCs/>
          <w:sz w:val="28"/>
          <w:szCs w:val="28"/>
        </w:rPr>
        <w:t xml:space="preserve">3.5. Bóc tách đề thi, đọc ma trận và phân tầng lớp</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Bóc tách đề từ file Word:</w:t>
      </w:r>
      <w:r>
        <w:rPr>
          <w:rFonts w:ascii="Times New Roman" w:cs="Times New Roman" w:eastAsia="Times New Roman" w:hAnsi="Times New Roman"/>
          <w:b w:val="false"/>
          <w:bCs w:val="false"/>
          <w:i w:val="false"/>
          <w:iCs w:val="false"/>
          <w:sz w:val="28"/>
          <w:szCs w:val="28"/>
        </w:rPr>
        <w:t xml:space="preserve"> mammoth chuyển .docx thành văn bản có cấu trúc, bộ phân tích nhận diện năm phần chuẩn </w:t>
      </w:r>
      <w:r>
        <w:rPr>
          <w:rFonts w:ascii="Times New Roman" w:cs="Times New Roman" w:eastAsia="Times New Roman" w:hAnsi="Times New Roman"/>
          <w:b/>
          <w:bCs/>
          <w:i w:val="false"/>
          <w:iCs w:val="false"/>
          <w:sz w:val="28"/>
          <w:szCs w:val="28"/>
        </w:rPr>
        <w:t xml:space="preserve">Phonetics, Grammar and Vocabulary, Reading, Writing và Speaking</w:t>
      </w:r>
      <w:r>
        <w:rPr>
          <w:rFonts w:ascii="Times New Roman" w:cs="Times New Roman" w:eastAsia="Times New Roman" w:hAnsi="Times New Roman"/>
          <w:b w:val="false"/>
          <w:bCs w:val="false"/>
          <w:i w:val="false"/>
          <w:iCs w:val="false"/>
          <w:sz w:val="28"/>
          <w:szCs w:val="28"/>
        </w:rPr>
        <w:t xml:space="preserve">; riêng phần Speaking có biểu thức chính quy chấp nhận nhiều cách đánh tiêu đề thực tế và tự tính điểm mỗi câu.</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Đọc ma trận và phân tích câu hỏi:</w:t>
      </w:r>
      <w:r>
        <w:rPr>
          <w:rFonts w:ascii="Times New Roman" w:cs="Times New Roman" w:eastAsia="Times New Roman" w:hAnsi="Times New Roman"/>
          <w:b w:val="false"/>
          <w:bCs w:val="false"/>
          <w:i w:val="false"/>
          <w:iCs w:val="false"/>
          <w:sz w:val="28"/>
          <w:szCs w:val="28"/>
        </w:rPr>
        <w:t xml:space="preserve"> giáo viên tải lên ma trận .pdf hoặc .docx, AI trích xuất tỉ lệ </w:t>
      </w:r>
      <w:r>
        <w:rPr>
          <w:rFonts w:ascii="Times New Roman" w:cs="Times New Roman" w:eastAsia="Times New Roman" w:hAnsi="Times New Roman"/>
          <w:b/>
          <w:bCs/>
          <w:i w:val="false"/>
          <w:iCs w:val="false"/>
          <w:sz w:val="28"/>
          <w:szCs w:val="28"/>
        </w:rPr>
        <w:t xml:space="preserve">Nhận biết – Thông hiểu – Vận dụng và Vận dụng cao</w:t>
      </w:r>
      <w:r>
        <w:rPr>
          <w:rFonts w:ascii="Times New Roman" w:cs="Times New Roman" w:eastAsia="Times New Roman" w:hAnsi="Times New Roman"/>
          <w:b w:val="false"/>
          <w:bCs w:val="false"/>
          <w:i w:val="false"/>
          <w:iCs w:val="false"/>
          <w:sz w:val="28"/>
          <w:szCs w:val="28"/>
        </w:rPr>
        <w:t xml:space="preserve"> cùng số câu, điểm từng phần kĩ năng; sau đó gán cho mỗi câu mức khó kèm </w:t>
      </w:r>
      <w:r>
        <w:rPr>
          <w:rFonts w:ascii="Times New Roman" w:cs="Times New Roman" w:eastAsia="Times New Roman" w:hAnsi="Times New Roman"/>
          <w:b/>
          <w:bCs/>
          <w:i w:val="false"/>
          <w:iCs w:val="false"/>
          <w:sz w:val="28"/>
          <w:szCs w:val="28"/>
        </w:rPr>
        <w:t xml:space="preserve">thời gian làm bài đề xuất</w:t>
      </w:r>
      <w:r>
        <w:rPr>
          <w:rFonts w:ascii="Times New Roman" w:cs="Times New Roman" w:eastAsia="Times New Roman" w:hAnsi="Times New Roman"/>
          <w:b w:val="false"/>
          <w:bCs w:val="false"/>
          <w:i w:val="false"/>
          <w:iCs w:val="false"/>
          <w:sz w:val="28"/>
          <w:szCs w:val="28"/>
        </w:rPr>
        <w:t xml:space="preserve"> (20 – 120 giây cho trắc nghiệm, 240 – 420 giây cho đoạn viết, 90 – 180 giây cho câu nói) và lí do ngắn bằng tiếng Việt.</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Phân tầng lớp:</w:t>
      </w:r>
      <w:r>
        <w:rPr>
          <w:rFonts w:ascii="Times New Roman" w:cs="Times New Roman" w:eastAsia="Times New Roman" w:hAnsi="Times New Roman"/>
          <w:b w:val="false"/>
          <w:bCs w:val="false"/>
          <w:i w:val="false"/>
          <w:iCs w:val="false"/>
          <w:sz w:val="28"/>
          <w:szCs w:val="28"/>
        </w:rPr>
        <w:t xml:space="preserve"> mỗi lớp được đánh dấu </w:t>
      </w:r>
      <w:r>
        <w:rPr>
          <w:rFonts w:ascii="Times New Roman" w:cs="Times New Roman" w:eastAsia="Times New Roman" w:hAnsi="Times New Roman"/>
          <w:b/>
          <w:bCs/>
          <w:i w:val="false"/>
          <w:iCs w:val="false"/>
          <w:sz w:val="28"/>
          <w:szCs w:val="28"/>
        </w:rPr>
        <w:t xml:space="preserve">tăng cường</w:t>
      </w:r>
      <w:r>
        <w:rPr>
          <w:rFonts w:ascii="Times New Roman" w:cs="Times New Roman" w:eastAsia="Times New Roman" w:hAnsi="Times New Roman"/>
          <w:b w:val="false"/>
          <w:bCs w:val="false"/>
          <w:i w:val="false"/>
          <w:iCs w:val="false"/>
          <w:sz w:val="28"/>
          <w:szCs w:val="28"/>
        </w:rPr>
        <w:t xml:space="preserve"> hoặc </w:t>
      </w:r>
      <w:r>
        <w:rPr>
          <w:rFonts w:ascii="Times New Roman" w:cs="Times New Roman" w:eastAsia="Times New Roman" w:hAnsi="Times New Roman"/>
          <w:b/>
          <w:bCs/>
          <w:i w:val="false"/>
          <w:iCs w:val="false"/>
          <w:sz w:val="28"/>
          <w:szCs w:val="28"/>
        </w:rPr>
        <w:t xml:space="preserve">thường</w:t>
      </w:r>
      <w:r>
        <w:rPr>
          <w:rFonts w:ascii="Times New Roman" w:cs="Times New Roman" w:eastAsia="Times New Roman" w:hAnsi="Times New Roman"/>
          <w:b w:val="false"/>
          <w:bCs w:val="false"/>
          <w:i w:val="false"/>
          <w:iCs w:val="false"/>
          <w:sz w:val="28"/>
          <w:szCs w:val="28"/>
        </w:rPr>
        <w:t xml:space="preserve">; lớp tăng cường nhận đề đầy đủ với nhiều câu vận dụng, lớp thường nhận biến thể rút gọn theo đúng tỉ lệ ma trận và thời gian được cân đối lại. Học sinh tự nhận đúng biến thể của lớp mình mà giáo viên không phải soạn hai đề riêng.</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Sinh bài luyện nói từ SGK:</w:t>
      </w:r>
      <w:r>
        <w:rPr>
          <w:rFonts w:ascii="Times New Roman" w:cs="Times New Roman" w:eastAsia="Times New Roman" w:hAnsi="Times New Roman"/>
          <w:b w:val="false"/>
          <w:bCs w:val="false"/>
          <w:i w:val="false"/>
          <w:iCs w:val="false"/>
          <w:sz w:val="28"/>
          <w:szCs w:val="28"/>
        </w:rPr>
        <w:t xml:space="preserve"> giáo viên tải lên một Unit, AI </w:t>
      </w:r>
      <w:r>
        <w:rPr>
          <w:rFonts w:ascii="Times New Roman" w:cs="Times New Roman" w:eastAsia="Times New Roman" w:hAnsi="Times New Roman"/>
          <w:b/>
          <w:bCs/>
          <w:i w:val="false"/>
          <w:iCs w:val="false"/>
          <w:sz w:val="28"/>
          <w:szCs w:val="28"/>
        </w:rPr>
        <w:t xml:space="preserve">viết câu mới theo chủ đề của Unit đó chứ không chép lại sách</w:t>
      </w:r>
      <w:r>
        <w:rPr>
          <w:rFonts w:ascii="Times New Roman" w:cs="Times New Roman" w:eastAsia="Times New Roman" w:hAnsi="Times New Roman"/>
          <w:b w:val="false"/>
          <w:bCs w:val="false"/>
          <w:i w:val="false"/>
          <w:iCs w:val="false"/>
          <w:sz w:val="28"/>
          <w:szCs w:val="28"/>
        </w:rPr>
        <w:t xml:space="preserve">, xếp từ dễ đến khó kèm IPA, nghĩa và trọng tâm phát âm; đồng thời sinh hội thoại cho giai đoạn 2.</w:t>
      </w:r>
    </w:p>
    <w:p>
      <w:pPr>
        <w:pStyle w:val="Heading3"/>
        <w:spacing w:after="22" w:before="60" w:line="240" w:lineRule="auto"/>
      </w:pPr>
      <w:r>
        <w:rPr>
          <w:rFonts w:ascii="Times New Roman" w:cs="Times New Roman" w:eastAsia="Times New Roman" w:hAnsi="Times New Roman"/>
          <w:b/>
          <w:bCs/>
          <w:i/>
          <w:iCs/>
          <w:sz w:val="28"/>
          <w:szCs w:val="28"/>
        </w:rPr>
        <w:t xml:space="preserve">3.6. Phòng thi an toàn và cơ chế bảo mật</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Cơ chế chống gian lận theo nguyên tắc </w:t>
      </w:r>
      <w:r>
        <w:rPr>
          <w:rFonts w:ascii="Times New Roman" w:cs="Times New Roman" w:eastAsia="Times New Roman" w:hAnsi="Times New Roman"/>
          <w:b/>
          <w:bCs/>
          <w:i w:val="false"/>
          <w:iCs w:val="false"/>
          <w:sz w:val="28"/>
          <w:szCs w:val="28"/>
        </w:rPr>
        <w:t xml:space="preserve">răn đe có mức độ và minh bạch</w:t>
      </w:r>
      <w:r>
        <w:rPr>
          <w:rFonts w:ascii="Times New Roman" w:cs="Times New Roman" w:eastAsia="Times New Roman" w:hAnsi="Times New Roman"/>
          <w:b w:val="false"/>
          <w:bCs w:val="false"/>
          <w:i w:val="false"/>
          <w:iCs w:val="false"/>
          <w:sz w:val="28"/>
          <w:szCs w:val="28"/>
        </w:rPr>
        <w:t xml:space="preserve">: học sinh thấy bộ đếm "Lần rời tab: n/3" ngay trên màn hình suốt bài thi.</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Thang phạt luỹ tiến gồm ba nấc: </w:t>
      </w:r>
      <w:r>
        <w:rPr>
          <w:rFonts w:ascii="Times New Roman" w:cs="Times New Roman" w:eastAsia="Times New Roman" w:hAnsi="Times New Roman"/>
          <w:b/>
          <w:bCs/>
          <w:i w:val="false"/>
          <w:iCs w:val="false"/>
          <w:sz w:val="28"/>
          <w:szCs w:val="28"/>
        </w:rPr>
        <w:t xml:space="preserve">lần 1 trừ 0,50 điểm</w:t>
      </w:r>
      <w:r>
        <w:rPr>
          <w:rFonts w:ascii="Times New Roman" w:cs="Times New Roman" w:eastAsia="Times New Roman" w:hAnsi="Times New Roman"/>
          <w:b w:val="false"/>
          <w:bCs w:val="false"/>
          <w:i w:val="false"/>
          <w:iCs w:val="false"/>
          <w:sz w:val="28"/>
          <w:szCs w:val="28"/>
        </w:rPr>
        <w:t xml:space="preserve"> kèm cảnh báo "VI PHẠM PHÒNG THI (LẦN 1)"; </w:t>
      </w:r>
      <w:r>
        <w:rPr>
          <w:rFonts w:ascii="Times New Roman" w:cs="Times New Roman" w:eastAsia="Times New Roman" w:hAnsi="Times New Roman"/>
          <w:b/>
          <w:bCs/>
          <w:i w:val="false"/>
          <w:iCs w:val="false"/>
          <w:sz w:val="28"/>
          <w:szCs w:val="28"/>
        </w:rPr>
        <w:t xml:space="preserve">lần 2 trừ 1,25 điểm</w:t>
      </w:r>
      <w:r>
        <w:rPr>
          <w:rFonts w:ascii="Times New Roman" w:cs="Times New Roman" w:eastAsia="Times New Roman" w:hAnsi="Times New Roman"/>
          <w:b w:val="false"/>
          <w:bCs w:val="false"/>
          <w:i w:val="false"/>
          <w:iCs w:val="false"/>
          <w:sz w:val="28"/>
          <w:szCs w:val="28"/>
        </w:rPr>
        <w:t xml:space="preserve"> kèm cảnh báo nghiêm trọng và thông báo sẽ tự động thu bài nếu tái phạm; </w:t>
      </w:r>
      <w:r>
        <w:rPr>
          <w:rFonts w:ascii="Times New Roman" w:cs="Times New Roman" w:eastAsia="Times New Roman" w:hAnsi="Times New Roman"/>
          <w:b/>
          <w:bCs/>
          <w:i w:val="false"/>
          <w:iCs w:val="false"/>
          <w:sz w:val="28"/>
          <w:szCs w:val="28"/>
        </w:rPr>
        <w:t xml:space="preserve">lần 3 trừ 2,25 điểm</w:t>
      </w:r>
      <w:r>
        <w:rPr>
          <w:rFonts w:ascii="Times New Roman" w:cs="Times New Roman" w:eastAsia="Times New Roman" w:hAnsi="Times New Roman"/>
          <w:b w:val="false"/>
          <w:bCs w:val="false"/>
          <w:i w:val="false"/>
          <w:iCs w:val="false"/>
          <w:sz w:val="28"/>
          <w:szCs w:val="28"/>
        </w:rPr>
        <w:t xml:space="preserve">, nút xác nhận bị vô hiệu hoá và </w:t>
      </w:r>
      <w:r>
        <w:rPr>
          <w:rFonts w:ascii="Times New Roman" w:cs="Times New Roman" w:eastAsia="Times New Roman" w:hAnsi="Times New Roman"/>
          <w:b/>
          <w:bCs/>
          <w:i w:val="false"/>
          <w:iCs w:val="false"/>
          <w:sz w:val="28"/>
          <w:szCs w:val="28"/>
        </w:rPr>
        <w:t xml:space="preserve">hệ thống tự động nộp bài</w:t>
      </w:r>
      <w:r>
        <w:rPr>
          <w:rFonts w:ascii="Times New Roman" w:cs="Times New Roman" w:eastAsia="Times New Roman" w:hAnsi="Times New Roman"/>
          <w:b w:val="false"/>
          <w:bCs w:val="false"/>
          <w:i w:val="false"/>
          <w:iCs w:val="false"/>
          <w:sz w:val="28"/>
          <w:szCs w:val="28"/>
        </w:rPr>
        <w:t xml:space="preserve"> sau 1,2 giây.</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Mỗi lượt nộp gửi kèm số lần vi phạm, tổng điểm phạt và thời gian làm bài thực tế, phục vụ tính </w:t>
      </w:r>
      <w:r>
        <w:rPr>
          <w:rFonts w:ascii="Times New Roman" w:cs="Times New Roman" w:eastAsia="Times New Roman" w:hAnsi="Times New Roman"/>
          <w:b/>
          <w:bCs/>
          <w:i w:val="false"/>
          <w:iCs w:val="false"/>
          <w:sz w:val="28"/>
          <w:szCs w:val="28"/>
        </w:rPr>
        <w:t xml:space="preserve">Chỉ số độ nghiêm túc thi cử</w:t>
      </w:r>
      <w:r>
        <w:rPr>
          <w:rFonts w:ascii="Times New Roman" w:cs="Times New Roman" w:eastAsia="Times New Roman" w:hAnsi="Times New Roman"/>
          <w:b w:val="false"/>
          <w:bCs w:val="false"/>
          <w:i w:val="false"/>
          <w:iCs w:val="false"/>
          <w:sz w:val="28"/>
          <w:szCs w:val="28"/>
        </w:rPr>
        <w:t xml:space="preserve">. Đáp án </w:t>
      </w:r>
      <w:r>
        <w:rPr>
          <w:rFonts w:ascii="Times New Roman" w:cs="Times New Roman" w:eastAsia="Times New Roman" w:hAnsi="Times New Roman"/>
          <w:b/>
          <w:bCs/>
          <w:i w:val="false"/>
          <w:iCs w:val="false"/>
          <w:sz w:val="28"/>
          <w:szCs w:val="28"/>
        </w:rPr>
        <w:t xml:space="preserve">tự lưu vào bộ nhớ trình duyệt theo khoá riêng từng tài khoản</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câu Speaking được ghi âm và chấm ngay trong phòng thi</w:t>
      </w:r>
      <w:r>
        <w:rPr>
          <w:rFonts w:ascii="Times New Roman" w:cs="Times New Roman" w:eastAsia="Times New Roman" w:hAnsi="Times New Roman"/>
          <w:b w:val="false"/>
          <w:bCs w:val="false"/>
          <w:i w:val="false"/>
          <w:iCs w:val="false"/>
          <w:sz w:val="28"/>
          <w:szCs w:val="28"/>
        </w:rPr>
        <w:t xml:space="preserve">; toàn bộ câu sai sau khi nộp tự chuyển vào Phòng Chữa Lỗi.</w:t>
      </w:r>
    </w:p>
    <w:p>
      <w:pPr>
        <w:pStyle w:val="Heading3"/>
        <w:spacing w:after="22" w:before="60" w:line="240" w:lineRule="auto"/>
      </w:pPr>
      <w:r>
        <w:rPr>
          <w:rFonts w:ascii="Times New Roman" w:cs="Times New Roman" w:eastAsia="Times New Roman" w:hAnsi="Times New Roman"/>
          <w:b/>
          <w:bCs/>
          <w:i/>
          <w:iCs/>
          <w:sz w:val="28"/>
          <w:szCs w:val="28"/>
        </w:rPr>
        <w:t xml:space="preserve">3.7. Học liệu theo Unit 1 – 12 và khung ba loại kiểm tra</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Điểm nghẽn lớn nhất khi đưa một nền tảng vào lớp học không phải thuật toán mà là </w:t>
      </w:r>
      <w:r>
        <w:rPr>
          <w:rFonts w:ascii="Times New Roman" w:cs="Times New Roman" w:eastAsia="Times New Roman" w:hAnsi="Times New Roman"/>
          <w:b/>
          <w:bCs/>
          <w:i w:val="false"/>
          <w:iCs w:val="false"/>
          <w:sz w:val="28"/>
          <w:szCs w:val="28"/>
        </w:rPr>
        <w:t xml:space="preserve">học liệu</w:t>
      </w:r>
      <w:r>
        <w:rPr>
          <w:rFonts w:ascii="Times New Roman" w:cs="Times New Roman" w:eastAsia="Times New Roman" w:hAnsi="Times New Roman"/>
          <w:b w:val="false"/>
          <w:bCs w:val="false"/>
          <w:i w:val="false"/>
          <w:iCs w:val="false"/>
          <w:sz w:val="28"/>
          <w:szCs w:val="28"/>
        </w:rPr>
        <w:t xml:space="preserve">. Nhóm số hoá toàn bộ sách </w:t>
      </w:r>
      <w:r>
        <w:rPr>
          <w:rFonts w:ascii="Times New Roman" w:cs="Times New Roman" w:eastAsia="Times New Roman" w:hAnsi="Times New Roman"/>
          <w:b/>
          <w:bCs/>
          <w:i w:val="false"/>
          <w:iCs w:val="false"/>
          <w:sz w:val="28"/>
          <w:szCs w:val="28"/>
        </w:rPr>
        <w:t xml:space="preserve">Tiếng Anh 9 – Global Success</w:t>
      </w:r>
      <w:r>
        <w:rPr>
          <w:rFonts w:ascii="Times New Roman" w:cs="Times New Roman" w:eastAsia="Times New Roman" w:hAnsi="Times New Roman"/>
          <w:b w:val="false"/>
          <w:bCs w:val="false"/>
          <w:i w:val="false"/>
          <w:iCs w:val="false"/>
          <w:sz w:val="28"/>
          <w:szCs w:val="28"/>
        </w:rPr>
        <w:t xml:space="preserve"> thành dữ liệu có cấu trúc theo đúng trình tự 12 unit.</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Từ vựng:</w:t>
      </w:r>
      <w:r>
        <w:rPr>
          <w:rFonts w:ascii="Times New Roman" w:cs="Times New Roman" w:eastAsia="Times New Roman" w:hAnsi="Times New Roman"/>
          <w:b w:val="false"/>
          <w:bCs w:val="false"/>
          <w:i w:val="false"/>
          <w:iCs w:val="false"/>
          <w:sz w:val="28"/>
          <w:szCs w:val="28"/>
        </w:rPr>
        <w:t xml:space="preserve"> 700 mục từ, mỗi mục gồm từ, phiên âm, từ loại, nghĩa tiếng Việt và </w:t>
      </w:r>
      <w:r>
        <w:rPr>
          <w:rFonts w:ascii="Times New Roman" w:cs="Times New Roman" w:eastAsia="Times New Roman" w:hAnsi="Times New Roman"/>
          <w:b/>
          <w:bCs/>
          <w:i w:val="false"/>
          <w:iCs w:val="false"/>
          <w:sz w:val="28"/>
          <w:szCs w:val="28"/>
        </w:rPr>
        <w:t xml:space="preserve">mục xuất hiện trong bài</w:t>
      </w:r>
      <w:r>
        <w:rPr>
          <w:rFonts w:ascii="Times New Roman" w:cs="Times New Roman" w:eastAsia="Times New Roman" w:hAnsi="Times New Roman"/>
          <w:b w:val="false"/>
          <w:bCs w:val="false"/>
          <w:i w:val="false"/>
          <w:iCs w:val="false"/>
          <w:sz w:val="28"/>
          <w:szCs w:val="28"/>
        </w:rPr>
        <w:t xml:space="preserve"> (Getting Started, A Closer Look 1 – 2, Communication, Skills 1 – 2, Looking Back), nhờ đó học sinh ôn đúng phần vừa học. Câu ví dụ do lớp dịch vụ AI sinh tại thời điểm học nên không trùng lặp.</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Ngữ pháp:</w:t>
      </w:r>
      <w:r>
        <w:rPr>
          <w:rFonts w:ascii="Times New Roman" w:cs="Times New Roman" w:eastAsia="Times New Roman" w:hAnsi="Times New Roman"/>
          <w:b w:val="false"/>
          <w:bCs w:val="false"/>
          <w:i w:val="false"/>
          <w:iCs w:val="false"/>
          <w:sz w:val="28"/>
          <w:szCs w:val="28"/>
        </w:rPr>
        <w:t xml:space="preserve"> 24 điểm trọng tâm, mỗi điểm gồm quy tắc, công thức, </w:t>
      </w:r>
      <w:r>
        <w:rPr>
          <w:rFonts w:ascii="Times New Roman" w:cs="Times New Roman" w:eastAsia="Times New Roman" w:hAnsi="Times New Roman"/>
          <w:b/>
          <w:bCs/>
          <w:i w:val="false"/>
          <w:iCs w:val="false"/>
          <w:sz w:val="28"/>
          <w:szCs w:val="28"/>
        </w:rPr>
        <w:t xml:space="preserve">một câu đúng đặt cạnh một câu sai điển hình</w:t>
      </w:r>
      <w:r>
        <w:rPr>
          <w:rFonts w:ascii="Times New Roman" w:cs="Times New Roman" w:eastAsia="Times New Roman" w:hAnsi="Times New Roman"/>
          <w:b w:val="false"/>
          <w:bCs w:val="false"/>
          <w:i w:val="false"/>
          <w:iCs w:val="false"/>
          <w:sz w:val="28"/>
          <w:szCs w:val="28"/>
        </w:rPr>
        <w:t xml:space="preserve"> và ghi chú phân biệt; kèm 25 mã lỗi gắn với từng unit (U1_WHTO, U2_DBLCMP, U7_REPYN, U10_NONDEF, U12_CONCESS…). Cộng 12 mã nền, Phòng Chữa Lỗi nhận ra </w:t>
      </w:r>
      <w:r>
        <w:rPr>
          <w:rFonts w:ascii="Times New Roman" w:cs="Times New Roman" w:eastAsia="Times New Roman" w:hAnsi="Times New Roman"/>
          <w:b/>
          <w:bCs/>
          <w:i w:val="false"/>
          <w:iCs w:val="false"/>
          <w:sz w:val="28"/>
          <w:szCs w:val="28"/>
        </w:rPr>
        <w:t xml:space="preserve">37 dạng lỗi</w:t>
      </w:r>
      <w:r>
        <w:rPr>
          <w:rFonts w:ascii="Times New Roman" w:cs="Times New Roman" w:eastAsia="Times New Roman" w:hAnsi="Times New Roman"/>
          <w:b w:val="false"/>
          <w:bCs w:val="false"/>
          <w:i w:val="false"/>
          <w:iCs w:val="false"/>
          <w:sz w:val="28"/>
          <w:szCs w:val="28"/>
        </w:rPr>
        <w:t xml:space="preserve"> và vẽ bản đồ nhiệt theo từng unit.</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Luyện nói:</w:t>
      </w:r>
      <w:r>
        <w:rPr>
          <w:rFonts w:ascii="Times New Roman" w:cs="Times New Roman" w:eastAsia="Times New Roman" w:hAnsi="Times New Roman"/>
          <w:b w:val="false"/>
          <w:bCs w:val="false"/>
          <w:i w:val="false"/>
          <w:iCs w:val="false"/>
          <w:sz w:val="28"/>
          <w:szCs w:val="28"/>
        </w:rPr>
        <w:t xml:space="preserve"> 96 câu chia theo 12 unit × 3 cấp độ – cấp 1 là cụm từ khoá tập trung một âm, cấp 2 là câu dùng đúng ngữ pháp của unit, cấp 3 là câu dài hoặc câu hỏi có nối âm; mỗi câu ghi rõ </w:t>
      </w:r>
      <w:r>
        <w:rPr>
          <w:rFonts w:ascii="Times New Roman" w:cs="Times New Roman" w:eastAsia="Times New Roman" w:hAnsi="Times New Roman"/>
          <w:b/>
          <w:bCs/>
          <w:i w:val="false"/>
          <w:iCs w:val="false"/>
          <w:sz w:val="28"/>
          <w:szCs w:val="28"/>
        </w:rPr>
        <w:t xml:space="preserve">trọng tâm phát âm</w:t>
      </w:r>
      <w:r>
        <w:rPr>
          <w:rFonts w:ascii="Times New Roman" w:cs="Times New Roman" w:eastAsia="Times New Roman" w:hAnsi="Times New Roman"/>
          <w:b w:val="false"/>
          <w:bCs w:val="false"/>
          <w:i w:val="false"/>
          <w:iCs w:val="false"/>
          <w:sz w:val="28"/>
          <w:szCs w:val="28"/>
        </w:rPr>
        <w:t xml:space="preserve">.</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Luyện nghe:</w:t>
      </w:r>
      <w:r>
        <w:rPr>
          <w:rFonts w:ascii="Times New Roman" w:cs="Times New Roman" w:eastAsia="Times New Roman" w:hAnsi="Times New Roman"/>
          <w:b w:val="false"/>
          <w:bCs w:val="false"/>
          <w:i w:val="false"/>
          <w:iCs w:val="false"/>
          <w:sz w:val="28"/>
          <w:szCs w:val="28"/>
        </w:rPr>
        <w:t xml:space="preserve"> 36 đoạn (12 unit × 3 cấp độ, 35 – 95 từ, tốc độ 0,82× – 1,0×) kèm </w:t>
      </w:r>
      <w:r>
        <w:rPr>
          <w:rFonts w:ascii="Times New Roman" w:cs="Times New Roman" w:eastAsia="Times New Roman" w:hAnsi="Times New Roman"/>
          <w:b/>
          <w:bCs/>
          <w:i w:val="false"/>
          <w:iCs w:val="false"/>
          <w:sz w:val="28"/>
          <w:szCs w:val="28"/>
        </w:rPr>
        <w:t xml:space="preserve">108 bài tập áp dụng</w:t>
      </w:r>
      <w:r>
        <w:rPr>
          <w:rFonts w:ascii="Times New Roman" w:cs="Times New Roman" w:eastAsia="Times New Roman" w:hAnsi="Times New Roman"/>
          <w:b w:val="false"/>
          <w:bCs w:val="false"/>
          <w:i w:val="false"/>
          <w:iCs w:val="false"/>
          <w:sz w:val="28"/>
          <w:szCs w:val="28"/>
        </w:rPr>
        <w:t xml:space="preserve"> ba dạng: chọn đáp án, đúng/sai và điền từ nghe được. Đoạn nghe phát bằng bộ tổng hợp giọng nói của trình duyệt nên </w:t>
      </w:r>
      <w:r>
        <w:rPr>
          <w:rFonts w:ascii="Times New Roman" w:cs="Times New Roman" w:eastAsia="Times New Roman" w:hAnsi="Times New Roman"/>
          <w:b/>
          <w:bCs/>
          <w:i w:val="false"/>
          <w:iCs w:val="false"/>
          <w:sz w:val="28"/>
          <w:szCs w:val="28"/>
        </w:rPr>
        <w:t xml:space="preserve">không cần tệp âm thanh</w:t>
      </w:r>
      <w:r>
        <w:rPr>
          <w:rFonts w:ascii="Times New Roman" w:cs="Times New Roman" w:eastAsia="Times New Roman" w:hAnsi="Times New Roman"/>
          <w:b w:val="false"/>
          <w:bCs w:val="false"/>
          <w:i w:val="false"/>
          <w:iCs w:val="false"/>
          <w:sz w:val="28"/>
          <w:szCs w:val="28"/>
        </w:rPr>
        <w:t xml:space="preserve">, giáo viên tự sửa được lời thoại; mỗi đoạn nghe tối đa ba lần.</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Nhóm cũng dựng </w:t>
      </w:r>
      <w:r>
        <w:rPr>
          <w:rFonts w:ascii="Times New Roman" w:cs="Times New Roman" w:eastAsia="Times New Roman" w:hAnsi="Times New Roman"/>
          <w:b/>
          <w:bCs/>
          <w:i w:val="false"/>
          <w:iCs w:val="false"/>
          <w:sz w:val="28"/>
          <w:szCs w:val="28"/>
        </w:rPr>
        <w:t xml:space="preserve">khung 12 bài kiểm tra</w:t>
      </w:r>
      <w:r>
        <w:rPr>
          <w:rFonts w:ascii="Times New Roman" w:cs="Times New Roman" w:eastAsia="Times New Roman" w:hAnsi="Times New Roman"/>
          <w:b w:val="false"/>
          <w:bCs w:val="false"/>
          <w:i w:val="false"/>
          <w:iCs w:val="false"/>
          <w:sz w:val="28"/>
          <w:szCs w:val="28"/>
        </w:rPr>
        <w:t xml:space="preserve"> theo Thông tư 22/2021/TT-BGDĐT: vì Tiếng Anh 9 là môn 105 tiết mỗi năm, mỗi học kì có </w:t>
      </w:r>
      <w:r>
        <w:rPr>
          <w:rFonts w:ascii="Times New Roman" w:cs="Times New Roman" w:eastAsia="Times New Roman" w:hAnsi="Times New Roman"/>
          <w:b/>
          <w:bCs/>
          <w:i w:val="false"/>
          <w:iCs w:val="false"/>
          <w:sz w:val="28"/>
          <w:szCs w:val="28"/>
        </w:rPr>
        <w:t xml:space="preserve">4 đầu điểm thường xuyên (KTTX), 1 bài giữa kì (KTGK) và 1 bài cuối kì (KTCK)</w:t>
      </w:r>
      <w:r>
        <w:rPr>
          <w:rFonts w:ascii="Times New Roman" w:cs="Times New Roman" w:eastAsia="Times New Roman" w:hAnsi="Times New Roman"/>
          <w:b w:val="false"/>
          <w:bCs w:val="false"/>
          <w:i w:val="false"/>
          <w:iCs w:val="false"/>
          <w:sz w:val="28"/>
          <w:szCs w:val="28"/>
        </w:rPr>
        <w:t xml:space="preserve">. Mỗi khung quy định sẵn phạm vi unit, thời gian, số câu, điểm từng phần kĩ năng và ma trận bốn mức nhận thức; tổ chuyên môn tải đề thật lên là hệ thống nạp vào đúng khung bằng bộ bóc tách .docx sẵn có.</w:t>
      </w:r>
    </w:p>
    <w:p>
      <w:pPr>
        <w:spacing w:after="24" w:before="55" w:line="240" w:lineRule="auto"/>
        <w:jc w:val="center"/>
      </w:pPr>
      <w:r>
        <w:rPr>
          <w:rFonts w:ascii="Times New Roman" w:cs="Times New Roman" w:eastAsia="Times New Roman" w:hAnsi="Times New Roman"/>
          <w:b/>
          <w:bCs/>
          <w:sz w:val="28"/>
          <w:szCs w:val="28"/>
        </w:rPr>
        <w:t xml:space="preserve">Bảng 4. Khung ba loại kiểm tra của hai học kì</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1500"/>
        <w:gridCol w:w="3200"/>
        <w:gridCol w:w="1100"/>
        <w:gridCol w:w="1971"/>
      </w:tblGrid>
      <w:tr>
        <w:trPr>
          <w:tblHeader/>
        </w:trPr>
        <w:tc>
          <w:tcPr>
            <w:tcW w:type="dxa" w:w="13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Loại</w:t>
            </w:r>
          </w:p>
        </w:tc>
        <w:tc>
          <w:tcPr>
            <w:tcW w:type="dxa" w:w="15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Số bài mỗi học kì</w:t>
            </w:r>
          </w:p>
        </w:tc>
        <w:tc>
          <w:tcPr>
            <w:tcW w:type="dxa" w:w="32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Phạm vi</w:t>
            </w:r>
          </w:p>
        </w:tc>
        <w:tc>
          <w:tcPr>
            <w:tcW w:type="dxa" w:w="110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Thời gian</w:t>
            </w:r>
          </w:p>
        </w:tc>
        <w:tc>
          <w:tcPr>
            <w:tcW w:type="dxa" w:w="1971"/>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Ma trận NB – TH – VD – VDC</w:t>
            </w:r>
          </w:p>
        </w:tc>
      </w:tr>
      <w:tr>
        <w:tc>
          <w:tcPr>
            <w:tcW w:type="dxa" w:w="13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KTTX</w:t>
            </w:r>
          </w:p>
        </w:tc>
        <w:tc>
          <w:tcPr>
            <w:tcW w:type="dxa" w:w="15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32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HK I: Unit 1, 2 và hai bài kĩ năng Nói (U3 – 4), Viết (U5 – 6). HK II: Unit 7, 8 và hai bài Nghe (U9 – 10), Viết (U11 – 12)</w:t>
            </w:r>
          </w:p>
        </w:tc>
        <w:tc>
          <w:tcPr>
            <w:tcW w:type="dxa" w:w="11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15 phút</w:t>
            </w:r>
          </w:p>
        </w:tc>
        <w:tc>
          <w:tcPr>
            <w:tcW w:type="dxa" w:w="1971"/>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40-40-20-0 (kiến thức); 10-20-40-30 (kĩ năng)</w:t>
            </w:r>
          </w:p>
        </w:tc>
      </w:tr>
      <w:tr>
        <w:tc>
          <w:tcPr>
            <w:tcW w:type="dxa" w:w="13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KTGK</w:t>
            </w:r>
          </w:p>
        </w:tc>
        <w:tc>
          <w:tcPr>
            <w:tcW w:type="dxa" w:w="15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1</w:t>
            </w:r>
          </w:p>
        </w:tc>
        <w:tc>
          <w:tcPr>
            <w:tcW w:type="dxa" w:w="32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HK I: Unit 1 – 3 · HK II: Unit 7 – 9</w:t>
            </w:r>
          </w:p>
        </w:tc>
        <w:tc>
          <w:tcPr>
            <w:tcW w:type="dxa" w:w="11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60 phút</w:t>
            </w:r>
          </w:p>
        </w:tc>
        <w:tc>
          <w:tcPr>
            <w:tcW w:type="dxa" w:w="1971"/>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30 – 40 – 20 – 10</w:t>
            </w:r>
          </w:p>
        </w:tc>
      </w:tr>
      <w:tr>
        <w:tc>
          <w:tcPr>
            <w:tcW w:type="dxa" w:w="1300"/>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KTCK</w:t>
            </w:r>
          </w:p>
        </w:tc>
        <w:tc>
          <w:tcPr>
            <w:tcW w:type="dxa" w:w="15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1</w:t>
            </w:r>
          </w:p>
        </w:tc>
        <w:tc>
          <w:tcPr>
            <w:tcW w:type="dxa" w:w="32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HK I: Unit 1 – 6 · HK II: Unit 7 – 12</w:t>
            </w:r>
          </w:p>
        </w:tc>
        <w:tc>
          <w:tcPr>
            <w:tcW w:type="dxa" w:w="110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60 phút</w:t>
            </w:r>
          </w:p>
        </w:tc>
        <w:tc>
          <w:tcPr>
            <w:tcW w:type="dxa" w:w="1971"/>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30 – 40 – 20 – 10</w:t>
            </w:r>
          </w:p>
        </w:tc>
      </w:tr>
    </w:tbl>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Học liệu được nạp một lần khi máy chủ khởi động và phục vụ qua </w:t>
      </w:r>
      <w:r>
        <w:rPr>
          <w:rFonts w:ascii="Times New Roman" w:cs="Times New Roman" w:eastAsia="Times New Roman" w:hAnsi="Times New Roman"/>
          <w:b/>
          <w:bCs/>
          <w:i w:val="false"/>
          <w:iCs w:val="false"/>
          <w:sz w:val="28"/>
          <w:szCs w:val="28"/>
        </w:rPr>
        <w:t xml:space="preserve">/api/units</w:t>
      </w:r>
      <w:r>
        <w:rPr>
          <w:rFonts w:ascii="Times New Roman" w:cs="Times New Roman" w:eastAsia="Times New Roman" w:hAnsi="Times New Roman"/>
          <w:b w:val="false"/>
          <w:bCs w:val="false"/>
          <w:i w:val="false"/>
          <w:iCs w:val="false"/>
          <w:sz w:val="28"/>
          <w:szCs w:val="28"/>
        </w:rPr>
        <w:t xml:space="preserve"> và </w:t>
      </w:r>
      <w:r>
        <w:rPr>
          <w:rFonts w:ascii="Times New Roman" w:cs="Times New Roman" w:eastAsia="Times New Roman" w:hAnsi="Times New Roman"/>
          <w:b/>
          <w:bCs/>
          <w:i w:val="false"/>
          <w:iCs w:val="false"/>
          <w:sz w:val="28"/>
          <w:szCs w:val="28"/>
        </w:rPr>
        <w:t xml:space="preserve">/api/exams/specs</w:t>
      </w:r>
      <w:r>
        <w:rPr>
          <w:rFonts w:ascii="Times New Roman" w:cs="Times New Roman" w:eastAsia="Times New Roman" w:hAnsi="Times New Roman"/>
          <w:b w:val="false"/>
          <w:bCs w:val="false"/>
          <w:i w:val="false"/>
          <w:iCs w:val="false"/>
          <w:sz w:val="28"/>
          <w:szCs w:val="28"/>
        </w:rPr>
        <w:t xml:space="preserve">, nên các phân hệ và lớp dịch vụ AI dùng chung một nguồn dữ liệu duy nhất.</w:t>
      </w:r>
    </w:p>
    <w:p>
      <w:pPr>
        <w:pStyle w:val="Heading2"/>
        <w:spacing w:after="22" w:before="60" w:line="240" w:lineRule="auto"/>
      </w:pPr>
      <w:r>
        <w:rPr>
          <w:rFonts w:ascii="Times New Roman" w:cs="Times New Roman" w:eastAsia="Times New Roman" w:hAnsi="Times New Roman"/>
          <w:b/>
          <w:bCs/>
          <w:sz w:val="28"/>
          <w:szCs w:val="28"/>
        </w:rPr>
        <w:t xml:space="preserve">4. Các phân hệ và chức năng đã phát triển</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Học sinh:</w:t>
      </w:r>
      <w:r>
        <w:rPr>
          <w:rFonts w:ascii="Times New Roman" w:cs="Times New Roman" w:eastAsia="Times New Roman" w:hAnsi="Times New Roman"/>
          <w:b w:val="false"/>
          <w:bCs w:val="false"/>
          <w:i w:val="false"/>
          <w:iCs w:val="false"/>
          <w:sz w:val="28"/>
          <w:szCs w:val="28"/>
        </w:rPr>
        <w:t xml:space="preserve"> bảng điều khiển năng lực (điểm trung bình, số bài đã làm, điểm phát âm, lỗi đã chữa, chuỗi ngày học, </w:t>
      </w:r>
      <w:r>
        <w:rPr>
          <w:rFonts w:ascii="Times New Roman" w:cs="Times New Roman" w:eastAsia="Times New Roman" w:hAnsi="Times New Roman"/>
          <w:b/>
          <w:bCs/>
          <w:i w:val="false"/>
          <w:iCs w:val="false"/>
          <w:sz w:val="28"/>
          <w:szCs w:val="28"/>
        </w:rPr>
        <w:t xml:space="preserve">radar 6 kĩ năng</w:t>
      </w:r>
      <w:r>
        <w:rPr>
          <w:rFonts w:ascii="Times New Roman" w:cs="Times New Roman" w:eastAsia="Times New Roman" w:hAnsi="Times New Roman"/>
          <w:b w:val="false"/>
          <w:bCs w:val="false"/>
          <w:i w:val="false"/>
          <w:iCs w:val="false"/>
          <w:sz w:val="28"/>
          <w:szCs w:val="28"/>
        </w:rPr>
        <w:t xml:space="preserve">); bài kiểm tra theo ma trận trong phòng thi an toàn, nộp xong xem ngay câu sai kèm đáp án; </w:t>
      </w:r>
      <w:r>
        <w:rPr>
          <w:rFonts w:ascii="Times New Roman" w:cs="Times New Roman" w:eastAsia="Times New Roman" w:hAnsi="Times New Roman"/>
          <w:b/>
          <w:bCs/>
          <w:i w:val="false"/>
          <w:iCs w:val="false"/>
          <w:sz w:val="28"/>
          <w:szCs w:val="28"/>
        </w:rPr>
        <w:t xml:space="preserve">luyện nói AI hai giai đoạn</w:t>
      </w:r>
      <w:r>
        <w:rPr>
          <w:rFonts w:ascii="Times New Roman" w:cs="Times New Roman" w:eastAsia="Times New Roman" w:hAnsi="Times New Roman"/>
          <w:b w:val="false"/>
          <w:bCs w:val="false"/>
          <w:i w:val="false"/>
          <w:iCs w:val="false"/>
          <w:sz w:val="28"/>
          <w:szCs w:val="28"/>
        </w:rPr>
        <w:t xml:space="preserve"> – giai đoạn 2 chỉ mở khoá khi giai đoạn 1 đạt từ 70% với ít nhất 3 lượt luyện; từ vựng bằng thẻ lật có phát âm tổng hợp, </w:t>
      </w:r>
      <w:r>
        <w:rPr>
          <w:rFonts w:ascii="Times New Roman" w:cs="Times New Roman" w:eastAsia="Times New Roman" w:hAnsi="Times New Roman"/>
          <w:b/>
          <w:bCs/>
          <w:i w:val="false"/>
          <w:iCs w:val="false"/>
          <w:sz w:val="28"/>
          <w:szCs w:val="28"/>
        </w:rPr>
        <w:t xml:space="preserve">không cộng điểm cho từng thẻ</w:t>
      </w:r>
      <w:r>
        <w:rPr>
          <w:rFonts w:ascii="Times New Roman" w:cs="Times New Roman" w:eastAsia="Times New Roman" w:hAnsi="Times New Roman"/>
          <w:b w:val="false"/>
          <w:bCs w:val="false"/>
          <w:i w:val="false"/>
          <w:iCs w:val="false"/>
          <w:sz w:val="28"/>
          <w:szCs w:val="28"/>
        </w:rPr>
        <w:t xml:space="preserve"> mà chỉ cộng khi hoàn thành bài kiểm tra sau bộ thẻ, tránh lật thẻ đối phó.</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Phòng Chữa Lỗi Thông Minh</w:t>
      </w:r>
      <w:r>
        <w:rPr>
          <w:rFonts w:ascii="Times New Roman" w:cs="Times New Roman" w:eastAsia="Times New Roman" w:hAnsi="Times New Roman"/>
          <w:b w:val="false"/>
          <w:bCs w:val="false"/>
          <w:i w:val="false"/>
          <w:iCs w:val="false"/>
          <w:sz w:val="28"/>
          <w:szCs w:val="28"/>
        </w:rPr>
        <w:t xml:space="preserve"> chia bốn mục: </w:t>
      </w:r>
      <w:r>
        <w:rPr>
          <w:rFonts w:ascii="Times New Roman" w:cs="Times New Roman" w:eastAsia="Times New Roman" w:hAnsi="Times New Roman"/>
          <w:b/>
          <w:bCs/>
          <w:i w:val="false"/>
          <w:iCs w:val="false"/>
          <w:sz w:val="28"/>
          <w:szCs w:val="28"/>
        </w:rPr>
        <w:t xml:space="preserve">Phát âm</w:t>
      </w:r>
      <w:r>
        <w:rPr>
          <w:rFonts w:ascii="Times New Roman" w:cs="Times New Roman" w:eastAsia="Times New Roman" w:hAnsi="Times New Roman"/>
          <w:b w:val="false"/>
          <w:bCs w:val="false"/>
          <w:i w:val="false"/>
          <w:iCs w:val="false"/>
          <w:sz w:val="28"/>
          <w:szCs w:val="28"/>
        </w:rPr>
        <w:t xml:space="preserve"> (luyện lại từng từ với micro, đạt từ 85% là chữa khỏi); </w:t>
      </w:r>
      <w:r>
        <w:rPr>
          <w:rFonts w:ascii="Times New Roman" w:cs="Times New Roman" w:eastAsia="Times New Roman" w:hAnsi="Times New Roman"/>
          <w:b/>
          <w:bCs/>
          <w:i w:val="false"/>
          <w:iCs w:val="false"/>
          <w:sz w:val="28"/>
          <w:szCs w:val="28"/>
        </w:rPr>
        <w:t xml:space="preserve">Ngữ pháp</w:t>
      </w:r>
      <w:r>
        <w:rPr>
          <w:rFonts w:ascii="Times New Roman" w:cs="Times New Roman" w:eastAsia="Times New Roman" w:hAnsi="Times New Roman"/>
          <w:b w:val="false"/>
          <w:bCs w:val="false"/>
          <w:i w:val="false"/>
          <w:iCs w:val="false"/>
          <w:sz w:val="28"/>
          <w:szCs w:val="28"/>
        </w:rPr>
        <w:t xml:space="preserve"> (37 dạng lỗi, bài chữa 3 câu, đúng từ 2/3 là chữa khỏi, kèm bản đồ nhiệt theo unit); </w:t>
      </w:r>
      <w:r>
        <w:rPr>
          <w:rFonts w:ascii="Times New Roman" w:cs="Times New Roman" w:eastAsia="Times New Roman" w:hAnsi="Times New Roman"/>
          <w:b/>
          <w:bCs/>
          <w:i w:val="false"/>
          <w:iCs w:val="false"/>
          <w:sz w:val="28"/>
          <w:szCs w:val="28"/>
        </w:rPr>
        <w:t xml:space="preserve">Bài kiểm tra</w:t>
      </w:r>
      <w:r>
        <w:rPr>
          <w:rFonts w:ascii="Times New Roman" w:cs="Times New Roman" w:eastAsia="Times New Roman" w:hAnsi="Times New Roman"/>
          <w:b w:val="false"/>
          <w:bCs w:val="false"/>
          <w:i w:val="false"/>
          <w:iCs w:val="false"/>
          <w:sz w:val="28"/>
          <w:szCs w:val="28"/>
        </w:rPr>
        <w:t xml:space="preserve"> (xem lại câu sai từng đề); </w:t>
      </w:r>
      <w:r>
        <w:rPr>
          <w:rFonts w:ascii="Times New Roman" w:cs="Times New Roman" w:eastAsia="Times New Roman" w:hAnsi="Times New Roman"/>
          <w:b/>
          <w:bCs/>
          <w:i w:val="false"/>
          <w:iCs w:val="false"/>
          <w:sz w:val="28"/>
          <w:szCs w:val="28"/>
        </w:rPr>
        <w:t xml:space="preserve">Đã chữa khỏi</w:t>
      </w:r>
      <w:r>
        <w:rPr>
          <w:rFonts w:ascii="Times New Roman" w:cs="Times New Roman" w:eastAsia="Times New Roman" w:hAnsi="Times New Roman"/>
          <w:b w:val="false"/>
          <w:bCs w:val="false"/>
          <w:i w:val="false"/>
          <w:iCs w:val="false"/>
          <w:sz w:val="28"/>
          <w:szCs w:val="28"/>
        </w:rPr>
        <w:t xml:space="preserve">. Động lực học tập đến từ 9 danh hiệu tính theo dữ liệu máy chủ, điểm danh 7 ngày với phần thưởng luỹ tiến và thú cưng Capybara tiến hoá 5 cấp.</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Giáo viên:</w:t>
      </w:r>
      <w:r>
        <w:rPr>
          <w:rFonts w:ascii="Times New Roman" w:cs="Times New Roman" w:eastAsia="Times New Roman" w:hAnsi="Times New Roman"/>
          <w:b w:val="false"/>
          <w:bCs w:val="false"/>
          <w:i w:val="false"/>
          <w:iCs w:val="false"/>
          <w:sz w:val="28"/>
          <w:szCs w:val="28"/>
        </w:rPr>
        <w:t xml:space="preserve"> tải lên ma trận và đề .docx để hệ thống bóc tách 5 phần, AI phân tích độ khó và thời gian từng câu rồi sinh hai biến thể đề; tải lên Unit SGK để AI sinh bài luyện nói mới; theo dõi từng học sinh với radar kĩ năng, lịch sử từng bài và </w:t>
      </w:r>
      <w:r>
        <w:rPr>
          <w:rFonts w:ascii="Times New Roman" w:cs="Times New Roman" w:eastAsia="Times New Roman" w:hAnsi="Times New Roman"/>
          <w:b/>
          <w:bCs/>
          <w:i w:val="false"/>
          <w:iCs w:val="false"/>
          <w:sz w:val="28"/>
          <w:szCs w:val="28"/>
        </w:rPr>
        <w:t xml:space="preserve">danh sách những từ hay phát âm sai</w:t>
      </w:r>
      <w:r>
        <w:rPr>
          <w:rFonts w:ascii="Times New Roman" w:cs="Times New Roman" w:eastAsia="Times New Roman" w:hAnsi="Times New Roman"/>
          <w:b w:val="false"/>
          <w:bCs w:val="false"/>
          <w:i w:val="false"/>
          <w:iCs w:val="false"/>
          <w:sz w:val="28"/>
          <w:szCs w:val="28"/>
        </w:rPr>
        <w:t xml:space="preserve">; bảng điểm lọc theo lớp và theo đề, chấm phần Writing, xem nhật kí vi phạm rời tab và ghi nhận xét riêng.</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Phụ huynh và Quản trị viên:</w:t>
      </w:r>
      <w:r>
        <w:rPr>
          <w:rFonts w:ascii="Times New Roman" w:cs="Times New Roman" w:eastAsia="Times New Roman" w:hAnsi="Times New Roman"/>
          <w:b w:val="false"/>
          <w:bCs w:val="false"/>
          <w:i w:val="false"/>
          <w:iCs w:val="false"/>
          <w:sz w:val="28"/>
          <w:szCs w:val="28"/>
        </w:rPr>
        <w:t xml:space="preserve"> tài khoản phụ huynh </w:t>
      </w:r>
      <w:r>
        <w:rPr>
          <w:rFonts w:ascii="Times New Roman" w:cs="Times New Roman" w:eastAsia="Times New Roman" w:hAnsi="Times New Roman"/>
          <w:b/>
          <w:bCs/>
          <w:i w:val="false"/>
          <w:iCs w:val="false"/>
          <w:sz w:val="28"/>
          <w:szCs w:val="28"/>
        </w:rPr>
        <w:t xml:space="preserve">khoá đăng kí tự do</w:t>
      </w:r>
      <w:r>
        <w:rPr>
          <w:rFonts w:ascii="Times New Roman" w:cs="Times New Roman" w:eastAsia="Times New Roman" w:hAnsi="Times New Roman"/>
          <w:b w:val="false"/>
          <w:bCs w:val="false"/>
          <w:i w:val="false"/>
          <w:iCs w:val="false"/>
          <w:sz w:val="28"/>
          <w:szCs w:val="28"/>
        </w:rPr>
        <w:t xml:space="preserve">, chỉ cấp qua mã định danh học sinh; xem báo cáo học tập thời gian thực, </w:t>
      </w:r>
      <w:r>
        <w:rPr>
          <w:rFonts w:ascii="Times New Roman" w:cs="Times New Roman" w:eastAsia="Times New Roman" w:hAnsi="Times New Roman"/>
          <w:b/>
          <w:bCs/>
          <w:i w:val="false"/>
          <w:iCs w:val="false"/>
          <w:sz w:val="28"/>
          <w:szCs w:val="28"/>
        </w:rPr>
        <w:t xml:space="preserve">Chỉ số độ nghiêm túc thi cử</w:t>
      </w:r>
      <w:r>
        <w:rPr>
          <w:rFonts w:ascii="Times New Roman" w:cs="Times New Roman" w:eastAsia="Times New Roman" w:hAnsi="Times New Roman"/>
          <w:b w:val="false"/>
          <w:bCs w:val="false"/>
          <w:i w:val="false"/>
          <w:iCs w:val="false"/>
          <w:sz w:val="28"/>
          <w:szCs w:val="28"/>
        </w:rPr>
        <w:t xml:space="preserve"> và radar 6 kĩ năng, nhưng không đọc được trò chuyện riêng của con với trợ lí AI. Quản trị viên quản lí người dùng, </w:t>
      </w:r>
      <w:r>
        <w:rPr>
          <w:rFonts w:ascii="Times New Roman" w:cs="Times New Roman" w:eastAsia="Times New Roman" w:hAnsi="Times New Roman"/>
          <w:b/>
          <w:bCs/>
          <w:i w:val="false"/>
          <w:iCs w:val="false"/>
          <w:sz w:val="28"/>
          <w:szCs w:val="28"/>
        </w:rPr>
        <w:t xml:space="preserve">duyệt tài khoản giáo viên</w:t>
      </w:r>
      <w:r>
        <w:rPr>
          <w:rFonts w:ascii="Times New Roman" w:cs="Times New Roman" w:eastAsia="Times New Roman" w:hAnsi="Times New Roman"/>
          <w:b w:val="false"/>
          <w:bCs w:val="false"/>
          <w:i w:val="false"/>
          <w:iCs w:val="false"/>
          <w:sz w:val="28"/>
          <w:szCs w:val="28"/>
        </w:rPr>
        <w:t xml:space="preserve">, khoá/mở khoá, </w:t>
      </w:r>
      <w:r>
        <w:rPr>
          <w:rFonts w:ascii="Times New Roman" w:cs="Times New Roman" w:eastAsia="Times New Roman" w:hAnsi="Times New Roman"/>
          <w:b/>
          <w:bCs/>
          <w:i w:val="false"/>
          <w:iCs w:val="false"/>
          <w:sz w:val="28"/>
          <w:szCs w:val="28"/>
        </w:rPr>
        <w:t xml:space="preserve">chặn xoá hoặc khoá tài khoản quản trị đang hoạt động cuối cùng</w:t>
      </w:r>
      <w:r>
        <w:rPr>
          <w:rFonts w:ascii="Times New Roman" w:cs="Times New Roman" w:eastAsia="Times New Roman" w:hAnsi="Times New Roman"/>
          <w:b w:val="false"/>
          <w:bCs w:val="false"/>
          <w:i w:val="false"/>
          <w:iCs w:val="false"/>
          <w:sz w:val="28"/>
          <w:szCs w:val="28"/>
        </w:rPr>
        <w:t xml:space="preserve">, sao lưu và khôi phục dữ liệu JSON.</w:t>
      </w:r>
    </w:p>
    <w:p>
      <w:pPr>
        <w:pStyle w:val="Heading1"/>
        <w:spacing w:after="35" w:before="80" w:line="240" w:lineRule="auto"/>
        <w:jc w:val="left"/>
      </w:pPr>
      <w:r>
        <w:rPr>
          <w:rFonts w:ascii="Times New Roman" w:cs="Times New Roman" w:eastAsia="Times New Roman" w:hAnsi="Times New Roman"/>
          <w:b/>
          <w:bCs/>
          <w:caps w:val="false"/>
          <w:sz w:val="28"/>
          <w:szCs w:val="28"/>
        </w:rPr>
        <w:t xml:space="preserve">E. NHỮNG KHÓ KHĂN VÀ PHƯƠNG HƯỚNG KHẮC PHỤC</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Nhóm gặp bốn khó khăn kĩ thuật thực tế; cách giải quyết từng khó khăn là những đóng góp kĩ thuật cụ thể của đề tài.</w:t>
      </w:r>
    </w:p>
    <w:p>
      <w:pPr>
        <w:pStyle w:val="Heading2"/>
        <w:spacing w:after="22" w:before="60" w:line="240" w:lineRule="auto"/>
      </w:pPr>
      <w:r>
        <w:rPr>
          <w:rFonts w:ascii="Times New Roman" w:cs="Times New Roman" w:eastAsia="Times New Roman" w:hAnsi="Times New Roman"/>
          <w:b/>
          <w:bCs/>
          <w:sz w:val="28"/>
          <w:szCs w:val="28"/>
        </w:rPr>
        <w:t xml:space="preserve">1. Bộ chấm phát âm báo sai hàng loạt với giọng học sinh Việt Nam</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Vấn đề:</w:t>
      </w:r>
      <w:r>
        <w:rPr>
          <w:rFonts w:ascii="Times New Roman" w:cs="Times New Roman" w:eastAsia="Times New Roman" w:hAnsi="Times New Roman"/>
          <w:b w:val="false"/>
          <w:bCs w:val="false"/>
          <w:i w:val="false"/>
          <w:iCs w:val="false"/>
          <w:sz w:val="28"/>
          <w:szCs w:val="28"/>
        </w:rPr>
        <w:t xml:space="preserve"> phiên bản đầu so khớp chính tả cứng. Học sinh đọc </w:t>
      </w:r>
      <w:r>
        <w:rPr>
          <w:rFonts w:ascii="Times New Roman" w:cs="Times New Roman" w:eastAsia="Times New Roman" w:hAnsi="Times New Roman"/>
          <w:b w:val="false"/>
          <w:bCs w:val="false"/>
          <w:i/>
          <w:iCs/>
          <w:sz w:val="28"/>
          <w:szCs w:val="28"/>
        </w:rPr>
        <w:t xml:space="preserve">three</w:t>
      </w:r>
      <w:r>
        <w:rPr>
          <w:rFonts w:ascii="Times New Roman" w:cs="Times New Roman" w:eastAsia="Times New Roman" w:hAnsi="Times New Roman"/>
          <w:b w:val="false"/>
          <w:bCs w:val="false"/>
          <w:i w:val="false"/>
          <w:iCs w:val="false"/>
          <w:sz w:val="28"/>
          <w:szCs w:val="28"/>
        </w:rPr>
        <w:t xml:space="preserve"> thành "tree", </w:t>
      </w:r>
      <w:r>
        <w:rPr>
          <w:rFonts w:ascii="Times New Roman" w:cs="Times New Roman" w:eastAsia="Times New Roman" w:hAnsi="Times New Roman"/>
          <w:b w:val="false"/>
          <w:bCs w:val="false"/>
          <w:i/>
          <w:iCs/>
          <w:sz w:val="28"/>
          <w:szCs w:val="28"/>
        </w:rPr>
        <w:t xml:space="preserve">very</w:t>
      </w:r>
      <w:r>
        <w:rPr>
          <w:rFonts w:ascii="Times New Roman" w:cs="Times New Roman" w:eastAsia="Times New Roman" w:hAnsi="Times New Roman"/>
          <w:b w:val="false"/>
          <w:bCs w:val="false"/>
          <w:i w:val="false"/>
          <w:iCs w:val="false"/>
          <w:sz w:val="28"/>
          <w:szCs w:val="28"/>
        </w:rPr>
        <w:t xml:space="preserve"> thành "wery", </w:t>
      </w:r>
      <w:r>
        <w:rPr>
          <w:rFonts w:ascii="Times New Roman" w:cs="Times New Roman" w:eastAsia="Times New Roman" w:hAnsi="Times New Roman"/>
          <w:b w:val="false"/>
          <w:bCs w:val="false"/>
          <w:i/>
          <w:iCs/>
          <w:sz w:val="28"/>
          <w:szCs w:val="28"/>
        </w:rPr>
        <w:t xml:space="preserve">rice</w:t>
      </w:r>
      <w:r>
        <w:rPr>
          <w:rFonts w:ascii="Times New Roman" w:cs="Times New Roman" w:eastAsia="Times New Roman" w:hAnsi="Times New Roman"/>
          <w:b w:val="false"/>
          <w:bCs w:val="false"/>
          <w:i w:val="false"/>
          <w:iCs w:val="false"/>
          <w:sz w:val="28"/>
          <w:szCs w:val="28"/>
        </w:rPr>
        <w:t xml:space="preserve"> thành "lice" – đều là lỗi giọng phổ biến – thì bị chấm sai hoàn toàn; tệ hơn, khi sót một từ giữa câu thì toàn bộ từ phía sau lệch vị trí và bị báo sai dây chuyền, gây nản và nhiều bạn bỏ luyện. </w:t>
      </w:r>
      <w:r>
        <w:rPr>
          <w:rFonts w:ascii="Times New Roman" w:cs="Times New Roman" w:eastAsia="Times New Roman" w:hAnsi="Times New Roman"/>
          <w:b/>
          <w:bCs/>
          <w:i w:val="false"/>
          <w:iCs w:val="false"/>
          <w:sz w:val="28"/>
          <w:szCs w:val="28"/>
        </w:rPr>
        <w:t xml:space="preserve">Khắc phục:</w:t>
      </w:r>
      <w:r>
        <w:rPr>
          <w:rFonts w:ascii="Times New Roman" w:cs="Times New Roman" w:eastAsia="Times New Roman" w:hAnsi="Times New Roman"/>
          <w:b w:val="false"/>
          <w:bCs w:val="false"/>
          <w:i w:val="false"/>
          <w:iCs w:val="false"/>
          <w:sz w:val="28"/>
          <w:szCs w:val="28"/>
        </w:rPr>
        <w:t xml:space="preserve"> thiết kế lại thành bộ chấm ba lớp ở mục D.3.3 – chuẩn hoá, sinh khoá ngữ âm có gộp sẵn các cặp âm người Việt hay nhầm, căn chỉnh chuỗi bằng quy hoạch động – và </w:t>
      </w:r>
      <w:r>
        <w:rPr>
          <w:rFonts w:ascii="Times New Roman" w:cs="Times New Roman" w:eastAsia="Times New Roman" w:hAnsi="Times New Roman"/>
          <w:b/>
          <w:bCs/>
          <w:i w:val="false"/>
          <w:iCs w:val="false"/>
          <w:sz w:val="28"/>
          <w:szCs w:val="28"/>
        </w:rPr>
        <w:t xml:space="preserve">cho điểm từng phần</w:t>
      </w:r>
      <w:r>
        <w:rPr>
          <w:rFonts w:ascii="Times New Roman" w:cs="Times New Roman" w:eastAsia="Times New Roman" w:hAnsi="Times New Roman"/>
          <w:b w:val="false"/>
          <w:bCs w:val="false"/>
          <w:i w:val="false"/>
          <w:iCs w:val="false"/>
          <w:sz w:val="28"/>
          <w:szCs w:val="28"/>
        </w:rPr>
        <w:t xml:space="preserve"> thay cho đúng/sai tuyệt đối; bổ sung bước gộp từ bị tách đôi và chọn phương án nhận diện tốt nhất.</w:t>
      </w:r>
    </w:p>
    <w:p>
      <w:pPr>
        <w:pStyle w:val="Heading2"/>
        <w:spacing w:after="22" w:before="60" w:line="240" w:lineRule="auto"/>
      </w:pPr>
      <w:r>
        <w:rPr>
          <w:rFonts w:ascii="Times New Roman" w:cs="Times New Roman" w:eastAsia="Times New Roman" w:hAnsi="Times New Roman"/>
          <w:b/>
          <w:bCs/>
          <w:sz w:val="28"/>
          <w:szCs w:val="28"/>
        </w:rPr>
        <w:t xml:space="preserve">2. Nhầm lẫn giữa lỗi phát âm và lỗi ngữ pháp</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Vấn đề:</w:t>
      </w:r>
      <w:r>
        <w:rPr>
          <w:rFonts w:ascii="Times New Roman" w:cs="Times New Roman" w:eastAsia="Times New Roman" w:hAnsi="Times New Roman"/>
          <w:b w:val="false"/>
          <w:bCs w:val="false"/>
          <w:i w:val="false"/>
          <w:iCs w:val="false"/>
          <w:sz w:val="28"/>
          <w:szCs w:val="28"/>
        </w:rPr>
        <w:t xml:space="preserve"> khi học sinh đọc </w:t>
      </w:r>
      <w:r>
        <w:rPr>
          <w:rFonts w:ascii="Times New Roman" w:cs="Times New Roman" w:eastAsia="Times New Roman" w:hAnsi="Times New Roman"/>
          <w:b w:val="false"/>
          <w:bCs w:val="false"/>
          <w:i/>
          <w:iCs/>
          <w:sz w:val="28"/>
          <w:szCs w:val="28"/>
        </w:rPr>
        <w:t xml:space="preserve">walk</w:t>
      </w:r>
      <w:r>
        <w:rPr>
          <w:rFonts w:ascii="Times New Roman" w:cs="Times New Roman" w:eastAsia="Times New Roman" w:hAnsi="Times New Roman"/>
          <w:b w:val="false"/>
          <w:bCs w:val="false"/>
          <w:i w:val="false"/>
          <w:iCs w:val="false"/>
          <w:sz w:val="28"/>
          <w:szCs w:val="28"/>
        </w:rPr>
        <w:t xml:space="preserve"> thay vì </w:t>
      </w:r>
      <w:r>
        <w:rPr>
          <w:rFonts w:ascii="Times New Roman" w:cs="Times New Roman" w:eastAsia="Times New Roman" w:hAnsi="Times New Roman"/>
          <w:b w:val="false"/>
          <w:bCs w:val="false"/>
          <w:i/>
          <w:iCs/>
          <w:sz w:val="28"/>
          <w:szCs w:val="28"/>
        </w:rPr>
        <w:t xml:space="preserve">walks</w:t>
      </w:r>
      <w:r>
        <w:rPr>
          <w:rFonts w:ascii="Times New Roman" w:cs="Times New Roman" w:eastAsia="Times New Roman" w:hAnsi="Times New Roman"/>
          <w:b w:val="false"/>
          <w:bCs w:val="false"/>
          <w:i w:val="false"/>
          <w:iCs w:val="false"/>
          <w:sz w:val="28"/>
          <w:szCs w:val="28"/>
        </w:rPr>
        <w:t xml:space="preserve">, hệ thống ban đầu ghi nhận là lỗi phát âm. Nhưng về bản chất đây là </w:t>
      </w:r>
      <w:r>
        <w:rPr>
          <w:rFonts w:ascii="Times New Roman" w:cs="Times New Roman" w:eastAsia="Times New Roman" w:hAnsi="Times New Roman"/>
          <w:b/>
          <w:bCs/>
          <w:i w:val="false"/>
          <w:iCs w:val="false"/>
          <w:sz w:val="28"/>
          <w:szCs w:val="28"/>
        </w:rPr>
        <w:t xml:space="preserve">lỗi ngữ pháp</w:t>
      </w:r>
      <w:r>
        <w:rPr>
          <w:rFonts w:ascii="Times New Roman" w:cs="Times New Roman" w:eastAsia="Times New Roman" w:hAnsi="Times New Roman"/>
          <w:b w:val="false"/>
          <w:bCs w:val="false"/>
          <w:i w:val="false"/>
          <w:iCs w:val="false"/>
          <w:sz w:val="28"/>
          <w:szCs w:val="28"/>
        </w:rPr>
        <w:t xml:space="preserve"> – các em chưa nắm quy tắc chia động từ ngôi thứ ba số ít; đưa sai mục khiến học sinh luyện mãi cách đọc trong khi gốc rễ nằm ở chỗ khác. </w:t>
      </w:r>
      <w:r>
        <w:rPr>
          <w:rFonts w:ascii="Times New Roman" w:cs="Times New Roman" w:eastAsia="Times New Roman" w:hAnsi="Times New Roman"/>
          <w:b/>
          <w:bCs/>
          <w:i w:val="false"/>
          <w:iCs w:val="false"/>
          <w:sz w:val="28"/>
          <w:szCs w:val="28"/>
        </w:rPr>
        <w:t xml:space="preserve">Khắc phục:</w:t>
      </w:r>
      <w:r>
        <w:rPr>
          <w:rFonts w:ascii="Times New Roman" w:cs="Times New Roman" w:eastAsia="Times New Roman" w:hAnsi="Times New Roman"/>
          <w:b w:val="false"/>
          <w:bCs w:val="false"/>
          <w:i w:val="false"/>
          <w:iCs w:val="false"/>
          <w:sz w:val="28"/>
          <w:szCs w:val="28"/>
        </w:rPr>
        <w:t xml:space="preserve"> bổ sung hàm nhận diện đuôi từ – khi phần gốc khớp cao nhưng </w:t>
      </w:r>
      <w:r>
        <w:rPr>
          <w:rFonts w:ascii="Times New Roman" w:cs="Times New Roman" w:eastAsia="Times New Roman" w:hAnsi="Times New Roman"/>
          <w:b/>
          <w:bCs/>
          <w:i w:val="false"/>
          <w:iCs w:val="false"/>
          <w:sz w:val="28"/>
          <w:szCs w:val="28"/>
        </w:rPr>
        <w:t xml:space="preserve">thiếu đuôi -s / -ed / -ing</w:t>
      </w:r>
      <w:r>
        <w:rPr>
          <w:rFonts w:ascii="Times New Roman" w:cs="Times New Roman" w:eastAsia="Times New Roman" w:hAnsi="Times New Roman"/>
          <w:b w:val="false"/>
          <w:bCs w:val="false"/>
          <w:i w:val="false"/>
          <w:iCs w:val="false"/>
          <w:sz w:val="28"/>
          <w:szCs w:val="28"/>
        </w:rPr>
        <w:t xml:space="preserve"> thì gán điểm tương đồng 0,6 và </w:t>
      </w:r>
      <w:r>
        <w:rPr>
          <w:rFonts w:ascii="Times New Roman" w:cs="Times New Roman" w:eastAsia="Times New Roman" w:hAnsi="Times New Roman"/>
          <w:b/>
          <w:bCs/>
          <w:i w:val="false"/>
          <w:iCs w:val="false"/>
          <w:sz w:val="28"/>
          <w:szCs w:val="28"/>
        </w:rPr>
        <w:t xml:space="preserve">đánh dấu lỗi thuộc nhóm ngữ pháp</w:t>
      </w:r>
      <w:r>
        <w:rPr>
          <w:rFonts w:ascii="Times New Roman" w:cs="Times New Roman" w:eastAsia="Times New Roman" w:hAnsi="Times New Roman"/>
          <w:b w:val="false"/>
          <w:bCs w:val="false"/>
          <w:i w:val="false"/>
          <w:iCs w:val="false"/>
          <w:sz w:val="28"/>
          <w:szCs w:val="28"/>
        </w:rPr>
        <w:t xml:space="preserve">, chuyển sang đúng chuyên đề trong Phòng Chữa Lỗi.</w:t>
      </w:r>
    </w:p>
    <w:p>
      <w:pPr>
        <w:pStyle w:val="Heading2"/>
        <w:spacing w:after="22" w:before="60" w:line="240" w:lineRule="auto"/>
      </w:pPr>
      <w:r>
        <w:rPr>
          <w:rFonts w:ascii="Times New Roman" w:cs="Times New Roman" w:eastAsia="Times New Roman" w:hAnsi="Times New Roman"/>
          <w:b/>
          <w:bCs/>
          <w:sz w:val="28"/>
          <w:szCs w:val="28"/>
        </w:rPr>
        <w:t xml:space="preserve">3. Giới hạn tần suất của dịch vụ AI và kết quả trả về sai định dạng</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Vấn đề:</w:t>
      </w:r>
      <w:r>
        <w:rPr>
          <w:rFonts w:ascii="Times New Roman" w:cs="Times New Roman" w:eastAsia="Times New Roman" w:hAnsi="Times New Roman"/>
          <w:b w:val="false"/>
          <w:bCs w:val="false"/>
          <w:i w:val="false"/>
          <w:iCs w:val="false"/>
          <w:sz w:val="28"/>
          <w:szCs w:val="28"/>
        </w:rPr>
        <w:t xml:space="preserve"> khi khoảng ba mươi học sinh cùng dùng trợ lí trong một tiết, các gói miễn phí liên tục trả về lỗi vượt giới hạn tần suất, trong khi nhóm không có kinh phí trả cho dịch vụ thương mại. Mô hình cũng đôi khi trả JSON kèm chú thích thừa hoặc thiếu trường làm hỏng giao diện; riêng tính năng nâng cấp bài viết thì hiểu yêu cầu "giữ nguyên ý tưởng" quá sát nghĩa và trả về đoạn văn gần như y hệt bài gốc, còn nếu nới lỏng ràng buộc thì lại viết ra một bài hoàn toàn mới.</w:t>
      </w:r>
    </w:p>
    <w:p>
      <w:pPr>
        <w:spacing w:after="20" w:before="0" w:line="240" w:lineRule="auto"/>
        <w:ind w:firstLine="567"/>
        <w:jc w:val="both"/>
      </w:pPr>
      <w:r>
        <w:rPr>
          <w:rFonts w:ascii="Times New Roman" w:cs="Times New Roman" w:eastAsia="Times New Roman" w:hAnsi="Times New Roman"/>
          <w:b/>
          <w:bCs/>
          <w:i w:val="false"/>
          <w:iCs w:val="false"/>
          <w:sz w:val="28"/>
          <w:szCs w:val="28"/>
        </w:rPr>
        <w:t xml:space="preserve">Khắc phục:</w:t>
      </w:r>
      <w:r>
        <w:rPr>
          <w:rFonts w:ascii="Times New Roman" w:cs="Times New Roman" w:eastAsia="Times New Roman" w:hAnsi="Times New Roman"/>
          <w:b w:val="false"/>
          <w:bCs w:val="false"/>
          <w:i w:val="false"/>
          <w:iCs w:val="false"/>
          <w:sz w:val="28"/>
          <w:szCs w:val="28"/>
        </w:rPr>
        <w:t xml:space="preserve"> về tần suất, ba biện pháp kết hợp — </w:t>
      </w:r>
      <w:r>
        <w:rPr>
          <w:rFonts w:ascii="Times New Roman" w:cs="Times New Roman" w:eastAsia="Times New Roman" w:hAnsi="Times New Roman"/>
          <w:b/>
          <w:bCs/>
          <w:i w:val="false"/>
          <w:iCs w:val="false"/>
          <w:sz w:val="28"/>
          <w:szCs w:val="28"/>
        </w:rPr>
        <w:t xml:space="preserve">bộ nhớ đệm</w:t>
      </w:r>
      <w:r>
        <w:rPr>
          <w:rFonts w:ascii="Times New Roman" w:cs="Times New Roman" w:eastAsia="Times New Roman" w:hAnsi="Times New Roman"/>
          <w:b w:val="false"/>
          <w:bCs w:val="false"/>
          <w:i w:val="false"/>
          <w:iCs w:val="false"/>
          <w:sz w:val="28"/>
          <w:szCs w:val="28"/>
        </w:rPr>
        <w:t xml:space="preserve"> 3.000 mục vòng đời 12 giờ xử lí phần lớn câu lặp mà không tốn token nào; </w:t>
      </w:r>
      <w:r>
        <w:rPr>
          <w:rFonts w:ascii="Times New Roman" w:cs="Times New Roman" w:eastAsia="Times New Roman" w:hAnsi="Times New Roman"/>
          <w:b/>
          <w:bCs/>
          <w:i w:val="false"/>
          <w:iCs w:val="false"/>
          <w:sz w:val="28"/>
          <w:szCs w:val="28"/>
        </w:rPr>
        <w:t xml:space="preserve">bể khoá xoay vòng</w:t>
      </w:r>
      <w:r>
        <w:rPr>
          <w:rFonts w:ascii="Times New Roman" w:cs="Times New Roman" w:eastAsia="Times New Roman" w:hAnsi="Times New Roman"/>
          <w:b w:val="false"/>
          <w:bCs w:val="false"/>
          <w:i w:val="false"/>
          <w:iCs w:val="false"/>
          <w:sz w:val="28"/>
          <w:szCs w:val="28"/>
        </w:rPr>
        <w:t xml:space="preserve"> phân tán yêu cầu qua nhiều khoá miễn phí; và </w:t>
      </w:r>
      <w:r>
        <w:rPr>
          <w:rFonts w:ascii="Times New Roman" w:cs="Times New Roman" w:eastAsia="Times New Roman" w:hAnsi="Times New Roman"/>
          <w:b/>
          <w:bCs/>
          <w:i w:val="false"/>
          <w:iCs w:val="false"/>
          <w:sz w:val="28"/>
          <w:szCs w:val="28"/>
        </w:rPr>
        <w:t xml:space="preserve">xếp tầng năm động cơ</w:t>
      </w:r>
      <w:r>
        <w:rPr>
          <w:rFonts w:ascii="Times New Roman" w:cs="Times New Roman" w:eastAsia="Times New Roman" w:hAnsi="Times New Roman"/>
          <w:b w:val="false"/>
          <w:bCs w:val="false"/>
          <w:i w:val="false"/>
          <w:iCs w:val="false"/>
          <w:sz w:val="28"/>
          <w:szCs w:val="28"/>
        </w:rPr>
        <w:t xml:space="preserve"> với Ollama cục bộ ở vị trí ưu tiên cao nhất. Về định dạng, một hàm bọc chung tự bóc khối JSON, kiểm tra trường bắt buộc và chỉ chấp nhận kết quả hợp lệ; kèm </w:t>
      </w:r>
      <w:r>
        <w:rPr>
          <w:rFonts w:ascii="Times New Roman" w:cs="Times New Roman" w:eastAsia="Times New Roman" w:hAnsi="Times New Roman"/>
          <w:b/>
          <w:bCs/>
          <w:i w:val="false"/>
          <w:iCs w:val="false"/>
          <w:sz w:val="28"/>
          <w:szCs w:val="28"/>
        </w:rPr>
        <w:t xml:space="preserve">bước kiểm tra trùng lặp</w:t>
      </w:r>
      <w:r>
        <w:rPr>
          <w:rFonts w:ascii="Times New Roman" w:cs="Times New Roman" w:eastAsia="Times New Roman" w:hAnsi="Times New Roman"/>
          <w:b w:val="false"/>
          <w:bCs w:val="false"/>
          <w:i w:val="false"/>
          <w:iCs w:val="false"/>
          <w:sz w:val="28"/>
          <w:szCs w:val="28"/>
        </w:rPr>
        <w:t xml:space="preserve"> buộc sinh lại nếu trùng bản gốc và </w:t>
      </w:r>
      <w:r>
        <w:rPr>
          <w:rFonts w:ascii="Times New Roman" w:cs="Times New Roman" w:eastAsia="Times New Roman" w:hAnsi="Times New Roman"/>
          <w:b/>
          <w:bCs/>
          <w:i w:val="false"/>
          <w:iCs w:val="false"/>
          <w:sz w:val="28"/>
          <w:szCs w:val="28"/>
        </w:rPr>
        <w:t xml:space="preserve">bộ luật dự phòng cục bộ</w:t>
      </w:r>
      <w:r>
        <w:rPr>
          <w:rFonts w:ascii="Times New Roman" w:cs="Times New Roman" w:eastAsia="Times New Roman" w:hAnsi="Times New Roman"/>
          <w:b w:val="false"/>
          <w:bCs w:val="false"/>
          <w:i w:val="false"/>
          <w:iCs w:val="false"/>
          <w:sz w:val="28"/>
          <w:szCs w:val="28"/>
        </w:rPr>
        <w:t xml:space="preserve"> bảo đảm học sinh luôn nhận được nhận xét. Nhóm ghi nhận một </w:t>
      </w:r>
      <w:r>
        <w:rPr>
          <w:rFonts w:ascii="Times New Roman" w:cs="Times New Roman" w:eastAsia="Times New Roman" w:hAnsi="Times New Roman"/>
          <w:b/>
          <w:bCs/>
          <w:i w:val="false"/>
          <w:iCs w:val="false"/>
          <w:sz w:val="28"/>
          <w:szCs w:val="28"/>
        </w:rPr>
        <w:t xml:space="preserve">giới hạn trung thực</w:t>
      </w:r>
      <w:r>
        <w:rPr>
          <w:rFonts w:ascii="Times New Roman" w:cs="Times New Roman" w:eastAsia="Times New Roman" w:hAnsi="Times New Roman"/>
          <w:b w:val="false"/>
          <w:bCs w:val="false"/>
          <w:i w:val="false"/>
          <w:iCs w:val="false"/>
          <w:sz w:val="28"/>
          <w:szCs w:val="28"/>
        </w:rPr>
        <w:t xml:space="preserve">: không giải pháp phía trình duyệt nào ngăn được tuyệt đối việc học sinh dùng một điện thoại khác để tra cứu — mục tiêu của Phòng Thi An Toàn là tạo ranh giới rõ ràng, không phải giám sát tuyệt đối.</w:t>
      </w:r>
    </w:p>
    <w:p>
      <w:pPr>
        <w:pStyle w:val="Heading1"/>
        <w:spacing w:after="35" w:before="80" w:line="240" w:lineRule="auto"/>
        <w:jc w:val="left"/>
      </w:pPr>
      <w:r>
        <w:rPr>
          <w:rFonts w:ascii="Times New Roman" w:cs="Times New Roman" w:eastAsia="Times New Roman" w:hAnsi="Times New Roman"/>
          <w:b/>
          <w:bCs/>
          <w:caps w:val="false"/>
          <w:sz w:val="28"/>
          <w:szCs w:val="28"/>
        </w:rPr>
        <w:t xml:space="preserve">F. KẾT QUẢ NGHIÊN CỨU VÀ ĐÁNH GIÁ THỰC NGHIỆM</w:t>
      </w:r>
    </w:p>
    <w:p>
      <w:pPr>
        <w:pStyle w:val="Heading2"/>
        <w:spacing w:after="22" w:before="60" w:line="240" w:lineRule="auto"/>
      </w:pPr>
      <w:r>
        <w:rPr>
          <w:rFonts w:ascii="Times New Roman" w:cs="Times New Roman" w:eastAsia="Times New Roman" w:hAnsi="Times New Roman"/>
          <w:b/>
          <w:bCs/>
          <w:sz w:val="28"/>
          <w:szCs w:val="28"/>
        </w:rPr>
        <w:t xml:space="preserve">1. Kết quả về sản phẩm</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Sản phẩm đã hoàn thiện và chạy đầy đủ bốn phân hệ với quy mô </w:t>
      </w:r>
      <w:r>
        <w:rPr>
          <w:rFonts w:ascii="Times New Roman" w:cs="Times New Roman" w:eastAsia="Times New Roman" w:hAnsi="Times New Roman"/>
          <w:b/>
          <w:bCs/>
          <w:i w:val="false"/>
          <w:iCs w:val="false"/>
          <w:sz w:val="28"/>
          <w:szCs w:val="28"/>
        </w:rPr>
        <w:t xml:space="preserve">53 API REST</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9 bảng dữ liệu quan hệ</w:t>
      </w:r>
      <w:r>
        <w:rPr>
          <w:rFonts w:ascii="Times New Roman" w:cs="Times New Roman" w:eastAsia="Times New Roman" w:hAnsi="Times New Roman"/>
          <w:b w:val="false"/>
          <w:bCs w:val="false"/>
          <w:i w:val="false"/>
          <w:iCs w:val="false"/>
          <w:sz w:val="28"/>
          <w:szCs w:val="28"/>
        </w:rPr>
        <w:t xml:space="preserve">, </w:t>
      </w:r>
      <w:r>
        <w:rPr>
          <w:rFonts w:ascii="Times New Roman" w:cs="Times New Roman" w:eastAsia="Times New Roman" w:hAnsi="Times New Roman"/>
          <w:b/>
          <w:bCs/>
          <w:i w:val="false"/>
          <w:iCs w:val="false"/>
          <w:sz w:val="28"/>
          <w:szCs w:val="28"/>
        </w:rPr>
        <w:t xml:space="preserve">6 mô-đun dịch vụ độc lập</w:t>
      </w:r>
      <w:r>
        <w:rPr>
          <w:rFonts w:ascii="Times New Roman" w:cs="Times New Roman" w:eastAsia="Times New Roman" w:hAnsi="Times New Roman"/>
          <w:b w:val="false"/>
          <w:bCs w:val="false"/>
          <w:i w:val="false"/>
          <w:iCs w:val="false"/>
          <w:sz w:val="28"/>
          <w:szCs w:val="28"/>
        </w:rPr>
        <w:t xml:space="preserve">, khoảng </w:t>
      </w:r>
      <w:r>
        <w:rPr>
          <w:rFonts w:ascii="Times New Roman" w:cs="Times New Roman" w:eastAsia="Times New Roman" w:hAnsi="Times New Roman"/>
          <w:b/>
          <w:bCs/>
          <w:i w:val="false"/>
          <w:iCs w:val="false"/>
          <w:sz w:val="28"/>
          <w:szCs w:val="28"/>
        </w:rPr>
        <w:t xml:space="preserve">12.100 dòng mã</w:t>
      </w:r>
      <w:r>
        <w:rPr>
          <w:rFonts w:ascii="Times New Roman" w:cs="Times New Roman" w:eastAsia="Times New Roman" w:hAnsi="Times New Roman"/>
          <w:b w:val="false"/>
          <w:bCs w:val="false"/>
          <w:i w:val="false"/>
          <w:iCs w:val="false"/>
          <w:sz w:val="28"/>
          <w:szCs w:val="28"/>
        </w:rPr>
        <w:t xml:space="preserve"> tự viết và </w:t>
      </w:r>
      <w:r>
        <w:rPr>
          <w:rFonts w:ascii="Times New Roman" w:cs="Times New Roman" w:eastAsia="Times New Roman" w:hAnsi="Times New Roman"/>
          <w:b/>
          <w:bCs/>
          <w:i w:val="false"/>
          <w:iCs w:val="false"/>
          <w:sz w:val="28"/>
          <w:szCs w:val="28"/>
        </w:rPr>
        <w:t xml:space="preserve">40 phiên bản</w:t>
      </w:r>
      <w:r>
        <w:rPr>
          <w:rFonts w:ascii="Times New Roman" w:cs="Times New Roman" w:eastAsia="Times New Roman" w:hAnsi="Times New Roman"/>
          <w:b w:val="false"/>
          <w:bCs w:val="false"/>
          <w:i w:val="false"/>
          <w:iCs w:val="false"/>
          <w:sz w:val="28"/>
          <w:szCs w:val="28"/>
        </w:rPr>
        <w:t xml:space="preserve"> ghi nhận trên hệ thống quản lí mã nguồn; kèm bộ học liệu sẵn dùng phủ </w:t>
      </w:r>
      <w:r>
        <w:rPr>
          <w:rFonts w:ascii="Times New Roman" w:cs="Times New Roman" w:eastAsia="Times New Roman" w:hAnsi="Times New Roman"/>
          <w:b/>
          <w:bCs/>
          <w:i w:val="false"/>
          <w:iCs w:val="false"/>
          <w:sz w:val="28"/>
          <w:szCs w:val="28"/>
        </w:rPr>
        <w:t xml:space="preserve">đủ 12 unit</w:t>
      </w:r>
      <w:r>
        <w:rPr>
          <w:rFonts w:ascii="Times New Roman" w:cs="Times New Roman" w:eastAsia="Times New Roman" w:hAnsi="Times New Roman"/>
          <w:b w:val="false"/>
          <w:bCs w:val="false"/>
          <w:i w:val="false"/>
          <w:iCs w:val="false"/>
          <w:sz w:val="28"/>
          <w:szCs w:val="28"/>
        </w:rPr>
        <w:t xml:space="preserve"> sách Global Success 9. Hệ thống đã được triển khai thử nghiệm trực tuyến và chạy ổn định.</w:t>
      </w:r>
    </w:p>
    <w:p>
      <w:pPr>
        <w:pStyle w:val="Heading2"/>
        <w:spacing w:after="22" w:before="60" w:line="240" w:lineRule="auto"/>
      </w:pPr>
      <w:r>
        <w:rPr>
          <w:rFonts w:ascii="Times New Roman" w:cs="Times New Roman" w:eastAsia="Times New Roman" w:hAnsi="Times New Roman"/>
          <w:b/>
          <w:bCs/>
          <w:sz w:val="28"/>
          <w:szCs w:val="28"/>
        </w:rPr>
        <w:t xml:space="preserve">2. Kết quả thực nghiệm sư phạm</w:t>
      </w:r>
    </w:p>
    <w:p>
      <w:pPr>
        <w:spacing w:after="45" w:before="16" w:line="240" w:lineRule="auto"/>
        <w:jc w:val="both"/>
      </w:pPr>
      <w:r>
        <w:rPr>
          <w:rFonts w:ascii="Times New Roman" w:cs="Times New Roman" w:eastAsia="Times New Roman" w:hAnsi="Times New Roman"/>
          <w:b w:val="false"/>
          <w:bCs w:val="false"/>
          <w:i/>
          <w:iCs/>
          <w:sz w:val="22"/>
          <w:szCs w:val="22"/>
        </w:rPr>
        <w:t xml:space="preserve">LƯU Ý DÀNH CHO NHÓM TÁC GIẢ: Toàn bộ số liệu ở mục 2 và mục 3 dưới đây là SỐ LIỆU MINH HOẠ, chỉ nhằm thể hiện cách trình bày và cách phân tích. Nhóm bắt buộc phải thay bằng kết quả đo thực tế trước khi nộp, và xoá dòng lưu ý này.</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Thực nghiệm tiến hành trong 4 tuần trên hai nhóm học sinh lớp 8 – 9 có điểm tổng kết tương đương; cả hai cùng làm một bài kiểm tra chuẩn hoá trước và sau.</w:t>
      </w:r>
    </w:p>
    <w:p>
      <w:pPr>
        <w:spacing w:after="24" w:before="55" w:line="240" w:lineRule="auto"/>
        <w:jc w:val="center"/>
      </w:pPr>
      <w:r>
        <w:rPr>
          <w:rFonts w:ascii="Times New Roman" w:cs="Times New Roman" w:eastAsia="Times New Roman" w:hAnsi="Times New Roman"/>
          <w:b/>
          <w:bCs/>
          <w:sz w:val="28"/>
          <w:szCs w:val="28"/>
        </w:rPr>
        <w:t xml:space="preserve">Bảng 5. Mức tăng điểm sau 4 tuần theo từng hợp phần (thang điểm 10)</w:t>
      </w:r>
    </w:p>
    <w:tbl>
      <w:tblPr>
        <w:tblW w:type="dxa" w:w="9071"/>
        <w:tblBorders>
          <w:top w:val="single" w:color="000000" w:sz="4"/>
          <w:left w:val="single" w:color="000000" w:sz="4"/>
          <w:bottom w:val="single" w:color="000000" w:sz="4"/>
          <w:right w:val="single" w:color="000000" w:sz="4"/>
          <w:insideH w:val="single" w:color="000000" w:sz="4"/>
          <w:insideV w:val="single" w:color="000000" w:sz="4"/>
        </w:tblBorders>
      </w:tblPr>
      <w:tblGrid>
        <w:gridCol w:w="2171"/>
        <w:gridCol w:w="1150"/>
        <w:gridCol w:w="1150"/>
        <w:gridCol w:w="1150"/>
        <w:gridCol w:w="1150"/>
        <w:gridCol w:w="1150"/>
        <w:gridCol w:w="1150"/>
      </w:tblGrid>
      <w:tr>
        <w:trPr>
          <w:tblHeader/>
        </w:trPr>
        <w:tc>
          <w:tcPr>
            <w:tcW w:type="dxa" w:w="2171"/>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Hợp phần</w:t>
            </w:r>
          </w:p>
        </w:tc>
        <w:tc>
          <w:tcPr>
            <w:tcW w:type="dxa" w:w="11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Thực nghiệm</w:t>
            </w:r>
          </w:p>
          <w:p>
            <w:pPr>
              <w:spacing w:after="10" w:before="10" w:line="240" w:lineRule="auto"/>
              <w:jc w:val="center"/>
            </w:pPr>
            <w:r>
              <w:rPr>
                <w:rFonts w:ascii="Times New Roman" w:cs="Times New Roman" w:eastAsia="Times New Roman" w:hAnsi="Times New Roman"/>
                <w:b/>
                <w:bCs/>
                <w:i w:val="false"/>
                <w:iCs w:val="false"/>
                <w:sz w:val="22"/>
                <w:szCs w:val="22"/>
              </w:rPr>
              <w:t xml:space="preserve">trước</w:t>
            </w:r>
          </w:p>
        </w:tc>
        <w:tc>
          <w:tcPr>
            <w:tcW w:type="dxa" w:w="11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Thực nghiệm</w:t>
            </w:r>
          </w:p>
          <w:p>
            <w:pPr>
              <w:spacing w:after="10" w:before="10" w:line="240" w:lineRule="auto"/>
              <w:jc w:val="center"/>
            </w:pPr>
            <w:r>
              <w:rPr>
                <w:rFonts w:ascii="Times New Roman" w:cs="Times New Roman" w:eastAsia="Times New Roman" w:hAnsi="Times New Roman"/>
                <w:b/>
                <w:bCs/>
                <w:i w:val="false"/>
                <w:iCs w:val="false"/>
                <w:sz w:val="22"/>
                <w:szCs w:val="22"/>
              </w:rPr>
              <w:t xml:space="preserve">sau</w:t>
            </w:r>
          </w:p>
        </w:tc>
        <w:tc>
          <w:tcPr>
            <w:tcW w:type="dxa" w:w="11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Thực nghiệm</w:t>
            </w:r>
          </w:p>
          <w:p>
            <w:pPr>
              <w:spacing w:after="10" w:before="10" w:line="240" w:lineRule="auto"/>
              <w:jc w:val="center"/>
            </w:pPr>
            <w:r>
              <w:rPr>
                <w:rFonts w:ascii="Times New Roman" w:cs="Times New Roman" w:eastAsia="Times New Roman" w:hAnsi="Times New Roman"/>
                <w:b/>
                <w:bCs/>
                <w:i w:val="false"/>
                <w:iCs w:val="false"/>
                <w:sz w:val="22"/>
                <w:szCs w:val="22"/>
              </w:rPr>
              <w:t xml:space="preserve">tăng</w:t>
            </w:r>
          </w:p>
        </w:tc>
        <w:tc>
          <w:tcPr>
            <w:tcW w:type="dxa" w:w="11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Đối chứng</w:t>
            </w:r>
          </w:p>
          <w:p>
            <w:pPr>
              <w:spacing w:after="10" w:before="10" w:line="240" w:lineRule="auto"/>
              <w:jc w:val="center"/>
            </w:pPr>
            <w:r>
              <w:rPr>
                <w:rFonts w:ascii="Times New Roman" w:cs="Times New Roman" w:eastAsia="Times New Roman" w:hAnsi="Times New Roman"/>
                <w:b/>
                <w:bCs/>
                <w:i w:val="false"/>
                <w:iCs w:val="false"/>
                <w:sz w:val="22"/>
                <w:szCs w:val="22"/>
              </w:rPr>
              <w:t xml:space="preserve">trước</w:t>
            </w:r>
          </w:p>
        </w:tc>
        <w:tc>
          <w:tcPr>
            <w:tcW w:type="dxa" w:w="11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Đối chứng</w:t>
            </w:r>
          </w:p>
          <w:p>
            <w:pPr>
              <w:spacing w:after="10" w:before="10" w:line="240" w:lineRule="auto"/>
              <w:jc w:val="center"/>
            </w:pPr>
            <w:r>
              <w:rPr>
                <w:rFonts w:ascii="Times New Roman" w:cs="Times New Roman" w:eastAsia="Times New Roman" w:hAnsi="Times New Roman"/>
                <w:b/>
                <w:bCs/>
                <w:i w:val="false"/>
                <w:iCs w:val="false"/>
                <w:sz w:val="22"/>
                <w:szCs w:val="22"/>
              </w:rPr>
              <w:t xml:space="preserve">sau</w:t>
            </w:r>
          </w:p>
        </w:tc>
        <w:tc>
          <w:tcPr>
            <w:tcW w:type="dxa" w:w="1150"/>
            <w:shd w:fill="D9E2F3" w:color="auto" w:val="clear"/>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Đối chứng</w:t>
            </w:r>
          </w:p>
          <w:p>
            <w:pPr>
              <w:spacing w:after="10" w:before="10" w:line="240" w:lineRule="auto"/>
              <w:jc w:val="center"/>
            </w:pPr>
            <w:r>
              <w:rPr>
                <w:rFonts w:ascii="Times New Roman" w:cs="Times New Roman" w:eastAsia="Times New Roman" w:hAnsi="Times New Roman"/>
                <w:b/>
                <w:bCs/>
                <w:i w:val="false"/>
                <w:iCs w:val="false"/>
                <w:sz w:val="22"/>
                <w:szCs w:val="22"/>
              </w:rPr>
              <w:t xml:space="preserve">tăng</w:t>
            </w:r>
          </w:p>
        </w:tc>
      </w:tr>
      <w:tr>
        <w:tc>
          <w:tcPr>
            <w:tcW w:type="dxa" w:w="21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Phát âm</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5,12</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7,34</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+2,22</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5,08</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5,61</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+0,53</w:t>
            </w:r>
          </w:p>
        </w:tc>
      </w:tr>
      <w:tr>
        <w:tc>
          <w:tcPr>
            <w:tcW w:type="dxa" w:w="21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Viết</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5,47</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7,08</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+1,61</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5,51</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5,89</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+0,38</w:t>
            </w:r>
          </w:p>
        </w:tc>
      </w:tr>
      <w:tr>
        <w:tc>
          <w:tcPr>
            <w:tcW w:type="dxa" w:w="21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Ngữ pháp</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5,83</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7,52</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+1,69</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5,79</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6,15</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+0,36</w:t>
            </w:r>
          </w:p>
        </w:tc>
      </w:tr>
      <w:tr>
        <w:tc>
          <w:tcPr>
            <w:tcW w:type="dxa" w:w="21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Từ vựng</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6,02</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7,61</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+1,59</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5,98</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6,31</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+0,33</w:t>
            </w:r>
          </w:p>
        </w:tc>
      </w:tr>
      <w:tr>
        <w:tc>
          <w:tcPr>
            <w:tcW w:type="dxa" w:w="21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val="false"/>
                <w:bCs w:val="false"/>
                <w:i w:val="false"/>
                <w:iCs w:val="false"/>
                <w:sz w:val="22"/>
                <w:szCs w:val="22"/>
              </w:rPr>
              <w:t xml:space="preserve">Đọc hiểu</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6,15</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7,23</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+1,08</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6,11</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6,42</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val="false"/>
                <w:bCs w:val="false"/>
                <w:i w:val="false"/>
                <w:iCs w:val="false"/>
                <w:sz w:val="22"/>
                <w:szCs w:val="22"/>
              </w:rPr>
              <w:t xml:space="preserve">+0,31</w:t>
            </w:r>
          </w:p>
        </w:tc>
      </w:tr>
      <w:tr>
        <w:tc>
          <w:tcPr>
            <w:tcW w:type="dxa" w:w="2171"/>
            <w:tcMar>
              <w:top w:type="dxa" w:w="40"/>
              <w:left w:type="dxa" w:w="70"/>
              <w:bottom w:type="dxa" w:w="40"/>
              <w:right w:type="dxa" w:w="70"/>
            </w:tcMar>
            <w:vAlign w:val="center"/>
          </w:tcPr>
          <w:p>
            <w:pPr>
              <w:spacing w:after="10" w:before="10" w:line="240" w:lineRule="auto"/>
              <w:jc w:val="left"/>
            </w:pPr>
            <w:r>
              <w:rPr>
                <w:rFonts w:ascii="Times New Roman" w:cs="Times New Roman" w:eastAsia="Times New Roman" w:hAnsi="Times New Roman"/>
                <w:b/>
                <w:bCs/>
                <w:i w:val="false"/>
                <w:iCs w:val="false"/>
                <w:sz w:val="22"/>
                <w:szCs w:val="22"/>
              </w:rPr>
              <w:t xml:space="preserve">Trung bình chung</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5,72</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7,36</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+1,64</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5,69</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6,08</w:t>
            </w:r>
          </w:p>
        </w:tc>
        <w:tc>
          <w:tcPr>
            <w:tcW w:type="dxa" w:w="1150"/>
            <w:tcMar>
              <w:top w:type="dxa" w:w="40"/>
              <w:left w:type="dxa" w:w="70"/>
              <w:bottom w:type="dxa" w:w="40"/>
              <w:right w:type="dxa" w:w="70"/>
            </w:tcMar>
            <w:vAlign w:val="center"/>
          </w:tcPr>
          <w:p>
            <w:pPr>
              <w:spacing w:after="10" w:before="10" w:line="240" w:lineRule="auto"/>
              <w:jc w:val="center"/>
            </w:pPr>
            <w:r>
              <w:rPr>
                <w:rFonts w:ascii="Times New Roman" w:cs="Times New Roman" w:eastAsia="Times New Roman" w:hAnsi="Times New Roman"/>
                <w:b/>
                <w:bCs/>
                <w:i w:val="false"/>
                <w:iCs w:val="false"/>
                <w:sz w:val="22"/>
                <w:szCs w:val="22"/>
              </w:rPr>
              <w:t xml:space="preserve">+0,39</w:t>
            </w:r>
          </w:p>
        </w:tc>
      </w:tr>
    </w:tbl>
    <w:p>
      <w:pPr>
        <w:spacing w:after="45" w:before="16" w:line="240" w:lineRule="auto"/>
        <w:jc w:val="both"/>
      </w:pPr>
      <w:r>
        <w:rPr>
          <w:rFonts w:ascii="Times New Roman" w:cs="Times New Roman" w:eastAsia="Times New Roman" w:hAnsi="Times New Roman"/>
          <w:b w:val="false"/>
          <w:bCs w:val="false"/>
          <w:i/>
          <w:iCs/>
          <w:sz w:val="22"/>
          <w:szCs w:val="22"/>
        </w:rPr>
        <w:t xml:space="preserve">Kiểm định t hai mẫu độc lập cho p &lt; 0,001; Cohen’s d = 1,42 — mức tác động rất lớn; mức tăng của nhóm thực nghiệm gấp 4,2 lần nhóm đối chứng. Khoảng cách lớn nhất ở hợp phần Phát âm (+2,22 so với +0,53) — đúng kĩ năng học sinh tự đánh giá là yếu nhất và khó tự luyện nếu không có công cụ phản hồi; nhỏ nhất là Đọc hiểu, đã tự luyện được bằng tài liệu giấy. Giá trị gia tăng của ENGO nằm đúng ở chỗ phương pháp truyền thống bất lực nhất.</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Nhật kí hệ thống của nhóm thực nghiệm qua 4 tuần cho thấy: lượt mắc lỗi ngữ pháp giảm từ 3.412 xuống 1.196 (</w:t>
      </w:r>
      <w:r>
        <w:rPr>
          <w:rFonts w:ascii="Times New Roman" w:cs="Times New Roman" w:eastAsia="Times New Roman" w:hAnsi="Times New Roman"/>
          <w:b/>
          <w:bCs/>
          <w:i w:val="false"/>
          <w:iCs w:val="false"/>
          <w:sz w:val="28"/>
          <w:szCs w:val="28"/>
        </w:rPr>
        <w:t xml:space="preserve">giảm 64,9%</w:t>
      </w:r>
      <w:r>
        <w:rPr>
          <w:rFonts w:ascii="Times New Roman" w:cs="Times New Roman" w:eastAsia="Times New Roman" w:hAnsi="Times New Roman"/>
          <w:b w:val="false"/>
          <w:bCs w:val="false"/>
          <w:i w:val="false"/>
          <w:iCs w:val="false"/>
          <w:sz w:val="28"/>
          <w:szCs w:val="28"/>
        </w:rPr>
        <w:t xml:space="preserve">), tỉ lệ lỗi chữa khỏi dứt điểm đạt </w:t>
      </w:r>
      <w:r>
        <w:rPr>
          <w:rFonts w:ascii="Times New Roman" w:cs="Times New Roman" w:eastAsia="Times New Roman" w:hAnsi="Times New Roman"/>
          <w:b/>
          <w:bCs/>
          <w:i w:val="false"/>
          <w:iCs w:val="false"/>
          <w:sz w:val="28"/>
          <w:szCs w:val="28"/>
        </w:rPr>
        <w:t xml:space="preserve">87,3%</w:t>
      </w:r>
      <w:r>
        <w:rPr>
          <w:rFonts w:ascii="Times New Roman" w:cs="Times New Roman" w:eastAsia="Times New Roman" w:hAnsi="Times New Roman"/>
          <w:b w:val="false"/>
          <w:bCs w:val="false"/>
          <w:i w:val="false"/>
          <w:iCs w:val="false"/>
          <w:sz w:val="28"/>
          <w:szCs w:val="28"/>
        </w:rPr>
        <w:t xml:space="preserve">, chỉ 9,6% tái mắc; tỉ lệ bài thi có 0 lần rời tab tăng </w:t>
      </w:r>
      <w:r>
        <w:rPr>
          <w:rFonts w:ascii="Times New Roman" w:cs="Times New Roman" w:eastAsia="Times New Roman" w:hAnsi="Times New Roman"/>
          <w:b/>
          <w:bCs/>
          <w:i w:val="false"/>
          <w:iCs w:val="false"/>
          <w:sz w:val="28"/>
          <w:szCs w:val="28"/>
        </w:rPr>
        <w:t xml:space="preserve">55,5% → 73,4% → 87,5% → 94,5%</w:t>
      </w:r>
      <w:r>
        <w:rPr>
          <w:rFonts w:ascii="Times New Roman" w:cs="Times New Roman" w:eastAsia="Times New Roman" w:hAnsi="Times New Roman"/>
          <w:b w:val="false"/>
          <w:bCs w:val="false"/>
          <w:i w:val="false"/>
          <w:iCs w:val="false"/>
          <w:sz w:val="28"/>
          <w:szCs w:val="28"/>
        </w:rPr>
        <w:t xml:space="preserve">, số bài bị tự thu vì vi phạm 3 lần giảm từ 12 về 0; tỉ lệ từ phát âm đạt chuẩn tăng từ </w:t>
      </w:r>
      <w:r>
        <w:rPr>
          <w:rFonts w:ascii="Times New Roman" w:cs="Times New Roman" w:eastAsia="Times New Roman" w:hAnsi="Times New Roman"/>
          <w:b/>
          <w:bCs/>
          <w:i w:val="false"/>
          <w:iCs w:val="false"/>
          <w:sz w:val="28"/>
          <w:szCs w:val="28"/>
        </w:rPr>
        <w:t xml:space="preserve">58,3% lên 81,6%</w:t>
      </w:r>
      <w:r>
        <w:rPr>
          <w:rFonts w:ascii="Times New Roman" w:cs="Times New Roman" w:eastAsia="Times New Roman" w:hAnsi="Times New Roman"/>
          <w:b w:val="false"/>
          <w:bCs w:val="false"/>
          <w:i w:val="false"/>
          <w:iCs w:val="false"/>
          <w:sz w:val="28"/>
          <w:szCs w:val="28"/>
        </w:rPr>
        <w:t xml:space="preserve">. Cải thiện mạnh nhất về hành vi thi cử diễn ra ngay giữa tuần 1 và tuần 2 — cho thấy yếu tố quyết định không phải mức phạt nặng mà là một ranh giới rõ ràng, được báo trước.</w:t>
      </w:r>
    </w:p>
    <w:p>
      <w:pPr>
        <w:pStyle w:val="Heading2"/>
        <w:spacing w:after="22" w:before="60" w:line="240" w:lineRule="auto"/>
      </w:pPr>
      <w:r>
        <w:rPr>
          <w:rFonts w:ascii="Times New Roman" w:cs="Times New Roman" w:eastAsia="Times New Roman" w:hAnsi="Times New Roman"/>
          <w:b/>
          <w:bCs/>
          <w:sz w:val="28"/>
          <w:szCs w:val="28"/>
        </w:rPr>
        <w:t xml:space="preserve">3. Đánh giá định tính</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Khảo sát và phỏng vấn sau thực nghiệm cho thấy: học sinh lần đầu hiểu rõ mình sai ở dạng ngữ pháp nào và tự tin hơn khi nói; giáo viên đánh giá cao nhất </w:t>
      </w:r>
      <w:r>
        <w:rPr>
          <w:rFonts w:ascii="Times New Roman" w:cs="Times New Roman" w:eastAsia="Times New Roman" w:hAnsi="Times New Roman"/>
          <w:b/>
          <w:bCs/>
          <w:i w:val="false"/>
          <w:iCs w:val="false"/>
          <w:sz w:val="28"/>
          <w:szCs w:val="28"/>
        </w:rPr>
        <w:t xml:space="preserve">bảng thống kê lỗi của cả lớp</w:t>
      </w:r>
      <w:r>
        <w:rPr>
          <w:rFonts w:ascii="Times New Roman" w:cs="Times New Roman" w:eastAsia="Times New Roman" w:hAnsi="Times New Roman"/>
          <w:b w:val="false"/>
          <w:bCs w:val="false"/>
          <w:i w:val="false"/>
          <w:iCs w:val="false"/>
          <w:sz w:val="28"/>
          <w:szCs w:val="28"/>
        </w:rPr>
        <w:t xml:space="preserve"> vì biết ngay cần dạy lại chuyên đề nào tiết sau; phụ huynh — kể cả người không biết tiếng Anh — đọc được biểu đồ radar và yên tâm nhờ Chỉ số độ nghiêm túc.</w:t>
      </w:r>
    </w:p>
    <w:p>
      <w:pPr>
        <w:pStyle w:val="Heading2"/>
        <w:spacing w:after="22" w:before="60" w:line="240" w:lineRule="auto"/>
      </w:pPr>
      <w:r>
        <w:rPr>
          <w:rFonts w:ascii="Times New Roman" w:cs="Times New Roman" w:eastAsia="Times New Roman" w:hAnsi="Times New Roman"/>
          <w:b/>
          <w:bCs/>
          <w:sz w:val="28"/>
          <w:szCs w:val="28"/>
        </w:rPr>
        <w:t xml:space="preserve">4. Kết luận khoa học</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Giả thuyết được chấp nhận.</w:t>
      </w:r>
      <w:r>
        <w:rPr>
          <w:rFonts w:ascii="Times New Roman" w:cs="Times New Roman" w:eastAsia="Times New Roman" w:hAnsi="Times New Roman"/>
          <w:b w:val="false"/>
          <w:bCs w:val="false"/>
          <w:i w:val="false"/>
          <w:iCs w:val="false"/>
          <w:sz w:val="28"/>
          <w:szCs w:val="28"/>
        </w:rPr>
        <w:t xml:space="preserve"> Mức tăng điểm của nhóm thực nghiệm cao hơn nhóm đối chứng có ý nghĩa thống kê, với hệ số ảnh hưởng ở mức rất lớn.</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Trả lời CH2 và CH3:</w:t>
      </w:r>
      <w:r>
        <w:rPr>
          <w:rFonts w:ascii="Times New Roman" w:cs="Times New Roman" w:eastAsia="Times New Roman" w:hAnsi="Times New Roman"/>
          <w:b w:val="false"/>
          <w:bCs w:val="false"/>
          <w:i w:val="false"/>
          <w:iCs w:val="false"/>
          <w:sz w:val="28"/>
          <w:szCs w:val="28"/>
        </w:rPr>
        <w:t xml:space="preserve"> so khớp ngữ âm mờ kết hợp căn chỉnh chuỗi là hướng đi phù hợp để chấm phát âm cho người học Việt Nam — vừa khoan dung với đặc điểm giọng, vừa tách bạch được lỗi phát âm với lỗi ngữ pháp trong cùng một lượt nói. Lỗi ngữ pháp THCS cũng hoàn toàn chuẩn hoá được thành một tập hữu hạn để máy phân loại tự động; tỉ lệ chữa khỏi dứt điểm cao và tỉ lệ tái mắc thấp là minh chứng cho tính khả thi của mô hình chẩn đoán – kê đơn – chữa lỗi.</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Trả lời CH4:</w:t>
      </w:r>
      <w:r>
        <w:rPr>
          <w:rFonts w:ascii="Times New Roman" w:cs="Times New Roman" w:eastAsia="Times New Roman" w:hAnsi="Times New Roman"/>
          <w:b w:val="false"/>
          <w:bCs w:val="false"/>
          <w:i w:val="false"/>
          <w:iCs w:val="false"/>
          <w:sz w:val="28"/>
          <w:szCs w:val="28"/>
        </w:rPr>
        <w:t xml:space="preserve"> một nhóm học sinh THCS có thể vận hành năng lực AI ổn định với chi phí gần bằng không, nếu áp dụng đúng ba kĩ thuật bộ nhớ đệm, bể khoá xoay vòng và xếp tầng động cơ có dự phòng cục bộ. </w:t>
      </w:r>
      <w:r>
        <w:rPr>
          <w:rFonts w:ascii="Times New Roman" w:cs="Times New Roman" w:eastAsia="Times New Roman" w:hAnsi="Times New Roman"/>
          <w:b/>
          <w:bCs/>
          <w:i w:val="false"/>
          <w:iCs w:val="false"/>
          <w:sz w:val="28"/>
          <w:szCs w:val="28"/>
        </w:rPr>
        <w:t xml:space="preserve">Giới hạn:</w:t>
      </w:r>
      <w:r>
        <w:rPr>
          <w:rFonts w:ascii="Times New Roman" w:cs="Times New Roman" w:eastAsia="Times New Roman" w:hAnsi="Times New Roman"/>
          <w:b w:val="false"/>
          <w:bCs w:val="false"/>
          <w:i w:val="false"/>
          <w:iCs w:val="false"/>
          <w:sz w:val="28"/>
          <w:szCs w:val="28"/>
        </w:rPr>
        <w:t xml:space="preserve"> 4 tuần chưa đủ để kết luận về hiệu quả lâu dài; mẫu chưa phản ánh hết đa dạng vùng miền; hiệu ứng mới lạ của một công cụ vừa ra mắt cũng có thể góp phần vào mức tăng động lực giai đoạn đầu.</w:t>
      </w:r>
    </w:p>
    <w:p>
      <w:pPr>
        <w:pStyle w:val="Heading1"/>
        <w:spacing w:after="35" w:before="80" w:line="240" w:lineRule="auto"/>
        <w:jc w:val="left"/>
      </w:pPr>
      <w:r>
        <w:rPr>
          <w:rFonts w:ascii="Times New Roman" w:cs="Times New Roman" w:eastAsia="Times New Roman" w:hAnsi="Times New Roman"/>
          <w:b/>
          <w:bCs/>
          <w:caps w:val="false"/>
          <w:sz w:val="28"/>
          <w:szCs w:val="28"/>
        </w:rPr>
        <w:t xml:space="preserve">G. KẾ HOẠCH PHÁT TRIỂN DÀI HẠN</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Ngắn hạn:</w:t>
      </w:r>
      <w:r>
        <w:rPr>
          <w:rFonts w:ascii="Times New Roman" w:cs="Times New Roman" w:eastAsia="Times New Roman" w:hAnsi="Times New Roman"/>
          <w:b w:val="false"/>
          <w:bCs w:val="false"/>
          <w:i w:val="false"/>
          <w:iCs w:val="false"/>
          <w:sz w:val="28"/>
          <w:szCs w:val="28"/>
        </w:rPr>
        <w:t xml:space="preserve"> phát triển ứng dụng di động iOS và Android; nâng bộ chấm phát âm lên </w:t>
      </w:r>
      <w:r>
        <w:rPr>
          <w:rFonts w:ascii="Times New Roman" w:cs="Times New Roman" w:eastAsia="Times New Roman" w:hAnsi="Times New Roman"/>
          <w:b/>
          <w:bCs/>
          <w:i w:val="false"/>
          <w:iCs w:val="false"/>
          <w:sz w:val="28"/>
          <w:szCs w:val="28"/>
        </w:rPr>
        <w:t xml:space="preserve">phân tích trọng âm từ, trọng âm câu và ngữ điệu</w:t>
      </w:r>
      <w:r>
        <w:rPr>
          <w:rFonts w:ascii="Times New Roman" w:cs="Times New Roman" w:eastAsia="Times New Roman" w:hAnsi="Times New Roman"/>
          <w:b w:val="false"/>
          <w:bCs w:val="false"/>
          <w:i w:val="false"/>
          <w:iCs w:val="false"/>
          <w:sz w:val="28"/>
          <w:szCs w:val="28"/>
        </w:rPr>
        <w:t xml:space="preserve">; nạp ngân hàng đề của tổ chuyên môn vào 12 khung kiểm tra và bổ sung đề ôn thi tuyển sinh lớp 10.</w:t>
      </w:r>
    </w:p>
    <w:p>
      <w:pPr>
        <w:pStyle w:val="ListParagraph"/>
        <w:numPr>
          <w:ilvl w:val="0"/>
          <w:numId w:val="2"/>
        </w:numPr>
        <w:spacing w:after="0" w:before="0" w:line="240" w:lineRule="auto"/>
        <w:jc w:val="both"/>
      </w:pPr>
      <w:r>
        <w:rPr>
          <w:rFonts w:ascii="Times New Roman" w:cs="Times New Roman" w:eastAsia="Times New Roman" w:hAnsi="Times New Roman"/>
          <w:b/>
          <w:bCs/>
          <w:i w:val="false"/>
          <w:iCs w:val="false"/>
          <w:sz w:val="28"/>
          <w:szCs w:val="28"/>
        </w:rPr>
        <w:t xml:space="preserve">Trung và dài hạn:</w:t>
      </w:r>
      <w:r>
        <w:rPr>
          <w:rFonts w:ascii="Times New Roman" w:cs="Times New Roman" w:eastAsia="Times New Roman" w:hAnsi="Times New Roman"/>
          <w:b w:val="false"/>
          <w:bCs w:val="false"/>
          <w:i w:val="false"/>
          <w:iCs w:val="false"/>
          <w:sz w:val="28"/>
          <w:szCs w:val="28"/>
        </w:rPr>
        <w:t xml:space="preserve"> lộ trình học cá nhân hoá theo bản đồ nhiệt từng học sinh; </w:t>
      </w:r>
      <w:r>
        <w:rPr>
          <w:rFonts w:ascii="Times New Roman" w:cs="Times New Roman" w:eastAsia="Times New Roman" w:hAnsi="Times New Roman"/>
          <w:b/>
          <w:bCs/>
          <w:i w:val="false"/>
          <w:iCs w:val="false"/>
          <w:sz w:val="28"/>
          <w:szCs w:val="28"/>
        </w:rPr>
        <w:t xml:space="preserve">cảnh báo sớm nguy cơ học tập</w:t>
      </w:r>
      <w:r>
        <w:rPr>
          <w:rFonts w:ascii="Times New Roman" w:cs="Times New Roman" w:eastAsia="Times New Roman" w:hAnsi="Times New Roman"/>
          <w:b w:val="false"/>
          <w:bCs w:val="false"/>
          <w:i w:val="false"/>
          <w:iCs w:val="false"/>
          <w:sz w:val="28"/>
          <w:szCs w:val="28"/>
        </w:rPr>
        <w:t xml:space="preserve"> cho giáo viên; mở rộng kiến trúc sang môn Toán và Ngữ văn; </w:t>
      </w:r>
      <w:r>
        <w:rPr>
          <w:rFonts w:ascii="Times New Roman" w:cs="Times New Roman" w:eastAsia="Times New Roman" w:hAnsi="Times New Roman"/>
          <w:b/>
          <w:bCs/>
          <w:i w:val="false"/>
          <w:iCs w:val="false"/>
          <w:sz w:val="28"/>
          <w:szCs w:val="28"/>
        </w:rPr>
        <w:t xml:space="preserve">công bố mã nguồn</w:t>
      </w:r>
      <w:r>
        <w:rPr>
          <w:rFonts w:ascii="Times New Roman" w:cs="Times New Roman" w:eastAsia="Times New Roman" w:hAnsi="Times New Roman"/>
          <w:b w:val="false"/>
          <w:bCs w:val="false"/>
          <w:i w:val="false"/>
          <w:iCs w:val="false"/>
          <w:sz w:val="28"/>
          <w:szCs w:val="28"/>
        </w:rPr>
        <w:t xml:space="preserve"> cho cộng đồng; bổ sung chế độ tương phản cao và đọc màn hình cho học sinh khuyết tật.</w:t>
      </w:r>
    </w:p>
    <w:p>
      <w:pPr>
        <w:spacing w:after="20" w:before="0" w:line="240" w:lineRule="auto"/>
        <w:ind w:firstLine="567"/>
        <w:jc w:val="both"/>
      </w:pPr>
      <w:r>
        <w:rPr>
          <w:rFonts w:ascii="Times New Roman" w:cs="Times New Roman" w:eastAsia="Times New Roman" w:hAnsi="Times New Roman"/>
          <w:b w:val="false"/>
          <w:bCs w:val="false"/>
          <w:i w:val="false"/>
          <w:iCs w:val="false"/>
          <w:sz w:val="28"/>
          <w:szCs w:val="28"/>
        </w:rPr>
        <w:t xml:space="preserve">Với sự đồng hành của thầy cô và nhà trường, ENGO Learning Hub có thể trở thành công cụ hữu ích, góp phần thu hẹp khoảng cách cơ hội học tiếng Anh.</w:t>
      </w:r>
    </w:p>
    <w:p>
      <w:pPr>
        <w:pStyle w:val="Heading1"/>
        <w:spacing w:after="90" w:before="120" w:line="240" w:lineRule="auto"/>
        <w:jc w:val="center"/>
      </w:pPr>
      <w:r>
        <w:rPr>
          <w:rFonts w:ascii="Times New Roman" w:cs="Times New Roman" w:eastAsia="Times New Roman" w:hAnsi="Times New Roman"/>
          <w:b/>
          <w:bCs/>
          <w:sz w:val="28"/>
          <w:szCs w:val="28"/>
        </w:rPr>
        <w:t xml:space="preserve">LỜI CẢM ƠN</w:t>
      </w:r>
    </w:p>
    <w:p>
      <w:pPr>
        <w:spacing w:after="50" w:before="50" w:line="240" w:lineRule="auto"/>
        <w:ind w:firstLine="567"/>
        <w:jc w:val="both"/>
      </w:pPr>
      <w:r>
        <w:rPr>
          <w:rFonts w:ascii="Times New Roman" w:cs="Times New Roman" w:eastAsia="Times New Roman" w:hAnsi="Times New Roman"/>
          <w:i/>
          <w:iCs/>
          <w:sz w:val="28"/>
          <w:szCs w:val="28"/>
        </w:rPr>
        <w:t xml:space="preserve">Chúng em xin cảm ơn quý thầy cô trong Ban Giám khảo đã dành thời gian đọc và đánh giá công trình này; mọi nhận xét đều là bài học quý.</w:t>
      </w:r>
    </w:p>
    <w:p>
      <w:pPr>
        <w:spacing w:after="50" w:before="50" w:line="240" w:lineRule="auto"/>
        <w:ind w:firstLine="567"/>
        <w:jc w:val="both"/>
      </w:pPr>
      <w:r>
        <w:rPr>
          <w:rFonts w:ascii="Times New Roman" w:cs="Times New Roman" w:eastAsia="Times New Roman" w:hAnsi="Times New Roman"/>
          <w:i/>
          <w:iCs/>
          <w:sz w:val="28"/>
          <w:szCs w:val="28"/>
        </w:rPr>
        <w:t xml:space="preserve">Chúng em xin bày tỏ lòng biết ơn sâu sắc tới thầy/cô giáo hướng dẫn — người đã đồng hành từ ý tưởng đầu tiên đến khi sản phẩm thành hình, chỉ cho chúng em cách đặt câu hỏi nghiên cứu đúng và kiểm chứng giả thuyết trung thực; cảm ơn quý thầy cô bộ môn Tiếng Anh đã chấm chéo để đối chiếu với kết quả phần mềm, các bạn học sinh đã trả lời khảo sát nghiêm túc và gia đình đã luôn ủng hộ chúng em.</w:t>
      </w:r>
    </w:p>
    <w:p>
      <w:pPr>
        <w:spacing w:after="50" w:before="50" w:line="240" w:lineRule="auto"/>
        <w:ind w:firstLine="567"/>
        <w:jc w:val="both"/>
      </w:pPr>
      <w:r>
        <w:rPr>
          <w:rFonts w:ascii="Times New Roman" w:cs="Times New Roman" w:eastAsia="Times New Roman" w:hAnsi="Times New Roman"/>
          <w:i/>
          <w:iCs/>
          <w:sz w:val="28"/>
          <w:szCs w:val="28"/>
        </w:rPr>
        <w:t xml:space="preserve">Đề tài chắc chắn còn nhiều hạn chế. Chúng em mong nhận được chỉ dẫn của quý thầy cô để tiếp tục hoàn thiện. Chúng em xin chân thành cảm ơn!</w:t>
      </w:r>
    </w:p>
    <w:p>
      <w:pPr>
        <w:spacing w:after="50" w:before="50" w:line="240" w:lineRule="auto"/>
        <w:jc w:val="right"/>
      </w:pPr>
      <w:r>
        <w:rPr>
          <w:rFonts w:ascii="Times New Roman" w:cs="Times New Roman" w:eastAsia="Times New Roman" w:hAnsi="Times New Roman"/>
          <w:i/>
          <w:iCs/>
          <w:sz w:val="28"/>
          <w:szCs w:val="28"/>
        </w:rPr>
        <w:t xml:space="preserve">Nhóm nghiên cứu</w:t>
      </w:r>
    </w:p>
    <w:p>
      <w:pPr>
        <w:pStyle w:val="Heading1"/>
        <w:spacing w:after="90" w:before="120" w:line="240" w:lineRule="auto"/>
        <w:jc w:val="center"/>
      </w:pPr>
      <w:r>
        <w:rPr>
          <w:rFonts w:ascii="Times New Roman" w:cs="Times New Roman" w:eastAsia="Times New Roman" w:hAnsi="Times New Roman"/>
          <w:b/>
          <w:bCs/>
          <w:sz w:val="28"/>
          <w:szCs w:val="28"/>
        </w:rPr>
        <w:t xml:space="preserve">TÀI LIỆU THAM KHẢO</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[1] Bộ Giáo dục và Đào tạo (2018), </w:t>
      </w:r>
      <w:r>
        <w:rPr>
          <w:rFonts w:ascii="Times New Roman" w:cs="Times New Roman" w:eastAsia="Times New Roman" w:hAnsi="Times New Roman"/>
          <w:b/>
          <w:bCs/>
          <w:i w:val="false"/>
          <w:iCs w:val="false"/>
          <w:sz w:val="28"/>
          <w:szCs w:val="28"/>
        </w:rPr>
        <w:t xml:space="preserve">Chương trình Giáo dục phổ thông môn Tiếng Anh</w:t>
      </w:r>
      <w:r>
        <w:rPr>
          <w:rFonts w:ascii="Times New Roman" w:cs="Times New Roman" w:eastAsia="Times New Roman" w:hAnsi="Times New Roman"/>
          <w:b w:val="false"/>
          <w:bCs w:val="false"/>
          <w:i w:val="false"/>
          <w:iCs w:val="false"/>
          <w:sz w:val="28"/>
          <w:szCs w:val="28"/>
        </w:rPr>
        <w:t xml:space="preserve"> (Thông tư số 32/2018/TT-BGDĐT), NXB Giáo dục Việt Nam, Hà Nội.</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[2] Bộ Giáo dục và Đào tạo (2024), </w:t>
      </w:r>
      <w:r>
        <w:rPr>
          <w:rFonts w:ascii="Times New Roman" w:cs="Times New Roman" w:eastAsia="Times New Roman" w:hAnsi="Times New Roman"/>
          <w:b/>
          <w:bCs/>
          <w:i w:val="false"/>
          <w:iCs w:val="false"/>
          <w:sz w:val="28"/>
          <w:szCs w:val="28"/>
        </w:rPr>
        <w:t xml:space="preserve">Thông tư số 06/2024/TT-BGDĐT ngày 10/4/2024 ban hành Quy chế Cuộc thi nghiên cứu khoa học, kĩ thuật cấp quốc gia dành cho học sinh trung học</w:t>
      </w:r>
      <w:r>
        <w:rPr>
          <w:rFonts w:ascii="Times New Roman" w:cs="Times New Roman" w:eastAsia="Times New Roman" w:hAnsi="Times New Roman"/>
          <w:b w:val="false"/>
          <w:bCs w:val="false"/>
          <w:i w:val="false"/>
          <w:iCs w:val="false"/>
          <w:sz w:val="28"/>
          <w:szCs w:val="28"/>
        </w:rPr>
        <w:t xml:space="preserve">.</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[3] Chính phủ (2023), </w:t>
      </w:r>
      <w:r>
        <w:rPr>
          <w:rFonts w:ascii="Times New Roman" w:cs="Times New Roman" w:eastAsia="Times New Roman" w:hAnsi="Times New Roman"/>
          <w:b/>
          <w:bCs/>
          <w:i w:val="false"/>
          <w:iCs w:val="false"/>
          <w:sz w:val="28"/>
          <w:szCs w:val="28"/>
        </w:rPr>
        <w:t xml:space="preserve">Nghị định số 13/2023/NĐ-CP ngày 17/4/2023 về bảo vệ dữ liệu cá nhân</w:t>
      </w:r>
      <w:r>
        <w:rPr>
          <w:rFonts w:ascii="Times New Roman" w:cs="Times New Roman" w:eastAsia="Times New Roman" w:hAnsi="Times New Roman"/>
          <w:b w:val="false"/>
          <w:bCs w:val="false"/>
          <w:i w:val="false"/>
          <w:iCs w:val="false"/>
          <w:sz w:val="28"/>
          <w:szCs w:val="28"/>
        </w:rPr>
        <w:t xml:space="preserve">, Hà Nội.</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[4] Hoàng Văn Vân (Tổng Chủ biên) và nhóm tác giả (2024), </w:t>
      </w:r>
      <w:r>
        <w:rPr>
          <w:rFonts w:ascii="Times New Roman" w:cs="Times New Roman" w:eastAsia="Times New Roman" w:hAnsi="Times New Roman"/>
          <w:b/>
          <w:bCs/>
          <w:i w:val="false"/>
          <w:iCs w:val="false"/>
          <w:sz w:val="28"/>
          <w:szCs w:val="28"/>
        </w:rPr>
        <w:t xml:space="preserve">Tiếng Anh 9 – Global Success</w:t>
      </w:r>
      <w:r>
        <w:rPr>
          <w:rFonts w:ascii="Times New Roman" w:cs="Times New Roman" w:eastAsia="Times New Roman" w:hAnsi="Times New Roman"/>
          <w:b w:val="false"/>
          <w:bCs w:val="false"/>
          <w:i w:val="false"/>
          <w:iCs w:val="false"/>
          <w:sz w:val="28"/>
          <w:szCs w:val="28"/>
        </w:rPr>
        <w:t xml:space="preserve">, NXB Giáo dục Việt Nam.</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[5] Vaswani, A. và cộng sự (2017), </w:t>
      </w:r>
      <w:r>
        <w:rPr>
          <w:rFonts w:ascii="Times New Roman" w:cs="Times New Roman" w:eastAsia="Times New Roman" w:hAnsi="Times New Roman"/>
          <w:b/>
          <w:bCs/>
          <w:i w:val="false"/>
          <w:iCs w:val="false"/>
          <w:sz w:val="28"/>
          <w:szCs w:val="28"/>
        </w:rPr>
        <w:t xml:space="preserve">"Attention Is All You Need"</w:t>
      </w:r>
      <w:r>
        <w:rPr>
          <w:rFonts w:ascii="Times New Roman" w:cs="Times New Roman" w:eastAsia="Times New Roman" w:hAnsi="Times New Roman"/>
          <w:b w:val="false"/>
          <w:bCs w:val="false"/>
          <w:i w:val="false"/>
          <w:iCs w:val="false"/>
          <w:sz w:val="28"/>
          <w:szCs w:val="28"/>
        </w:rPr>
        <w:t xml:space="preserve">, NIPS 30, Curran Associates, Hoa Kỳ.</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[6] Philips, L. (1990), </w:t>
      </w:r>
      <w:r>
        <w:rPr>
          <w:rFonts w:ascii="Times New Roman" w:cs="Times New Roman" w:eastAsia="Times New Roman" w:hAnsi="Times New Roman"/>
          <w:b/>
          <w:bCs/>
          <w:i w:val="false"/>
          <w:iCs w:val="false"/>
          <w:sz w:val="28"/>
          <w:szCs w:val="28"/>
        </w:rPr>
        <w:t xml:space="preserve">"Hanging on the Metaphone"</w:t>
      </w:r>
      <w:r>
        <w:rPr>
          <w:rFonts w:ascii="Times New Roman" w:cs="Times New Roman" w:eastAsia="Times New Roman" w:hAnsi="Times New Roman"/>
          <w:b w:val="false"/>
          <w:bCs w:val="false"/>
          <w:i w:val="false"/>
          <w:iCs w:val="false"/>
          <w:sz w:val="28"/>
          <w:szCs w:val="28"/>
        </w:rPr>
        <w:t xml:space="preserve">, Computer Language, 7(12), Miller Freeman, Hoa Kỳ, tr. 39 – 43.</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[7] Needleman, S. B. và Wunsch, C. D. (1970), </w:t>
      </w:r>
      <w:r>
        <w:rPr>
          <w:rFonts w:ascii="Times New Roman" w:cs="Times New Roman" w:eastAsia="Times New Roman" w:hAnsi="Times New Roman"/>
          <w:b/>
          <w:bCs/>
          <w:i w:val="false"/>
          <w:iCs w:val="false"/>
          <w:sz w:val="28"/>
          <w:szCs w:val="28"/>
        </w:rPr>
        <w:t xml:space="preserve">"A General Method Applicable to the Search for Similarities in the Amino Acid Sequence of Two Proteins"</w:t>
      </w:r>
      <w:r>
        <w:rPr>
          <w:rFonts w:ascii="Times New Roman" w:cs="Times New Roman" w:eastAsia="Times New Roman" w:hAnsi="Times New Roman"/>
          <w:b w:val="false"/>
          <w:bCs w:val="false"/>
          <w:i w:val="false"/>
          <w:iCs w:val="false"/>
          <w:sz w:val="28"/>
          <w:szCs w:val="28"/>
        </w:rPr>
        <w:t xml:space="preserve">, Journal of Molecular Biology, 48(3), tr. 443 – 453.</w:t>
      </w:r>
    </w:p>
    <w:p>
      <w:pPr>
        <w:spacing w:after="10" w:before="10" w:line="240" w:lineRule="auto"/>
        <w:ind w:left="567" w:hanging="567"/>
        <w:jc w:val="both"/>
      </w:pPr>
      <w:r>
        <w:rPr>
          <w:rFonts w:ascii="Times New Roman" w:cs="Times New Roman" w:eastAsia="Times New Roman" w:hAnsi="Times New Roman"/>
          <w:b w:val="false"/>
          <w:bCs w:val="false"/>
          <w:i w:val="false"/>
          <w:iCs w:val="false"/>
          <w:sz w:val="28"/>
          <w:szCs w:val="28"/>
        </w:rPr>
        <w:t xml:space="preserve">[8] Kapp, K. M. (2012), </w:t>
      </w:r>
      <w:r>
        <w:rPr>
          <w:rFonts w:ascii="Times New Roman" w:cs="Times New Roman" w:eastAsia="Times New Roman" w:hAnsi="Times New Roman"/>
          <w:b/>
          <w:bCs/>
          <w:i w:val="false"/>
          <w:iCs w:val="false"/>
          <w:sz w:val="28"/>
          <w:szCs w:val="28"/>
        </w:rPr>
        <w:t xml:space="preserve">The Gamification of Learning and Instruction</w:t>
      </w:r>
      <w:r>
        <w:rPr>
          <w:rFonts w:ascii="Times New Roman" w:cs="Times New Roman" w:eastAsia="Times New Roman" w:hAnsi="Times New Roman"/>
          <w:b w:val="false"/>
          <w:bCs w:val="false"/>
          <w:i w:val="false"/>
          <w:iCs w:val="false"/>
          <w:sz w:val="28"/>
          <w:szCs w:val="28"/>
        </w:rPr>
        <w:t xml:space="preserve">, Pfeiffer, Hoa Kỳ.</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0" w:hanging="283"/>
      </w:pPr>
      <w:rPr>
        <w:rFonts w:ascii="Times New Roman" w:cs="Times New Roman" w:eastAsia="Times New Roman" w:hAnsi="Times New Roman"/>
        <w:sz w:val="28"/>
        <w:szCs w:val="28"/>
      </w:rPr>
    </w:lvl>
    <w:lvl w:ilvl="1" w15:tentative="1">
      <w:start w:val="1"/>
      <w:numFmt w:val="bullet"/>
      <w:lvlText w:val="–"/>
      <w:lvlJc w:val="left"/>
      <w:pPr>
        <w:ind w:left="1420" w:hanging="283"/>
      </w:pPr>
      <w:rPr>
        <w:rFonts w:ascii="Times New Roman" w:cs="Times New Roman" w:eastAsia="Times New Roman" w:hAnsi="Times New Roman"/>
        <w:sz w:val="28"/>
        <w:szCs w:val="28"/>
      </w:rPr>
    </w:lvl>
    <w:lvl w:ilvl="2" w15:tentative="1">
      <w:start w:val="1"/>
      <w:numFmt w:val="bullet"/>
      <w:lvlText w:val="◦"/>
      <w:lvlJc w:val="left"/>
      <w:pPr>
        <w:ind w:left="1990" w:hanging="283"/>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i/>
      <w:iCs/>
      <w:color w:val="000000"/>
      <w:sz w:val="28"/>
      <w:szCs w:val="28"/>
    </w:rPr>
  </w:style>
  <w:style w:type="paragraph" w:styleId="Heading4">
    <w:name w:val="Heading 4"/>
    <w:basedOn w:val="Normal"/>
    <w:next w:val="Normal"/>
    <w:qFormat/>
    <w:rPr>
      <w:rFonts w:ascii="Times New Roman" w:cs="Times New Roman" w:eastAsia="Times New Roman" w:hAnsi="Times New Roman"/>
      <w:i/>
      <w:iCs/>
      <w:color w:val="000000"/>
      <w:sz w:val="28"/>
      <w:szCs w:val="2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3b5b4c48f6165626703362aa19c09bc8323d3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ENGO Learning Hub – Báo cáo nghiên cứu khoa học kĩ thuật</dc:title>
  <dc:creator>Nhóm nghiên cứu</dc:creator>
  <cp:lastModifiedBy>Un-named</cp:lastModifiedBy>
  <cp:revision>1</cp:revision>
  <dcterms:created xsi:type="dcterms:W3CDTF">2026-09-21T14:46:43.211Z</dcterms:created>
  <dcterms:modified xsi:type="dcterms:W3CDTF">2026-09-21T14:46:43.212Z</dcterms:modified>
</cp:coreProperties>
</file>

<file path=docProps/custom.xml><?xml version="1.0" encoding="utf-8"?>
<Properties xmlns="http://schemas.openxmlformats.org/officeDocument/2006/custom-properties" xmlns:vt="http://schemas.openxmlformats.org/officeDocument/2006/docPropsVTypes"/>
</file>