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7FE7D" w14:textId="0D205EC4" w:rsidR="00BD2253" w:rsidRPr="00277534" w:rsidRDefault="009D08EA" w:rsidP="00BD2253">
      <w:pPr>
        <w:rPr>
          <w:rFonts w:ascii="Times New Roman" w:hAnsi="Times New Roman" w:cs="Times New Roman"/>
          <w:b/>
          <w:sz w:val="32"/>
          <w:szCs w:val="32"/>
          <w:lang w:val="sv-SE"/>
        </w:rPr>
      </w:pPr>
      <w:r>
        <w:rPr>
          <w:rFonts w:ascii="Times New Roman" w:hAnsi="Times New Roman" w:cs="Times New Roman"/>
          <w:i/>
          <w:iCs/>
          <w:sz w:val="24"/>
          <w:szCs w:val="24"/>
          <w:lang w:val="sv-SE"/>
        </w:rPr>
        <w:t>Ujian Akhir Semester</w:t>
      </w:r>
      <w:r w:rsidR="00BD2253" w:rsidRPr="00E227C9">
        <w:rPr>
          <w:rFonts w:ascii="Times New Roman" w:hAnsi="Times New Roman" w:cs="Times New Roman"/>
          <w:i/>
          <w:iCs/>
          <w:sz w:val="24"/>
          <w:szCs w:val="24"/>
          <w:lang w:val="sv-SE"/>
        </w:rPr>
        <w:t xml:space="preserve"> Mata Kuliah An</w:t>
      </w:r>
      <w:r w:rsidR="00277534">
        <w:rPr>
          <w:rFonts w:ascii="Times New Roman" w:hAnsi="Times New Roman" w:cs="Times New Roman"/>
          <w:i/>
          <w:iCs/>
          <w:sz w:val="24"/>
          <w:szCs w:val="24"/>
          <w:lang w:val="sv-SE"/>
        </w:rPr>
        <w:t>a</w:t>
      </w:r>
      <w:r w:rsidR="00BD2253" w:rsidRPr="00E227C9">
        <w:rPr>
          <w:rFonts w:ascii="Times New Roman" w:hAnsi="Times New Roman" w:cs="Times New Roman"/>
          <w:i/>
          <w:iCs/>
          <w:sz w:val="24"/>
          <w:szCs w:val="24"/>
          <w:lang w:val="sv-SE"/>
        </w:rPr>
        <w:t xml:space="preserve">lisis </w:t>
      </w:r>
      <w:r w:rsidR="00BD2253">
        <w:rPr>
          <w:rFonts w:ascii="Times New Roman" w:hAnsi="Times New Roman" w:cs="Times New Roman"/>
          <w:i/>
          <w:iCs/>
          <w:sz w:val="24"/>
          <w:szCs w:val="24"/>
          <w:lang w:val="sv-SE"/>
        </w:rPr>
        <w:t>Data Kategorik</w:t>
      </w:r>
    </w:p>
    <w:p w14:paraId="183255A5" w14:textId="77777777" w:rsidR="00BD2253" w:rsidRDefault="00BD2253" w:rsidP="00BD2253">
      <w:pPr>
        <w:jc w:val="center"/>
        <w:rPr>
          <w:rFonts w:ascii="Times New Roman" w:hAnsi="Times New Roman" w:cs="Times New Roman"/>
          <w:b/>
          <w:bCs/>
          <w:sz w:val="24"/>
          <w:szCs w:val="24"/>
          <w:lang w:val="sv-SE"/>
        </w:rPr>
      </w:pPr>
    </w:p>
    <w:p w14:paraId="2ECAB54B" w14:textId="715D1E80" w:rsidR="00F9690E" w:rsidRPr="00277534" w:rsidRDefault="00D86BE3" w:rsidP="00BD2253">
      <w:pPr>
        <w:jc w:val="center"/>
        <w:rPr>
          <w:rFonts w:ascii="Times New Roman" w:hAnsi="Times New Roman" w:cs="Times New Roman"/>
          <w:b/>
          <w:bCs/>
          <w:sz w:val="32"/>
          <w:szCs w:val="32"/>
          <w:lang w:val="sv-SE"/>
        </w:rPr>
      </w:pPr>
      <w:r w:rsidRPr="00277534">
        <w:rPr>
          <w:rFonts w:ascii="Times New Roman" w:hAnsi="Times New Roman" w:cs="Times New Roman"/>
          <w:b/>
          <w:bCs/>
          <w:sz w:val="32"/>
          <w:szCs w:val="32"/>
          <w:lang w:val="sv-SE"/>
        </w:rPr>
        <w:t>ANALISIS PREDIKTIF DIAGNOSIS MONKEYPOX BERDASARKAN GEJALA KLINIS MENGGUNAKAN REGRESI LOGISTIK BINER</w:t>
      </w:r>
    </w:p>
    <w:p w14:paraId="66EE8514" w14:textId="77777777" w:rsidR="00D86BE3" w:rsidRPr="00E227C9" w:rsidRDefault="00D86BE3" w:rsidP="00BD2253">
      <w:pPr>
        <w:jc w:val="center"/>
        <w:rPr>
          <w:rFonts w:ascii="Times New Roman" w:hAnsi="Times New Roman" w:cs="Times New Roman"/>
          <w:b/>
          <w:bCs/>
          <w:sz w:val="24"/>
          <w:szCs w:val="24"/>
          <w:lang w:val="sv-SE"/>
        </w:rPr>
      </w:pPr>
    </w:p>
    <w:p w14:paraId="5E0C4C51" w14:textId="018E36DB" w:rsidR="00BD2253" w:rsidRPr="00E227C9" w:rsidRDefault="00BD2253" w:rsidP="00BD2253">
      <w:pPr>
        <w:jc w:val="center"/>
        <w:rPr>
          <w:rFonts w:ascii="Times New Roman" w:hAnsi="Times New Roman" w:cs="Times New Roman"/>
          <w:sz w:val="24"/>
          <w:szCs w:val="24"/>
          <w:lang w:val="sv-SE"/>
        </w:rPr>
      </w:pPr>
      <w:r w:rsidRPr="00E227C9">
        <w:rPr>
          <w:rFonts w:ascii="Times New Roman" w:hAnsi="Times New Roman" w:cs="Times New Roman"/>
          <w:sz w:val="24"/>
          <w:szCs w:val="24"/>
          <w:lang w:val="sv-SE"/>
        </w:rPr>
        <w:t xml:space="preserve">disusun untuk memenuhi                                                                                                  </w:t>
      </w:r>
      <w:r w:rsidR="009D08EA">
        <w:rPr>
          <w:rFonts w:ascii="Times New Roman" w:hAnsi="Times New Roman" w:cs="Times New Roman"/>
          <w:sz w:val="24"/>
          <w:szCs w:val="24"/>
          <w:lang w:val="sv-SE"/>
        </w:rPr>
        <w:t>Ujian Akhir Semester</w:t>
      </w:r>
      <w:r w:rsidRPr="00E227C9">
        <w:rPr>
          <w:rFonts w:ascii="Times New Roman" w:hAnsi="Times New Roman" w:cs="Times New Roman"/>
          <w:sz w:val="24"/>
          <w:szCs w:val="24"/>
          <w:lang w:val="sv-SE"/>
        </w:rPr>
        <w:t xml:space="preserve"> </w:t>
      </w:r>
      <w:r w:rsidR="00F076E8">
        <w:rPr>
          <w:rFonts w:ascii="Times New Roman" w:hAnsi="Times New Roman" w:cs="Times New Roman"/>
          <w:sz w:val="24"/>
          <w:szCs w:val="24"/>
          <w:lang w:val="sv-SE"/>
        </w:rPr>
        <w:t>M</w:t>
      </w:r>
      <w:r w:rsidRPr="00E227C9">
        <w:rPr>
          <w:rFonts w:ascii="Times New Roman" w:hAnsi="Times New Roman" w:cs="Times New Roman"/>
          <w:sz w:val="24"/>
          <w:szCs w:val="24"/>
          <w:lang w:val="sv-SE"/>
        </w:rPr>
        <w:t xml:space="preserve">ata </w:t>
      </w:r>
      <w:r w:rsidR="00F076E8">
        <w:rPr>
          <w:rFonts w:ascii="Times New Roman" w:hAnsi="Times New Roman" w:cs="Times New Roman"/>
          <w:sz w:val="24"/>
          <w:szCs w:val="24"/>
          <w:lang w:val="sv-SE"/>
        </w:rPr>
        <w:t>K</w:t>
      </w:r>
      <w:r w:rsidRPr="00E227C9">
        <w:rPr>
          <w:rFonts w:ascii="Times New Roman" w:hAnsi="Times New Roman" w:cs="Times New Roman"/>
          <w:sz w:val="24"/>
          <w:szCs w:val="24"/>
          <w:lang w:val="sv-SE"/>
        </w:rPr>
        <w:t xml:space="preserve">uliah </w:t>
      </w:r>
      <w:r>
        <w:rPr>
          <w:rFonts w:ascii="Times New Roman" w:hAnsi="Times New Roman" w:cs="Times New Roman"/>
          <w:sz w:val="24"/>
          <w:szCs w:val="24"/>
          <w:lang w:val="sv-SE"/>
        </w:rPr>
        <w:t>Analisis Data Kategorik</w:t>
      </w:r>
    </w:p>
    <w:p w14:paraId="18D8B42B" w14:textId="77777777" w:rsidR="00BD2253" w:rsidRPr="00E227C9" w:rsidRDefault="00BD2253" w:rsidP="00BD2253">
      <w:pPr>
        <w:jc w:val="center"/>
        <w:rPr>
          <w:rFonts w:ascii="Times New Roman" w:hAnsi="Times New Roman" w:cs="Times New Roman"/>
          <w:sz w:val="24"/>
          <w:szCs w:val="24"/>
          <w:lang w:val="sv-SE"/>
        </w:rPr>
      </w:pPr>
    </w:p>
    <w:p w14:paraId="4C8488F2" w14:textId="77777777" w:rsidR="00BD2253" w:rsidRPr="00E227C9" w:rsidRDefault="00BD2253" w:rsidP="00BD2253">
      <w:pPr>
        <w:rPr>
          <w:rFonts w:ascii="Times New Roman" w:hAnsi="Times New Roman" w:cs="Times New Roman"/>
          <w:sz w:val="24"/>
          <w:szCs w:val="24"/>
          <w:lang w:val="sv-SE"/>
        </w:rPr>
      </w:pPr>
    </w:p>
    <w:p w14:paraId="13869604" w14:textId="04814A1D" w:rsidR="00BD2253" w:rsidRPr="00E227C9" w:rsidRDefault="00BD2253" w:rsidP="00BD2253">
      <w:pPr>
        <w:jc w:val="center"/>
        <w:rPr>
          <w:rFonts w:ascii="Times New Roman" w:hAnsi="Times New Roman" w:cs="Times New Roman"/>
          <w:sz w:val="24"/>
          <w:szCs w:val="24"/>
          <w:lang w:val="sv-SE"/>
        </w:rPr>
      </w:pPr>
      <w:r>
        <w:rPr>
          <w:rFonts w:ascii="Times New Roman" w:hAnsi="Times New Roman" w:cs="Times New Roman"/>
          <w:sz w:val="24"/>
          <w:szCs w:val="24"/>
          <w:lang w:val="sv-SE"/>
        </w:rPr>
        <w:t>O</w:t>
      </w:r>
      <w:r w:rsidRPr="00E227C9">
        <w:rPr>
          <w:rFonts w:ascii="Times New Roman" w:hAnsi="Times New Roman" w:cs="Times New Roman"/>
          <w:sz w:val="24"/>
          <w:szCs w:val="24"/>
          <w:lang w:val="sv-SE"/>
        </w:rPr>
        <w:t>leh:</w:t>
      </w:r>
    </w:p>
    <w:p w14:paraId="2D35D2B9" w14:textId="77777777" w:rsidR="00BD2253" w:rsidRPr="00E227C9" w:rsidRDefault="00BD2253" w:rsidP="00BD2253">
      <w:pPr>
        <w:jc w:val="center"/>
        <w:rPr>
          <w:rFonts w:ascii="Times New Roman" w:hAnsi="Times New Roman" w:cs="Times New Roman"/>
          <w:sz w:val="24"/>
          <w:szCs w:val="24"/>
          <w:lang w:val="sv-SE"/>
        </w:rPr>
      </w:pPr>
    </w:p>
    <w:p w14:paraId="04E1D0B0" w14:textId="28883928" w:rsidR="00BD2253" w:rsidRPr="00E227C9" w:rsidRDefault="00BD2253" w:rsidP="00BD2253">
      <w:pPr>
        <w:jc w:val="center"/>
        <w:rPr>
          <w:rFonts w:ascii="Times New Roman" w:hAnsi="Times New Roman" w:cs="Times New Roman"/>
          <w:b/>
          <w:bCs/>
          <w:sz w:val="24"/>
          <w:szCs w:val="24"/>
          <w:lang w:val="sv-SE"/>
        </w:rPr>
      </w:pPr>
      <w:r w:rsidRPr="00E227C9">
        <w:rPr>
          <w:rFonts w:ascii="Times New Roman" w:hAnsi="Times New Roman" w:cs="Times New Roman"/>
          <w:b/>
          <w:bCs/>
          <w:sz w:val="24"/>
          <w:szCs w:val="24"/>
          <w:lang w:val="sv-SE"/>
        </w:rPr>
        <w:t xml:space="preserve">KELOMPOK </w:t>
      </w:r>
      <w:r>
        <w:rPr>
          <w:rFonts w:ascii="Times New Roman" w:hAnsi="Times New Roman" w:cs="Times New Roman"/>
          <w:b/>
          <w:bCs/>
          <w:sz w:val="24"/>
          <w:szCs w:val="24"/>
          <w:lang w:val="sv-SE"/>
        </w:rPr>
        <w:t>1</w:t>
      </w:r>
    </w:p>
    <w:p w14:paraId="660F9C5E" w14:textId="77777777" w:rsidR="00BD2253" w:rsidRPr="00E227C9" w:rsidRDefault="00BD2253" w:rsidP="00BD2253">
      <w:pPr>
        <w:jc w:val="center"/>
        <w:rPr>
          <w:rFonts w:ascii="Times New Roman" w:hAnsi="Times New Roman" w:cs="Times New Roman"/>
          <w:b/>
          <w:bCs/>
          <w:sz w:val="24"/>
          <w:szCs w:val="24"/>
          <w:lang w:val="sv-SE"/>
        </w:rPr>
      </w:pPr>
    </w:p>
    <w:p w14:paraId="24A679E2" w14:textId="761DDF7E" w:rsidR="00BD2253" w:rsidRDefault="00BD2253" w:rsidP="00BD2253">
      <w:pPr>
        <w:ind w:left="5529" w:hanging="4111"/>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MUHAMMAD ZULKARNAINI </w:t>
      </w:r>
      <w:r>
        <w:rPr>
          <w:rFonts w:ascii="Times New Roman" w:hAnsi="Times New Roman" w:cs="Times New Roman"/>
          <w:b/>
          <w:bCs/>
          <w:sz w:val="24"/>
          <w:szCs w:val="24"/>
          <w:lang w:val="sv-SE"/>
        </w:rPr>
        <w:tab/>
        <w:t>2208108010015</w:t>
      </w:r>
    </w:p>
    <w:p w14:paraId="7FEEB755" w14:textId="0D057000" w:rsidR="00BD2253" w:rsidRDefault="00BD2253" w:rsidP="00BD2253">
      <w:pPr>
        <w:ind w:left="5529" w:hanging="4111"/>
        <w:rPr>
          <w:rFonts w:ascii="Times New Roman" w:hAnsi="Times New Roman" w:cs="Times New Roman"/>
          <w:b/>
          <w:bCs/>
          <w:sz w:val="24"/>
          <w:szCs w:val="24"/>
          <w:lang w:val="sv-SE"/>
        </w:rPr>
      </w:pPr>
      <w:r w:rsidRPr="00E227C9">
        <w:rPr>
          <w:rFonts w:ascii="Times New Roman" w:hAnsi="Times New Roman" w:cs="Times New Roman"/>
          <w:b/>
          <w:bCs/>
          <w:sz w:val="24"/>
          <w:szCs w:val="24"/>
          <w:lang w:val="sv-SE"/>
        </w:rPr>
        <w:t>RAIZA SABILA PUTRI</w:t>
      </w:r>
      <w:r w:rsidRPr="00E227C9">
        <w:rPr>
          <w:rFonts w:ascii="Times New Roman" w:hAnsi="Times New Roman" w:cs="Times New Roman"/>
          <w:b/>
          <w:bCs/>
          <w:sz w:val="24"/>
          <w:szCs w:val="24"/>
          <w:lang w:val="sv-SE"/>
        </w:rPr>
        <w:tab/>
        <w:t>2208108010007</w:t>
      </w:r>
    </w:p>
    <w:p w14:paraId="491ECF40" w14:textId="67AD3B47" w:rsidR="007D5896" w:rsidRDefault="007D5896" w:rsidP="00BD2253">
      <w:pPr>
        <w:ind w:left="5529" w:hanging="4111"/>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ISTI KAMILA NANDA ZAHRA </w:t>
      </w:r>
      <w:r>
        <w:rPr>
          <w:rFonts w:ascii="Times New Roman" w:hAnsi="Times New Roman" w:cs="Times New Roman"/>
          <w:b/>
          <w:bCs/>
          <w:sz w:val="24"/>
          <w:szCs w:val="24"/>
          <w:lang w:val="sv-SE"/>
        </w:rPr>
        <w:tab/>
        <w:t>2208108010068</w:t>
      </w:r>
    </w:p>
    <w:p w14:paraId="405D8E0F" w14:textId="59F124AE" w:rsidR="007D5896" w:rsidRPr="00E227C9" w:rsidRDefault="007D5896" w:rsidP="00BD2253">
      <w:pPr>
        <w:ind w:left="5529" w:hanging="4111"/>
        <w:rPr>
          <w:rFonts w:ascii="Times New Roman" w:hAnsi="Times New Roman" w:cs="Times New Roman"/>
          <w:b/>
          <w:bCs/>
          <w:sz w:val="24"/>
          <w:szCs w:val="24"/>
          <w:lang w:val="sv-SE"/>
        </w:rPr>
      </w:pPr>
      <w:r>
        <w:rPr>
          <w:rFonts w:ascii="Times New Roman" w:hAnsi="Times New Roman" w:cs="Times New Roman"/>
          <w:b/>
          <w:bCs/>
          <w:sz w:val="24"/>
          <w:szCs w:val="24"/>
          <w:lang w:val="sv-SE"/>
        </w:rPr>
        <w:t>MUHAMMAD ANNAZARI ALWAFI</w:t>
      </w:r>
      <w:r>
        <w:rPr>
          <w:rFonts w:ascii="Times New Roman" w:hAnsi="Times New Roman" w:cs="Times New Roman"/>
          <w:b/>
          <w:bCs/>
          <w:sz w:val="24"/>
          <w:szCs w:val="24"/>
          <w:lang w:val="sv-SE"/>
        </w:rPr>
        <w:tab/>
        <w:t>2208108010011</w:t>
      </w:r>
    </w:p>
    <w:p w14:paraId="07E59F07" w14:textId="77777777" w:rsidR="00BD2253" w:rsidRPr="00E227C9" w:rsidRDefault="00BD2253" w:rsidP="002B1370">
      <w:pPr>
        <w:rPr>
          <w:rFonts w:ascii="Times New Roman" w:hAnsi="Times New Roman" w:cs="Times New Roman"/>
          <w:b/>
          <w:bCs/>
          <w:sz w:val="24"/>
          <w:szCs w:val="24"/>
          <w:lang w:val="sv-SE"/>
        </w:rPr>
      </w:pPr>
    </w:p>
    <w:p w14:paraId="527E7C67" w14:textId="495D10AE" w:rsidR="00BD2253" w:rsidRPr="00E227C9" w:rsidRDefault="00BD2253" w:rsidP="00BD2253">
      <w:pPr>
        <w:jc w:val="center"/>
        <w:rPr>
          <w:rFonts w:ascii="Times New Roman" w:hAnsi="Times New Roman" w:cs="Times New Roman"/>
          <w:b/>
          <w:bCs/>
          <w:sz w:val="24"/>
          <w:szCs w:val="24"/>
          <w:u w:val="single"/>
        </w:rPr>
      </w:pPr>
      <w:r w:rsidRPr="00E227C9">
        <w:rPr>
          <w:rFonts w:ascii="Times New Roman" w:hAnsi="Times New Roman" w:cs="Times New Roman"/>
          <w:noProof/>
          <w:sz w:val="24"/>
          <w:szCs w:val="24"/>
        </w:rPr>
        <w:drawing>
          <wp:inline distT="0" distB="0" distL="0" distR="0" wp14:anchorId="3F86B9F4" wp14:editId="2E98AD0B">
            <wp:extent cx="1574800" cy="1512578"/>
            <wp:effectExtent l="0" t="0" r="6350" b="0"/>
            <wp:docPr id="4599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867" cy="1519366"/>
                    </a:xfrm>
                    <a:prstGeom prst="rect">
                      <a:avLst/>
                    </a:prstGeom>
                    <a:noFill/>
                    <a:ln>
                      <a:noFill/>
                    </a:ln>
                  </pic:spPr>
                </pic:pic>
              </a:graphicData>
            </a:graphic>
          </wp:inline>
        </w:drawing>
      </w:r>
    </w:p>
    <w:p w14:paraId="64CB7709" w14:textId="77777777" w:rsidR="00FA13E5" w:rsidRPr="00E227C9" w:rsidRDefault="00FA13E5" w:rsidP="00BD2253">
      <w:pPr>
        <w:rPr>
          <w:rFonts w:ascii="Times New Roman" w:hAnsi="Times New Roman" w:cs="Times New Roman"/>
          <w:b/>
          <w:bCs/>
          <w:sz w:val="24"/>
          <w:szCs w:val="24"/>
          <w:u w:val="single"/>
        </w:rPr>
      </w:pPr>
    </w:p>
    <w:p w14:paraId="132201D8" w14:textId="7828E024" w:rsidR="2DA6BD39" w:rsidRPr="00FA13E5" w:rsidRDefault="00BD2253" w:rsidP="00FA13E5">
      <w:pPr>
        <w:jc w:val="center"/>
        <w:rPr>
          <w:rFonts w:ascii="Times New Roman" w:hAnsi="Times New Roman" w:cs="Times New Roman"/>
          <w:b/>
          <w:bCs/>
          <w:sz w:val="28"/>
          <w:szCs w:val="28"/>
          <w:lang w:val="sv-SE"/>
        </w:rPr>
      </w:pPr>
      <w:r w:rsidRPr="007C52ED">
        <w:rPr>
          <w:rFonts w:ascii="Times New Roman" w:hAnsi="Times New Roman" w:cs="Times New Roman"/>
          <w:b/>
          <w:bCs/>
          <w:sz w:val="28"/>
          <w:szCs w:val="28"/>
          <w:lang w:val="sv-SE"/>
        </w:rPr>
        <w:t>DEPARTEMEN STATISTIKA                                                                                      FAKULTAS MATEMATIKA DAN ILMU PENGETAHUAN ALAM            UNIVERSITAS SYIAH KUALA                                                                                                      DARUSSALAM, BANDA ACEH                                                                                       202</w:t>
      </w:r>
      <w:r>
        <w:rPr>
          <w:rFonts w:ascii="Times New Roman" w:hAnsi="Times New Roman" w:cs="Times New Roman"/>
          <w:b/>
          <w:bCs/>
          <w:sz w:val="28"/>
          <w:szCs w:val="28"/>
          <w:lang w:val="sv-SE"/>
        </w:rPr>
        <w:t>5</w:t>
      </w:r>
      <w:r w:rsidR="2DA6BD39" w:rsidRPr="00277534">
        <w:rPr>
          <w:lang w:val="sv-SE"/>
        </w:rPr>
        <w:br w:type="page"/>
      </w:r>
    </w:p>
    <w:p w14:paraId="20B4569B" w14:textId="417739A4" w:rsidR="00BD2253" w:rsidRPr="00636128" w:rsidRDefault="1E16717E" w:rsidP="00636128">
      <w:pPr>
        <w:pStyle w:val="ListParagraph"/>
        <w:numPr>
          <w:ilvl w:val="0"/>
          <w:numId w:val="11"/>
        </w:numPr>
        <w:spacing w:after="0" w:line="360" w:lineRule="auto"/>
        <w:ind w:left="284" w:hanging="284"/>
        <w:jc w:val="both"/>
        <w:rPr>
          <w:rFonts w:ascii="Times New Roman" w:hAnsi="Times New Roman" w:cs="Times New Roman"/>
          <w:b/>
          <w:bCs/>
          <w:sz w:val="24"/>
          <w:szCs w:val="24"/>
        </w:rPr>
      </w:pPr>
      <w:proofErr w:type="spellStart"/>
      <w:r w:rsidRPr="00636128">
        <w:rPr>
          <w:rFonts w:ascii="Times New Roman" w:hAnsi="Times New Roman" w:cs="Times New Roman"/>
          <w:b/>
          <w:bCs/>
          <w:sz w:val="24"/>
          <w:szCs w:val="24"/>
        </w:rPr>
        <w:lastRenderedPageBreak/>
        <w:t>Topik</w:t>
      </w:r>
      <w:proofErr w:type="spellEnd"/>
      <w:r w:rsidRPr="00636128">
        <w:rPr>
          <w:rFonts w:ascii="Times New Roman" w:hAnsi="Times New Roman" w:cs="Times New Roman"/>
          <w:b/>
          <w:bCs/>
          <w:sz w:val="24"/>
          <w:szCs w:val="24"/>
        </w:rPr>
        <w:t xml:space="preserve"> </w:t>
      </w:r>
      <w:proofErr w:type="spellStart"/>
      <w:r w:rsidRPr="00636128">
        <w:rPr>
          <w:rFonts w:ascii="Times New Roman" w:hAnsi="Times New Roman" w:cs="Times New Roman"/>
          <w:b/>
          <w:bCs/>
          <w:sz w:val="24"/>
          <w:szCs w:val="24"/>
        </w:rPr>
        <w:t>Penelitian</w:t>
      </w:r>
      <w:proofErr w:type="spellEnd"/>
    </w:p>
    <w:p w14:paraId="272F3EE6" w14:textId="2105AAD1" w:rsidR="63129FC8" w:rsidRPr="00636128" w:rsidRDefault="63129FC8" w:rsidP="00636128">
      <w:pPr>
        <w:spacing w:after="0" w:line="360" w:lineRule="auto"/>
        <w:ind w:left="284" w:firstLine="436"/>
        <w:jc w:val="both"/>
        <w:rPr>
          <w:rFonts w:ascii="Times New Roman" w:eastAsia="Times New Roman" w:hAnsi="Times New Roman" w:cs="Times New Roman"/>
          <w:sz w:val="24"/>
          <w:szCs w:val="24"/>
          <w:lang w:val="sv-SE"/>
        </w:rPr>
      </w:pPr>
      <w:r w:rsidRPr="00636128">
        <w:rPr>
          <w:rFonts w:ascii="Times New Roman" w:eastAsia="Times New Roman" w:hAnsi="Times New Roman" w:cs="Times New Roman"/>
          <w:sz w:val="24"/>
          <w:szCs w:val="24"/>
          <w:lang w:val="sv-SE"/>
        </w:rPr>
        <w:t xml:space="preserve">Analisis Prediktif Status Infeksi </w:t>
      </w:r>
      <w:r w:rsidR="00EE05A6" w:rsidRPr="00636128">
        <w:rPr>
          <w:rFonts w:ascii="Times New Roman" w:eastAsia="Times New Roman" w:hAnsi="Times New Roman" w:cs="Times New Roman"/>
          <w:i/>
          <w:iCs/>
          <w:sz w:val="24"/>
          <w:szCs w:val="24"/>
          <w:lang w:val="sv-SE"/>
        </w:rPr>
        <w:t>Monkeypox</w:t>
      </w:r>
      <w:r w:rsidRPr="00636128">
        <w:rPr>
          <w:rFonts w:ascii="Times New Roman" w:eastAsia="Times New Roman" w:hAnsi="Times New Roman" w:cs="Times New Roman"/>
          <w:sz w:val="24"/>
          <w:szCs w:val="24"/>
          <w:lang w:val="sv-SE"/>
        </w:rPr>
        <w:t xml:space="preserve"> Berdasarkan Gejala Klinis Menggunakan Metode Regresi Logistik Biner pada Data Kategorik. </w:t>
      </w:r>
      <w:r w:rsidR="00EE05A6" w:rsidRPr="00636128">
        <w:rPr>
          <w:rFonts w:ascii="Times New Roman" w:eastAsia="Times New Roman" w:hAnsi="Times New Roman" w:cs="Times New Roman"/>
          <w:i/>
          <w:iCs/>
          <w:sz w:val="24"/>
          <w:szCs w:val="24"/>
          <w:lang w:val="sv-SE"/>
        </w:rPr>
        <w:t>Monkeypox</w:t>
      </w:r>
      <w:r w:rsidRPr="00636128">
        <w:rPr>
          <w:rFonts w:ascii="Times New Roman" w:eastAsia="Times New Roman" w:hAnsi="Times New Roman" w:cs="Times New Roman"/>
          <w:sz w:val="24"/>
          <w:szCs w:val="24"/>
          <w:lang w:val="sv-SE"/>
        </w:rPr>
        <w:t xml:space="preserve"> adalah penyakit zoonosis yang disebabkan oleh virus </w:t>
      </w:r>
      <w:r w:rsidR="00EE05A6" w:rsidRPr="00636128">
        <w:rPr>
          <w:rFonts w:ascii="Times New Roman" w:eastAsia="Times New Roman" w:hAnsi="Times New Roman" w:cs="Times New Roman"/>
          <w:i/>
          <w:iCs/>
          <w:sz w:val="24"/>
          <w:szCs w:val="24"/>
          <w:lang w:val="sv-SE"/>
        </w:rPr>
        <w:t>Monkeypox</w:t>
      </w:r>
      <w:r w:rsidRPr="00636128">
        <w:rPr>
          <w:rFonts w:ascii="Times New Roman" w:eastAsia="Times New Roman" w:hAnsi="Times New Roman" w:cs="Times New Roman"/>
          <w:sz w:val="24"/>
          <w:szCs w:val="24"/>
          <w:lang w:val="sv-SE"/>
        </w:rPr>
        <w:t xml:space="preserve">, anggota genus </w:t>
      </w:r>
      <w:r w:rsidRPr="00636128">
        <w:rPr>
          <w:rFonts w:ascii="Times New Roman" w:eastAsia="Times New Roman" w:hAnsi="Times New Roman" w:cs="Times New Roman"/>
          <w:i/>
          <w:iCs/>
          <w:sz w:val="24"/>
          <w:szCs w:val="24"/>
          <w:lang w:val="sv-SE"/>
        </w:rPr>
        <w:t>Orthopoxvirus</w:t>
      </w:r>
      <w:r w:rsidRPr="00636128">
        <w:rPr>
          <w:rFonts w:ascii="Times New Roman" w:eastAsia="Times New Roman" w:hAnsi="Times New Roman" w:cs="Times New Roman"/>
          <w:sz w:val="24"/>
          <w:szCs w:val="24"/>
          <w:lang w:val="sv-SE"/>
        </w:rPr>
        <w:t>, dengan gejala klinis menyerupai cacar namun tingkat keparahannya cenderung lebih ringan</w:t>
      </w:r>
      <w:r w:rsidR="003F1230" w:rsidRPr="00636128">
        <w:rPr>
          <w:rFonts w:ascii="Times New Roman" w:eastAsia="Times New Roman" w:hAnsi="Times New Roman" w:cs="Times New Roman"/>
          <w:sz w:val="24"/>
          <w:szCs w:val="24"/>
          <w:lang w:val="sv-SE"/>
        </w:rPr>
        <w:t xml:space="preserve">. </w:t>
      </w:r>
      <w:r w:rsidRPr="00636128">
        <w:rPr>
          <w:rFonts w:ascii="Times New Roman" w:eastAsia="Times New Roman" w:hAnsi="Times New Roman" w:cs="Times New Roman"/>
          <w:sz w:val="24"/>
          <w:szCs w:val="24"/>
          <w:lang w:val="sv-SE"/>
        </w:rPr>
        <w:t>Penyakit ini dapat ditularkan dari hewan ke manusia dan antar manusia melalui kontak langsung dengan lesi kulit, cairan tubuh, atau droplet pernapasan</w:t>
      </w:r>
      <w:r w:rsidR="003F1230" w:rsidRPr="00636128">
        <w:rPr>
          <w:rFonts w:ascii="Times New Roman" w:eastAsia="Times New Roman" w:hAnsi="Times New Roman" w:cs="Times New Roman"/>
          <w:sz w:val="24"/>
          <w:szCs w:val="24"/>
          <w:lang w:val="sv-SE"/>
        </w:rPr>
        <w:t xml:space="preserve">. </w:t>
      </w:r>
      <w:r w:rsidRPr="00636128">
        <w:rPr>
          <w:rFonts w:ascii="Times New Roman" w:eastAsia="Times New Roman" w:hAnsi="Times New Roman" w:cs="Times New Roman"/>
          <w:sz w:val="24"/>
          <w:szCs w:val="24"/>
          <w:lang w:val="sv-SE"/>
        </w:rPr>
        <w:t xml:space="preserve">Gejala umum yang sering muncul antara lain demam, pembengkakan kelenjar getah bening, nyeri otot, lesi kulit, nyeri rektum, dan pembengkakan amandel, yang dapat bervariasi tergantung pada kondisi imun pasien dan tingkat keparahan infeksi. Untuk memahami karakteristik klinis yang berkaitan dengan infeksi ini, dilakukan analisis prediktif terhadap status infeksi </w:t>
      </w:r>
      <w:r w:rsidR="00EE05A6" w:rsidRPr="00636128">
        <w:rPr>
          <w:rFonts w:ascii="Times New Roman" w:eastAsia="Times New Roman" w:hAnsi="Times New Roman" w:cs="Times New Roman"/>
          <w:i/>
          <w:iCs/>
          <w:sz w:val="24"/>
          <w:szCs w:val="24"/>
          <w:lang w:val="sv-SE"/>
        </w:rPr>
        <w:t>Monkeypox</w:t>
      </w:r>
      <w:r w:rsidRPr="00636128">
        <w:rPr>
          <w:rFonts w:ascii="Times New Roman" w:eastAsia="Times New Roman" w:hAnsi="Times New Roman" w:cs="Times New Roman"/>
          <w:sz w:val="24"/>
          <w:szCs w:val="24"/>
          <w:lang w:val="sv-SE"/>
        </w:rPr>
        <w:t xml:space="preserve"> berdasarkan data gejala klinis menggunakan metode regresi logistik biner. Metode ini lazim digunakan dalam epidemiologi untuk memodelkan hubungan antara satu atau lebih variabel prediktor dengan probabilitas terjadinya kejadian biner, seperti status infeksi. Dalam analisis ini, gejala pasien dikodekan secara biner untuk memudahkan pemodelan dan interpretasi, sehingga memungkinkan identifikasi gejala yang paling berkontribusi terhadap status infeksi serta memberikan gambaran mengenai tingkat risiko infeksi berdasarkan kombinasi gejala yang diamati.</w:t>
      </w:r>
    </w:p>
    <w:p w14:paraId="7AD5C182" w14:textId="77777777" w:rsidR="005A7D16" w:rsidRPr="00636128" w:rsidRDefault="005A7D16" w:rsidP="00636128">
      <w:pPr>
        <w:spacing w:after="0" w:line="360" w:lineRule="auto"/>
        <w:ind w:left="284" w:firstLine="436"/>
        <w:jc w:val="both"/>
        <w:rPr>
          <w:rFonts w:ascii="Times New Roman" w:hAnsi="Times New Roman" w:cs="Times New Roman"/>
          <w:sz w:val="24"/>
          <w:szCs w:val="24"/>
          <w:lang w:val="sv-SE"/>
        </w:rPr>
      </w:pPr>
    </w:p>
    <w:p w14:paraId="20C51D19" w14:textId="3D1E76F3" w:rsidR="00BD2253" w:rsidRPr="00636128" w:rsidRDefault="00BD2253" w:rsidP="00636128">
      <w:pPr>
        <w:pStyle w:val="ListParagraph"/>
        <w:numPr>
          <w:ilvl w:val="0"/>
          <w:numId w:val="11"/>
        </w:numPr>
        <w:spacing w:after="0" w:line="360" w:lineRule="auto"/>
        <w:ind w:left="284" w:hanging="284"/>
        <w:jc w:val="both"/>
        <w:rPr>
          <w:rFonts w:ascii="Times New Roman" w:hAnsi="Times New Roman" w:cs="Times New Roman"/>
          <w:b/>
          <w:bCs/>
          <w:sz w:val="24"/>
          <w:szCs w:val="24"/>
        </w:rPr>
      </w:pPr>
      <w:r w:rsidRPr="00636128">
        <w:rPr>
          <w:rFonts w:ascii="Times New Roman" w:hAnsi="Times New Roman" w:cs="Times New Roman"/>
          <w:b/>
          <w:bCs/>
          <w:sz w:val="24"/>
          <w:szCs w:val="24"/>
        </w:rPr>
        <w:t xml:space="preserve">Tujuan </w:t>
      </w:r>
      <w:proofErr w:type="spellStart"/>
      <w:r w:rsidRPr="00636128">
        <w:rPr>
          <w:rFonts w:ascii="Times New Roman" w:hAnsi="Times New Roman" w:cs="Times New Roman"/>
          <w:b/>
          <w:bCs/>
          <w:sz w:val="24"/>
          <w:szCs w:val="24"/>
        </w:rPr>
        <w:t>Penelitian</w:t>
      </w:r>
      <w:proofErr w:type="spellEnd"/>
    </w:p>
    <w:p w14:paraId="0C6A2362" w14:textId="15B9DE7A" w:rsidR="00F92350" w:rsidRPr="00636128" w:rsidRDefault="00A13DAC" w:rsidP="00636128">
      <w:pPr>
        <w:spacing w:after="0" w:line="360" w:lineRule="auto"/>
        <w:ind w:left="284" w:firstLine="436"/>
        <w:jc w:val="both"/>
        <w:rPr>
          <w:rFonts w:ascii="Times New Roman" w:hAnsi="Times New Roman" w:cs="Times New Roman"/>
          <w:sz w:val="24"/>
          <w:szCs w:val="24"/>
          <w:lang w:val="sv-SE"/>
        </w:rPr>
      </w:pPr>
      <w:r w:rsidRPr="00636128">
        <w:rPr>
          <w:rFonts w:ascii="Times New Roman" w:hAnsi="Times New Roman" w:cs="Times New Roman"/>
          <w:sz w:val="24"/>
          <w:szCs w:val="24"/>
          <w:lang w:val="sv-SE"/>
        </w:rPr>
        <w:t xml:space="preserve">Penelitian ini bertujuan untuk menganalisis hubungan antara gejala klinis yang dialami pasien dengan kemungkinan diagnosis </w:t>
      </w:r>
      <w:r w:rsidR="00EE05A6" w:rsidRPr="00636128">
        <w:rPr>
          <w:rFonts w:ascii="Times New Roman" w:hAnsi="Times New Roman" w:cs="Times New Roman"/>
          <w:i/>
          <w:iCs/>
          <w:sz w:val="24"/>
          <w:szCs w:val="24"/>
          <w:lang w:val="sv-SE"/>
        </w:rPr>
        <w:t>Monkeypox</w:t>
      </w:r>
      <w:r w:rsidRPr="00636128">
        <w:rPr>
          <w:rFonts w:ascii="Times New Roman" w:hAnsi="Times New Roman" w:cs="Times New Roman"/>
          <w:sz w:val="24"/>
          <w:szCs w:val="24"/>
          <w:lang w:val="sv-SE"/>
        </w:rPr>
        <w:t xml:space="preserve"> melalui pendekatan analisis data kategorik. Fokus utama studi adalah mengidentifikasi gejala-gejala spesifik yang paling berpengaruh terhadap hasil diagnosis, serta mengukur tingkat kontribusi masing-masing gejala tersebut dalam memprediksi status infeksi. Dengan menggunakan metode statistik yang tepat untuk data kategorik, penelitian ini berupaya mengembangkan model prediktif yang dapat membantu proses skrining awal pasien yang diduga terinfeksi </w:t>
      </w:r>
      <w:r w:rsidR="00EE05A6" w:rsidRPr="00636128">
        <w:rPr>
          <w:rFonts w:ascii="Times New Roman" w:hAnsi="Times New Roman" w:cs="Times New Roman"/>
          <w:i/>
          <w:iCs/>
          <w:sz w:val="24"/>
          <w:szCs w:val="24"/>
          <w:lang w:val="sv-SE"/>
        </w:rPr>
        <w:t>Monkeypox</w:t>
      </w:r>
      <w:r w:rsidRPr="00636128">
        <w:rPr>
          <w:rFonts w:ascii="Times New Roman" w:hAnsi="Times New Roman" w:cs="Times New Roman"/>
          <w:sz w:val="24"/>
          <w:szCs w:val="24"/>
          <w:lang w:val="sv-SE"/>
        </w:rPr>
        <w:t>.</w:t>
      </w:r>
    </w:p>
    <w:p w14:paraId="2697A385" w14:textId="77777777" w:rsidR="005A7D16" w:rsidRPr="00636128" w:rsidRDefault="005A7D16" w:rsidP="00636128">
      <w:pPr>
        <w:spacing w:after="0" w:line="360" w:lineRule="auto"/>
        <w:rPr>
          <w:rFonts w:ascii="Times New Roman" w:hAnsi="Times New Roman" w:cs="Times New Roman"/>
          <w:b/>
          <w:bCs/>
          <w:sz w:val="24"/>
          <w:szCs w:val="24"/>
          <w:lang w:val="sv-SE"/>
        </w:rPr>
      </w:pPr>
    </w:p>
    <w:p w14:paraId="23F34B5C" w14:textId="5FF164FD" w:rsidR="00A23431" w:rsidRPr="00636128" w:rsidRDefault="00BD2253" w:rsidP="00636128">
      <w:pPr>
        <w:pStyle w:val="ListParagraph"/>
        <w:numPr>
          <w:ilvl w:val="0"/>
          <w:numId w:val="11"/>
        </w:numPr>
        <w:spacing w:after="0" w:line="360" w:lineRule="auto"/>
        <w:ind w:left="284" w:hanging="284"/>
        <w:rPr>
          <w:rFonts w:ascii="Times New Roman" w:hAnsi="Times New Roman" w:cs="Times New Roman"/>
          <w:b/>
          <w:bCs/>
          <w:sz w:val="24"/>
          <w:szCs w:val="24"/>
        </w:rPr>
      </w:pPr>
      <w:proofErr w:type="spellStart"/>
      <w:r w:rsidRPr="00636128">
        <w:rPr>
          <w:rFonts w:ascii="Times New Roman" w:hAnsi="Times New Roman" w:cs="Times New Roman"/>
          <w:b/>
          <w:bCs/>
          <w:sz w:val="24"/>
          <w:szCs w:val="24"/>
        </w:rPr>
        <w:t>Metodologi</w:t>
      </w:r>
      <w:proofErr w:type="spellEnd"/>
      <w:r w:rsidRPr="00636128">
        <w:rPr>
          <w:rFonts w:ascii="Times New Roman" w:hAnsi="Times New Roman" w:cs="Times New Roman"/>
          <w:b/>
          <w:bCs/>
          <w:sz w:val="24"/>
          <w:szCs w:val="24"/>
        </w:rPr>
        <w:t xml:space="preserve"> </w:t>
      </w:r>
      <w:proofErr w:type="spellStart"/>
      <w:r w:rsidRPr="00636128">
        <w:rPr>
          <w:rFonts w:ascii="Times New Roman" w:hAnsi="Times New Roman" w:cs="Times New Roman"/>
          <w:b/>
          <w:bCs/>
          <w:sz w:val="24"/>
          <w:szCs w:val="24"/>
        </w:rPr>
        <w:t>Penelitian</w:t>
      </w:r>
      <w:proofErr w:type="spellEnd"/>
    </w:p>
    <w:p w14:paraId="1D6D0B75" w14:textId="2DC1989E" w:rsidR="00E3285D" w:rsidRPr="00636128" w:rsidRDefault="00F74FB6" w:rsidP="00636128">
      <w:pPr>
        <w:pStyle w:val="ListParagraph"/>
        <w:spacing w:after="0" w:line="360" w:lineRule="auto"/>
        <w:ind w:left="284" w:firstLine="436"/>
        <w:jc w:val="both"/>
        <w:rPr>
          <w:rFonts w:ascii="Times New Roman" w:hAnsi="Times New Roman" w:cs="Times New Roman"/>
          <w:b/>
          <w:bCs/>
          <w:sz w:val="24"/>
          <w:szCs w:val="24"/>
          <w:lang w:val="sv-SE"/>
        </w:rPr>
      </w:pPr>
      <w:r w:rsidRPr="00636128">
        <w:rPr>
          <w:rFonts w:ascii="Times New Roman" w:hAnsi="Times New Roman" w:cs="Times New Roman"/>
          <w:sz w:val="24"/>
          <w:szCs w:val="24"/>
          <w:lang w:val="sv-SE"/>
        </w:rPr>
        <w:lastRenderedPageBreak/>
        <w:t xml:space="preserve">Pada penelitian ini dilakukan metode analisis Regresi Logistik Biner. </w:t>
      </w:r>
      <w:r w:rsidR="00C116CC" w:rsidRPr="00636128">
        <w:rPr>
          <w:rFonts w:ascii="Times New Roman" w:hAnsi="Times New Roman" w:cs="Times New Roman"/>
          <w:sz w:val="24"/>
          <w:szCs w:val="24"/>
          <w:lang w:val="sv-SE"/>
        </w:rPr>
        <w:t>Regresi Logistik Biner merupakan</w:t>
      </w:r>
      <w:r w:rsidR="008C7D75" w:rsidRPr="00636128">
        <w:rPr>
          <w:rFonts w:ascii="Times New Roman" w:hAnsi="Times New Roman" w:cs="Times New Roman"/>
          <w:sz w:val="24"/>
          <w:szCs w:val="24"/>
          <w:lang w:val="sv-SE"/>
        </w:rPr>
        <w:t xml:space="preserve"> salah satu model regresi non-linear yang memiliki variabel terikat berupa variabel biner, yaitu variabel yang memiliki nilai nol dan satu</w:t>
      </w:r>
      <w:r w:rsidR="00A43F44" w:rsidRPr="00636128">
        <w:rPr>
          <w:rFonts w:ascii="Times New Roman" w:hAnsi="Times New Roman" w:cs="Times New Roman"/>
          <w:sz w:val="24"/>
          <w:szCs w:val="24"/>
          <w:lang w:val="sv-SE"/>
        </w:rPr>
        <w:t>, atau variabel yang memiliki sebaran binomial</w:t>
      </w:r>
      <w:r w:rsidR="00AE5ED4" w:rsidRPr="00636128">
        <w:rPr>
          <w:rFonts w:ascii="Times New Roman" w:hAnsi="Times New Roman" w:cs="Times New Roman"/>
          <w:sz w:val="24"/>
          <w:szCs w:val="24"/>
          <w:lang w:val="sv-SE"/>
        </w:rPr>
        <w:t xml:space="preserve">. Pada variabel bebas berupa variabel </w:t>
      </w:r>
      <w:r w:rsidR="00093C86" w:rsidRPr="00636128">
        <w:rPr>
          <w:rFonts w:ascii="Times New Roman" w:hAnsi="Times New Roman" w:cs="Times New Roman"/>
          <w:sz w:val="24"/>
          <w:szCs w:val="24"/>
          <w:lang w:val="sv-SE"/>
        </w:rPr>
        <w:t>numerik atau ka</w:t>
      </w:r>
      <w:r w:rsidR="00E16ECD" w:rsidRPr="00636128">
        <w:rPr>
          <w:rFonts w:ascii="Times New Roman" w:hAnsi="Times New Roman" w:cs="Times New Roman"/>
          <w:sz w:val="24"/>
          <w:szCs w:val="24"/>
          <w:lang w:val="sv-SE"/>
        </w:rPr>
        <w:t xml:space="preserve">tegorik. </w:t>
      </w:r>
      <w:r w:rsidR="00E8035F" w:rsidRPr="00636128">
        <w:rPr>
          <w:rFonts w:ascii="Times New Roman" w:hAnsi="Times New Roman" w:cs="Times New Roman"/>
          <w:sz w:val="24"/>
          <w:szCs w:val="24"/>
          <w:lang w:val="sv-SE"/>
        </w:rPr>
        <w:t xml:space="preserve">Regresi Logistik Biner bertujuan </w:t>
      </w:r>
      <w:r w:rsidR="00B01BD5" w:rsidRPr="00636128">
        <w:rPr>
          <w:rFonts w:ascii="Times New Roman" w:hAnsi="Times New Roman" w:cs="Times New Roman"/>
          <w:sz w:val="24"/>
          <w:szCs w:val="24"/>
          <w:lang w:val="sv-SE"/>
        </w:rPr>
        <w:t xml:space="preserve">guna </w:t>
      </w:r>
      <w:r w:rsidR="00277534" w:rsidRPr="00636128">
        <w:rPr>
          <w:rFonts w:ascii="Times New Roman" w:hAnsi="Times New Roman" w:cs="Times New Roman"/>
          <w:sz w:val="24"/>
          <w:szCs w:val="24"/>
          <w:lang w:val="sv-SE"/>
        </w:rPr>
        <w:t>mem</w:t>
      </w:r>
      <w:r w:rsidR="00B01BD5" w:rsidRPr="00636128">
        <w:rPr>
          <w:rFonts w:ascii="Times New Roman" w:hAnsi="Times New Roman" w:cs="Times New Roman"/>
          <w:sz w:val="24"/>
          <w:szCs w:val="24"/>
          <w:lang w:val="sv-SE"/>
        </w:rPr>
        <w:t xml:space="preserve">prediksi peluang kejadian </w:t>
      </w:r>
      <w:r w:rsidR="006A0AD9" w:rsidRPr="00636128">
        <w:rPr>
          <w:rFonts w:ascii="Times New Roman" w:hAnsi="Times New Roman" w:cs="Times New Roman"/>
          <w:sz w:val="24"/>
          <w:szCs w:val="24"/>
          <w:lang w:val="sv-SE"/>
        </w:rPr>
        <w:t xml:space="preserve">pada suatu persitiwa atau kasus </w:t>
      </w:r>
      <w:r w:rsidR="000054F0" w:rsidRPr="00636128">
        <w:rPr>
          <w:rFonts w:ascii="Times New Roman" w:hAnsi="Times New Roman" w:cs="Times New Roman"/>
          <w:sz w:val="24"/>
          <w:szCs w:val="24"/>
          <w:lang w:val="sv-SE"/>
        </w:rPr>
        <w:t xml:space="preserve">berdasarkan </w:t>
      </w:r>
      <w:r w:rsidR="007E621D" w:rsidRPr="00636128">
        <w:rPr>
          <w:rFonts w:ascii="Times New Roman" w:hAnsi="Times New Roman" w:cs="Times New Roman"/>
          <w:sz w:val="24"/>
          <w:szCs w:val="24"/>
          <w:lang w:val="sv-SE"/>
        </w:rPr>
        <w:t xml:space="preserve">variabel faktor </w:t>
      </w:r>
      <w:r w:rsidR="009D75EF" w:rsidRPr="00636128">
        <w:rPr>
          <w:rFonts w:ascii="Times New Roman" w:hAnsi="Times New Roman" w:cs="Times New Roman"/>
          <w:sz w:val="24"/>
          <w:szCs w:val="24"/>
          <w:lang w:val="sv-SE"/>
        </w:rPr>
        <w:t>risiko</w:t>
      </w:r>
      <w:r w:rsidR="00DA6CBE" w:rsidRPr="00636128">
        <w:rPr>
          <w:rFonts w:ascii="Times New Roman" w:hAnsi="Times New Roman" w:cs="Times New Roman"/>
          <w:sz w:val="24"/>
          <w:szCs w:val="24"/>
          <w:lang w:val="sv-SE"/>
        </w:rPr>
        <w:t>.</w:t>
      </w:r>
      <w:r w:rsidR="00277534" w:rsidRPr="00636128">
        <w:rPr>
          <w:rFonts w:ascii="Times New Roman" w:hAnsi="Times New Roman" w:cs="Times New Roman"/>
          <w:sz w:val="24"/>
          <w:szCs w:val="24"/>
          <w:lang w:val="sv-SE"/>
        </w:rPr>
        <w:t xml:space="preserve"> Oleh karena itu</w:t>
      </w:r>
      <w:r w:rsidR="00E3285D" w:rsidRPr="00636128">
        <w:rPr>
          <w:rFonts w:ascii="Times New Roman" w:hAnsi="Times New Roman" w:cs="Times New Roman"/>
          <w:sz w:val="24"/>
          <w:szCs w:val="24"/>
          <w:lang w:val="sv-SE"/>
        </w:rPr>
        <w:t xml:space="preserve">, metode Regresi logistik biner </w:t>
      </w:r>
      <w:r w:rsidR="00277534" w:rsidRPr="00636128">
        <w:rPr>
          <w:rFonts w:ascii="Times New Roman" w:hAnsi="Times New Roman" w:cs="Times New Roman"/>
          <w:sz w:val="24"/>
          <w:szCs w:val="24"/>
          <w:lang w:val="sv-SE"/>
        </w:rPr>
        <w:t xml:space="preserve">ini </w:t>
      </w:r>
      <w:r w:rsidR="00E3285D" w:rsidRPr="00636128">
        <w:rPr>
          <w:rFonts w:ascii="Times New Roman" w:hAnsi="Times New Roman" w:cs="Times New Roman"/>
          <w:sz w:val="24"/>
          <w:szCs w:val="24"/>
          <w:lang w:val="sv-SE"/>
        </w:rPr>
        <w:t xml:space="preserve">dipilih karena variabel dependen </w:t>
      </w:r>
      <w:r w:rsidR="00277534" w:rsidRPr="00636128">
        <w:rPr>
          <w:rFonts w:ascii="Times New Roman" w:hAnsi="Times New Roman" w:cs="Times New Roman"/>
          <w:sz w:val="24"/>
          <w:szCs w:val="24"/>
          <w:lang w:val="sv-SE"/>
        </w:rPr>
        <w:t xml:space="preserve">yang digunakan </w:t>
      </w:r>
      <w:r w:rsidR="00E3285D" w:rsidRPr="00636128">
        <w:rPr>
          <w:rFonts w:ascii="Times New Roman" w:hAnsi="Times New Roman" w:cs="Times New Roman"/>
          <w:sz w:val="24"/>
          <w:szCs w:val="24"/>
          <w:lang w:val="sv-SE"/>
        </w:rPr>
        <w:t>bersifat dikotomis (biner), yaitu:</w:t>
      </w:r>
      <w:r w:rsidR="00277534" w:rsidRPr="00636128">
        <w:rPr>
          <w:rFonts w:ascii="Times New Roman" w:hAnsi="Times New Roman" w:cs="Times New Roman"/>
          <w:sz w:val="24"/>
          <w:szCs w:val="24"/>
          <w:lang w:val="sv-SE"/>
        </w:rPr>
        <w:t xml:space="preserve"> </w:t>
      </w:r>
    </w:p>
    <w:p w14:paraId="74D7B56C" w14:textId="3CB88F23" w:rsidR="00BD2253" w:rsidRPr="00636128" w:rsidRDefault="00BD2253" w:rsidP="00636128">
      <w:pPr>
        <w:numPr>
          <w:ilvl w:val="0"/>
          <w:numId w:val="1"/>
        </w:numPr>
        <w:spacing w:after="0" w:line="360" w:lineRule="auto"/>
        <w:jc w:val="both"/>
        <w:rPr>
          <w:rFonts w:ascii="Times New Roman" w:hAnsi="Times New Roman" w:cs="Times New Roman"/>
          <w:sz w:val="24"/>
          <w:szCs w:val="24"/>
        </w:rPr>
      </w:pPr>
      <w:r w:rsidRPr="00636128">
        <w:rPr>
          <w:rFonts w:ascii="Times New Roman" w:hAnsi="Times New Roman" w:cs="Times New Roman"/>
          <w:sz w:val="24"/>
          <w:szCs w:val="24"/>
        </w:rPr>
        <w:t xml:space="preserve">1 = </w:t>
      </w:r>
      <w:proofErr w:type="spellStart"/>
      <w:r w:rsidRPr="00636128">
        <w:rPr>
          <w:rFonts w:ascii="Times New Roman" w:hAnsi="Times New Roman" w:cs="Times New Roman"/>
          <w:sz w:val="24"/>
          <w:szCs w:val="24"/>
        </w:rPr>
        <w:t>Pasien</w:t>
      </w:r>
      <w:proofErr w:type="spellEnd"/>
      <w:r w:rsidRPr="00636128">
        <w:rPr>
          <w:rFonts w:ascii="Times New Roman" w:hAnsi="Times New Roman" w:cs="Times New Roman"/>
          <w:sz w:val="24"/>
          <w:szCs w:val="24"/>
        </w:rPr>
        <w:t xml:space="preserve"> </w:t>
      </w:r>
      <w:proofErr w:type="spellStart"/>
      <w:r w:rsidRPr="00636128">
        <w:rPr>
          <w:rFonts w:ascii="Times New Roman" w:hAnsi="Times New Roman" w:cs="Times New Roman"/>
          <w:sz w:val="24"/>
          <w:szCs w:val="24"/>
        </w:rPr>
        <w:t>terdiagnosis</w:t>
      </w:r>
      <w:proofErr w:type="spellEnd"/>
      <w:r w:rsidRPr="00636128">
        <w:rPr>
          <w:rFonts w:ascii="Times New Roman" w:hAnsi="Times New Roman" w:cs="Times New Roman"/>
          <w:sz w:val="24"/>
          <w:szCs w:val="24"/>
        </w:rPr>
        <w:t xml:space="preserve"> </w:t>
      </w:r>
      <w:r w:rsidR="00EE05A6" w:rsidRPr="00636128">
        <w:rPr>
          <w:rFonts w:ascii="Times New Roman" w:hAnsi="Times New Roman" w:cs="Times New Roman"/>
          <w:i/>
          <w:iCs/>
          <w:sz w:val="24"/>
          <w:szCs w:val="24"/>
        </w:rPr>
        <w:t>Monkeypox</w:t>
      </w:r>
    </w:p>
    <w:p w14:paraId="1257D697" w14:textId="77777777" w:rsidR="00BD2253" w:rsidRPr="00636128" w:rsidRDefault="00BD2253" w:rsidP="00636128">
      <w:pPr>
        <w:numPr>
          <w:ilvl w:val="0"/>
          <w:numId w:val="1"/>
        </w:numPr>
        <w:spacing w:after="0" w:line="360" w:lineRule="auto"/>
        <w:jc w:val="both"/>
        <w:rPr>
          <w:rFonts w:ascii="Times New Roman" w:hAnsi="Times New Roman" w:cs="Times New Roman"/>
          <w:sz w:val="24"/>
          <w:szCs w:val="24"/>
        </w:rPr>
      </w:pPr>
      <w:r w:rsidRPr="00636128">
        <w:rPr>
          <w:rFonts w:ascii="Times New Roman" w:hAnsi="Times New Roman" w:cs="Times New Roman"/>
          <w:sz w:val="24"/>
          <w:szCs w:val="24"/>
        </w:rPr>
        <w:t xml:space="preserve">0 = </w:t>
      </w:r>
      <w:proofErr w:type="spellStart"/>
      <w:r w:rsidRPr="00636128">
        <w:rPr>
          <w:rFonts w:ascii="Times New Roman" w:hAnsi="Times New Roman" w:cs="Times New Roman"/>
          <w:sz w:val="24"/>
          <w:szCs w:val="24"/>
        </w:rPr>
        <w:t>Pasien</w:t>
      </w:r>
      <w:proofErr w:type="spellEnd"/>
      <w:r w:rsidRPr="00636128">
        <w:rPr>
          <w:rFonts w:ascii="Times New Roman" w:hAnsi="Times New Roman" w:cs="Times New Roman"/>
          <w:sz w:val="24"/>
          <w:szCs w:val="24"/>
        </w:rPr>
        <w:t xml:space="preserve"> </w:t>
      </w:r>
      <w:proofErr w:type="spellStart"/>
      <w:r w:rsidRPr="00636128">
        <w:rPr>
          <w:rFonts w:ascii="Times New Roman" w:hAnsi="Times New Roman" w:cs="Times New Roman"/>
          <w:sz w:val="24"/>
          <w:szCs w:val="24"/>
        </w:rPr>
        <w:t>tidak</w:t>
      </w:r>
      <w:proofErr w:type="spellEnd"/>
      <w:r w:rsidRPr="00636128">
        <w:rPr>
          <w:rFonts w:ascii="Times New Roman" w:hAnsi="Times New Roman" w:cs="Times New Roman"/>
          <w:sz w:val="24"/>
          <w:szCs w:val="24"/>
        </w:rPr>
        <w:t xml:space="preserve"> </w:t>
      </w:r>
      <w:proofErr w:type="spellStart"/>
      <w:r w:rsidRPr="00636128">
        <w:rPr>
          <w:rFonts w:ascii="Times New Roman" w:hAnsi="Times New Roman" w:cs="Times New Roman"/>
          <w:sz w:val="24"/>
          <w:szCs w:val="24"/>
        </w:rPr>
        <w:t>terdiagnosis</w:t>
      </w:r>
      <w:proofErr w:type="spellEnd"/>
      <w:r w:rsidRPr="00636128">
        <w:rPr>
          <w:rFonts w:ascii="Times New Roman" w:hAnsi="Times New Roman" w:cs="Times New Roman"/>
          <w:sz w:val="24"/>
          <w:szCs w:val="24"/>
        </w:rPr>
        <w:t xml:space="preserve"> </w:t>
      </w:r>
      <w:r w:rsidR="00EE05A6" w:rsidRPr="00636128">
        <w:rPr>
          <w:rFonts w:ascii="Times New Roman" w:hAnsi="Times New Roman" w:cs="Times New Roman"/>
          <w:i/>
          <w:iCs/>
          <w:sz w:val="24"/>
          <w:szCs w:val="24"/>
        </w:rPr>
        <w:t>Monkeypox</w:t>
      </w:r>
    </w:p>
    <w:p w14:paraId="08065AFE" w14:textId="7708B7F7" w:rsidR="00BD2253" w:rsidRPr="00636128" w:rsidRDefault="00BD2253" w:rsidP="00636128">
      <w:pPr>
        <w:spacing w:after="0" w:line="360" w:lineRule="auto"/>
        <w:ind w:left="284" w:firstLine="436"/>
        <w:jc w:val="both"/>
        <w:rPr>
          <w:rFonts w:ascii="Times New Roman" w:hAnsi="Times New Roman" w:cs="Times New Roman"/>
          <w:sz w:val="24"/>
          <w:szCs w:val="24"/>
          <w:lang w:val="sv-SE"/>
        </w:rPr>
      </w:pPr>
      <w:r w:rsidRPr="00636128">
        <w:rPr>
          <w:rFonts w:ascii="Times New Roman" w:hAnsi="Times New Roman" w:cs="Times New Roman"/>
          <w:sz w:val="24"/>
          <w:szCs w:val="24"/>
          <w:lang w:val="sv-SE"/>
        </w:rPr>
        <w:t>Metode ini efektif untuk memodelkan hubungan antara satu atau lebih variabel independen kategorikal dengan probabilitas terjadinya suatu peristiwa biner.</w:t>
      </w:r>
      <w:r w:rsidR="00574D39" w:rsidRPr="00636128">
        <w:rPr>
          <w:rFonts w:ascii="Times New Roman" w:hAnsi="Times New Roman" w:cs="Times New Roman"/>
          <w:sz w:val="24"/>
          <w:szCs w:val="24"/>
          <w:lang w:val="sv-SE"/>
        </w:rPr>
        <w:t xml:space="preserve"> R</w:t>
      </w:r>
      <w:r w:rsidRPr="00636128">
        <w:rPr>
          <w:rFonts w:ascii="Times New Roman" w:hAnsi="Times New Roman" w:cs="Times New Roman"/>
          <w:sz w:val="24"/>
          <w:szCs w:val="24"/>
          <w:lang w:val="sv-SE"/>
        </w:rPr>
        <w:t xml:space="preserve">egresi logistik biner dapat mengukur hubungan antara variabel independen (baik numerik maupun kategorikal) dengan probabilitas suatu kejadian. </w:t>
      </w:r>
    </w:p>
    <w:p w14:paraId="3F9BF709" w14:textId="77777777" w:rsidR="00F92350" w:rsidRPr="00636128" w:rsidRDefault="00F92350" w:rsidP="00636128">
      <w:pPr>
        <w:spacing w:after="0" w:line="360" w:lineRule="auto"/>
        <w:ind w:left="284"/>
        <w:jc w:val="both"/>
        <w:rPr>
          <w:rFonts w:ascii="Times New Roman" w:hAnsi="Times New Roman" w:cs="Times New Roman"/>
          <w:sz w:val="24"/>
          <w:szCs w:val="24"/>
          <w:lang w:val="sv-SE"/>
        </w:rPr>
      </w:pPr>
    </w:p>
    <w:p w14:paraId="33768220" w14:textId="0AD72C46" w:rsidR="00BD2253" w:rsidRPr="00636128" w:rsidRDefault="00BD2253" w:rsidP="00636128">
      <w:pPr>
        <w:pStyle w:val="ListParagraph"/>
        <w:numPr>
          <w:ilvl w:val="0"/>
          <w:numId w:val="11"/>
        </w:numPr>
        <w:spacing w:after="0" w:line="360" w:lineRule="auto"/>
        <w:ind w:left="284" w:hanging="284"/>
        <w:jc w:val="both"/>
        <w:rPr>
          <w:rFonts w:ascii="Times New Roman" w:hAnsi="Times New Roman" w:cs="Times New Roman"/>
          <w:b/>
          <w:bCs/>
          <w:sz w:val="24"/>
          <w:szCs w:val="24"/>
        </w:rPr>
      </w:pPr>
      <w:r w:rsidRPr="00636128">
        <w:rPr>
          <w:rFonts w:ascii="Times New Roman" w:hAnsi="Times New Roman" w:cs="Times New Roman"/>
          <w:b/>
          <w:bCs/>
          <w:sz w:val="24"/>
          <w:szCs w:val="24"/>
        </w:rPr>
        <w:t xml:space="preserve">Data yang </w:t>
      </w:r>
      <w:proofErr w:type="spellStart"/>
      <w:r w:rsidRPr="00636128">
        <w:rPr>
          <w:rFonts w:ascii="Times New Roman" w:hAnsi="Times New Roman" w:cs="Times New Roman"/>
          <w:b/>
          <w:bCs/>
          <w:sz w:val="24"/>
          <w:szCs w:val="24"/>
        </w:rPr>
        <w:t>Digunakan</w:t>
      </w:r>
      <w:proofErr w:type="spellEnd"/>
    </w:p>
    <w:p w14:paraId="76E1014F" w14:textId="330DB9C9" w:rsidR="004F42F3" w:rsidRPr="00636128" w:rsidRDefault="00BD2253" w:rsidP="00636128">
      <w:pPr>
        <w:pStyle w:val="ListParagraph"/>
        <w:numPr>
          <w:ilvl w:val="0"/>
          <w:numId w:val="8"/>
        </w:numPr>
        <w:spacing w:after="0" w:line="360" w:lineRule="auto"/>
        <w:ind w:left="567" w:hanging="283"/>
        <w:jc w:val="both"/>
        <w:rPr>
          <w:rFonts w:ascii="Times New Roman" w:hAnsi="Times New Roman" w:cs="Times New Roman"/>
          <w:sz w:val="24"/>
          <w:szCs w:val="24"/>
        </w:rPr>
      </w:pPr>
      <w:proofErr w:type="spellStart"/>
      <w:r w:rsidRPr="00636128">
        <w:rPr>
          <w:rFonts w:ascii="Times New Roman" w:hAnsi="Times New Roman" w:cs="Times New Roman"/>
          <w:sz w:val="24"/>
          <w:szCs w:val="24"/>
        </w:rPr>
        <w:t>Sumber</w:t>
      </w:r>
      <w:proofErr w:type="spellEnd"/>
      <w:r w:rsidRPr="00636128">
        <w:rPr>
          <w:rFonts w:ascii="Times New Roman" w:hAnsi="Times New Roman" w:cs="Times New Roman"/>
          <w:sz w:val="24"/>
          <w:szCs w:val="24"/>
        </w:rPr>
        <w:t xml:space="preserve"> Data</w:t>
      </w:r>
    </w:p>
    <w:p w14:paraId="3002B941" w14:textId="069DF975" w:rsidR="00614B18" w:rsidRPr="00636128" w:rsidRDefault="00BD2253" w:rsidP="00636128">
      <w:pPr>
        <w:spacing w:after="0" w:line="360" w:lineRule="auto"/>
        <w:ind w:left="567"/>
        <w:jc w:val="both"/>
        <w:rPr>
          <w:rFonts w:ascii="Times New Roman" w:hAnsi="Times New Roman" w:cs="Times New Roman"/>
          <w:sz w:val="24"/>
          <w:szCs w:val="24"/>
        </w:rPr>
      </w:pPr>
      <w:r w:rsidRPr="00636128">
        <w:rPr>
          <w:rFonts w:ascii="Times New Roman" w:hAnsi="Times New Roman" w:cs="Times New Roman"/>
          <w:sz w:val="24"/>
          <w:szCs w:val="24"/>
          <w:lang w:val="sv-SE"/>
        </w:rPr>
        <w:t xml:space="preserve">Data yang digunakan </w:t>
      </w:r>
      <w:r w:rsidR="003844A9" w:rsidRPr="00636128">
        <w:rPr>
          <w:rFonts w:ascii="Times New Roman" w:hAnsi="Times New Roman" w:cs="Times New Roman"/>
          <w:sz w:val="24"/>
          <w:szCs w:val="24"/>
          <w:lang w:val="sv-SE"/>
        </w:rPr>
        <w:t xml:space="preserve">merupakan </w:t>
      </w:r>
      <w:r w:rsidR="00EE05A6" w:rsidRPr="00636128">
        <w:rPr>
          <w:rFonts w:ascii="Times New Roman" w:hAnsi="Times New Roman" w:cs="Times New Roman"/>
          <w:i/>
          <w:iCs/>
          <w:sz w:val="24"/>
          <w:szCs w:val="24"/>
          <w:lang w:val="sv-SE"/>
        </w:rPr>
        <w:t>Monkeypox</w:t>
      </w:r>
      <w:r w:rsidRPr="00636128">
        <w:rPr>
          <w:rFonts w:ascii="Times New Roman" w:hAnsi="Times New Roman" w:cs="Times New Roman"/>
          <w:i/>
          <w:iCs/>
          <w:sz w:val="24"/>
          <w:szCs w:val="24"/>
          <w:lang w:val="sv-SE"/>
        </w:rPr>
        <w:t xml:space="preserve"> Patients Dataset</w:t>
      </w:r>
      <w:r w:rsidRPr="00636128">
        <w:rPr>
          <w:rFonts w:ascii="Times New Roman" w:hAnsi="Times New Roman" w:cs="Times New Roman"/>
          <w:sz w:val="24"/>
          <w:szCs w:val="24"/>
          <w:lang w:val="sv-SE"/>
        </w:rPr>
        <w:t xml:space="preserve"> </w:t>
      </w:r>
      <w:r w:rsidR="003844A9" w:rsidRPr="00636128">
        <w:rPr>
          <w:rFonts w:ascii="Times New Roman" w:hAnsi="Times New Roman" w:cs="Times New Roman"/>
          <w:sz w:val="24"/>
          <w:szCs w:val="24"/>
          <w:lang w:val="sv-SE"/>
        </w:rPr>
        <w:t>yang</w:t>
      </w:r>
      <w:r w:rsidRPr="00636128">
        <w:rPr>
          <w:rFonts w:ascii="Times New Roman" w:hAnsi="Times New Roman" w:cs="Times New Roman"/>
          <w:sz w:val="24"/>
          <w:szCs w:val="24"/>
          <w:lang w:val="sv-SE"/>
        </w:rPr>
        <w:t xml:space="preserve"> tersedia secara publik di Kaggle </w:t>
      </w:r>
      <w:r w:rsidR="00576BFC" w:rsidRPr="00636128">
        <w:rPr>
          <w:rFonts w:ascii="Times New Roman" w:hAnsi="Times New Roman" w:cs="Times New Roman"/>
          <w:sz w:val="24"/>
          <w:szCs w:val="24"/>
          <w:lang w:val="sv-SE"/>
        </w:rPr>
        <w:t>dengan jumlah 11 variabel</w:t>
      </w:r>
      <w:r w:rsidR="00A86FD1" w:rsidRPr="00636128">
        <w:rPr>
          <w:rFonts w:ascii="Times New Roman" w:hAnsi="Times New Roman" w:cs="Times New Roman"/>
          <w:sz w:val="24"/>
          <w:szCs w:val="24"/>
          <w:lang w:val="sv-SE"/>
        </w:rPr>
        <w:t xml:space="preserve"> dan data ini terdiri dari </w:t>
      </w:r>
      <w:r w:rsidR="00893B8E" w:rsidRPr="00636128">
        <w:rPr>
          <w:rFonts w:ascii="Times New Roman" w:hAnsi="Times New Roman" w:cs="Times New Roman"/>
          <w:sz w:val="24"/>
          <w:szCs w:val="24"/>
          <w:lang w:val="sv-SE"/>
        </w:rPr>
        <w:t>18.784</w:t>
      </w:r>
      <w:r w:rsidR="00A86FD1" w:rsidRPr="00636128">
        <w:rPr>
          <w:rFonts w:ascii="Times New Roman" w:hAnsi="Times New Roman" w:cs="Times New Roman"/>
          <w:sz w:val="24"/>
          <w:szCs w:val="24"/>
          <w:lang w:val="sv-SE"/>
        </w:rPr>
        <w:t xml:space="preserve"> dataset. </w:t>
      </w:r>
      <w:r w:rsidR="00A86FD1" w:rsidRPr="00636128">
        <w:rPr>
          <w:rFonts w:ascii="Times New Roman" w:hAnsi="Times New Roman" w:cs="Times New Roman"/>
          <w:sz w:val="24"/>
          <w:szCs w:val="24"/>
        </w:rPr>
        <w:t>D</w:t>
      </w:r>
      <w:r w:rsidR="002429A6" w:rsidRPr="00636128">
        <w:rPr>
          <w:rFonts w:ascii="Times New Roman" w:hAnsi="Times New Roman" w:cs="Times New Roman"/>
          <w:sz w:val="24"/>
          <w:szCs w:val="24"/>
        </w:rPr>
        <w:t xml:space="preserve">imana </w:t>
      </w:r>
      <w:proofErr w:type="spellStart"/>
      <w:r w:rsidR="002429A6" w:rsidRPr="00636128">
        <w:rPr>
          <w:rFonts w:ascii="Times New Roman" w:hAnsi="Times New Roman" w:cs="Times New Roman"/>
          <w:sz w:val="24"/>
          <w:szCs w:val="24"/>
        </w:rPr>
        <w:t>variabel</w:t>
      </w:r>
      <w:proofErr w:type="spellEnd"/>
      <w:r w:rsidR="002429A6" w:rsidRPr="00636128">
        <w:rPr>
          <w:rFonts w:ascii="Times New Roman" w:hAnsi="Times New Roman" w:cs="Times New Roman"/>
          <w:sz w:val="24"/>
          <w:szCs w:val="24"/>
        </w:rPr>
        <w:t xml:space="preserve"> target yang </w:t>
      </w:r>
      <w:proofErr w:type="spellStart"/>
      <w:r w:rsidR="002429A6" w:rsidRPr="00636128">
        <w:rPr>
          <w:rFonts w:ascii="Times New Roman" w:hAnsi="Times New Roman" w:cs="Times New Roman"/>
          <w:sz w:val="24"/>
          <w:szCs w:val="24"/>
        </w:rPr>
        <w:t>menunjukkan</w:t>
      </w:r>
      <w:proofErr w:type="spellEnd"/>
      <w:r w:rsidR="002429A6" w:rsidRPr="00636128">
        <w:rPr>
          <w:rFonts w:ascii="Times New Roman" w:hAnsi="Times New Roman" w:cs="Times New Roman"/>
          <w:sz w:val="24"/>
          <w:szCs w:val="24"/>
        </w:rPr>
        <w:t xml:space="preserve"> </w:t>
      </w:r>
      <w:proofErr w:type="spellStart"/>
      <w:r w:rsidR="002429A6" w:rsidRPr="00636128">
        <w:rPr>
          <w:rFonts w:ascii="Times New Roman" w:hAnsi="Times New Roman" w:cs="Times New Roman"/>
          <w:sz w:val="24"/>
          <w:szCs w:val="24"/>
        </w:rPr>
        <w:t>apakah</w:t>
      </w:r>
      <w:proofErr w:type="spellEnd"/>
      <w:r w:rsidR="002429A6" w:rsidRPr="00636128">
        <w:rPr>
          <w:rFonts w:ascii="Times New Roman" w:hAnsi="Times New Roman" w:cs="Times New Roman"/>
          <w:sz w:val="24"/>
          <w:szCs w:val="24"/>
        </w:rPr>
        <w:t xml:space="preserve"> </w:t>
      </w:r>
      <w:proofErr w:type="spellStart"/>
      <w:r w:rsidR="002429A6" w:rsidRPr="00636128">
        <w:rPr>
          <w:rFonts w:ascii="Times New Roman" w:hAnsi="Times New Roman" w:cs="Times New Roman"/>
          <w:sz w:val="24"/>
          <w:szCs w:val="24"/>
        </w:rPr>
        <w:t>pasien</w:t>
      </w:r>
      <w:proofErr w:type="spellEnd"/>
      <w:r w:rsidR="002429A6" w:rsidRPr="00636128">
        <w:rPr>
          <w:rFonts w:ascii="Times New Roman" w:hAnsi="Times New Roman" w:cs="Times New Roman"/>
          <w:sz w:val="24"/>
          <w:szCs w:val="24"/>
        </w:rPr>
        <w:t xml:space="preserve"> </w:t>
      </w:r>
      <w:proofErr w:type="spellStart"/>
      <w:r w:rsidR="002429A6" w:rsidRPr="00636128">
        <w:rPr>
          <w:rFonts w:ascii="Times New Roman" w:hAnsi="Times New Roman" w:cs="Times New Roman"/>
          <w:sz w:val="24"/>
          <w:szCs w:val="24"/>
        </w:rPr>
        <w:t>tersebut</w:t>
      </w:r>
      <w:proofErr w:type="spellEnd"/>
      <w:r w:rsidR="002429A6" w:rsidRPr="00636128">
        <w:rPr>
          <w:rFonts w:ascii="Times New Roman" w:hAnsi="Times New Roman" w:cs="Times New Roman"/>
          <w:sz w:val="24"/>
          <w:szCs w:val="24"/>
        </w:rPr>
        <w:t xml:space="preserve"> </w:t>
      </w:r>
      <w:proofErr w:type="spellStart"/>
      <w:r w:rsidR="002429A6" w:rsidRPr="00636128">
        <w:rPr>
          <w:rFonts w:ascii="Times New Roman" w:hAnsi="Times New Roman" w:cs="Times New Roman"/>
          <w:sz w:val="24"/>
          <w:szCs w:val="24"/>
        </w:rPr>
        <w:t>terinfeksi</w:t>
      </w:r>
      <w:proofErr w:type="spellEnd"/>
      <w:r w:rsidR="002429A6" w:rsidRPr="00636128">
        <w:rPr>
          <w:rFonts w:ascii="Times New Roman" w:hAnsi="Times New Roman" w:cs="Times New Roman"/>
          <w:sz w:val="24"/>
          <w:szCs w:val="24"/>
        </w:rPr>
        <w:t xml:space="preserve"> </w:t>
      </w:r>
      <w:r w:rsidR="00EE05A6" w:rsidRPr="00636128">
        <w:rPr>
          <w:rFonts w:ascii="Times New Roman" w:hAnsi="Times New Roman" w:cs="Times New Roman"/>
          <w:i/>
          <w:iCs/>
          <w:sz w:val="24"/>
          <w:szCs w:val="24"/>
        </w:rPr>
        <w:t>Monkeypox</w:t>
      </w:r>
      <w:r w:rsidR="002429A6" w:rsidRPr="00636128">
        <w:rPr>
          <w:rFonts w:ascii="Times New Roman" w:hAnsi="Times New Roman" w:cs="Times New Roman"/>
          <w:sz w:val="24"/>
          <w:szCs w:val="24"/>
        </w:rPr>
        <w:t xml:space="preserve"> </w:t>
      </w:r>
      <w:proofErr w:type="spellStart"/>
      <w:r w:rsidR="002429A6" w:rsidRPr="00636128">
        <w:rPr>
          <w:rFonts w:ascii="Times New Roman" w:hAnsi="Times New Roman" w:cs="Times New Roman"/>
          <w:sz w:val="24"/>
          <w:szCs w:val="24"/>
        </w:rPr>
        <w:t>atau</w:t>
      </w:r>
      <w:proofErr w:type="spellEnd"/>
      <w:r w:rsidR="002429A6" w:rsidRPr="00636128">
        <w:rPr>
          <w:rFonts w:ascii="Times New Roman" w:hAnsi="Times New Roman" w:cs="Times New Roman"/>
          <w:sz w:val="24"/>
          <w:szCs w:val="24"/>
        </w:rPr>
        <w:t xml:space="preserve"> </w:t>
      </w:r>
      <w:proofErr w:type="spellStart"/>
      <w:r w:rsidR="002429A6" w:rsidRPr="00636128">
        <w:rPr>
          <w:rFonts w:ascii="Times New Roman" w:hAnsi="Times New Roman" w:cs="Times New Roman"/>
          <w:sz w:val="24"/>
          <w:szCs w:val="24"/>
        </w:rPr>
        <w:t>tidak</w:t>
      </w:r>
      <w:proofErr w:type="spellEnd"/>
      <w:r w:rsidR="002429A6" w:rsidRPr="00636128">
        <w:rPr>
          <w:rFonts w:ascii="Times New Roman" w:hAnsi="Times New Roman" w:cs="Times New Roman"/>
          <w:sz w:val="24"/>
          <w:szCs w:val="24"/>
        </w:rPr>
        <w:t>.</w:t>
      </w:r>
      <w:r w:rsidR="006F7EF6" w:rsidRPr="00636128">
        <w:rPr>
          <w:rFonts w:ascii="Times New Roman" w:hAnsi="Times New Roman" w:cs="Times New Roman"/>
          <w:sz w:val="24"/>
          <w:szCs w:val="24"/>
        </w:rPr>
        <w:t xml:space="preserve"> Data </w:t>
      </w:r>
      <w:proofErr w:type="spellStart"/>
      <w:r w:rsidR="006F7EF6" w:rsidRPr="00636128">
        <w:rPr>
          <w:rFonts w:ascii="Times New Roman" w:hAnsi="Times New Roman" w:cs="Times New Roman"/>
          <w:sz w:val="24"/>
          <w:szCs w:val="24"/>
        </w:rPr>
        <w:t>lengkap</w:t>
      </w:r>
      <w:proofErr w:type="spellEnd"/>
      <w:r w:rsidR="006F7EF6" w:rsidRPr="00636128">
        <w:rPr>
          <w:rFonts w:ascii="Times New Roman" w:hAnsi="Times New Roman" w:cs="Times New Roman"/>
          <w:sz w:val="24"/>
          <w:szCs w:val="24"/>
        </w:rPr>
        <w:t xml:space="preserve"> </w:t>
      </w:r>
      <w:proofErr w:type="spellStart"/>
      <w:r w:rsidR="00510425" w:rsidRPr="00636128">
        <w:rPr>
          <w:rFonts w:ascii="Times New Roman" w:hAnsi="Times New Roman" w:cs="Times New Roman"/>
          <w:sz w:val="24"/>
          <w:szCs w:val="24"/>
        </w:rPr>
        <w:t>dapat</w:t>
      </w:r>
      <w:proofErr w:type="spellEnd"/>
      <w:r w:rsidR="00510425" w:rsidRPr="00636128">
        <w:rPr>
          <w:rFonts w:ascii="Times New Roman" w:hAnsi="Times New Roman" w:cs="Times New Roman"/>
          <w:sz w:val="24"/>
          <w:szCs w:val="24"/>
        </w:rPr>
        <w:t xml:space="preserve"> </w:t>
      </w:r>
      <w:proofErr w:type="spellStart"/>
      <w:r w:rsidR="00510425" w:rsidRPr="00636128">
        <w:rPr>
          <w:rFonts w:ascii="Times New Roman" w:hAnsi="Times New Roman" w:cs="Times New Roman"/>
          <w:sz w:val="24"/>
          <w:szCs w:val="24"/>
        </w:rPr>
        <w:t>dilihat</w:t>
      </w:r>
      <w:proofErr w:type="spellEnd"/>
      <w:r w:rsidR="00510425" w:rsidRPr="00636128">
        <w:rPr>
          <w:rFonts w:ascii="Times New Roman" w:hAnsi="Times New Roman" w:cs="Times New Roman"/>
          <w:sz w:val="24"/>
          <w:szCs w:val="24"/>
        </w:rPr>
        <w:t xml:space="preserve"> pada:</w:t>
      </w:r>
    </w:p>
    <w:p w14:paraId="48E4C362" w14:textId="145967C8" w:rsidR="00554A18" w:rsidRPr="00636128" w:rsidRDefault="00791976" w:rsidP="00636128">
      <w:pPr>
        <w:spacing w:after="0" w:line="360" w:lineRule="auto"/>
        <w:ind w:left="207" w:firstLine="360"/>
        <w:jc w:val="both"/>
        <w:rPr>
          <w:rFonts w:ascii="Times New Roman" w:hAnsi="Times New Roman" w:cs="Times New Roman"/>
          <w:sz w:val="24"/>
          <w:szCs w:val="24"/>
        </w:rPr>
      </w:pPr>
      <w:hyperlink r:id="rId6" w:history="1">
        <w:r w:rsidRPr="00636128">
          <w:rPr>
            <w:rStyle w:val="Hyperlink"/>
            <w:rFonts w:ascii="Times New Roman" w:hAnsi="Times New Roman" w:cs="Times New Roman"/>
            <w:sz w:val="24"/>
            <w:szCs w:val="24"/>
          </w:rPr>
          <w:t>https://www.kaggle.com/datasets/muhammad4hmed/</w:t>
        </w:r>
        <w:r w:rsidRPr="00636128">
          <w:rPr>
            <w:rStyle w:val="Hyperlink"/>
            <w:rFonts w:ascii="Times New Roman" w:hAnsi="Times New Roman" w:cs="Times New Roman"/>
            <w:i/>
            <w:iCs/>
            <w:sz w:val="24"/>
            <w:szCs w:val="24"/>
          </w:rPr>
          <w:t>Monkeypox</w:t>
        </w:r>
        <w:r w:rsidRPr="00636128">
          <w:rPr>
            <w:rStyle w:val="Hyperlink"/>
            <w:rFonts w:ascii="Times New Roman" w:hAnsi="Times New Roman" w:cs="Times New Roman"/>
            <w:sz w:val="24"/>
            <w:szCs w:val="24"/>
          </w:rPr>
          <w:t>-patients-dataset</w:t>
        </w:r>
      </w:hyperlink>
    </w:p>
    <w:p w14:paraId="79E49006" w14:textId="77777777" w:rsidR="00AD0954" w:rsidRPr="00636128" w:rsidRDefault="00AD0954" w:rsidP="00636128">
      <w:pPr>
        <w:spacing w:after="0" w:line="360" w:lineRule="auto"/>
        <w:ind w:left="207" w:firstLine="502"/>
        <w:jc w:val="both"/>
        <w:rPr>
          <w:rFonts w:ascii="Times New Roman" w:hAnsi="Times New Roman" w:cs="Times New Roman"/>
          <w:sz w:val="24"/>
          <w:szCs w:val="24"/>
        </w:rPr>
      </w:pPr>
    </w:p>
    <w:p w14:paraId="3C4F5A89" w14:textId="0A964064" w:rsidR="00554A18" w:rsidRPr="00636128" w:rsidRDefault="00BD2253" w:rsidP="00636128">
      <w:pPr>
        <w:pStyle w:val="ListParagraph"/>
        <w:numPr>
          <w:ilvl w:val="0"/>
          <w:numId w:val="8"/>
        </w:numPr>
        <w:spacing w:after="0" w:line="360" w:lineRule="auto"/>
        <w:jc w:val="both"/>
        <w:rPr>
          <w:rFonts w:ascii="Times New Roman" w:hAnsi="Times New Roman" w:cs="Times New Roman"/>
          <w:sz w:val="24"/>
          <w:szCs w:val="24"/>
        </w:rPr>
      </w:pPr>
      <w:proofErr w:type="spellStart"/>
      <w:r w:rsidRPr="00636128">
        <w:rPr>
          <w:rFonts w:ascii="Times New Roman" w:hAnsi="Times New Roman" w:cs="Times New Roman"/>
          <w:sz w:val="24"/>
          <w:szCs w:val="24"/>
        </w:rPr>
        <w:t>Jumlah</w:t>
      </w:r>
      <w:proofErr w:type="spellEnd"/>
      <w:r w:rsidRPr="00636128">
        <w:rPr>
          <w:rFonts w:ascii="Times New Roman" w:hAnsi="Times New Roman" w:cs="Times New Roman"/>
          <w:sz w:val="24"/>
          <w:szCs w:val="24"/>
        </w:rPr>
        <w:t xml:space="preserve"> Sampel</w:t>
      </w:r>
    </w:p>
    <w:p w14:paraId="331C269D" w14:textId="5D59AFA7" w:rsidR="005A7D16" w:rsidRPr="00636128" w:rsidRDefault="0075256E" w:rsidP="00636128">
      <w:pPr>
        <w:spacing w:after="0" w:line="360" w:lineRule="auto"/>
        <w:ind w:left="644"/>
        <w:jc w:val="both"/>
        <w:rPr>
          <w:rFonts w:ascii="Times New Roman" w:hAnsi="Times New Roman" w:cs="Times New Roman"/>
          <w:sz w:val="24"/>
          <w:szCs w:val="24"/>
          <w:lang w:val="sv-SE"/>
        </w:rPr>
      </w:pPr>
      <w:r w:rsidRPr="00636128">
        <w:rPr>
          <w:rFonts w:ascii="Times New Roman" w:hAnsi="Times New Roman" w:cs="Times New Roman"/>
          <w:sz w:val="24"/>
          <w:szCs w:val="24"/>
          <w:lang w:val="sv-SE"/>
        </w:rPr>
        <w:t>Pada penelitian ini</w:t>
      </w:r>
      <w:r w:rsidR="003D6B3B" w:rsidRPr="00636128">
        <w:rPr>
          <w:rFonts w:ascii="Times New Roman" w:hAnsi="Times New Roman" w:cs="Times New Roman"/>
          <w:sz w:val="24"/>
          <w:szCs w:val="24"/>
          <w:lang w:val="sv-SE"/>
        </w:rPr>
        <w:t xml:space="preserve">, </w:t>
      </w:r>
      <w:r w:rsidR="00D71A0F" w:rsidRPr="00636128">
        <w:rPr>
          <w:rFonts w:ascii="Times New Roman" w:hAnsi="Times New Roman" w:cs="Times New Roman"/>
          <w:sz w:val="24"/>
          <w:szCs w:val="24"/>
          <w:lang w:val="sv-SE"/>
        </w:rPr>
        <w:t xml:space="preserve">untuk menentukan jumlah sampel yang </w:t>
      </w:r>
      <w:r w:rsidR="006010F1" w:rsidRPr="00636128">
        <w:rPr>
          <w:rFonts w:ascii="Times New Roman" w:hAnsi="Times New Roman" w:cs="Times New Roman"/>
          <w:sz w:val="24"/>
          <w:szCs w:val="24"/>
          <w:lang w:val="sv-SE"/>
        </w:rPr>
        <w:t xml:space="preserve">tepat, dilakukan dengan menggunakan </w:t>
      </w:r>
      <w:r w:rsidR="0035389E" w:rsidRPr="00636128">
        <w:rPr>
          <w:rFonts w:ascii="Times New Roman" w:hAnsi="Times New Roman" w:cs="Times New Roman"/>
          <w:sz w:val="24"/>
          <w:szCs w:val="24"/>
          <w:lang w:val="sv-SE"/>
        </w:rPr>
        <w:t>metode</w:t>
      </w:r>
      <w:r w:rsidR="006010F1" w:rsidRPr="00636128">
        <w:rPr>
          <w:rFonts w:ascii="Times New Roman" w:hAnsi="Times New Roman" w:cs="Times New Roman"/>
          <w:sz w:val="24"/>
          <w:szCs w:val="24"/>
          <w:lang w:val="sv-SE"/>
        </w:rPr>
        <w:t xml:space="preserve"> </w:t>
      </w:r>
      <w:r w:rsidR="001A1B7C" w:rsidRPr="00636128">
        <w:rPr>
          <w:rFonts w:ascii="Times New Roman" w:hAnsi="Times New Roman" w:cs="Times New Roman"/>
          <w:sz w:val="24"/>
          <w:szCs w:val="24"/>
          <w:lang w:val="sv-SE"/>
        </w:rPr>
        <w:t>s</w:t>
      </w:r>
      <w:r w:rsidR="006010F1" w:rsidRPr="00636128">
        <w:rPr>
          <w:rFonts w:ascii="Times New Roman" w:hAnsi="Times New Roman" w:cs="Times New Roman"/>
          <w:sz w:val="24"/>
          <w:szCs w:val="24"/>
          <w:lang w:val="sv-SE"/>
        </w:rPr>
        <w:t xml:space="preserve">lovin agar data </w:t>
      </w:r>
      <w:r w:rsidR="00AC353D" w:rsidRPr="00636128">
        <w:rPr>
          <w:rFonts w:ascii="Times New Roman" w:hAnsi="Times New Roman" w:cs="Times New Roman"/>
          <w:sz w:val="24"/>
          <w:szCs w:val="24"/>
          <w:lang w:val="sv-SE"/>
        </w:rPr>
        <w:t>yang diteliti tetap representatif</w:t>
      </w:r>
      <w:r w:rsidR="00491BD1" w:rsidRPr="00636128">
        <w:rPr>
          <w:rFonts w:ascii="Times New Roman" w:hAnsi="Times New Roman" w:cs="Times New Roman"/>
          <w:sz w:val="24"/>
          <w:szCs w:val="24"/>
          <w:lang w:val="sv-SE"/>
        </w:rPr>
        <w:t xml:space="preserve"> dan efisien. </w:t>
      </w:r>
      <w:r w:rsidR="003E7398" w:rsidRPr="00636128">
        <w:rPr>
          <w:rFonts w:ascii="Times New Roman" w:hAnsi="Times New Roman" w:cs="Times New Roman"/>
          <w:sz w:val="24"/>
          <w:szCs w:val="24"/>
          <w:lang w:val="sv-SE"/>
        </w:rPr>
        <w:t xml:space="preserve">Pemilihan metode pengambilan jumlah sampel ini bertujuan untuk memastikan bahwa sampel yang di ambil dapat menggambarkan populasi secara keseluruhan tanpa melakukan survei kembali. </w:t>
      </w:r>
      <w:r w:rsidR="00491BD1" w:rsidRPr="00636128">
        <w:rPr>
          <w:rFonts w:ascii="Times New Roman" w:hAnsi="Times New Roman" w:cs="Times New Roman"/>
          <w:sz w:val="24"/>
          <w:szCs w:val="24"/>
          <w:lang w:val="sv-SE"/>
        </w:rPr>
        <w:t xml:space="preserve">Berdasarkan perhitungan menggunakan </w:t>
      </w:r>
      <w:r w:rsidR="00C167A5" w:rsidRPr="00636128">
        <w:rPr>
          <w:rFonts w:ascii="Times New Roman" w:hAnsi="Times New Roman" w:cs="Times New Roman"/>
          <w:sz w:val="24"/>
          <w:szCs w:val="24"/>
          <w:lang w:val="sv-SE"/>
        </w:rPr>
        <w:t>r</w:t>
      </w:r>
      <w:r w:rsidR="00491BD1" w:rsidRPr="00636128">
        <w:rPr>
          <w:rFonts w:ascii="Times New Roman" w:hAnsi="Times New Roman" w:cs="Times New Roman"/>
          <w:sz w:val="24"/>
          <w:szCs w:val="24"/>
          <w:lang w:val="sv-SE"/>
        </w:rPr>
        <w:t>umus tersebut, jumlah sampe</w:t>
      </w:r>
      <w:r w:rsidR="001A1B7C" w:rsidRPr="00636128">
        <w:rPr>
          <w:rFonts w:ascii="Times New Roman" w:hAnsi="Times New Roman" w:cs="Times New Roman"/>
          <w:sz w:val="24"/>
          <w:szCs w:val="24"/>
          <w:lang w:val="sv-SE"/>
        </w:rPr>
        <w:t>l</w:t>
      </w:r>
      <w:r w:rsidR="00491BD1" w:rsidRPr="00636128">
        <w:rPr>
          <w:rFonts w:ascii="Times New Roman" w:hAnsi="Times New Roman" w:cs="Times New Roman"/>
          <w:sz w:val="24"/>
          <w:szCs w:val="24"/>
          <w:lang w:val="sv-SE"/>
        </w:rPr>
        <w:t xml:space="preserve"> yang diperoleh sebanyak 3</w:t>
      </w:r>
      <w:r w:rsidR="00C167A5" w:rsidRPr="00636128">
        <w:rPr>
          <w:rFonts w:ascii="Times New Roman" w:hAnsi="Times New Roman" w:cs="Times New Roman"/>
          <w:sz w:val="24"/>
          <w:szCs w:val="24"/>
          <w:lang w:val="sv-SE"/>
        </w:rPr>
        <w:t>92</w:t>
      </w:r>
      <w:r w:rsidR="00491BD1" w:rsidRPr="00636128">
        <w:rPr>
          <w:rFonts w:ascii="Times New Roman" w:hAnsi="Times New Roman" w:cs="Times New Roman"/>
          <w:sz w:val="24"/>
          <w:szCs w:val="24"/>
          <w:lang w:val="sv-SE"/>
        </w:rPr>
        <w:t xml:space="preserve"> </w:t>
      </w:r>
      <w:r w:rsidR="00414CF4" w:rsidRPr="00636128">
        <w:rPr>
          <w:rFonts w:ascii="Times New Roman" w:hAnsi="Times New Roman" w:cs="Times New Roman"/>
          <w:sz w:val="24"/>
          <w:szCs w:val="24"/>
          <w:lang w:val="sv-SE"/>
        </w:rPr>
        <w:t xml:space="preserve">pasien. </w:t>
      </w:r>
    </w:p>
    <w:p w14:paraId="29E16DDF" w14:textId="77777777" w:rsidR="00FD0F4A" w:rsidRDefault="00FD0F4A" w:rsidP="00791976">
      <w:pPr>
        <w:rPr>
          <w:rFonts w:ascii="Times New Roman" w:hAnsi="Times New Roman" w:cs="Times New Roman"/>
          <w:sz w:val="24"/>
          <w:szCs w:val="24"/>
          <w:lang w:val="sv-SE"/>
        </w:rPr>
      </w:pPr>
    </w:p>
    <w:p w14:paraId="62931FC0" w14:textId="77777777" w:rsidR="00636128" w:rsidRDefault="00636128" w:rsidP="00791976">
      <w:pPr>
        <w:rPr>
          <w:rFonts w:ascii="Times New Roman" w:hAnsi="Times New Roman" w:cs="Times New Roman"/>
          <w:sz w:val="24"/>
          <w:szCs w:val="24"/>
          <w:lang w:val="sv-SE"/>
        </w:rPr>
      </w:pPr>
    </w:p>
    <w:p w14:paraId="57408824" w14:textId="36E92948" w:rsidR="00BD2253" w:rsidRPr="00277534" w:rsidRDefault="00BD2253" w:rsidP="00C96039">
      <w:pPr>
        <w:ind w:left="284"/>
        <w:rPr>
          <w:rFonts w:ascii="Times New Roman" w:hAnsi="Times New Roman" w:cs="Times New Roman"/>
          <w:sz w:val="24"/>
          <w:szCs w:val="24"/>
          <w:lang w:val="sv-SE"/>
        </w:rPr>
      </w:pPr>
      <w:r w:rsidRPr="00277534">
        <w:rPr>
          <w:rFonts w:ascii="Times New Roman" w:hAnsi="Times New Roman" w:cs="Times New Roman"/>
          <w:sz w:val="24"/>
          <w:szCs w:val="24"/>
          <w:lang w:val="sv-SE"/>
        </w:rPr>
        <w:lastRenderedPageBreak/>
        <w:t>Berikut adalah daftar variabel yang digunakan dalam analisis:</w:t>
      </w:r>
    </w:p>
    <w:p w14:paraId="6A9CCAF5" w14:textId="3D58D0A6" w:rsidR="0047027F" w:rsidRPr="00BD2253" w:rsidRDefault="009D60F3" w:rsidP="00A23431">
      <w:pPr>
        <w:spacing w:after="0" w:line="276" w:lineRule="auto"/>
        <w:ind w:firstLine="284"/>
        <w:jc w:val="both"/>
        <w:rPr>
          <w:rFonts w:ascii="Times New Roman" w:hAnsi="Times New Roman" w:cs="Times New Roman"/>
          <w:sz w:val="24"/>
          <w:szCs w:val="24"/>
        </w:rPr>
      </w:pPr>
      <w:r w:rsidRPr="009D60F3">
        <w:rPr>
          <w:rFonts w:ascii="Times New Roman" w:hAnsi="Times New Roman" w:cs="Times New Roman"/>
          <w:b/>
          <w:bCs/>
          <w:sz w:val="24"/>
          <w:szCs w:val="24"/>
        </w:rPr>
        <w:t>Tabel 1.</w:t>
      </w:r>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Data</w:t>
      </w:r>
    </w:p>
    <w:tbl>
      <w:tblPr>
        <w:tblW w:w="5000"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1548"/>
        <w:gridCol w:w="4714"/>
      </w:tblGrid>
      <w:tr w:rsidR="00BD2253" w:rsidRPr="00BD2253" w14:paraId="1D82B341" w14:textId="77777777" w:rsidTr="00614B18">
        <w:trPr>
          <w:trHeight w:val="550"/>
        </w:trPr>
        <w:tc>
          <w:tcPr>
            <w:tcW w:w="1314" w:type="pct"/>
            <w:shd w:val="clear" w:color="auto" w:fill="auto"/>
            <w:vAlign w:val="center"/>
            <w:hideMark/>
          </w:tcPr>
          <w:p w14:paraId="14E98C3F" w14:textId="77777777" w:rsidR="00BD2253" w:rsidRPr="00BD2253" w:rsidRDefault="00BD2253" w:rsidP="005A134B">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BD2253">
              <w:rPr>
                <w:rFonts w:ascii="Times New Roman" w:eastAsia="Times New Roman" w:hAnsi="Times New Roman" w:cs="Times New Roman"/>
                <w:b/>
                <w:bCs/>
                <w:color w:val="000000"/>
                <w:kern w:val="0"/>
                <w:sz w:val="24"/>
                <w:szCs w:val="24"/>
                <w:lang w:eastAsia="en-ID"/>
                <w14:ligatures w14:val="none"/>
              </w:rPr>
              <w:t xml:space="preserve">Nama </w:t>
            </w:r>
            <w:proofErr w:type="spellStart"/>
            <w:r w:rsidRPr="00BD2253">
              <w:rPr>
                <w:rFonts w:ascii="Times New Roman" w:eastAsia="Times New Roman" w:hAnsi="Times New Roman" w:cs="Times New Roman"/>
                <w:b/>
                <w:bCs/>
                <w:color w:val="000000"/>
                <w:kern w:val="0"/>
                <w:sz w:val="24"/>
                <w:szCs w:val="24"/>
                <w:lang w:eastAsia="en-ID"/>
                <w14:ligatures w14:val="none"/>
              </w:rPr>
              <w:t>Variabel</w:t>
            </w:r>
            <w:proofErr w:type="spellEnd"/>
          </w:p>
        </w:tc>
        <w:tc>
          <w:tcPr>
            <w:tcW w:w="911" w:type="pct"/>
            <w:shd w:val="clear" w:color="auto" w:fill="auto"/>
            <w:vAlign w:val="center"/>
            <w:hideMark/>
          </w:tcPr>
          <w:p w14:paraId="5EB6017C" w14:textId="77777777" w:rsidR="00BD2253" w:rsidRPr="00BD2253" w:rsidRDefault="00BD2253" w:rsidP="005A134B">
            <w:pPr>
              <w:spacing w:after="0" w:line="240" w:lineRule="auto"/>
              <w:jc w:val="center"/>
              <w:rPr>
                <w:rFonts w:ascii="Times New Roman" w:eastAsia="Times New Roman" w:hAnsi="Times New Roman" w:cs="Times New Roman"/>
                <w:b/>
                <w:bCs/>
                <w:color w:val="000000"/>
                <w:kern w:val="0"/>
                <w:sz w:val="24"/>
                <w:szCs w:val="24"/>
                <w:lang w:eastAsia="en-ID"/>
                <w14:ligatures w14:val="none"/>
              </w:rPr>
            </w:pPr>
            <w:proofErr w:type="spellStart"/>
            <w:r w:rsidRPr="00BD2253">
              <w:rPr>
                <w:rFonts w:ascii="Times New Roman" w:eastAsia="Times New Roman" w:hAnsi="Times New Roman" w:cs="Times New Roman"/>
                <w:b/>
                <w:bCs/>
                <w:color w:val="000000"/>
                <w:kern w:val="0"/>
                <w:sz w:val="24"/>
                <w:szCs w:val="24"/>
                <w:lang w:eastAsia="en-ID"/>
                <w14:ligatures w14:val="none"/>
              </w:rPr>
              <w:t>Tipe</w:t>
            </w:r>
            <w:proofErr w:type="spellEnd"/>
            <w:r w:rsidRPr="00BD2253">
              <w:rPr>
                <w:rFonts w:ascii="Times New Roman" w:eastAsia="Times New Roman" w:hAnsi="Times New Roman" w:cs="Times New Roman"/>
                <w:b/>
                <w:bCs/>
                <w:color w:val="000000"/>
                <w:kern w:val="0"/>
                <w:sz w:val="24"/>
                <w:szCs w:val="24"/>
                <w:lang w:eastAsia="en-ID"/>
                <w14:ligatures w14:val="none"/>
              </w:rPr>
              <w:t xml:space="preserve"> Data</w:t>
            </w:r>
          </w:p>
        </w:tc>
        <w:tc>
          <w:tcPr>
            <w:tcW w:w="2775" w:type="pct"/>
            <w:shd w:val="clear" w:color="auto" w:fill="auto"/>
            <w:vAlign w:val="center"/>
            <w:hideMark/>
          </w:tcPr>
          <w:p w14:paraId="0763DF85" w14:textId="77777777" w:rsidR="00BD2253" w:rsidRPr="00BD2253" w:rsidRDefault="00BD2253" w:rsidP="005A134B">
            <w:pPr>
              <w:spacing w:after="0" w:line="240" w:lineRule="auto"/>
              <w:jc w:val="center"/>
              <w:rPr>
                <w:rFonts w:ascii="Times New Roman" w:eastAsia="Times New Roman" w:hAnsi="Times New Roman" w:cs="Times New Roman"/>
                <w:b/>
                <w:bCs/>
                <w:color w:val="000000"/>
                <w:kern w:val="0"/>
                <w:sz w:val="24"/>
                <w:szCs w:val="24"/>
                <w:lang w:eastAsia="en-ID"/>
                <w14:ligatures w14:val="none"/>
              </w:rPr>
            </w:pPr>
            <w:proofErr w:type="spellStart"/>
            <w:r w:rsidRPr="00BD2253">
              <w:rPr>
                <w:rFonts w:ascii="Times New Roman" w:eastAsia="Times New Roman" w:hAnsi="Times New Roman" w:cs="Times New Roman"/>
                <w:b/>
                <w:bCs/>
                <w:color w:val="000000"/>
                <w:kern w:val="0"/>
                <w:sz w:val="24"/>
                <w:szCs w:val="24"/>
                <w:lang w:eastAsia="en-ID"/>
                <w14:ligatures w14:val="none"/>
              </w:rPr>
              <w:t>Deskripsi</w:t>
            </w:r>
            <w:proofErr w:type="spellEnd"/>
          </w:p>
        </w:tc>
      </w:tr>
      <w:tr w:rsidR="00BD2253" w:rsidRPr="00277534" w14:paraId="4E6CE3A5" w14:textId="77777777" w:rsidTr="00614B18">
        <w:trPr>
          <w:trHeight w:val="290"/>
        </w:trPr>
        <w:tc>
          <w:tcPr>
            <w:tcW w:w="1314" w:type="pct"/>
            <w:shd w:val="clear" w:color="auto" w:fill="auto"/>
            <w:vAlign w:val="center"/>
            <w:hideMark/>
          </w:tcPr>
          <w:p w14:paraId="3A239875"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proofErr w:type="spellStart"/>
            <w:r w:rsidRPr="00BD2253">
              <w:rPr>
                <w:rFonts w:ascii="Times New Roman" w:eastAsia="Times New Roman" w:hAnsi="Times New Roman" w:cs="Times New Roman"/>
                <w:color w:val="000000"/>
                <w:kern w:val="0"/>
                <w:sz w:val="24"/>
                <w:szCs w:val="24"/>
                <w:lang w:eastAsia="en-ID"/>
                <w14:ligatures w14:val="none"/>
              </w:rPr>
              <w:t>Patient_ID</w:t>
            </w:r>
            <w:proofErr w:type="spellEnd"/>
          </w:p>
        </w:tc>
        <w:tc>
          <w:tcPr>
            <w:tcW w:w="911" w:type="pct"/>
            <w:shd w:val="clear" w:color="auto" w:fill="auto"/>
            <w:vAlign w:val="center"/>
            <w:hideMark/>
          </w:tcPr>
          <w:p w14:paraId="029CA42A"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Nominal</w:t>
            </w:r>
          </w:p>
        </w:tc>
        <w:tc>
          <w:tcPr>
            <w:tcW w:w="2775" w:type="pct"/>
            <w:shd w:val="clear" w:color="auto" w:fill="auto"/>
            <w:vAlign w:val="center"/>
            <w:hideMark/>
          </w:tcPr>
          <w:p w14:paraId="4E5282B3"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ID unik untuk masing-masing pasien</w:t>
            </w:r>
          </w:p>
        </w:tc>
      </w:tr>
      <w:tr w:rsidR="00BD2253" w:rsidRPr="00277534" w14:paraId="6A601D52" w14:textId="77777777" w:rsidTr="00614B18">
        <w:trPr>
          <w:trHeight w:val="870"/>
        </w:trPr>
        <w:tc>
          <w:tcPr>
            <w:tcW w:w="1314" w:type="pct"/>
            <w:shd w:val="clear" w:color="auto" w:fill="auto"/>
            <w:vAlign w:val="center"/>
            <w:hideMark/>
          </w:tcPr>
          <w:p w14:paraId="426620E2"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Systemic Illness</w:t>
            </w:r>
          </w:p>
        </w:tc>
        <w:tc>
          <w:tcPr>
            <w:tcW w:w="911" w:type="pct"/>
            <w:shd w:val="clear" w:color="auto" w:fill="auto"/>
            <w:vAlign w:val="center"/>
            <w:hideMark/>
          </w:tcPr>
          <w:p w14:paraId="6308662D"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Kategorikal</w:t>
            </w:r>
          </w:p>
        </w:tc>
        <w:tc>
          <w:tcPr>
            <w:tcW w:w="2775" w:type="pct"/>
            <w:shd w:val="clear" w:color="auto" w:fill="auto"/>
            <w:vAlign w:val="center"/>
            <w:hideMark/>
          </w:tcPr>
          <w:p w14:paraId="5444B1A6"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Kategori gejala utama yang dialami (contoh: Fever, Swollen Lymph Nodes, None, Other)</w:t>
            </w:r>
          </w:p>
        </w:tc>
      </w:tr>
      <w:tr w:rsidR="00BD2253" w:rsidRPr="00277534" w14:paraId="34B30C21" w14:textId="77777777" w:rsidTr="00614B18">
        <w:trPr>
          <w:trHeight w:val="580"/>
        </w:trPr>
        <w:tc>
          <w:tcPr>
            <w:tcW w:w="1314" w:type="pct"/>
            <w:shd w:val="clear" w:color="auto" w:fill="auto"/>
            <w:vAlign w:val="center"/>
            <w:hideMark/>
          </w:tcPr>
          <w:p w14:paraId="0451C1D6"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Rectal Pain</w:t>
            </w:r>
          </w:p>
        </w:tc>
        <w:tc>
          <w:tcPr>
            <w:tcW w:w="911" w:type="pct"/>
            <w:shd w:val="clear" w:color="auto" w:fill="auto"/>
            <w:vAlign w:val="center"/>
            <w:hideMark/>
          </w:tcPr>
          <w:p w14:paraId="4F85E98F"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w:t>
            </w:r>
          </w:p>
        </w:tc>
        <w:tc>
          <w:tcPr>
            <w:tcW w:w="2775" w:type="pct"/>
            <w:shd w:val="clear" w:color="auto" w:fill="auto"/>
            <w:vAlign w:val="center"/>
            <w:hideMark/>
          </w:tcPr>
          <w:p w14:paraId="5F5E0357"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Apakah pasien mengalami nyeri rektum (True/False)</w:t>
            </w:r>
          </w:p>
        </w:tc>
      </w:tr>
      <w:tr w:rsidR="00BD2253" w:rsidRPr="00277534" w14:paraId="7CBD2ED9" w14:textId="77777777" w:rsidTr="00614B18">
        <w:trPr>
          <w:trHeight w:val="580"/>
        </w:trPr>
        <w:tc>
          <w:tcPr>
            <w:tcW w:w="1314" w:type="pct"/>
            <w:shd w:val="clear" w:color="auto" w:fill="auto"/>
            <w:vAlign w:val="center"/>
            <w:hideMark/>
          </w:tcPr>
          <w:p w14:paraId="53E51A90"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Sore Throat</w:t>
            </w:r>
          </w:p>
        </w:tc>
        <w:tc>
          <w:tcPr>
            <w:tcW w:w="911" w:type="pct"/>
            <w:shd w:val="clear" w:color="auto" w:fill="auto"/>
            <w:vAlign w:val="center"/>
            <w:hideMark/>
          </w:tcPr>
          <w:p w14:paraId="1738F895"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w:t>
            </w:r>
          </w:p>
        </w:tc>
        <w:tc>
          <w:tcPr>
            <w:tcW w:w="2775" w:type="pct"/>
            <w:shd w:val="clear" w:color="auto" w:fill="auto"/>
            <w:vAlign w:val="center"/>
            <w:hideMark/>
          </w:tcPr>
          <w:p w14:paraId="7FA51FAD"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Apakah pasien mengalami sakit tenggorokan (True/False)</w:t>
            </w:r>
          </w:p>
        </w:tc>
      </w:tr>
      <w:tr w:rsidR="00BD2253" w:rsidRPr="00277534" w14:paraId="5CC31400" w14:textId="77777777" w:rsidTr="00614B18">
        <w:trPr>
          <w:trHeight w:val="580"/>
        </w:trPr>
        <w:tc>
          <w:tcPr>
            <w:tcW w:w="1314" w:type="pct"/>
            <w:shd w:val="clear" w:color="auto" w:fill="auto"/>
            <w:vAlign w:val="center"/>
            <w:hideMark/>
          </w:tcPr>
          <w:p w14:paraId="00BB368B"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Penile Oedema</w:t>
            </w:r>
          </w:p>
        </w:tc>
        <w:tc>
          <w:tcPr>
            <w:tcW w:w="911" w:type="pct"/>
            <w:shd w:val="clear" w:color="auto" w:fill="auto"/>
            <w:vAlign w:val="center"/>
            <w:hideMark/>
          </w:tcPr>
          <w:p w14:paraId="292821C7"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w:t>
            </w:r>
          </w:p>
        </w:tc>
        <w:tc>
          <w:tcPr>
            <w:tcW w:w="2775" w:type="pct"/>
            <w:shd w:val="clear" w:color="auto" w:fill="auto"/>
            <w:vAlign w:val="center"/>
            <w:hideMark/>
          </w:tcPr>
          <w:p w14:paraId="03A49A60"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Apakah pasien mengalami pembengkakan penis (True/False)</w:t>
            </w:r>
          </w:p>
        </w:tc>
      </w:tr>
      <w:tr w:rsidR="00BD2253" w:rsidRPr="00277534" w14:paraId="4BB9F31C" w14:textId="77777777" w:rsidTr="00614B18">
        <w:trPr>
          <w:trHeight w:val="580"/>
        </w:trPr>
        <w:tc>
          <w:tcPr>
            <w:tcW w:w="1314" w:type="pct"/>
            <w:shd w:val="clear" w:color="auto" w:fill="auto"/>
            <w:vAlign w:val="center"/>
            <w:hideMark/>
          </w:tcPr>
          <w:p w14:paraId="42E33242"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Oral Lesions</w:t>
            </w:r>
          </w:p>
        </w:tc>
        <w:tc>
          <w:tcPr>
            <w:tcW w:w="911" w:type="pct"/>
            <w:shd w:val="clear" w:color="auto" w:fill="auto"/>
            <w:vAlign w:val="center"/>
            <w:hideMark/>
          </w:tcPr>
          <w:p w14:paraId="210BDF80"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w:t>
            </w:r>
          </w:p>
        </w:tc>
        <w:tc>
          <w:tcPr>
            <w:tcW w:w="2775" w:type="pct"/>
            <w:shd w:val="clear" w:color="auto" w:fill="auto"/>
            <w:vAlign w:val="center"/>
            <w:hideMark/>
          </w:tcPr>
          <w:p w14:paraId="5F89FCF4"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Apakah pasien memiliki lesi di mulut (True/False)</w:t>
            </w:r>
          </w:p>
        </w:tc>
      </w:tr>
      <w:tr w:rsidR="00BD2253" w:rsidRPr="00277534" w14:paraId="2FEC2A84" w14:textId="77777777" w:rsidTr="00614B18">
        <w:trPr>
          <w:trHeight w:val="580"/>
        </w:trPr>
        <w:tc>
          <w:tcPr>
            <w:tcW w:w="1314" w:type="pct"/>
            <w:shd w:val="clear" w:color="auto" w:fill="auto"/>
            <w:vAlign w:val="center"/>
            <w:hideMark/>
          </w:tcPr>
          <w:p w14:paraId="37B0442D"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Solitary Lesion</w:t>
            </w:r>
          </w:p>
        </w:tc>
        <w:tc>
          <w:tcPr>
            <w:tcW w:w="911" w:type="pct"/>
            <w:shd w:val="clear" w:color="auto" w:fill="auto"/>
            <w:vAlign w:val="center"/>
            <w:hideMark/>
          </w:tcPr>
          <w:p w14:paraId="0034455F"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w:t>
            </w:r>
          </w:p>
        </w:tc>
        <w:tc>
          <w:tcPr>
            <w:tcW w:w="2775" w:type="pct"/>
            <w:shd w:val="clear" w:color="auto" w:fill="auto"/>
            <w:vAlign w:val="center"/>
            <w:hideMark/>
          </w:tcPr>
          <w:p w14:paraId="70560AE0"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Apakah pasien memiliki satu lesi tunggal (True/False)</w:t>
            </w:r>
          </w:p>
        </w:tc>
      </w:tr>
      <w:tr w:rsidR="00BD2253" w:rsidRPr="00277534" w14:paraId="3CA151CF" w14:textId="77777777" w:rsidTr="00614B18">
        <w:trPr>
          <w:trHeight w:val="580"/>
        </w:trPr>
        <w:tc>
          <w:tcPr>
            <w:tcW w:w="1314" w:type="pct"/>
            <w:shd w:val="clear" w:color="auto" w:fill="auto"/>
            <w:vAlign w:val="center"/>
            <w:hideMark/>
          </w:tcPr>
          <w:p w14:paraId="1227C47A"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Swollen Tonsils</w:t>
            </w:r>
          </w:p>
        </w:tc>
        <w:tc>
          <w:tcPr>
            <w:tcW w:w="911" w:type="pct"/>
            <w:shd w:val="clear" w:color="auto" w:fill="auto"/>
            <w:vAlign w:val="center"/>
            <w:hideMark/>
          </w:tcPr>
          <w:p w14:paraId="1AA92A7B"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w:t>
            </w:r>
          </w:p>
        </w:tc>
        <w:tc>
          <w:tcPr>
            <w:tcW w:w="2775" w:type="pct"/>
            <w:shd w:val="clear" w:color="auto" w:fill="auto"/>
            <w:vAlign w:val="center"/>
            <w:hideMark/>
          </w:tcPr>
          <w:p w14:paraId="66CF5FF6"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Apakah pasien mengalami pembengkakan amandel (True/False)</w:t>
            </w:r>
          </w:p>
        </w:tc>
      </w:tr>
      <w:tr w:rsidR="00BD2253" w:rsidRPr="00277534" w14:paraId="7F692833" w14:textId="77777777" w:rsidTr="00614B18">
        <w:trPr>
          <w:trHeight w:val="290"/>
        </w:trPr>
        <w:tc>
          <w:tcPr>
            <w:tcW w:w="1314" w:type="pct"/>
            <w:shd w:val="clear" w:color="auto" w:fill="auto"/>
            <w:vAlign w:val="center"/>
            <w:hideMark/>
          </w:tcPr>
          <w:p w14:paraId="13CC4C31"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HIV Infection</w:t>
            </w:r>
          </w:p>
        </w:tc>
        <w:tc>
          <w:tcPr>
            <w:tcW w:w="911" w:type="pct"/>
            <w:shd w:val="clear" w:color="auto" w:fill="auto"/>
            <w:vAlign w:val="center"/>
            <w:hideMark/>
          </w:tcPr>
          <w:p w14:paraId="1F93AD0C"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w:t>
            </w:r>
          </w:p>
        </w:tc>
        <w:tc>
          <w:tcPr>
            <w:tcW w:w="2775" w:type="pct"/>
            <w:shd w:val="clear" w:color="auto" w:fill="auto"/>
            <w:vAlign w:val="center"/>
            <w:hideMark/>
          </w:tcPr>
          <w:p w14:paraId="7F627681"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Apakah pasien terinfeksi HIV (True/False)</w:t>
            </w:r>
          </w:p>
        </w:tc>
      </w:tr>
      <w:tr w:rsidR="00BD2253" w:rsidRPr="00277534" w14:paraId="2F27F2BF" w14:textId="77777777" w:rsidTr="00614B18">
        <w:trPr>
          <w:trHeight w:val="750"/>
        </w:trPr>
        <w:tc>
          <w:tcPr>
            <w:tcW w:w="1314" w:type="pct"/>
            <w:shd w:val="clear" w:color="auto" w:fill="auto"/>
            <w:vAlign w:val="center"/>
            <w:hideMark/>
          </w:tcPr>
          <w:p w14:paraId="003817C1"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Sexually Transmitted Infection</w:t>
            </w:r>
          </w:p>
        </w:tc>
        <w:tc>
          <w:tcPr>
            <w:tcW w:w="911" w:type="pct"/>
            <w:shd w:val="clear" w:color="auto" w:fill="auto"/>
            <w:vAlign w:val="center"/>
            <w:hideMark/>
          </w:tcPr>
          <w:p w14:paraId="02F3F7E5"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w:t>
            </w:r>
          </w:p>
        </w:tc>
        <w:tc>
          <w:tcPr>
            <w:tcW w:w="2775" w:type="pct"/>
            <w:shd w:val="clear" w:color="auto" w:fill="auto"/>
            <w:vAlign w:val="center"/>
            <w:hideMark/>
          </w:tcPr>
          <w:p w14:paraId="6479C92F"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Apakah pasien memiliki infeksi menular seksual (True/False)</w:t>
            </w:r>
          </w:p>
        </w:tc>
      </w:tr>
      <w:tr w:rsidR="00BD2253" w:rsidRPr="00277534" w14:paraId="18D5CB09" w14:textId="77777777" w:rsidTr="00614B18">
        <w:trPr>
          <w:trHeight w:val="580"/>
        </w:trPr>
        <w:tc>
          <w:tcPr>
            <w:tcW w:w="1314" w:type="pct"/>
            <w:shd w:val="clear" w:color="auto" w:fill="auto"/>
            <w:vAlign w:val="center"/>
            <w:hideMark/>
          </w:tcPr>
          <w:p w14:paraId="2A984568" w14:textId="007643B2" w:rsidR="00BD2253" w:rsidRPr="00BD2253" w:rsidRDefault="00EE05A6"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EE05A6">
              <w:rPr>
                <w:rFonts w:ascii="Times New Roman" w:eastAsia="Times New Roman" w:hAnsi="Times New Roman" w:cs="Times New Roman"/>
                <w:i/>
                <w:iCs/>
                <w:color w:val="000000"/>
                <w:kern w:val="0"/>
                <w:sz w:val="24"/>
                <w:szCs w:val="24"/>
                <w:lang w:eastAsia="en-ID"/>
                <w14:ligatures w14:val="none"/>
              </w:rPr>
              <w:t>Monkeypox</w:t>
            </w:r>
          </w:p>
        </w:tc>
        <w:tc>
          <w:tcPr>
            <w:tcW w:w="911" w:type="pct"/>
            <w:shd w:val="clear" w:color="auto" w:fill="auto"/>
            <w:vAlign w:val="center"/>
            <w:hideMark/>
          </w:tcPr>
          <w:p w14:paraId="2EAB6D37" w14:textId="77777777" w:rsidR="00BD2253" w:rsidRPr="00BD2253" w:rsidRDefault="00BD2253" w:rsidP="005A134B">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BD2253">
              <w:rPr>
                <w:rFonts w:ascii="Times New Roman" w:eastAsia="Times New Roman" w:hAnsi="Times New Roman" w:cs="Times New Roman"/>
                <w:color w:val="000000"/>
                <w:kern w:val="0"/>
                <w:sz w:val="24"/>
                <w:szCs w:val="24"/>
                <w:lang w:eastAsia="en-ID"/>
                <w14:ligatures w14:val="none"/>
              </w:rPr>
              <w:t>Biner (Target)</w:t>
            </w:r>
          </w:p>
        </w:tc>
        <w:tc>
          <w:tcPr>
            <w:tcW w:w="2775" w:type="pct"/>
            <w:shd w:val="clear" w:color="auto" w:fill="auto"/>
            <w:vAlign w:val="center"/>
            <w:hideMark/>
          </w:tcPr>
          <w:p w14:paraId="0189A6EF" w14:textId="77777777" w:rsidR="00BD2253" w:rsidRPr="00277534" w:rsidRDefault="00BD2253" w:rsidP="00C167A5">
            <w:pPr>
              <w:spacing w:after="0" w:line="240" w:lineRule="auto"/>
              <w:jc w:val="center"/>
              <w:rPr>
                <w:rFonts w:ascii="Times New Roman" w:eastAsia="Times New Roman" w:hAnsi="Times New Roman" w:cs="Times New Roman"/>
                <w:color w:val="000000"/>
                <w:kern w:val="0"/>
                <w:sz w:val="24"/>
                <w:szCs w:val="24"/>
                <w:lang w:val="sv-SE" w:eastAsia="en-ID"/>
                <w14:ligatures w14:val="none"/>
              </w:rPr>
            </w:pPr>
            <w:r w:rsidRPr="00277534">
              <w:rPr>
                <w:rFonts w:ascii="Times New Roman" w:eastAsia="Times New Roman" w:hAnsi="Times New Roman" w:cs="Times New Roman"/>
                <w:color w:val="000000"/>
                <w:kern w:val="0"/>
                <w:sz w:val="24"/>
                <w:szCs w:val="24"/>
                <w:lang w:val="sv-SE" w:eastAsia="en-ID"/>
                <w14:ligatures w14:val="none"/>
              </w:rPr>
              <w:t xml:space="preserve">Status diagnosis pasien terhadap </w:t>
            </w:r>
            <w:r w:rsidR="00EE05A6" w:rsidRPr="00277534">
              <w:rPr>
                <w:rFonts w:ascii="Times New Roman" w:eastAsia="Times New Roman" w:hAnsi="Times New Roman" w:cs="Times New Roman"/>
                <w:i/>
                <w:iCs/>
                <w:color w:val="000000"/>
                <w:kern w:val="0"/>
                <w:sz w:val="24"/>
                <w:szCs w:val="24"/>
                <w:lang w:val="sv-SE" w:eastAsia="en-ID"/>
                <w14:ligatures w14:val="none"/>
              </w:rPr>
              <w:t>Monkeypox</w:t>
            </w:r>
            <w:r w:rsidRPr="00277534">
              <w:rPr>
                <w:rFonts w:ascii="Times New Roman" w:eastAsia="Times New Roman" w:hAnsi="Times New Roman" w:cs="Times New Roman"/>
                <w:color w:val="000000"/>
                <w:kern w:val="0"/>
                <w:sz w:val="24"/>
                <w:szCs w:val="24"/>
                <w:lang w:val="sv-SE" w:eastAsia="en-ID"/>
                <w14:ligatures w14:val="none"/>
              </w:rPr>
              <w:t xml:space="preserve">: </w:t>
            </w:r>
            <w:r w:rsidRPr="00277534">
              <w:rPr>
                <w:rFonts w:ascii="Times New Roman" w:eastAsia="Times New Roman" w:hAnsi="Times New Roman" w:cs="Times New Roman"/>
                <w:b/>
                <w:bCs/>
                <w:color w:val="000000"/>
                <w:kern w:val="0"/>
                <w:sz w:val="24"/>
                <w:szCs w:val="24"/>
                <w:lang w:val="sv-SE" w:eastAsia="en-ID"/>
                <w14:ligatures w14:val="none"/>
              </w:rPr>
              <w:t>Positive</w:t>
            </w:r>
            <w:r w:rsidRPr="00277534">
              <w:rPr>
                <w:rFonts w:ascii="Times New Roman" w:eastAsia="Times New Roman" w:hAnsi="Times New Roman" w:cs="Times New Roman"/>
                <w:color w:val="000000"/>
                <w:kern w:val="0"/>
                <w:sz w:val="24"/>
                <w:szCs w:val="24"/>
                <w:lang w:val="sv-SE" w:eastAsia="en-ID"/>
                <w14:ligatures w14:val="none"/>
              </w:rPr>
              <w:t xml:space="preserve"> atau </w:t>
            </w:r>
            <w:r w:rsidRPr="00277534">
              <w:rPr>
                <w:rFonts w:ascii="Times New Roman" w:eastAsia="Times New Roman" w:hAnsi="Times New Roman" w:cs="Times New Roman"/>
                <w:b/>
                <w:bCs/>
                <w:color w:val="000000"/>
                <w:kern w:val="0"/>
                <w:sz w:val="24"/>
                <w:szCs w:val="24"/>
                <w:lang w:val="sv-SE" w:eastAsia="en-ID"/>
                <w14:ligatures w14:val="none"/>
              </w:rPr>
              <w:t>Negative</w:t>
            </w:r>
          </w:p>
        </w:tc>
      </w:tr>
    </w:tbl>
    <w:p w14:paraId="21AB16F8" w14:textId="39DFBCCA" w:rsidR="00242652" w:rsidRPr="00277534" w:rsidRDefault="00242652" w:rsidP="00A23431">
      <w:pPr>
        <w:spacing w:line="276" w:lineRule="auto"/>
        <w:rPr>
          <w:rFonts w:ascii="Times New Roman" w:hAnsi="Times New Roman" w:cs="Times New Roman"/>
          <w:sz w:val="24"/>
          <w:szCs w:val="24"/>
          <w:lang w:val="sv-SE"/>
        </w:rPr>
      </w:pPr>
    </w:p>
    <w:p w14:paraId="5D5DA2C9" w14:textId="77777777" w:rsidR="00554A18" w:rsidRPr="00277534" w:rsidRDefault="00554A18">
      <w:pPr>
        <w:rPr>
          <w:rFonts w:ascii="Times New Roman" w:hAnsi="Times New Roman" w:cs="Times New Roman"/>
          <w:sz w:val="24"/>
          <w:szCs w:val="24"/>
          <w:lang w:val="sv-SE"/>
        </w:rPr>
      </w:pPr>
      <w:r w:rsidRPr="00277534">
        <w:rPr>
          <w:rFonts w:ascii="Times New Roman" w:hAnsi="Times New Roman" w:cs="Times New Roman"/>
          <w:sz w:val="24"/>
          <w:szCs w:val="24"/>
          <w:lang w:val="sv-SE"/>
        </w:rPr>
        <w:br w:type="page"/>
      </w:r>
    </w:p>
    <w:p w14:paraId="265D54C0" w14:textId="058C6AEC" w:rsidR="2FF5A17D" w:rsidRPr="00132F81" w:rsidRDefault="00214872" w:rsidP="00B0403C">
      <w:pPr>
        <w:pStyle w:val="ListParagraph"/>
        <w:numPr>
          <w:ilvl w:val="0"/>
          <w:numId w:val="11"/>
        </w:numPr>
        <w:spacing w:line="276" w:lineRule="auto"/>
        <w:ind w:left="284" w:hanging="284"/>
        <w:rPr>
          <w:rFonts w:ascii="Times New Roman" w:hAnsi="Times New Roman" w:cs="Times New Roman"/>
          <w:b/>
          <w:bCs/>
          <w:sz w:val="24"/>
          <w:szCs w:val="24"/>
        </w:rPr>
      </w:pPr>
      <w:proofErr w:type="spellStart"/>
      <w:r w:rsidRPr="00132F81">
        <w:rPr>
          <w:rFonts w:ascii="Times New Roman" w:hAnsi="Times New Roman" w:cs="Times New Roman"/>
          <w:b/>
          <w:bCs/>
          <w:sz w:val="24"/>
          <w:szCs w:val="24"/>
        </w:rPr>
        <w:lastRenderedPageBreak/>
        <w:t>Analisis</w:t>
      </w:r>
      <w:proofErr w:type="spellEnd"/>
      <w:r w:rsidRPr="00132F81">
        <w:rPr>
          <w:rFonts w:ascii="Times New Roman" w:hAnsi="Times New Roman" w:cs="Times New Roman"/>
          <w:b/>
          <w:bCs/>
          <w:sz w:val="24"/>
          <w:szCs w:val="24"/>
        </w:rPr>
        <w:t xml:space="preserve"> Data </w:t>
      </w:r>
    </w:p>
    <w:p w14:paraId="40330223" w14:textId="290A426D" w:rsidR="004B7FE2" w:rsidRPr="00503BE6" w:rsidRDefault="00BA005F" w:rsidP="00503BE6">
      <w:pPr>
        <w:pStyle w:val="ListParagraph"/>
        <w:numPr>
          <w:ilvl w:val="1"/>
          <w:numId w:val="1"/>
        </w:numPr>
        <w:spacing w:after="0" w:line="276" w:lineRule="auto"/>
        <w:ind w:left="567" w:hanging="283"/>
        <w:rPr>
          <w:rFonts w:ascii="Times New Roman" w:hAnsi="Times New Roman" w:cs="Times New Roman"/>
          <w:sz w:val="24"/>
          <w:szCs w:val="24"/>
        </w:rPr>
      </w:pPr>
      <w:proofErr w:type="spellStart"/>
      <w:r w:rsidRPr="00503BE6">
        <w:rPr>
          <w:rFonts w:ascii="Times New Roman" w:hAnsi="Times New Roman" w:cs="Times New Roman"/>
          <w:sz w:val="24"/>
          <w:szCs w:val="24"/>
        </w:rPr>
        <w:t>Analisis</w:t>
      </w:r>
      <w:proofErr w:type="spellEnd"/>
      <w:r w:rsidRPr="00503BE6">
        <w:rPr>
          <w:rFonts w:ascii="Times New Roman" w:hAnsi="Times New Roman" w:cs="Times New Roman"/>
          <w:sz w:val="24"/>
          <w:szCs w:val="24"/>
        </w:rPr>
        <w:t xml:space="preserve"> </w:t>
      </w:r>
      <w:proofErr w:type="spellStart"/>
      <w:r w:rsidRPr="00503BE6">
        <w:rPr>
          <w:rFonts w:ascii="Times New Roman" w:hAnsi="Times New Roman" w:cs="Times New Roman"/>
          <w:sz w:val="24"/>
          <w:szCs w:val="24"/>
        </w:rPr>
        <w:t>Deskriptif</w:t>
      </w:r>
      <w:proofErr w:type="spellEnd"/>
      <w:r w:rsidR="00961EA2" w:rsidRPr="00503BE6">
        <w:rPr>
          <w:rFonts w:ascii="Times New Roman" w:hAnsi="Times New Roman" w:cs="Times New Roman"/>
          <w:sz w:val="24"/>
          <w:szCs w:val="24"/>
        </w:rPr>
        <w:t xml:space="preserve"> </w:t>
      </w:r>
    </w:p>
    <w:p w14:paraId="32192471" w14:textId="686E648D" w:rsidR="00242652" w:rsidRDefault="00F03182" w:rsidP="00623DB6">
      <w:pPr>
        <w:spacing w:after="0" w:line="276" w:lineRule="auto"/>
        <w:ind w:left="284"/>
        <w:rPr>
          <w:rFonts w:ascii="Times New Roman" w:hAnsi="Times New Roman" w:cs="Times New Roman"/>
          <w:sz w:val="24"/>
          <w:szCs w:val="24"/>
        </w:rPr>
      </w:pPr>
      <w:r>
        <w:rPr>
          <w:noProof/>
        </w:rPr>
        <w:drawing>
          <wp:inline distT="0" distB="0" distL="0" distR="0" wp14:anchorId="30B074AA" wp14:editId="39F51EDC">
            <wp:extent cx="5175997" cy="1743590"/>
            <wp:effectExtent l="19050" t="19050" r="24765" b="28575"/>
            <wp:docPr id="671536407" name="Picture 10812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241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6317" cy="1750435"/>
                    </a:xfrm>
                    <a:prstGeom prst="rect">
                      <a:avLst/>
                    </a:prstGeom>
                    <a:ln w="12700">
                      <a:solidFill>
                        <a:schemeClr val="tx1"/>
                      </a:solidFill>
                    </a:ln>
                  </pic:spPr>
                </pic:pic>
              </a:graphicData>
            </a:graphic>
          </wp:inline>
        </w:drawing>
      </w:r>
      <w:r>
        <w:rPr>
          <w:noProof/>
        </w:rPr>
        <w:drawing>
          <wp:inline distT="0" distB="0" distL="0" distR="0" wp14:anchorId="1C712F18" wp14:editId="2A91E46E">
            <wp:extent cx="5175885" cy="3350176"/>
            <wp:effectExtent l="19050" t="19050" r="24765" b="22225"/>
            <wp:docPr id="899935901" name="Picture 89993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9359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4462" cy="3368673"/>
                    </a:xfrm>
                    <a:prstGeom prst="rect">
                      <a:avLst/>
                    </a:prstGeom>
                    <a:ln w="12700">
                      <a:solidFill>
                        <a:schemeClr val="tx1"/>
                      </a:solidFill>
                    </a:ln>
                  </pic:spPr>
                </pic:pic>
              </a:graphicData>
            </a:graphic>
          </wp:inline>
        </w:drawing>
      </w:r>
      <w:r>
        <w:rPr>
          <w:noProof/>
        </w:rPr>
        <w:drawing>
          <wp:inline distT="0" distB="0" distL="0" distR="0" wp14:anchorId="3D078AB6" wp14:editId="631EAAF8">
            <wp:extent cx="5184962" cy="1545429"/>
            <wp:effectExtent l="19050" t="19050" r="15875" b="17145"/>
            <wp:docPr id="596598329" name="Picture 59659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5983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04313" cy="1551197"/>
                    </a:xfrm>
                    <a:prstGeom prst="rect">
                      <a:avLst/>
                    </a:prstGeom>
                    <a:ln w="12700">
                      <a:solidFill>
                        <a:schemeClr val="tx1"/>
                      </a:solidFill>
                    </a:ln>
                  </pic:spPr>
                </pic:pic>
              </a:graphicData>
            </a:graphic>
          </wp:inline>
        </w:drawing>
      </w:r>
    </w:p>
    <w:p w14:paraId="6A0841EA" w14:textId="0D3C6D5A" w:rsidR="00C57EE6" w:rsidRDefault="00C57EE6" w:rsidP="00132F81">
      <w:pPr>
        <w:spacing w:after="0" w:line="360" w:lineRule="auto"/>
        <w:ind w:left="284"/>
        <w:jc w:val="center"/>
        <w:rPr>
          <w:rFonts w:ascii="Times New Roman" w:hAnsi="Times New Roman" w:cs="Times New Roman"/>
          <w:sz w:val="24"/>
          <w:szCs w:val="24"/>
        </w:rPr>
      </w:pPr>
      <w:r>
        <w:rPr>
          <w:rFonts w:ascii="Times New Roman" w:hAnsi="Times New Roman" w:cs="Times New Roman"/>
          <w:b/>
          <w:bCs/>
          <w:sz w:val="24"/>
          <w:szCs w:val="24"/>
        </w:rPr>
        <w:t xml:space="preserve">Gambar 1. </w:t>
      </w:r>
      <w:proofErr w:type="spellStart"/>
      <w:r>
        <w:rPr>
          <w:rFonts w:ascii="Times New Roman" w:hAnsi="Times New Roman" w:cs="Times New Roman"/>
          <w:sz w:val="24"/>
          <w:szCs w:val="24"/>
        </w:rPr>
        <w:t>Barchart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Variabel</w:t>
      </w:r>
    </w:p>
    <w:p w14:paraId="74C4AEE4" w14:textId="20FD21F8" w:rsidR="001F5C3C" w:rsidRPr="00277534" w:rsidRDefault="00132F81" w:rsidP="00132F81">
      <w:pPr>
        <w:spacing w:after="0" w:line="360" w:lineRule="auto"/>
        <w:ind w:left="284" w:firstLine="425"/>
        <w:jc w:val="both"/>
        <w:rPr>
          <w:rFonts w:ascii="Times New Roman" w:hAnsi="Times New Roman" w:cs="Times New Roman"/>
          <w:sz w:val="24"/>
          <w:szCs w:val="24"/>
          <w:lang w:val="sv-SE"/>
        </w:rPr>
      </w:pPr>
      <w:proofErr w:type="spellStart"/>
      <w:r w:rsidRPr="00132F81">
        <w:rPr>
          <w:rFonts w:ascii="Times New Roman" w:hAnsi="Times New Roman" w:cs="Times New Roman"/>
          <w:sz w:val="24"/>
          <w:szCs w:val="24"/>
        </w:rPr>
        <w:t>Berdasarkan</w:t>
      </w:r>
      <w:proofErr w:type="spellEnd"/>
      <w:r w:rsidRPr="00132F81">
        <w:rPr>
          <w:rFonts w:ascii="Times New Roman" w:hAnsi="Times New Roman" w:cs="Times New Roman"/>
          <w:sz w:val="24"/>
          <w:szCs w:val="24"/>
        </w:rPr>
        <w:t xml:space="preserve"> </w:t>
      </w:r>
      <w:proofErr w:type="spellStart"/>
      <w:r w:rsidRPr="00132F81">
        <w:rPr>
          <w:rFonts w:ascii="Times New Roman" w:hAnsi="Times New Roman" w:cs="Times New Roman"/>
          <w:sz w:val="24"/>
          <w:szCs w:val="24"/>
        </w:rPr>
        <w:t>hasil</w:t>
      </w:r>
      <w:proofErr w:type="spellEnd"/>
      <w:r w:rsidRPr="00132F81">
        <w:rPr>
          <w:rFonts w:ascii="Times New Roman" w:hAnsi="Times New Roman" w:cs="Times New Roman"/>
          <w:sz w:val="24"/>
          <w:szCs w:val="24"/>
        </w:rPr>
        <w:t xml:space="preserve"> </w:t>
      </w:r>
      <w:proofErr w:type="spellStart"/>
      <w:r w:rsidRPr="00132F81">
        <w:rPr>
          <w:rFonts w:ascii="Times New Roman" w:hAnsi="Times New Roman" w:cs="Times New Roman"/>
          <w:sz w:val="24"/>
          <w:szCs w:val="24"/>
        </w:rPr>
        <w:t>visualisasi</w:t>
      </w:r>
      <w:proofErr w:type="spellEnd"/>
      <w:r w:rsidRPr="00132F81">
        <w:rPr>
          <w:rFonts w:ascii="Times New Roman" w:hAnsi="Times New Roman" w:cs="Times New Roman"/>
          <w:sz w:val="24"/>
          <w:szCs w:val="24"/>
        </w:rPr>
        <w:t xml:space="preserve"> </w:t>
      </w:r>
      <w:proofErr w:type="spellStart"/>
      <w:r w:rsidRPr="00132F81">
        <w:rPr>
          <w:rFonts w:ascii="Times New Roman" w:hAnsi="Times New Roman" w:cs="Times New Roman"/>
          <w:sz w:val="24"/>
          <w:szCs w:val="24"/>
        </w:rPr>
        <w:t>distribusi</w:t>
      </w:r>
      <w:proofErr w:type="spellEnd"/>
      <w:r w:rsidRPr="00132F81">
        <w:rPr>
          <w:rFonts w:ascii="Times New Roman" w:hAnsi="Times New Roman" w:cs="Times New Roman"/>
          <w:sz w:val="24"/>
          <w:szCs w:val="24"/>
        </w:rPr>
        <w:t xml:space="preserve"> data Monkeypox, </w:t>
      </w:r>
      <w:proofErr w:type="spellStart"/>
      <w:r w:rsidRPr="00132F81">
        <w:rPr>
          <w:rFonts w:ascii="Times New Roman" w:hAnsi="Times New Roman" w:cs="Times New Roman"/>
          <w:sz w:val="24"/>
          <w:szCs w:val="24"/>
        </w:rPr>
        <w:t>terdapat</w:t>
      </w:r>
      <w:proofErr w:type="spellEnd"/>
      <w:r w:rsidRPr="00132F81">
        <w:rPr>
          <w:rFonts w:ascii="Times New Roman" w:hAnsi="Times New Roman" w:cs="Times New Roman"/>
          <w:sz w:val="24"/>
          <w:szCs w:val="24"/>
        </w:rPr>
        <w:t xml:space="preserve"> 286 </w:t>
      </w:r>
      <w:proofErr w:type="spellStart"/>
      <w:r w:rsidRPr="00132F81">
        <w:rPr>
          <w:rFonts w:ascii="Times New Roman" w:hAnsi="Times New Roman" w:cs="Times New Roman"/>
          <w:sz w:val="24"/>
          <w:szCs w:val="24"/>
        </w:rPr>
        <w:t>kasus</w:t>
      </w:r>
      <w:proofErr w:type="spellEnd"/>
      <w:r w:rsidRPr="00132F81">
        <w:rPr>
          <w:rFonts w:ascii="Times New Roman" w:hAnsi="Times New Roman" w:cs="Times New Roman"/>
          <w:sz w:val="24"/>
          <w:szCs w:val="24"/>
        </w:rPr>
        <w:t xml:space="preserve"> </w:t>
      </w:r>
      <w:proofErr w:type="spellStart"/>
      <w:r w:rsidRPr="00132F81">
        <w:rPr>
          <w:rFonts w:ascii="Times New Roman" w:hAnsi="Times New Roman" w:cs="Times New Roman"/>
          <w:sz w:val="24"/>
          <w:szCs w:val="24"/>
        </w:rPr>
        <w:t>positif</w:t>
      </w:r>
      <w:proofErr w:type="spellEnd"/>
      <w:r w:rsidRPr="00132F81">
        <w:rPr>
          <w:rFonts w:ascii="Times New Roman" w:hAnsi="Times New Roman" w:cs="Times New Roman"/>
          <w:sz w:val="24"/>
          <w:szCs w:val="24"/>
        </w:rPr>
        <w:t xml:space="preserve"> </w:t>
      </w:r>
      <w:r w:rsidRPr="00670FC9">
        <w:rPr>
          <w:rFonts w:ascii="Times New Roman" w:hAnsi="Times New Roman" w:cs="Times New Roman"/>
          <w:i/>
          <w:iCs/>
          <w:sz w:val="24"/>
          <w:szCs w:val="24"/>
        </w:rPr>
        <w:t>Monkeypox</w:t>
      </w:r>
      <w:r w:rsidRPr="00132F81">
        <w:rPr>
          <w:rFonts w:ascii="Times New Roman" w:hAnsi="Times New Roman" w:cs="Times New Roman"/>
          <w:sz w:val="24"/>
          <w:szCs w:val="24"/>
        </w:rPr>
        <w:t xml:space="preserve"> </w:t>
      </w:r>
      <w:proofErr w:type="spellStart"/>
      <w:r w:rsidRPr="00132F81">
        <w:rPr>
          <w:rFonts w:ascii="Times New Roman" w:hAnsi="Times New Roman" w:cs="Times New Roman"/>
          <w:sz w:val="24"/>
          <w:szCs w:val="24"/>
        </w:rPr>
        <w:t>dibandingkan</w:t>
      </w:r>
      <w:proofErr w:type="spellEnd"/>
      <w:r w:rsidRPr="00132F81">
        <w:rPr>
          <w:rFonts w:ascii="Times New Roman" w:hAnsi="Times New Roman" w:cs="Times New Roman"/>
          <w:sz w:val="24"/>
          <w:szCs w:val="24"/>
        </w:rPr>
        <w:t xml:space="preserve"> 106 </w:t>
      </w:r>
      <w:proofErr w:type="spellStart"/>
      <w:r w:rsidRPr="00132F81">
        <w:rPr>
          <w:rFonts w:ascii="Times New Roman" w:hAnsi="Times New Roman" w:cs="Times New Roman"/>
          <w:sz w:val="24"/>
          <w:szCs w:val="24"/>
        </w:rPr>
        <w:t>kasus</w:t>
      </w:r>
      <w:proofErr w:type="spellEnd"/>
      <w:r w:rsidRPr="00132F81">
        <w:rPr>
          <w:rFonts w:ascii="Times New Roman" w:hAnsi="Times New Roman" w:cs="Times New Roman"/>
          <w:sz w:val="24"/>
          <w:szCs w:val="24"/>
        </w:rPr>
        <w:t xml:space="preserve"> </w:t>
      </w:r>
      <w:proofErr w:type="spellStart"/>
      <w:r w:rsidRPr="00132F81">
        <w:rPr>
          <w:rFonts w:ascii="Times New Roman" w:hAnsi="Times New Roman" w:cs="Times New Roman"/>
          <w:sz w:val="24"/>
          <w:szCs w:val="24"/>
        </w:rPr>
        <w:t>negatif</w:t>
      </w:r>
      <w:proofErr w:type="spellEnd"/>
      <w:r w:rsidRPr="00132F81">
        <w:rPr>
          <w:rFonts w:ascii="Times New Roman" w:hAnsi="Times New Roman" w:cs="Times New Roman"/>
          <w:sz w:val="24"/>
          <w:szCs w:val="24"/>
        </w:rPr>
        <w:t xml:space="preserve"> </w:t>
      </w:r>
      <w:r w:rsidRPr="00670FC9">
        <w:rPr>
          <w:rFonts w:ascii="Times New Roman" w:hAnsi="Times New Roman" w:cs="Times New Roman"/>
          <w:i/>
          <w:iCs/>
          <w:sz w:val="24"/>
          <w:szCs w:val="24"/>
        </w:rPr>
        <w:t>Monkeypox</w:t>
      </w:r>
      <w:r w:rsidRPr="00132F81">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Gejala</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sistemik</w:t>
      </w:r>
      <w:proofErr w:type="spellEnd"/>
      <w:r w:rsidRPr="00C167A5">
        <w:rPr>
          <w:rFonts w:ascii="Times New Roman" w:hAnsi="Times New Roman" w:cs="Times New Roman"/>
          <w:sz w:val="24"/>
          <w:szCs w:val="24"/>
        </w:rPr>
        <w:t xml:space="preserve"> yang paling </w:t>
      </w:r>
      <w:proofErr w:type="spellStart"/>
      <w:r w:rsidRPr="00C167A5">
        <w:rPr>
          <w:rFonts w:ascii="Times New Roman" w:hAnsi="Times New Roman" w:cs="Times New Roman"/>
          <w:sz w:val="24"/>
          <w:szCs w:val="24"/>
        </w:rPr>
        <w:t>sering</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ditemukan</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adalah</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demam</w:t>
      </w:r>
      <w:proofErr w:type="spellEnd"/>
      <w:r w:rsidR="00C167A5" w:rsidRPr="00C167A5">
        <w:rPr>
          <w:rFonts w:ascii="Times New Roman" w:hAnsi="Times New Roman" w:cs="Times New Roman"/>
          <w:sz w:val="24"/>
          <w:szCs w:val="24"/>
        </w:rPr>
        <w:t xml:space="preserve"> (</w:t>
      </w:r>
      <w:r w:rsidR="00C167A5" w:rsidRPr="00C167A5">
        <w:rPr>
          <w:rFonts w:ascii="Times New Roman" w:hAnsi="Times New Roman" w:cs="Times New Roman"/>
          <w:i/>
          <w:iCs/>
          <w:sz w:val="24"/>
          <w:szCs w:val="24"/>
        </w:rPr>
        <w:t>Fever</w:t>
      </w:r>
      <w:r w:rsidR="00C167A5" w:rsidRPr="00C167A5">
        <w:rPr>
          <w:rFonts w:ascii="Times New Roman" w:hAnsi="Times New Roman" w:cs="Times New Roman"/>
          <w:sz w:val="24"/>
          <w:szCs w:val="24"/>
        </w:rPr>
        <w:t>)</w:t>
      </w:r>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diikuti</w:t>
      </w:r>
      <w:proofErr w:type="spellEnd"/>
      <w:r w:rsidRPr="00C167A5">
        <w:rPr>
          <w:rFonts w:ascii="Times New Roman" w:hAnsi="Times New Roman" w:cs="Times New Roman"/>
          <w:sz w:val="24"/>
          <w:szCs w:val="24"/>
        </w:rPr>
        <w:t xml:space="preserve"> oleh </w:t>
      </w:r>
      <w:proofErr w:type="spellStart"/>
      <w:r w:rsidRPr="00C167A5">
        <w:rPr>
          <w:rFonts w:ascii="Times New Roman" w:hAnsi="Times New Roman" w:cs="Times New Roman"/>
          <w:sz w:val="24"/>
          <w:szCs w:val="24"/>
        </w:rPr>
        <w:t>pembengkakan</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kelenjar</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getah</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bening</w:t>
      </w:r>
      <w:proofErr w:type="spellEnd"/>
      <w:r w:rsidR="00C167A5" w:rsidRPr="00C167A5">
        <w:rPr>
          <w:rFonts w:ascii="Times New Roman" w:hAnsi="Times New Roman" w:cs="Times New Roman"/>
          <w:sz w:val="24"/>
          <w:szCs w:val="24"/>
        </w:rPr>
        <w:t xml:space="preserve"> (</w:t>
      </w:r>
      <w:r w:rsidR="00C167A5" w:rsidRPr="00C167A5">
        <w:rPr>
          <w:rFonts w:ascii="Times New Roman" w:hAnsi="Times New Roman" w:cs="Times New Roman"/>
          <w:i/>
          <w:iCs/>
          <w:sz w:val="24"/>
          <w:szCs w:val="24"/>
        </w:rPr>
        <w:t>Swollen Lymph Nodes</w:t>
      </w:r>
      <w:r w:rsidR="00C167A5" w:rsidRPr="00C167A5">
        <w:rPr>
          <w:rFonts w:ascii="Times New Roman" w:hAnsi="Times New Roman" w:cs="Times New Roman"/>
          <w:sz w:val="24"/>
          <w:szCs w:val="24"/>
        </w:rPr>
        <w:t>)</w:t>
      </w:r>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serta</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nyeri</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otot</w:t>
      </w:r>
      <w:proofErr w:type="spellEnd"/>
      <w:r w:rsidRPr="00C167A5">
        <w:rPr>
          <w:rFonts w:ascii="Times New Roman" w:hAnsi="Times New Roman" w:cs="Times New Roman"/>
          <w:sz w:val="24"/>
          <w:szCs w:val="24"/>
        </w:rPr>
        <w:t xml:space="preserve"> dan </w:t>
      </w:r>
      <w:proofErr w:type="spellStart"/>
      <w:r w:rsidRPr="00C167A5">
        <w:rPr>
          <w:rFonts w:ascii="Times New Roman" w:hAnsi="Times New Roman" w:cs="Times New Roman"/>
          <w:sz w:val="24"/>
          <w:szCs w:val="24"/>
        </w:rPr>
        <w:t>sendi</w:t>
      </w:r>
      <w:proofErr w:type="spellEnd"/>
      <w:r w:rsidR="00C167A5" w:rsidRPr="00C167A5">
        <w:rPr>
          <w:rFonts w:ascii="Times New Roman" w:hAnsi="Times New Roman" w:cs="Times New Roman"/>
          <w:sz w:val="24"/>
          <w:szCs w:val="24"/>
        </w:rPr>
        <w:t xml:space="preserve"> (</w:t>
      </w:r>
      <w:proofErr w:type="spellStart"/>
      <w:r w:rsidR="00C167A5" w:rsidRPr="00C167A5">
        <w:rPr>
          <w:rFonts w:ascii="Times New Roman" w:hAnsi="Times New Roman" w:cs="Times New Roman"/>
          <w:i/>
          <w:iCs/>
          <w:sz w:val="24"/>
          <w:szCs w:val="24"/>
        </w:rPr>
        <w:t>Musle</w:t>
      </w:r>
      <w:proofErr w:type="spellEnd"/>
      <w:r w:rsidR="00C167A5" w:rsidRPr="00C167A5">
        <w:rPr>
          <w:rFonts w:ascii="Times New Roman" w:hAnsi="Times New Roman" w:cs="Times New Roman"/>
          <w:i/>
          <w:iCs/>
          <w:sz w:val="24"/>
          <w:szCs w:val="24"/>
        </w:rPr>
        <w:t xml:space="preserve"> Aches and </w:t>
      </w:r>
      <w:r w:rsidR="00C167A5" w:rsidRPr="00C167A5">
        <w:rPr>
          <w:rFonts w:ascii="Times New Roman" w:hAnsi="Times New Roman" w:cs="Times New Roman"/>
          <w:i/>
          <w:iCs/>
          <w:sz w:val="24"/>
          <w:szCs w:val="24"/>
        </w:rPr>
        <w:lastRenderedPageBreak/>
        <w:t>Pain</w:t>
      </w:r>
      <w:r w:rsidR="00C167A5">
        <w:rPr>
          <w:rFonts w:ascii="Times New Roman" w:hAnsi="Times New Roman" w:cs="Times New Roman"/>
          <w:sz w:val="24"/>
          <w:szCs w:val="24"/>
        </w:rPr>
        <w:t>)</w:t>
      </w:r>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Sementara</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itu</w:t>
      </w:r>
      <w:proofErr w:type="spellEnd"/>
      <w:r w:rsidRPr="00C167A5">
        <w:rPr>
          <w:rFonts w:ascii="Times New Roman" w:hAnsi="Times New Roman" w:cs="Times New Roman"/>
          <w:sz w:val="24"/>
          <w:szCs w:val="24"/>
        </w:rPr>
        <w:t xml:space="preserve">, pada </w:t>
      </w:r>
      <w:proofErr w:type="spellStart"/>
      <w:r w:rsidRPr="00C167A5">
        <w:rPr>
          <w:rFonts w:ascii="Times New Roman" w:hAnsi="Times New Roman" w:cs="Times New Roman"/>
          <w:sz w:val="24"/>
          <w:szCs w:val="24"/>
        </w:rPr>
        <w:t>gejala</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lokal</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seperti</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lesi</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tunggal</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pembengkakan</w:t>
      </w:r>
      <w:proofErr w:type="spellEnd"/>
      <w:r w:rsidRPr="00C167A5">
        <w:rPr>
          <w:rFonts w:ascii="Times New Roman" w:hAnsi="Times New Roman" w:cs="Times New Roman"/>
          <w:sz w:val="24"/>
          <w:szCs w:val="24"/>
        </w:rPr>
        <w:t xml:space="preserve"> penis (</w:t>
      </w:r>
      <w:r w:rsidRPr="00C167A5">
        <w:rPr>
          <w:rFonts w:ascii="Times New Roman" w:hAnsi="Times New Roman" w:cs="Times New Roman"/>
          <w:i/>
          <w:iCs/>
          <w:sz w:val="24"/>
          <w:szCs w:val="24"/>
        </w:rPr>
        <w:t>penile oedema</w:t>
      </w:r>
      <w:r w:rsidRPr="00C167A5">
        <w:rPr>
          <w:rFonts w:ascii="Times New Roman" w:hAnsi="Times New Roman" w:cs="Times New Roman"/>
          <w:sz w:val="24"/>
          <w:szCs w:val="24"/>
        </w:rPr>
        <w:t xml:space="preserve">), dan </w:t>
      </w:r>
      <w:proofErr w:type="spellStart"/>
      <w:r w:rsidRPr="00C167A5">
        <w:rPr>
          <w:rFonts w:ascii="Times New Roman" w:hAnsi="Times New Roman" w:cs="Times New Roman"/>
          <w:sz w:val="24"/>
          <w:szCs w:val="24"/>
        </w:rPr>
        <w:t>lesi</w:t>
      </w:r>
      <w:proofErr w:type="spellEnd"/>
      <w:r w:rsidRPr="00C167A5">
        <w:rPr>
          <w:rFonts w:ascii="Times New Roman" w:hAnsi="Times New Roman" w:cs="Times New Roman"/>
          <w:sz w:val="24"/>
          <w:szCs w:val="24"/>
        </w:rPr>
        <w:t xml:space="preserve"> pada area </w:t>
      </w:r>
      <w:proofErr w:type="spellStart"/>
      <w:r w:rsidRPr="00C167A5">
        <w:rPr>
          <w:rFonts w:ascii="Times New Roman" w:hAnsi="Times New Roman" w:cs="Times New Roman"/>
          <w:sz w:val="24"/>
          <w:szCs w:val="24"/>
        </w:rPr>
        <w:t>mulut</w:t>
      </w:r>
      <w:proofErr w:type="spellEnd"/>
      <w:r w:rsidRPr="00C167A5">
        <w:rPr>
          <w:rFonts w:ascii="Times New Roman" w:hAnsi="Times New Roman" w:cs="Times New Roman"/>
          <w:sz w:val="24"/>
          <w:szCs w:val="24"/>
        </w:rPr>
        <w:t xml:space="preserve"> (</w:t>
      </w:r>
      <w:r w:rsidRPr="00C167A5">
        <w:rPr>
          <w:rFonts w:ascii="Times New Roman" w:hAnsi="Times New Roman" w:cs="Times New Roman"/>
          <w:i/>
          <w:iCs/>
          <w:sz w:val="24"/>
          <w:szCs w:val="24"/>
        </w:rPr>
        <w:t>oral lesions</w:t>
      </w:r>
      <w:r w:rsidRPr="00C167A5">
        <w:rPr>
          <w:rFonts w:ascii="Times New Roman" w:hAnsi="Times New Roman" w:cs="Times New Roman"/>
          <w:sz w:val="24"/>
          <w:szCs w:val="24"/>
        </w:rPr>
        <w:t xml:space="preserve">) juga </w:t>
      </w:r>
      <w:proofErr w:type="spellStart"/>
      <w:r w:rsidRPr="00C167A5">
        <w:rPr>
          <w:rFonts w:ascii="Times New Roman" w:hAnsi="Times New Roman" w:cs="Times New Roman"/>
          <w:sz w:val="24"/>
          <w:szCs w:val="24"/>
        </w:rPr>
        <w:t>muncul</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dengan</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frekuensi</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tinggi</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Gejala</w:t>
      </w:r>
      <w:proofErr w:type="spellEnd"/>
      <w:r w:rsidRPr="00C167A5">
        <w:rPr>
          <w:rFonts w:ascii="Times New Roman" w:hAnsi="Times New Roman" w:cs="Times New Roman"/>
          <w:sz w:val="24"/>
          <w:szCs w:val="24"/>
        </w:rPr>
        <w:t xml:space="preserve"> lain </w:t>
      </w:r>
      <w:proofErr w:type="spellStart"/>
      <w:r w:rsidRPr="00C167A5">
        <w:rPr>
          <w:rFonts w:ascii="Times New Roman" w:hAnsi="Times New Roman" w:cs="Times New Roman"/>
          <w:sz w:val="24"/>
          <w:szCs w:val="24"/>
        </w:rPr>
        <w:t>seperti</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nyeri</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rektal</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radang</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tenggorokan</w:t>
      </w:r>
      <w:proofErr w:type="spellEnd"/>
      <w:r w:rsidRPr="00C167A5">
        <w:rPr>
          <w:rFonts w:ascii="Times New Roman" w:hAnsi="Times New Roman" w:cs="Times New Roman"/>
          <w:sz w:val="24"/>
          <w:szCs w:val="24"/>
        </w:rPr>
        <w:t xml:space="preserve">, dan </w:t>
      </w:r>
      <w:proofErr w:type="spellStart"/>
      <w:r w:rsidRPr="00C167A5">
        <w:rPr>
          <w:rFonts w:ascii="Times New Roman" w:hAnsi="Times New Roman" w:cs="Times New Roman"/>
          <w:sz w:val="24"/>
          <w:szCs w:val="24"/>
        </w:rPr>
        <w:t>pembengkakan</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amandel</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tercatat</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dalam</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jumlah</w:t>
      </w:r>
      <w:proofErr w:type="spellEnd"/>
      <w:r w:rsidRPr="00C167A5">
        <w:rPr>
          <w:rFonts w:ascii="Times New Roman" w:hAnsi="Times New Roman" w:cs="Times New Roman"/>
          <w:sz w:val="24"/>
          <w:szCs w:val="24"/>
        </w:rPr>
        <w:t xml:space="preserve"> yang </w:t>
      </w:r>
      <w:proofErr w:type="spellStart"/>
      <w:r w:rsidRPr="00C167A5">
        <w:rPr>
          <w:rFonts w:ascii="Times New Roman" w:hAnsi="Times New Roman" w:cs="Times New Roman"/>
          <w:sz w:val="24"/>
          <w:szCs w:val="24"/>
        </w:rPr>
        <w:t>lebih</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rendah</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namun</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tetap</w:t>
      </w:r>
      <w:proofErr w:type="spellEnd"/>
      <w:r w:rsidRPr="00C167A5">
        <w:rPr>
          <w:rFonts w:ascii="Times New Roman" w:hAnsi="Times New Roman" w:cs="Times New Roman"/>
          <w:sz w:val="24"/>
          <w:szCs w:val="24"/>
        </w:rPr>
        <w:t xml:space="preserve"> </w:t>
      </w:r>
      <w:proofErr w:type="spellStart"/>
      <w:r w:rsidRPr="00C167A5">
        <w:rPr>
          <w:rFonts w:ascii="Times New Roman" w:hAnsi="Times New Roman" w:cs="Times New Roman"/>
          <w:sz w:val="24"/>
          <w:szCs w:val="24"/>
        </w:rPr>
        <w:t>relevan</w:t>
      </w:r>
      <w:proofErr w:type="spellEnd"/>
      <w:r w:rsidRPr="00C167A5">
        <w:rPr>
          <w:rFonts w:ascii="Times New Roman" w:hAnsi="Times New Roman" w:cs="Times New Roman"/>
          <w:sz w:val="24"/>
          <w:szCs w:val="24"/>
        </w:rPr>
        <w:t xml:space="preserve">. </w:t>
      </w:r>
      <w:r w:rsidRPr="00277534">
        <w:rPr>
          <w:rFonts w:ascii="Times New Roman" w:hAnsi="Times New Roman" w:cs="Times New Roman"/>
          <w:sz w:val="24"/>
          <w:szCs w:val="24"/>
          <w:lang w:val="sv-SE"/>
        </w:rPr>
        <w:t>Selain itu, infeksi HIV dan infeksi menular seksual (STI) cukup signifikan, di mana penderita HIV tercatat hampir seimbang antara yang terinfeksi dan tidak.</w:t>
      </w:r>
    </w:p>
    <w:p w14:paraId="57BCC80A" w14:textId="77777777" w:rsidR="00132F81" w:rsidRPr="00277534" w:rsidRDefault="00132F81" w:rsidP="00132F81">
      <w:pPr>
        <w:spacing w:after="0" w:line="240" w:lineRule="auto"/>
        <w:ind w:left="284" w:firstLine="425"/>
        <w:jc w:val="both"/>
        <w:rPr>
          <w:rFonts w:ascii="Times New Roman" w:hAnsi="Times New Roman" w:cs="Times New Roman"/>
          <w:sz w:val="24"/>
          <w:szCs w:val="24"/>
          <w:lang w:val="sv-SE"/>
        </w:rPr>
      </w:pPr>
    </w:p>
    <w:p w14:paraId="1E4BA4A5" w14:textId="0C686F8F" w:rsidR="00C57EE6" w:rsidRPr="00503BE6" w:rsidRDefault="00BA005F" w:rsidP="006A1A9D">
      <w:pPr>
        <w:pStyle w:val="ListParagraph"/>
        <w:numPr>
          <w:ilvl w:val="1"/>
          <w:numId w:val="1"/>
        </w:numPr>
        <w:spacing w:after="0" w:line="276" w:lineRule="auto"/>
        <w:ind w:left="567" w:hanging="283"/>
        <w:rPr>
          <w:rFonts w:ascii="Times New Roman" w:hAnsi="Times New Roman" w:cs="Times New Roman"/>
          <w:sz w:val="24"/>
          <w:szCs w:val="24"/>
        </w:rPr>
      </w:pPr>
      <w:proofErr w:type="spellStart"/>
      <w:r w:rsidRPr="00503BE6">
        <w:rPr>
          <w:rFonts w:ascii="Times New Roman" w:hAnsi="Times New Roman" w:cs="Times New Roman"/>
          <w:sz w:val="24"/>
          <w:szCs w:val="24"/>
        </w:rPr>
        <w:t>Analisis</w:t>
      </w:r>
      <w:proofErr w:type="spellEnd"/>
      <w:r w:rsidRPr="00503BE6">
        <w:rPr>
          <w:rFonts w:ascii="Times New Roman" w:hAnsi="Times New Roman" w:cs="Times New Roman"/>
          <w:sz w:val="24"/>
          <w:szCs w:val="24"/>
        </w:rPr>
        <w:t xml:space="preserve"> </w:t>
      </w:r>
      <w:proofErr w:type="spellStart"/>
      <w:r w:rsidRPr="00503BE6">
        <w:rPr>
          <w:rFonts w:ascii="Times New Roman" w:hAnsi="Times New Roman" w:cs="Times New Roman"/>
          <w:sz w:val="24"/>
          <w:szCs w:val="24"/>
        </w:rPr>
        <w:t>Inferensia</w:t>
      </w:r>
      <w:proofErr w:type="spellEnd"/>
    </w:p>
    <w:p w14:paraId="4700C1E3" w14:textId="12E10F4B" w:rsidR="00084FDA" w:rsidRDefault="00CB17D5" w:rsidP="006A1A9D">
      <w:pPr>
        <w:pStyle w:val="ListParagraph"/>
        <w:numPr>
          <w:ilvl w:val="2"/>
          <w:numId w:val="1"/>
        </w:numPr>
        <w:spacing w:after="0" w:line="276" w:lineRule="auto"/>
        <w:ind w:left="851" w:hanging="284"/>
        <w:rPr>
          <w:rFonts w:ascii="Times New Roman" w:hAnsi="Times New Roman" w:cs="Times New Roman"/>
          <w:sz w:val="24"/>
          <w:szCs w:val="24"/>
        </w:rPr>
      </w:pPr>
      <w:r>
        <w:rPr>
          <w:rFonts w:ascii="Times New Roman" w:hAnsi="Times New Roman" w:cs="Times New Roman"/>
          <w:sz w:val="24"/>
          <w:szCs w:val="24"/>
        </w:rPr>
        <w:t>Model</w:t>
      </w:r>
      <w:r w:rsidR="00F30A23">
        <w:rPr>
          <w:rFonts w:ascii="Times New Roman" w:hAnsi="Times New Roman" w:cs="Times New Roman"/>
          <w:sz w:val="24"/>
          <w:szCs w:val="24"/>
        </w:rPr>
        <w:t xml:space="preserve"> Awal </w:t>
      </w:r>
      <w:proofErr w:type="spellStart"/>
      <w:r w:rsidR="00F30A23">
        <w:rPr>
          <w:rFonts w:ascii="Times New Roman" w:hAnsi="Times New Roman" w:cs="Times New Roman"/>
          <w:sz w:val="24"/>
          <w:szCs w:val="24"/>
        </w:rPr>
        <w:t>Regresi</w:t>
      </w:r>
      <w:proofErr w:type="spellEnd"/>
      <w:r w:rsidR="00F30A23">
        <w:rPr>
          <w:rFonts w:ascii="Times New Roman" w:hAnsi="Times New Roman" w:cs="Times New Roman"/>
          <w:sz w:val="24"/>
          <w:szCs w:val="24"/>
        </w:rPr>
        <w:t xml:space="preserve"> Logistik Bine</w:t>
      </w:r>
      <w:r w:rsidR="00084FDA">
        <w:rPr>
          <w:rFonts w:ascii="Times New Roman" w:hAnsi="Times New Roman" w:cs="Times New Roman"/>
          <w:sz w:val="24"/>
          <w:szCs w:val="24"/>
        </w:rPr>
        <w:t>r</w:t>
      </w:r>
    </w:p>
    <w:p w14:paraId="4BB3B2FE" w14:textId="69918D9E" w:rsidR="00C167A5" w:rsidRPr="00C167A5" w:rsidRDefault="00C167A5" w:rsidP="006A1A9D">
      <w:pPr>
        <w:pStyle w:val="ListParagraph"/>
        <w:spacing w:after="0" w:line="276" w:lineRule="auto"/>
        <w:ind w:left="851"/>
        <w:jc w:val="both"/>
        <w:rPr>
          <w:rFonts w:ascii="Times New Roman" w:hAnsi="Times New Roman" w:cs="Times New Roman"/>
          <w:sz w:val="24"/>
          <w:szCs w:val="24"/>
          <w:lang w:val="sv-SE"/>
        </w:rPr>
      </w:pPr>
      <w:r w:rsidRPr="00C167A5">
        <w:rPr>
          <w:rFonts w:ascii="Times New Roman" w:hAnsi="Times New Roman" w:cs="Times New Roman"/>
          <w:sz w:val="24"/>
          <w:szCs w:val="24"/>
          <w:lang w:val="sv-SE"/>
        </w:rPr>
        <w:t>Model Regresi Logistik Biner</w:t>
      </w:r>
      <w:r w:rsidRPr="00C167A5">
        <w:rPr>
          <w:rFonts w:ascii="Times New Roman" w:hAnsi="Times New Roman" w:cs="Times New Roman"/>
          <w:sz w:val="24"/>
          <w:szCs w:val="24"/>
          <w:lang w:val="sv-SE"/>
        </w:rPr>
        <w:t xml:space="preserve"> </w:t>
      </w:r>
      <w:r w:rsidRPr="00C167A5">
        <w:rPr>
          <w:rFonts w:ascii="Times New Roman" w:hAnsi="Times New Roman" w:cs="Times New Roman"/>
          <w:sz w:val="24"/>
          <w:szCs w:val="24"/>
          <w:lang w:val="sv-SE"/>
        </w:rPr>
        <w:t>ini dikatakan model awal karena perlu dilakukan pengujian terlebih dahulu baik secara simultan maupun secara parsial</w:t>
      </w:r>
    </w:p>
    <w:p w14:paraId="54CB6399" w14:textId="77777777" w:rsidR="00A318AA" w:rsidRPr="00084FDA" w:rsidRDefault="00BA683E" w:rsidP="006A1A9D">
      <w:pPr>
        <w:spacing w:after="0" w:line="240" w:lineRule="auto"/>
        <w:ind w:left="207"/>
        <w:jc w:val="center"/>
        <w:rPr>
          <w:rFonts w:ascii="Times New Roman" w:hAnsi="Times New Roman" w:cs="Times New Roman"/>
          <w:sz w:val="24"/>
          <w:szCs w:val="24"/>
        </w:rPr>
      </w:pPr>
      <w:r>
        <w:rPr>
          <w:noProof/>
        </w:rPr>
        <w:drawing>
          <wp:inline distT="0" distB="0" distL="0" distR="0" wp14:anchorId="2BDB268D" wp14:editId="3C214346">
            <wp:extent cx="3600000" cy="1625396"/>
            <wp:effectExtent l="19050" t="19050" r="19685" b="13335"/>
            <wp:docPr id="695323913" name="Picture 69532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1625396"/>
                    </a:xfrm>
                    <a:prstGeom prst="rect">
                      <a:avLst/>
                    </a:prstGeom>
                    <a:ln>
                      <a:solidFill>
                        <a:schemeClr val="tx1"/>
                      </a:solidFill>
                    </a:ln>
                  </pic:spPr>
                </pic:pic>
              </a:graphicData>
            </a:graphic>
          </wp:inline>
        </w:drawing>
      </w:r>
    </w:p>
    <w:p w14:paraId="59AB4EDA" w14:textId="1C01FDDA" w:rsidR="007B450E" w:rsidRPr="00277534" w:rsidRDefault="007B450E" w:rsidP="006A1A9D">
      <w:pPr>
        <w:spacing w:after="0" w:line="240" w:lineRule="auto"/>
        <w:jc w:val="center"/>
        <w:rPr>
          <w:rFonts w:ascii="Times New Roman" w:hAnsi="Times New Roman" w:cs="Times New Roman"/>
          <w:sz w:val="24"/>
          <w:szCs w:val="24"/>
          <w:lang w:val="sv-SE"/>
        </w:rPr>
      </w:pPr>
      <w:r w:rsidRPr="00277534">
        <w:rPr>
          <w:rFonts w:ascii="Times New Roman" w:hAnsi="Times New Roman" w:cs="Times New Roman"/>
          <w:b/>
          <w:bCs/>
          <w:sz w:val="24"/>
          <w:szCs w:val="24"/>
          <w:lang w:val="sv-SE"/>
        </w:rPr>
        <w:t xml:space="preserve">Gambar </w:t>
      </w:r>
      <w:r w:rsidR="00132F81" w:rsidRPr="00277534">
        <w:rPr>
          <w:rFonts w:ascii="Times New Roman" w:hAnsi="Times New Roman" w:cs="Times New Roman"/>
          <w:b/>
          <w:bCs/>
          <w:sz w:val="24"/>
          <w:szCs w:val="24"/>
          <w:lang w:val="sv-SE"/>
        </w:rPr>
        <w:t>2</w:t>
      </w:r>
      <w:r w:rsidRPr="00277534">
        <w:rPr>
          <w:rFonts w:ascii="Times New Roman" w:hAnsi="Times New Roman" w:cs="Times New Roman"/>
          <w:b/>
          <w:bCs/>
          <w:sz w:val="24"/>
          <w:szCs w:val="24"/>
          <w:lang w:val="sv-SE"/>
        </w:rPr>
        <w:t xml:space="preserve">. </w:t>
      </w:r>
      <w:r w:rsidRPr="00277534">
        <w:rPr>
          <w:rFonts w:ascii="Times New Roman" w:hAnsi="Times New Roman" w:cs="Times New Roman"/>
          <w:sz w:val="24"/>
          <w:szCs w:val="24"/>
          <w:lang w:val="sv-SE"/>
        </w:rPr>
        <w:t>Model Umum Regresi Logistik Biner</w:t>
      </w:r>
    </w:p>
    <w:p w14:paraId="2BD94DB3" w14:textId="77777777" w:rsidR="007B450E" w:rsidRPr="00277534" w:rsidRDefault="007B450E" w:rsidP="006A1A9D">
      <w:pPr>
        <w:pStyle w:val="ListParagraph"/>
        <w:spacing w:after="0" w:line="276" w:lineRule="auto"/>
        <w:ind w:left="567"/>
        <w:jc w:val="center"/>
        <w:rPr>
          <w:rFonts w:ascii="Times New Roman" w:hAnsi="Times New Roman" w:cs="Times New Roman"/>
          <w:sz w:val="24"/>
          <w:szCs w:val="24"/>
          <w:lang w:val="sv-SE"/>
        </w:rPr>
      </w:pPr>
    </w:p>
    <w:p w14:paraId="0E4726EA" w14:textId="18F2CFE2" w:rsidR="00532522" w:rsidRPr="00277534" w:rsidRDefault="005F43FF" w:rsidP="006A1A9D">
      <w:pPr>
        <w:pStyle w:val="ListParagraph"/>
        <w:spacing w:after="0" w:line="276" w:lineRule="auto"/>
        <w:ind w:left="851"/>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 xml:space="preserve">Pada </w:t>
      </w:r>
      <w:r w:rsidR="007B450E" w:rsidRPr="00277534">
        <w:rPr>
          <w:rFonts w:ascii="Times New Roman" w:hAnsi="Times New Roman" w:cs="Times New Roman"/>
          <w:i/>
          <w:iCs/>
          <w:sz w:val="24"/>
          <w:szCs w:val="24"/>
          <w:lang w:val="sv-SE"/>
        </w:rPr>
        <w:t xml:space="preserve">output </w:t>
      </w:r>
      <w:r w:rsidR="007B450E" w:rsidRPr="00277534">
        <w:rPr>
          <w:rFonts w:ascii="Times New Roman" w:hAnsi="Times New Roman" w:cs="Times New Roman"/>
          <w:sz w:val="24"/>
          <w:szCs w:val="24"/>
          <w:lang w:val="sv-SE"/>
        </w:rPr>
        <w:t>di atas</w:t>
      </w:r>
      <w:r w:rsidRPr="00277534">
        <w:rPr>
          <w:rFonts w:ascii="Times New Roman" w:hAnsi="Times New Roman" w:cs="Times New Roman"/>
          <w:sz w:val="24"/>
          <w:szCs w:val="24"/>
          <w:lang w:val="sv-SE"/>
        </w:rPr>
        <w:t xml:space="preserve"> diperoleh model awal </w:t>
      </w:r>
      <w:r w:rsidR="005336D5" w:rsidRPr="00277534">
        <w:rPr>
          <w:rFonts w:ascii="Times New Roman" w:hAnsi="Times New Roman" w:cs="Times New Roman"/>
          <w:sz w:val="24"/>
          <w:szCs w:val="24"/>
          <w:lang w:val="sv-SE"/>
        </w:rPr>
        <w:t xml:space="preserve">regresi logistik biner ialah </w:t>
      </w:r>
    </w:p>
    <w:p w14:paraId="58957D7E" w14:textId="041CB764" w:rsidR="005336D5" w:rsidRPr="00244033" w:rsidRDefault="005336D5" w:rsidP="006A1A9D">
      <w:pPr>
        <w:spacing w:after="0" w:line="276" w:lineRule="auto"/>
        <w:ind w:left="1985" w:hanging="1134"/>
        <w:jc w:val="both"/>
        <w:rPr>
          <w:rFonts w:ascii="Times New Roman" w:hAnsi="Times New Roman" w:cs="Times New Roman"/>
          <w:bCs/>
        </w:rPr>
      </w:pPr>
      <w:r w:rsidRPr="00D4143B">
        <w:rPr>
          <w:rFonts w:ascii="Times New Roman" w:hAnsi="Times New Roman" w:cs="Times New Roman"/>
          <w:bCs/>
        </w:rPr>
        <w:t xml:space="preserve">Y = </w:t>
      </w:r>
      <m:oMath>
        <m:r>
          <w:rPr>
            <w:rFonts w:ascii="Cambria Math" w:hAnsi="Cambria Math" w:cs="Times New Roman"/>
          </w:rPr>
          <m:t>ln</m:t>
        </m:r>
        <m:d>
          <m:dPr>
            <m:ctrlPr>
              <w:rPr>
                <w:rFonts w:ascii="Cambria Math" w:hAnsi="Cambria Math" w:cs="Times New Roman"/>
                <w:bCs/>
                <w:i/>
              </w:rPr>
            </m:ctrlPr>
          </m:dPr>
          <m:e>
            <m:f>
              <m:fPr>
                <m:ctrlPr>
                  <w:rPr>
                    <w:rFonts w:ascii="Cambria Math" w:hAnsi="Cambria Math" w:cs="Times New Roman"/>
                    <w:bCs/>
                    <w:i/>
                  </w:rPr>
                </m:ctrlPr>
              </m:fPr>
              <m:num>
                <m:r>
                  <w:rPr>
                    <w:rFonts w:ascii="Cambria Math" w:hAnsi="Cambria Math" w:cs="Times New Roman"/>
                  </w:rPr>
                  <m:t>π(x)</m:t>
                </m:r>
              </m:num>
              <m:den>
                <m:r>
                  <w:rPr>
                    <w:rFonts w:ascii="Cambria Math" w:hAnsi="Cambria Math" w:cs="Times New Roman"/>
                  </w:rPr>
                  <m:t>1-π(x)</m:t>
                </m:r>
              </m:den>
            </m:f>
          </m:e>
        </m:d>
        <m:r>
          <w:rPr>
            <w:rFonts w:ascii="Cambria Math" w:hAnsi="Cambria Math" w:cs="Times New Roman"/>
          </w:rPr>
          <m:t xml:space="preserve">=  </m:t>
        </m:r>
      </m:oMath>
      <w:r>
        <w:rPr>
          <w:rFonts w:ascii="Times New Roman" w:hAnsi="Times New Roman" w:cs="Times New Roman"/>
          <w:bCs/>
        </w:rPr>
        <w:t>0,</w:t>
      </w:r>
      <w:r w:rsidR="00BF10CD">
        <w:rPr>
          <w:rFonts w:ascii="Times New Roman" w:hAnsi="Times New Roman" w:cs="Times New Roman"/>
          <w:bCs/>
        </w:rPr>
        <w:t>160</w:t>
      </w:r>
      <w:r w:rsidR="004E664C">
        <w:rPr>
          <w:rFonts w:ascii="Times New Roman" w:hAnsi="Times New Roman" w:cs="Times New Roman"/>
          <w:bCs/>
        </w:rPr>
        <w:t xml:space="preserve"> </w:t>
      </w:r>
      <w:r>
        <w:rPr>
          <w:rFonts w:ascii="Times New Roman" w:hAnsi="Times New Roman" w:cs="Times New Roman"/>
          <w:bCs/>
        </w:rPr>
        <w:t xml:space="preserve">– </w:t>
      </w:r>
      <w:r w:rsidR="00992F91">
        <w:rPr>
          <w:rFonts w:ascii="Times New Roman" w:hAnsi="Times New Roman" w:cs="Times New Roman"/>
          <w:bCs/>
        </w:rPr>
        <w:t>1,17</w:t>
      </w:r>
      <w:r w:rsidR="00635665">
        <w:rPr>
          <w:rFonts w:ascii="Times New Roman" w:hAnsi="Times New Roman" w:cs="Times New Roman"/>
          <w:bCs/>
        </w:rPr>
        <w:t>364</w:t>
      </w:r>
      <w:r w:rsidR="00D42329" w:rsidRPr="00D42329">
        <w:rPr>
          <w:rFonts w:ascii="Times New Roman" w:hAnsi="Times New Roman" w:cs="Times New Roman"/>
          <w:bCs/>
          <w:vertAlign w:val="subscript"/>
        </w:rPr>
        <w:t xml:space="preserve"> </w:t>
      </w:r>
      <w:r w:rsidR="00D42329">
        <w:rPr>
          <w:rFonts w:ascii="Times New Roman" w:hAnsi="Times New Roman" w:cs="Times New Roman"/>
          <w:bCs/>
          <w:vertAlign w:val="subscript"/>
        </w:rPr>
        <w:t>System</w:t>
      </w:r>
      <w:r w:rsidR="00D42329" w:rsidRPr="00992F91">
        <w:rPr>
          <w:rFonts w:ascii="Times New Roman" w:hAnsi="Times New Roman" w:cs="Times New Roman"/>
          <w:bCs/>
          <w:vertAlign w:val="subscript"/>
        </w:rPr>
        <w:t>ic</w:t>
      </w:r>
      <w:r w:rsidR="000044F7">
        <w:rPr>
          <w:rFonts w:ascii="Times New Roman" w:hAnsi="Times New Roman" w:cs="Times New Roman"/>
          <w:bCs/>
          <w:vertAlign w:val="subscript"/>
        </w:rPr>
        <w:t xml:space="preserve"> </w:t>
      </w:r>
      <w:proofErr w:type="gramStart"/>
      <w:r w:rsidR="00D42329" w:rsidRPr="00992F91">
        <w:rPr>
          <w:rFonts w:ascii="Times New Roman" w:hAnsi="Times New Roman" w:cs="Times New Roman"/>
          <w:bCs/>
          <w:vertAlign w:val="subscript"/>
        </w:rPr>
        <w:t>Illness</w:t>
      </w:r>
      <w:r w:rsidR="000044F7">
        <w:rPr>
          <w:rFonts w:ascii="Times New Roman" w:hAnsi="Times New Roman" w:cs="Times New Roman"/>
          <w:bCs/>
          <w:vertAlign w:val="subscript"/>
        </w:rPr>
        <w:t>(</w:t>
      </w:r>
      <w:proofErr w:type="gramEnd"/>
      <w:r w:rsidR="00D42329">
        <w:rPr>
          <w:rFonts w:ascii="Times New Roman" w:hAnsi="Times New Roman" w:cs="Times New Roman"/>
          <w:bCs/>
          <w:vertAlign w:val="subscript"/>
        </w:rPr>
        <w:t>Muscle</w:t>
      </w:r>
      <w:r w:rsidR="00CF7088">
        <w:rPr>
          <w:rFonts w:ascii="Times New Roman" w:hAnsi="Times New Roman" w:cs="Times New Roman"/>
          <w:bCs/>
          <w:vertAlign w:val="subscript"/>
        </w:rPr>
        <w:t xml:space="preserve"> </w:t>
      </w:r>
      <w:proofErr w:type="spellStart"/>
      <w:r w:rsidR="00CF7088" w:rsidRPr="00CF7088">
        <w:rPr>
          <w:rFonts w:ascii="Times New Roman" w:hAnsi="Times New Roman" w:cs="Times New Roman"/>
          <w:bCs/>
          <w:vertAlign w:val="subscript"/>
        </w:rPr>
        <w:t>Achesand</w:t>
      </w:r>
      <w:proofErr w:type="spellEnd"/>
      <w:r w:rsidR="00CF7088" w:rsidRPr="00CF7088">
        <w:rPr>
          <w:rFonts w:ascii="Times New Roman" w:hAnsi="Times New Roman" w:cs="Times New Roman"/>
          <w:bCs/>
          <w:vertAlign w:val="subscript"/>
        </w:rPr>
        <w:t xml:space="preserve"> Pain</w:t>
      </w:r>
      <w:r w:rsidR="00C167A5">
        <w:rPr>
          <w:rFonts w:ascii="Times New Roman" w:hAnsi="Times New Roman" w:cs="Times New Roman"/>
          <w:bCs/>
          <w:vertAlign w:val="subscript"/>
        </w:rPr>
        <w:t>)</w:t>
      </w:r>
      <w:r>
        <w:rPr>
          <w:rFonts w:ascii="Times New Roman" w:hAnsi="Times New Roman" w:cs="Times New Roman"/>
          <w:bCs/>
        </w:rPr>
        <w:t xml:space="preserve"> </w:t>
      </w:r>
      <w:r w:rsidR="00CF7088">
        <w:rPr>
          <w:rFonts w:ascii="Times New Roman" w:hAnsi="Times New Roman" w:cs="Times New Roman"/>
          <w:bCs/>
        </w:rPr>
        <w:t>+</w:t>
      </w:r>
      <w:r w:rsidR="00F343CA">
        <w:rPr>
          <w:rFonts w:ascii="Times New Roman" w:hAnsi="Times New Roman" w:cs="Times New Roman"/>
          <w:bCs/>
        </w:rPr>
        <w:t xml:space="preserve"> </w:t>
      </w:r>
      <w:r>
        <w:rPr>
          <w:rFonts w:ascii="Times New Roman" w:hAnsi="Times New Roman" w:cs="Times New Roman"/>
          <w:bCs/>
        </w:rPr>
        <w:t>0,</w:t>
      </w:r>
      <w:r w:rsidR="00F343CA">
        <w:rPr>
          <w:rFonts w:ascii="Times New Roman" w:hAnsi="Times New Roman" w:cs="Times New Roman"/>
          <w:bCs/>
        </w:rPr>
        <w:t>25</w:t>
      </w:r>
      <w:r w:rsidR="00635665">
        <w:rPr>
          <w:rFonts w:ascii="Times New Roman" w:hAnsi="Times New Roman" w:cs="Times New Roman"/>
          <w:bCs/>
        </w:rPr>
        <w:t>183</w:t>
      </w:r>
      <w:r w:rsidR="00F343CA" w:rsidRPr="00F343CA">
        <w:rPr>
          <w:rFonts w:ascii="Times New Roman" w:hAnsi="Times New Roman" w:cs="Times New Roman"/>
          <w:bCs/>
          <w:vertAlign w:val="subscript"/>
        </w:rPr>
        <w:t xml:space="preserve"> </w:t>
      </w:r>
      <w:r w:rsidR="00F343CA">
        <w:rPr>
          <w:rFonts w:ascii="Times New Roman" w:hAnsi="Times New Roman" w:cs="Times New Roman"/>
          <w:bCs/>
          <w:vertAlign w:val="subscript"/>
        </w:rPr>
        <w:t>System</w:t>
      </w:r>
      <w:r w:rsidR="00F343CA" w:rsidRPr="00992F91">
        <w:rPr>
          <w:rFonts w:ascii="Times New Roman" w:hAnsi="Times New Roman" w:cs="Times New Roman"/>
          <w:bCs/>
          <w:vertAlign w:val="subscript"/>
        </w:rPr>
        <w:t xml:space="preserve">ic </w:t>
      </w:r>
      <w:proofErr w:type="gramStart"/>
      <w:r w:rsidR="00F343CA" w:rsidRPr="00992F91">
        <w:rPr>
          <w:rFonts w:ascii="Times New Roman" w:hAnsi="Times New Roman" w:cs="Times New Roman"/>
          <w:bCs/>
          <w:vertAlign w:val="subscript"/>
        </w:rPr>
        <w:t>Illness</w:t>
      </w:r>
      <w:r w:rsidR="00C167A5">
        <w:rPr>
          <w:rFonts w:ascii="Times New Roman" w:hAnsi="Times New Roman" w:cs="Times New Roman"/>
          <w:bCs/>
          <w:vertAlign w:val="subscript"/>
        </w:rPr>
        <w:t>(</w:t>
      </w:r>
      <w:proofErr w:type="gramEnd"/>
      <w:r w:rsidR="00F343CA">
        <w:rPr>
          <w:rFonts w:ascii="Times New Roman" w:hAnsi="Times New Roman" w:cs="Times New Roman"/>
          <w:bCs/>
          <w:vertAlign w:val="subscript"/>
        </w:rPr>
        <w:t>Swollen Lymph Nodes</w:t>
      </w:r>
      <w:r w:rsidR="00C167A5">
        <w:rPr>
          <w:rFonts w:ascii="Times New Roman" w:hAnsi="Times New Roman" w:cs="Times New Roman"/>
          <w:bCs/>
          <w:vertAlign w:val="subscript"/>
        </w:rPr>
        <w:t>)</w:t>
      </w:r>
      <w:r>
        <w:rPr>
          <w:rFonts w:ascii="Times New Roman" w:hAnsi="Times New Roman" w:cs="Times New Roman"/>
          <w:bCs/>
        </w:rPr>
        <w:t xml:space="preserve"> </w:t>
      </w:r>
      <w:r w:rsidR="009C660D">
        <w:rPr>
          <w:rFonts w:ascii="Times New Roman" w:hAnsi="Times New Roman" w:cs="Times New Roman"/>
          <w:bCs/>
        </w:rPr>
        <w:t xml:space="preserve">+ </w:t>
      </w:r>
      <w:r>
        <w:rPr>
          <w:rFonts w:ascii="Times New Roman" w:hAnsi="Times New Roman" w:cs="Times New Roman"/>
          <w:bCs/>
        </w:rPr>
        <w:t>0,</w:t>
      </w:r>
      <w:r w:rsidR="009C660D">
        <w:rPr>
          <w:rFonts w:ascii="Times New Roman" w:hAnsi="Times New Roman" w:cs="Times New Roman"/>
          <w:bCs/>
        </w:rPr>
        <w:t>31</w:t>
      </w:r>
      <w:r w:rsidR="00635665">
        <w:rPr>
          <w:rFonts w:ascii="Times New Roman" w:hAnsi="Times New Roman" w:cs="Times New Roman"/>
          <w:bCs/>
        </w:rPr>
        <w:t>061</w:t>
      </w:r>
      <w:r w:rsidR="009C660D" w:rsidRPr="009C660D">
        <w:rPr>
          <w:rFonts w:ascii="Times New Roman" w:hAnsi="Times New Roman" w:cs="Times New Roman"/>
          <w:bCs/>
          <w:vertAlign w:val="subscript"/>
        </w:rPr>
        <w:t xml:space="preserve"> </w:t>
      </w:r>
      <w:r w:rsidR="009C660D">
        <w:rPr>
          <w:rFonts w:ascii="Times New Roman" w:hAnsi="Times New Roman" w:cs="Times New Roman"/>
          <w:bCs/>
          <w:vertAlign w:val="subscript"/>
        </w:rPr>
        <w:t>Rectal</w:t>
      </w:r>
      <w:r w:rsidR="00FA4464">
        <w:rPr>
          <w:rFonts w:ascii="Times New Roman" w:hAnsi="Times New Roman" w:cs="Times New Roman"/>
          <w:bCs/>
          <w:vertAlign w:val="subscript"/>
        </w:rPr>
        <w:t xml:space="preserve"> </w:t>
      </w:r>
      <w:proofErr w:type="gramStart"/>
      <w:r w:rsidR="009C660D">
        <w:rPr>
          <w:rFonts w:ascii="Times New Roman" w:hAnsi="Times New Roman" w:cs="Times New Roman"/>
          <w:bCs/>
          <w:vertAlign w:val="subscript"/>
        </w:rPr>
        <w:t>Pain</w:t>
      </w:r>
      <w:r w:rsidR="00C167A5">
        <w:rPr>
          <w:rFonts w:ascii="Times New Roman" w:hAnsi="Times New Roman" w:cs="Times New Roman"/>
          <w:bCs/>
          <w:vertAlign w:val="subscript"/>
        </w:rPr>
        <w:t>(</w:t>
      </w:r>
      <w:proofErr w:type="gramEnd"/>
      <w:r w:rsidR="00C167A5">
        <w:rPr>
          <w:rFonts w:ascii="Times New Roman" w:hAnsi="Times New Roman" w:cs="Times New Roman"/>
          <w:bCs/>
          <w:vertAlign w:val="subscript"/>
        </w:rPr>
        <w:t>True)</w:t>
      </w:r>
      <w:r>
        <w:rPr>
          <w:rFonts w:ascii="Times New Roman" w:hAnsi="Times New Roman" w:cs="Times New Roman"/>
          <w:bCs/>
        </w:rPr>
        <w:t xml:space="preserve"> </w:t>
      </w:r>
      <w:r w:rsidR="00B5540D">
        <w:rPr>
          <w:rFonts w:ascii="Times New Roman" w:hAnsi="Times New Roman" w:cs="Times New Roman"/>
          <w:bCs/>
        </w:rPr>
        <w:t>+ 0,</w:t>
      </w:r>
      <w:r w:rsidR="004A640C">
        <w:rPr>
          <w:rFonts w:ascii="Times New Roman" w:hAnsi="Times New Roman" w:cs="Times New Roman"/>
          <w:bCs/>
        </w:rPr>
        <w:t>588</w:t>
      </w:r>
      <w:r w:rsidR="005573AF">
        <w:rPr>
          <w:rFonts w:ascii="Times New Roman" w:hAnsi="Times New Roman" w:cs="Times New Roman"/>
          <w:bCs/>
        </w:rPr>
        <w:t>35</w:t>
      </w:r>
      <w:r w:rsidR="00B5540D">
        <w:rPr>
          <w:rFonts w:ascii="Times New Roman" w:hAnsi="Times New Roman" w:cs="Times New Roman"/>
          <w:bCs/>
          <w:vertAlign w:val="subscript"/>
        </w:rPr>
        <w:t>Sore</w:t>
      </w:r>
      <w:r w:rsidR="00FA4464">
        <w:rPr>
          <w:rFonts w:ascii="Times New Roman" w:hAnsi="Times New Roman" w:cs="Times New Roman"/>
          <w:bCs/>
          <w:vertAlign w:val="subscript"/>
        </w:rPr>
        <w:t xml:space="preserve"> </w:t>
      </w:r>
      <w:proofErr w:type="gramStart"/>
      <w:r w:rsidR="00B5540D">
        <w:rPr>
          <w:rFonts w:ascii="Times New Roman" w:hAnsi="Times New Roman" w:cs="Times New Roman"/>
          <w:bCs/>
          <w:vertAlign w:val="subscript"/>
        </w:rPr>
        <w:t>Throat</w:t>
      </w:r>
      <w:r w:rsidR="00C167A5">
        <w:rPr>
          <w:rFonts w:ascii="Times New Roman" w:hAnsi="Times New Roman" w:cs="Times New Roman"/>
          <w:bCs/>
          <w:vertAlign w:val="subscript"/>
        </w:rPr>
        <w:t>(</w:t>
      </w:r>
      <w:proofErr w:type="gramEnd"/>
      <w:r w:rsidR="00C167A5">
        <w:rPr>
          <w:rFonts w:ascii="Times New Roman" w:hAnsi="Times New Roman" w:cs="Times New Roman"/>
          <w:bCs/>
          <w:vertAlign w:val="subscript"/>
        </w:rPr>
        <w:t>True)</w:t>
      </w:r>
      <w:r w:rsidR="00FA4464">
        <w:rPr>
          <w:rFonts w:ascii="Times New Roman" w:hAnsi="Times New Roman" w:cs="Times New Roman"/>
          <w:bCs/>
          <w:vertAlign w:val="subscript"/>
        </w:rPr>
        <w:t xml:space="preserve"> </w:t>
      </w:r>
      <w:r>
        <w:rPr>
          <w:rFonts w:ascii="Times New Roman" w:hAnsi="Times New Roman" w:cs="Times New Roman"/>
          <w:bCs/>
        </w:rPr>
        <w:t xml:space="preserve">- </w:t>
      </w:r>
      <w:r w:rsidR="004A640C">
        <w:rPr>
          <w:rFonts w:ascii="Times New Roman" w:hAnsi="Times New Roman" w:cs="Times New Roman"/>
          <w:bCs/>
        </w:rPr>
        <w:t>0,0</w:t>
      </w:r>
      <w:r w:rsidR="00887419">
        <w:rPr>
          <w:rFonts w:ascii="Times New Roman" w:hAnsi="Times New Roman" w:cs="Times New Roman"/>
          <w:bCs/>
        </w:rPr>
        <w:t>71</w:t>
      </w:r>
      <w:r w:rsidR="005573AF">
        <w:rPr>
          <w:rFonts w:ascii="Times New Roman" w:hAnsi="Times New Roman" w:cs="Times New Roman"/>
          <w:bCs/>
        </w:rPr>
        <w:t>27</w:t>
      </w:r>
      <w:r w:rsidR="004A640C">
        <w:rPr>
          <w:rFonts w:ascii="Times New Roman" w:hAnsi="Times New Roman" w:cs="Times New Roman"/>
          <w:bCs/>
          <w:vertAlign w:val="subscript"/>
        </w:rPr>
        <w:t>Penile</w:t>
      </w:r>
      <w:r w:rsidR="00A8785E">
        <w:rPr>
          <w:rFonts w:ascii="Times New Roman" w:hAnsi="Times New Roman" w:cs="Times New Roman"/>
          <w:bCs/>
          <w:vertAlign w:val="subscript"/>
        </w:rPr>
        <w:t xml:space="preserve"> </w:t>
      </w:r>
      <w:proofErr w:type="gramStart"/>
      <w:r w:rsidR="004A640C">
        <w:rPr>
          <w:rFonts w:ascii="Times New Roman" w:hAnsi="Times New Roman" w:cs="Times New Roman"/>
          <w:bCs/>
          <w:vertAlign w:val="subscript"/>
        </w:rPr>
        <w:t>Oedema</w:t>
      </w:r>
      <w:r w:rsidR="00C167A5">
        <w:rPr>
          <w:rFonts w:ascii="Times New Roman" w:hAnsi="Times New Roman" w:cs="Times New Roman"/>
          <w:bCs/>
          <w:vertAlign w:val="subscript"/>
        </w:rPr>
        <w:t>(</w:t>
      </w:r>
      <w:proofErr w:type="gramEnd"/>
      <w:r w:rsidR="00C167A5">
        <w:rPr>
          <w:rFonts w:ascii="Times New Roman" w:hAnsi="Times New Roman" w:cs="Times New Roman"/>
          <w:bCs/>
          <w:vertAlign w:val="subscript"/>
        </w:rPr>
        <w:t>True)</w:t>
      </w:r>
      <w:r w:rsidR="00D61D35">
        <w:rPr>
          <w:rFonts w:ascii="Times New Roman" w:hAnsi="Times New Roman" w:cs="Times New Roman"/>
          <w:bCs/>
          <w:vertAlign w:val="subscript"/>
        </w:rPr>
        <w:t xml:space="preserve"> </w:t>
      </w:r>
      <w:r w:rsidR="00524163">
        <w:rPr>
          <w:rFonts w:ascii="Times New Roman" w:hAnsi="Times New Roman" w:cs="Times New Roman"/>
          <w:bCs/>
        </w:rPr>
        <w:t>+ 0,71</w:t>
      </w:r>
      <w:r w:rsidR="005573AF">
        <w:rPr>
          <w:rFonts w:ascii="Times New Roman" w:hAnsi="Times New Roman" w:cs="Times New Roman"/>
          <w:bCs/>
        </w:rPr>
        <w:t>686</w:t>
      </w:r>
      <w:r w:rsidR="00524163">
        <w:rPr>
          <w:rFonts w:ascii="Times New Roman" w:hAnsi="Times New Roman" w:cs="Times New Roman"/>
          <w:bCs/>
          <w:vertAlign w:val="subscript"/>
        </w:rPr>
        <w:t>Oral</w:t>
      </w:r>
      <w:r w:rsidR="00FA4464">
        <w:rPr>
          <w:rFonts w:ascii="Times New Roman" w:hAnsi="Times New Roman" w:cs="Times New Roman"/>
          <w:bCs/>
          <w:vertAlign w:val="subscript"/>
        </w:rPr>
        <w:t xml:space="preserve"> </w:t>
      </w:r>
      <w:proofErr w:type="gramStart"/>
      <w:r w:rsidR="00524163">
        <w:rPr>
          <w:rFonts w:ascii="Times New Roman" w:hAnsi="Times New Roman" w:cs="Times New Roman"/>
          <w:bCs/>
          <w:vertAlign w:val="subscript"/>
        </w:rPr>
        <w:t>Lesions</w:t>
      </w:r>
      <w:r w:rsidR="00C167A5">
        <w:rPr>
          <w:rFonts w:ascii="Times New Roman" w:hAnsi="Times New Roman" w:cs="Times New Roman"/>
          <w:bCs/>
          <w:vertAlign w:val="subscript"/>
        </w:rPr>
        <w:t>(</w:t>
      </w:r>
      <w:proofErr w:type="gramEnd"/>
      <w:r w:rsidR="00C167A5">
        <w:rPr>
          <w:rFonts w:ascii="Times New Roman" w:hAnsi="Times New Roman" w:cs="Times New Roman"/>
          <w:bCs/>
          <w:vertAlign w:val="subscript"/>
        </w:rPr>
        <w:t>True)</w:t>
      </w:r>
      <w:r w:rsidR="00524163">
        <w:rPr>
          <w:rFonts w:ascii="Times New Roman" w:hAnsi="Times New Roman" w:cs="Times New Roman"/>
          <w:bCs/>
        </w:rPr>
        <w:t xml:space="preserve"> </w:t>
      </w:r>
      <w:r w:rsidR="0054672C">
        <w:rPr>
          <w:rFonts w:ascii="Times New Roman" w:hAnsi="Times New Roman" w:cs="Times New Roman"/>
          <w:bCs/>
        </w:rPr>
        <w:t>+ 0,09</w:t>
      </w:r>
      <w:r w:rsidR="005573AF">
        <w:rPr>
          <w:rFonts w:ascii="Times New Roman" w:hAnsi="Times New Roman" w:cs="Times New Roman"/>
          <w:bCs/>
        </w:rPr>
        <w:t>476</w:t>
      </w:r>
      <w:r w:rsidR="0054672C">
        <w:rPr>
          <w:rFonts w:ascii="Times New Roman" w:hAnsi="Times New Roman" w:cs="Times New Roman"/>
          <w:bCs/>
          <w:vertAlign w:val="subscript"/>
        </w:rPr>
        <w:t>Solitary</w:t>
      </w:r>
      <w:r w:rsidR="00FA4464">
        <w:rPr>
          <w:rFonts w:ascii="Times New Roman" w:hAnsi="Times New Roman" w:cs="Times New Roman"/>
          <w:bCs/>
          <w:vertAlign w:val="subscript"/>
        </w:rPr>
        <w:t xml:space="preserve"> </w:t>
      </w:r>
      <w:proofErr w:type="gramStart"/>
      <w:r w:rsidR="0054672C" w:rsidRPr="00D45636">
        <w:rPr>
          <w:rFonts w:ascii="Times New Roman" w:hAnsi="Times New Roman" w:cs="Times New Roman"/>
          <w:bCs/>
          <w:vertAlign w:val="subscript"/>
        </w:rPr>
        <w:t>Lesion</w:t>
      </w:r>
      <w:r w:rsidR="00C167A5">
        <w:rPr>
          <w:rFonts w:ascii="Times New Roman" w:hAnsi="Times New Roman" w:cs="Times New Roman"/>
          <w:bCs/>
          <w:vertAlign w:val="subscript"/>
        </w:rPr>
        <w:t>(</w:t>
      </w:r>
      <w:proofErr w:type="gramEnd"/>
      <w:r w:rsidR="00C167A5">
        <w:rPr>
          <w:rFonts w:ascii="Times New Roman" w:hAnsi="Times New Roman" w:cs="Times New Roman"/>
          <w:bCs/>
          <w:vertAlign w:val="subscript"/>
        </w:rPr>
        <w:t>True)</w:t>
      </w:r>
      <w:r>
        <w:rPr>
          <w:rFonts w:ascii="Times New Roman" w:hAnsi="Times New Roman" w:cs="Times New Roman"/>
          <w:bCs/>
        </w:rPr>
        <w:t>+ 0,</w:t>
      </w:r>
      <w:r w:rsidR="00DD24A4">
        <w:rPr>
          <w:rFonts w:ascii="Times New Roman" w:hAnsi="Times New Roman" w:cs="Times New Roman"/>
          <w:bCs/>
        </w:rPr>
        <w:t>10</w:t>
      </w:r>
      <w:r w:rsidR="005573AF">
        <w:rPr>
          <w:rFonts w:ascii="Times New Roman" w:hAnsi="Times New Roman" w:cs="Times New Roman"/>
          <w:bCs/>
        </w:rPr>
        <w:t>497</w:t>
      </w:r>
      <w:r w:rsidR="00DD24A4" w:rsidRPr="00DD24A4">
        <w:rPr>
          <w:rFonts w:ascii="Times New Roman" w:hAnsi="Times New Roman" w:cs="Times New Roman"/>
          <w:bCs/>
          <w:vertAlign w:val="subscript"/>
        </w:rPr>
        <w:t xml:space="preserve"> </w:t>
      </w:r>
      <w:r w:rsidR="00DD24A4">
        <w:rPr>
          <w:rFonts w:ascii="Times New Roman" w:hAnsi="Times New Roman" w:cs="Times New Roman"/>
          <w:bCs/>
          <w:vertAlign w:val="subscript"/>
        </w:rPr>
        <w:t>Swollen</w:t>
      </w:r>
      <w:r w:rsidR="00FA4464">
        <w:rPr>
          <w:rFonts w:ascii="Times New Roman" w:hAnsi="Times New Roman" w:cs="Times New Roman"/>
          <w:bCs/>
          <w:vertAlign w:val="subscript"/>
        </w:rPr>
        <w:t xml:space="preserve"> </w:t>
      </w:r>
      <w:proofErr w:type="gramStart"/>
      <w:r w:rsidR="00DD24A4">
        <w:rPr>
          <w:rFonts w:ascii="Times New Roman" w:hAnsi="Times New Roman" w:cs="Times New Roman"/>
          <w:bCs/>
          <w:vertAlign w:val="subscript"/>
        </w:rPr>
        <w:t>Tonsils</w:t>
      </w:r>
      <w:r w:rsidR="00C167A5">
        <w:rPr>
          <w:rFonts w:ascii="Times New Roman" w:hAnsi="Times New Roman" w:cs="Times New Roman"/>
          <w:bCs/>
          <w:vertAlign w:val="subscript"/>
        </w:rPr>
        <w:t>(</w:t>
      </w:r>
      <w:proofErr w:type="gramEnd"/>
      <w:r w:rsidR="00C167A5">
        <w:rPr>
          <w:rFonts w:ascii="Times New Roman" w:hAnsi="Times New Roman" w:cs="Times New Roman"/>
          <w:bCs/>
          <w:vertAlign w:val="subscript"/>
        </w:rPr>
        <w:t>True)</w:t>
      </w:r>
      <w:r>
        <w:rPr>
          <w:rFonts w:ascii="Times New Roman" w:hAnsi="Times New Roman" w:cs="Times New Roman"/>
          <w:bCs/>
        </w:rPr>
        <w:t xml:space="preserve"> - 0,</w:t>
      </w:r>
      <w:r w:rsidR="00976025">
        <w:rPr>
          <w:rFonts w:ascii="Times New Roman" w:hAnsi="Times New Roman" w:cs="Times New Roman"/>
          <w:bCs/>
        </w:rPr>
        <w:t>295</w:t>
      </w:r>
      <w:r w:rsidR="005573AF">
        <w:rPr>
          <w:rFonts w:ascii="Times New Roman" w:hAnsi="Times New Roman" w:cs="Times New Roman"/>
          <w:bCs/>
        </w:rPr>
        <w:t>08</w:t>
      </w:r>
      <w:r w:rsidR="00490320" w:rsidRPr="00490320">
        <w:rPr>
          <w:rFonts w:ascii="Times New Roman" w:hAnsi="Times New Roman" w:cs="Times New Roman"/>
          <w:bCs/>
          <w:vertAlign w:val="subscript"/>
        </w:rPr>
        <w:t xml:space="preserve"> </w:t>
      </w:r>
      <w:r w:rsidR="00490320">
        <w:rPr>
          <w:rFonts w:ascii="Times New Roman" w:hAnsi="Times New Roman" w:cs="Times New Roman"/>
          <w:bCs/>
          <w:vertAlign w:val="subscript"/>
        </w:rPr>
        <w:t>HIV</w:t>
      </w:r>
      <w:r w:rsidR="00FA4464">
        <w:rPr>
          <w:rFonts w:ascii="Times New Roman" w:hAnsi="Times New Roman" w:cs="Times New Roman"/>
          <w:bCs/>
          <w:vertAlign w:val="subscript"/>
        </w:rPr>
        <w:t xml:space="preserve"> </w:t>
      </w:r>
      <w:proofErr w:type="gramStart"/>
      <w:r w:rsidR="00490320">
        <w:rPr>
          <w:rFonts w:ascii="Times New Roman" w:hAnsi="Times New Roman" w:cs="Times New Roman"/>
          <w:bCs/>
          <w:vertAlign w:val="subscript"/>
        </w:rPr>
        <w:t>Infection</w:t>
      </w:r>
      <w:r w:rsidR="00C167A5">
        <w:rPr>
          <w:rFonts w:ascii="Times New Roman" w:hAnsi="Times New Roman" w:cs="Times New Roman"/>
          <w:bCs/>
          <w:vertAlign w:val="subscript"/>
        </w:rPr>
        <w:t>(</w:t>
      </w:r>
      <w:proofErr w:type="gramEnd"/>
      <w:r w:rsidR="00C167A5">
        <w:rPr>
          <w:rFonts w:ascii="Times New Roman" w:hAnsi="Times New Roman" w:cs="Times New Roman"/>
          <w:bCs/>
          <w:vertAlign w:val="subscript"/>
        </w:rPr>
        <w:t>True)</w:t>
      </w:r>
      <w:r>
        <w:rPr>
          <w:rFonts w:ascii="Times New Roman" w:hAnsi="Times New Roman" w:cs="Times New Roman"/>
          <w:bCs/>
        </w:rPr>
        <w:t xml:space="preserve"> + </w:t>
      </w:r>
      <w:r w:rsidR="0072406B">
        <w:rPr>
          <w:rFonts w:ascii="Times New Roman" w:hAnsi="Times New Roman" w:cs="Times New Roman"/>
          <w:bCs/>
        </w:rPr>
        <w:t>0,478</w:t>
      </w:r>
      <w:r w:rsidR="00FF7D8A">
        <w:rPr>
          <w:rFonts w:ascii="Times New Roman" w:hAnsi="Times New Roman" w:cs="Times New Roman"/>
          <w:bCs/>
        </w:rPr>
        <w:t>25</w:t>
      </w:r>
      <w:r w:rsidR="00976025" w:rsidRPr="00976025">
        <w:rPr>
          <w:rFonts w:ascii="Times New Roman" w:hAnsi="Times New Roman" w:cs="Times New Roman"/>
          <w:bCs/>
          <w:vertAlign w:val="subscript"/>
        </w:rPr>
        <w:t xml:space="preserve"> </w:t>
      </w:r>
      <w:r w:rsidR="00976025">
        <w:rPr>
          <w:rFonts w:ascii="Times New Roman" w:hAnsi="Times New Roman" w:cs="Times New Roman"/>
          <w:bCs/>
          <w:vertAlign w:val="subscript"/>
        </w:rPr>
        <w:t xml:space="preserve">Sexually Transmitted </w:t>
      </w:r>
      <w:proofErr w:type="gramStart"/>
      <w:r w:rsidR="00976025">
        <w:rPr>
          <w:rFonts w:ascii="Times New Roman" w:hAnsi="Times New Roman" w:cs="Times New Roman"/>
          <w:bCs/>
          <w:vertAlign w:val="subscript"/>
        </w:rPr>
        <w:t>Infection</w:t>
      </w:r>
      <w:r w:rsidR="00C167A5">
        <w:rPr>
          <w:rFonts w:ascii="Times New Roman" w:hAnsi="Times New Roman" w:cs="Times New Roman"/>
          <w:bCs/>
          <w:vertAlign w:val="subscript"/>
        </w:rPr>
        <w:t>(</w:t>
      </w:r>
      <w:proofErr w:type="gramEnd"/>
      <w:r w:rsidR="00C167A5">
        <w:rPr>
          <w:rFonts w:ascii="Times New Roman" w:hAnsi="Times New Roman" w:cs="Times New Roman"/>
          <w:bCs/>
          <w:vertAlign w:val="subscript"/>
        </w:rPr>
        <w:t>True)</w:t>
      </w:r>
    </w:p>
    <w:p w14:paraId="36887A56" w14:textId="77777777" w:rsidR="00CB0CC9" w:rsidRPr="000044F7" w:rsidRDefault="00CB0CC9" w:rsidP="006A1A9D">
      <w:pPr>
        <w:pStyle w:val="ListParagraph"/>
        <w:spacing w:after="0" w:line="276" w:lineRule="auto"/>
        <w:ind w:left="567"/>
        <w:rPr>
          <w:rFonts w:ascii="Times New Roman" w:hAnsi="Times New Roman" w:cs="Times New Roman"/>
          <w:sz w:val="24"/>
          <w:szCs w:val="24"/>
          <w:lang w:val="en-US"/>
        </w:rPr>
      </w:pPr>
    </w:p>
    <w:p w14:paraId="0EF297E6" w14:textId="7F967B70" w:rsidR="002A5670" w:rsidRPr="00503BE6" w:rsidRDefault="00F30A23" w:rsidP="006A1A9D">
      <w:pPr>
        <w:pStyle w:val="ListParagraph"/>
        <w:numPr>
          <w:ilvl w:val="2"/>
          <w:numId w:val="1"/>
        </w:numPr>
        <w:spacing w:after="0" w:line="276" w:lineRule="auto"/>
        <w:ind w:left="851" w:hanging="284"/>
        <w:rPr>
          <w:rFonts w:ascii="Times New Roman" w:hAnsi="Times New Roman" w:cs="Times New Roman"/>
          <w:sz w:val="24"/>
          <w:szCs w:val="24"/>
        </w:rPr>
      </w:pPr>
      <w:r w:rsidRPr="00503BE6">
        <w:rPr>
          <w:rFonts w:ascii="Times New Roman" w:hAnsi="Times New Roman" w:cs="Times New Roman"/>
          <w:sz w:val="24"/>
          <w:szCs w:val="24"/>
        </w:rPr>
        <w:t xml:space="preserve">Uji Simultan (Likelihood </w:t>
      </w:r>
      <w:proofErr w:type="spellStart"/>
      <w:r w:rsidRPr="00503BE6">
        <w:rPr>
          <w:rFonts w:ascii="Times New Roman" w:hAnsi="Times New Roman" w:cs="Times New Roman"/>
          <w:sz w:val="24"/>
          <w:szCs w:val="24"/>
        </w:rPr>
        <w:t>Rasio</w:t>
      </w:r>
      <w:proofErr w:type="spellEnd"/>
      <w:r w:rsidRPr="00503BE6">
        <w:rPr>
          <w:rFonts w:ascii="Times New Roman" w:hAnsi="Times New Roman" w:cs="Times New Roman"/>
          <w:sz w:val="24"/>
          <w:szCs w:val="24"/>
        </w:rPr>
        <w:t>)</w:t>
      </w:r>
    </w:p>
    <w:p w14:paraId="30FFC73B" w14:textId="5F740D84" w:rsidR="00B15768" w:rsidRPr="00277534" w:rsidRDefault="00867589" w:rsidP="006A1A9D">
      <w:pPr>
        <w:pStyle w:val="ListParagraph"/>
        <w:spacing w:after="0" w:line="360" w:lineRule="auto"/>
        <w:ind w:left="851" w:firstLine="11"/>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Pengujian ini dilakukan untuk mengetahui signifikansi dari estimasi parameter yang diperoleh</w:t>
      </w:r>
      <w:r w:rsidR="00B716D0" w:rsidRPr="00277534">
        <w:rPr>
          <w:rFonts w:ascii="Times New Roman" w:hAnsi="Times New Roman" w:cs="Times New Roman"/>
          <w:sz w:val="24"/>
          <w:szCs w:val="24"/>
          <w:lang w:val="sv-SE"/>
        </w:rPr>
        <w:t xml:space="preserve"> secara keseluruhan</w:t>
      </w:r>
      <w:r w:rsidRPr="00277534">
        <w:rPr>
          <w:rFonts w:ascii="Times New Roman" w:hAnsi="Times New Roman" w:cs="Times New Roman"/>
          <w:sz w:val="24"/>
          <w:szCs w:val="24"/>
          <w:lang w:val="sv-SE"/>
        </w:rPr>
        <w:t xml:space="preserve">. </w:t>
      </w:r>
    </w:p>
    <w:p w14:paraId="69190CE2" w14:textId="1C10CA7B" w:rsidR="00076D4D" w:rsidRDefault="00076D4D" w:rsidP="006A1A9D">
      <w:pPr>
        <w:pStyle w:val="ListParagraph"/>
        <w:numPr>
          <w:ilvl w:val="0"/>
          <w:numId w:val="7"/>
        </w:numPr>
        <w:spacing w:after="0" w:line="276" w:lineRule="auto"/>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Hipotesis</w:t>
      </w:r>
      <w:proofErr w:type="spellEnd"/>
    </w:p>
    <w:p w14:paraId="3C36D7CA" w14:textId="7D8B151F" w:rsidR="00AC5D98" w:rsidRPr="00277534" w:rsidRDefault="00A74243" w:rsidP="006A1A9D">
      <w:pPr>
        <w:pStyle w:val="ListParagraph"/>
        <w:tabs>
          <w:tab w:val="left" w:pos="3686"/>
        </w:tabs>
        <w:spacing w:after="0" w:line="360" w:lineRule="auto"/>
        <w:ind w:left="1134" w:hanging="283"/>
        <w:jc w:val="both"/>
        <w:rPr>
          <w:rFonts w:ascii="Times New Roman" w:hAnsi="Times New Roman" w:cs="Times New Roman"/>
          <w:sz w:val="24"/>
          <w:szCs w:val="24"/>
          <w:lang w:val="sv-SE"/>
        </w:rPr>
      </w:pPr>
      <w:r>
        <w:rPr>
          <w:rFonts w:ascii="Times New Roman" w:hAnsi="Times New Roman" w:cs="Times New Roman"/>
          <w:sz w:val="24"/>
          <w:szCs w:val="24"/>
        </w:rPr>
        <w:tab/>
      </w:r>
      <w:r w:rsidR="003A5AC8" w:rsidRPr="00277534">
        <w:rPr>
          <w:rFonts w:ascii="Times New Roman" w:hAnsi="Times New Roman" w:cs="Times New Roman"/>
          <w:sz w:val="24"/>
          <w:szCs w:val="24"/>
          <w:lang w:val="sv-SE"/>
        </w:rPr>
        <w:t>H</w:t>
      </w:r>
      <w:r w:rsidR="003A5AC8" w:rsidRPr="00277534">
        <w:rPr>
          <w:rFonts w:ascii="Times New Roman" w:hAnsi="Times New Roman" w:cs="Times New Roman"/>
          <w:sz w:val="24"/>
          <w:szCs w:val="24"/>
          <w:vertAlign w:val="subscript"/>
          <w:lang w:val="sv-SE"/>
        </w:rPr>
        <w:t>0</w:t>
      </w:r>
      <w:r w:rsidR="003A5AC8" w:rsidRPr="00277534">
        <w:rPr>
          <w:rFonts w:ascii="Times New Roman" w:hAnsi="Times New Roman" w:cs="Times New Roman"/>
          <w:sz w:val="24"/>
          <w:szCs w:val="24"/>
          <w:lang w:val="sv-SE"/>
        </w:rPr>
        <w:t xml:space="preserve"> : </w:t>
      </w:r>
      <w:r w:rsidR="00FD63AC" w:rsidRPr="00FD63AC">
        <w:rPr>
          <w:rFonts w:ascii="Cambria Math" w:hAnsi="Cambria Math" w:cs="Cambria Math"/>
          <w:sz w:val="24"/>
          <w:szCs w:val="24"/>
        </w:rPr>
        <w:t>𝛽</w:t>
      </w:r>
      <w:r w:rsidR="003A5AC8" w:rsidRPr="00277534">
        <w:rPr>
          <w:rFonts w:ascii="Times New Roman" w:hAnsi="Times New Roman" w:cs="Times New Roman"/>
          <w:sz w:val="24"/>
          <w:szCs w:val="24"/>
          <w:vertAlign w:val="subscript"/>
          <w:lang w:val="sv-SE"/>
        </w:rPr>
        <w:t>j</w:t>
      </w:r>
      <w:r w:rsidRPr="00277534">
        <w:rPr>
          <w:rFonts w:ascii="Times New Roman" w:hAnsi="Times New Roman" w:cs="Times New Roman"/>
          <w:sz w:val="24"/>
          <w:szCs w:val="24"/>
          <w:lang w:val="sv-SE"/>
        </w:rPr>
        <w:t xml:space="preserve"> </w:t>
      </w:r>
      <w:r w:rsidR="003A5AC8" w:rsidRPr="00277534">
        <w:rPr>
          <w:rFonts w:ascii="Times New Roman" w:hAnsi="Times New Roman" w:cs="Times New Roman"/>
          <w:sz w:val="24"/>
          <w:szCs w:val="24"/>
          <w:lang w:val="sv-SE"/>
        </w:rPr>
        <w:t>= 0 (</w:t>
      </w:r>
      <w:r w:rsidR="005E3A89" w:rsidRPr="00277534">
        <w:rPr>
          <w:rFonts w:ascii="Times New Roman" w:hAnsi="Times New Roman" w:cs="Times New Roman"/>
          <w:sz w:val="24"/>
          <w:szCs w:val="24"/>
          <w:lang w:val="sv-SE"/>
        </w:rPr>
        <w:t>variabel prediktor tidak berpengaruh secara signifikan terhadap</w:t>
      </w:r>
      <w:r w:rsidR="00A91AA7" w:rsidRPr="00277534">
        <w:rPr>
          <w:rFonts w:ascii="Times New Roman" w:hAnsi="Times New Roman" w:cs="Times New Roman"/>
          <w:sz w:val="24"/>
          <w:szCs w:val="24"/>
          <w:lang w:val="sv-SE"/>
        </w:rPr>
        <w:t xml:space="preserve">  </w:t>
      </w:r>
      <w:r w:rsidR="005E3A89" w:rsidRPr="00277534">
        <w:rPr>
          <w:rFonts w:ascii="Times New Roman" w:hAnsi="Times New Roman" w:cs="Times New Roman"/>
          <w:sz w:val="24"/>
          <w:szCs w:val="24"/>
          <w:lang w:val="sv-SE"/>
        </w:rPr>
        <w:t>variabel respon</w:t>
      </w:r>
      <w:r w:rsidR="003A5AC8" w:rsidRPr="00277534">
        <w:rPr>
          <w:rFonts w:ascii="Times New Roman" w:hAnsi="Times New Roman" w:cs="Times New Roman"/>
          <w:sz w:val="24"/>
          <w:szCs w:val="24"/>
          <w:lang w:val="sv-SE"/>
        </w:rPr>
        <w:t>)</w:t>
      </w:r>
    </w:p>
    <w:p w14:paraId="7F1F8D27" w14:textId="4F4FC957" w:rsidR="00031CD5" w:rsidRPr="00277534" w:rsidRDefault="00A74243" w:rsidP="006A1A9D">
      <w:pPr>
        <w:pStyle w:val="ListParagraph"/>
        <w:tabs>
          <w:tab w:val="left" w:pos="3686"/>
        </w:tabs>
        <w:spacing w:after="0" w:line="360" w:lineRule="auto"/>
        <w:ind w:left="1134" w:hanging="283"/>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ab/>
      </w:r>
      <w:r w:rsidR="00FD63AC" w:rsidRPr="00277534">
        <w:rPr>
          <w:rFonts w:ascii="Times New Roman" w:hAnsi="Times New Roman" w:cs="Times New Roman"/>
          <w:sz w:val="24"/>
          <w:szCs w:val="24"/>
          <w:lang w:val="sv-SE"/>
        </w:rPr>
        <w:t>H</w:t>
      </w:r>
      <w:r w:rsidR="00FD63AC" w:rsidRPr="00277534">
        <w:rPr>
          <w:rFonts w:ascii="Times New Roman" w:hAnsi="Times New Roman" w:cs="Times New Roman"/>
          <w:sz w:val="24"/>
          <w:szCs w:val="24"/>
          <w:vertAlign w:val="subscript"/>
          <w:lang w:val="sv-SE"/>
        </w:rPr>
        <w:t>1</w:t>
      </w:r>
      <w:r w:rsidR="00FD63AC" w:rsidRPr="00277534">
        <w:rPr>
          <w:rFonts w:ascii="Times New Roman" w:hAnsi="Times New Roman" w:cs="Times New Roman"/>
          <w:sz w:val="24"/>
          <w:szCs w:val="24"/>
          <w:lang w:val="sv-SE"/>
        </w:rPr>
        <w:t xml:space="preserve"> : </w:t>
      </w:r>
      <w:r w:rsidR="00FD63AC" w:rsidRPr="00FD63AC">
        <w:rPr>
          <w:rFonts w:ascii="Cambria Math" w:hAnsi="Cambria Math" w:cs="Cambria Math"/>
          <w:sz w:val="24"/>
          <w:szCs w:val="24"/>
        </w:rPr>
        <w:t>𝛽</w:t>
      </w:r>
      <w:r w:rsidR="00FD63AC" w:rsidRPr="00277534">
        <w:rPr>
          <w:rFonts w:ascii="Times New Roman" w:hAnsi="Times New Roman" w:cs="Times New Roman"/>
          <w:sz w:val="24"/>
          <w:szCs w:val="24"/>
          <w:vertAlign w:val="subscript"/>
          <w:lang w:val="sv-SE"/>
        </w:rPr>
        <w:t>j</w:t>
      </w:r>
      <w:r w:rsidRPr="00277534">
        <w:rPr>
          <w:rFonts w:ascii="Times New Roman" w:hAnsi="Times New Roman" w:cs="Times New Roman"/>
          <w:sz w:val="24"/>
          <w:szCs w:val="24"/>
          <w:lang w:val="sv-SE"/>
        </w:rPr>
        <w:t xml:space="preserve"> </w:t>
      </w:r>
      <w:r w:rsidR="00761736" w:rsidRPr="00277534">
        <w:rPr>
          <w:rFonts w:ascii="Times New Roman" w:hAnsi="Times New Roman" w:cs="Times New Roman"/>
          <w:sz w:val="24"/>
          <w:szCs w:val="24"/>
          <w:lang w:val="sv-SE"/>
        </w:rPr>
        <w:t>≠</w:t>
      </w:r>
      <w:r w:rsidR="00FD63AC" w:rsidRPr="00277534">
        <w:rPr>
          <w:rFonts w:ascii="Times New Roman" w:hAnsi="Times New Roman" w:cs="Times New Roman"/>
          <w:sz w:val="24"/>
          <w:szCs w:val="24"/>
          <w:lang w:val="sv-SE"/>
        </w:rPr>
        <w:t xml:space="preserve"> 0 (</w:t>
      </w:r>
      <w:r w:rsidR="00761736" w:rsidRPr="00277534">
        <w:rPr>
          <w:rFonts w:ascii="Times New Roman" w:hAnsi="Times New Roman" w:cs="Times New Roman"/>
          <w:sz w:val="24"/>
          <w:szCs w:val="24"/>
          <w:lang w:val="sv-SE"/>
        </w:rPr>
        <w:t>paling tidak ada satu</w:t>
      </w:r>
      <w:r w:rsidR="006F3885" w:rsidRPr="00277534">
        <w:rPr>
          <w:lang w:val="sv-SE"/>
        </w:rPr>
        <w:t xml:space="preserve"> </w:t>
      </w:r>
      <w:r w:rsidR="006F3885" w:rsidRPr="00277534">
        <w:rPr>
          <w:rFonts w:ascii="Times New Roman" w:hAnsi="Times New Roman" w:cs="Times New Roman"/>
          <w:sz w:val="24"/>
          <w:szCs w:val="24"/>
          <w:lang w:val="sv-SE"/>
        </w:rPr>
        <w:t>variabel prediktor berpengaruh secara signifikan terhadap variabel respon</w:t>
      </w:r>
      <w:r w:rsidR="00FD63AC" w:rsidRPr="00277534">
        <w:rPr>
          <w:rFonts w:ascii="Times New Roman" w:hAnsi="Times New Roman" w:cs="Times New Roman"/>
          <w:sz w:val="24"/>
          <w:szCs w:val="24"/>
          <w:lang w:val="sv-SE"/>
        </w:rPr>
        <w:t>)</w:t>
      </w:r>
    </w:p>
    <w:p w14:paraId="0CFD142F" w14:textId="77777777" w:rsidR="00031CD5" w:rsidRDefault="00031CD5" w:rsidP="006A1A9D">
      <w:pPr>
        <w:pStyle w:val="ListParagraph"/>
        <w:numPr>
          <w:ilvl w:val="0"/>
          <w:numId w:val="7"/>
        </w:numPr>
        <w:tabs>
          <w:tab w:val="left" w:pos="3686"/>
        </w:tabs>
        <w:spacing w:after="0" w:line="360" w:lineRule="auto"/>
        <w:ind w:left="1134" w:hanging="283"/>
        <w:rPr>
          <w:rFonts w:ascii="Times New Roman" w:hAnsi="Times New Roman" w:cs="Times New Roman"/>
          <w:sz w:val="24"/>
          <w:szCs w:val="24"/>
        </w:rPr>
      </w:pPr>
      <w:r>
        <w:rPr>
          <w:rFonts w:ascii="Times New Roman" w:hAnsi="Times New Roman" w:cs="Times New Roman"/>
          <w:sz w:val="24"/>
          <w:szCs w:val="24"/>
        </w:rPr>
        <w:t xml:space="preserve">Taraf </w:t>
      </w:r>
      <w:proofErr w:type="spellStart"/>
      <w:r>
        <w:rPr>
          <w:rFonts w:ascii="Times New Roman" w:hAnsi="Times New Roman" w:cs="Times New Roman"/>
          <w:sz w:val="24"/>
          <w:szCs w:val="24"/>
        </w:rPr>
        <w:t>Nyata</w:t>
      </w:r>
      <w:proofErr w:type="spellEnd"/>
    </w:p>
    <w:p w14:paraId="562B8AB2" w14:textId="50C8524F" w:rsidR="00031CD5" w:rsidRDefault="00031CD5" w:rsidP="006A1A9D">
      <w:pPr>
        <w:pStyle w:val="ListParagraph"/>
        <w:tabs>
          <w:tab w:val="left" w:pos="3686"/>
        </w:tabs>
        <w:spacing w:after="0" w:line="360" w:lineRule="auto"/>
        <w:ind w:left="1134"/>
        <w:rPr>
          <w:rFonts w:ascii="Times New Roman" w:hAnsi="Times New Roman" w:cs="Times New Roman"/>
          <w:sz w:val="24"/>
          <w:szCs w:val="24"/>
        </w:rPr>
      </w:pPr>
      <w:r>
        <w:rPr>
          <w:rFonts w:ascii="Times New Roman" w:hAnsi="Times New Roman" w:cs="Times New Roman"/>
          <w:sz w:val="24"/>
          <w:szCs w:val="24"/>
        </w:rPr>
        <w:t>α = 0,05</w:t>
      </w:r>
    </w:p>
    <w:p w14:paraId="2565B896" w14:textId="77777777" w:rsidR="00E06BC7" w:rsidRPr="00A74243" w:rsidRDefault="00E06BC7" w:rsidP="006A1A9D">
      <w:pPr>
        <w:pStyle w:val="ListParagraph"/>
        <w:tabs>
          <w:tab w:val="left" w:pos="3686"/>
        </w:tabs>
        <w:spacing w:after="0" w:line="360" w:lineRule="auto"/>
        <w:ind w:left="1134"/>
        <w:rPr>
          <w:rFonts w:ascii="Times New Roman" w:hAnsi="Times New Roman" w:cs="Times New Roman"/>
          <w:sz w:val="24"/>
          <w:szCs w:val="24"/>
        </w:rPr>
      </w:pPr>
    </w:p>
    <w:p w14:paraId="5F74AEB8" w14:textId="77777777" w:rsidR="00031CD5" w:rsidRDefault="00031CD5" w:rsidP="006A1A9D">
      <w:pPr>
        <w:pStyle w:val="ListParagraph"/>
        <w:numPr>
          <w:ilvl w:val="0"/>
          <w:numId w:val="7"/>
        </w:numPr>
        <w:tabs>
          <w:tab w:val="left" w:pos="3686"/>
        </w:tabs>
        <w:spacing w:after="0" w:line="360" w:lineRule="auto"/>
        <w:ind w:left="1134" w:hanging="283"/>
        <w:rPr>
          <w:rFonts w:ascii="Times New Roman" w:hAnsi="Times New Roman" w:cs="Times New Roman"/>
          <w:sz w:val="24"/>
          <w:szCs w:val="24"/>
        </w:rPr>
      </w:pPr>
      <w:r>
        <w:rPr>
          <w:rFonts w:ascii="Times New Roman" w:hAnsi="Times New Roman" w:cs="Times New Roman"/>
          <w:sz w:val="24"/>
          <w:szCs w:val="24"/>
        </w:rPr>
        <w:t xml:space="preserve">Daerah </w:t>
      </w:r>
      <w:proofErr w:type="spellStart"/>
      <w:r>
        <w:rPr>
          <w:rFonts w:ascii="Times New Roman" w:hAnsi="Times New Roman" w:cs="Times New Roman"/>
          <w:sz w:val="24"/>
          <w:szCs w:val="24"/>
        </w:rPr>
        <w:t>Penolakan</w:t>
      </w:r>
      <w:proofErr w:type="spellEnd"/>
      <w:r>
        <w:rPr>
          <w:rFonts w:ascii="Times New Roman" w:hAnsi="Times New Roman" w:cs="Times New Roman"/>
          <w:sz w:val="24"/>
          <w:szCs w:val="24"/>
        </w:rPr>
        <w:t xml:space="preserve"> </w:t>
      </w:r>
    </w:p>
    <w:p w14:paraId="70FA24C4" w14:textId="55D5E11C" w:rsidR="00031CD5" w:rsidRPr="00A74243" w:rsidRDefault="00031CD5" w:rsidP="006A1A9D">
      <w:pPr>
        <w:pStyle w:val="ListParagraph"/>
        <w:tabs>
          <w:tab w:val="left" w:pos="3686"/>
        </w:tabs>
        <w:spacing w:after="0" w:line="360" w:lineRule="auto"/>
        <w:ind w:left="1134"/>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value</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&lt; α (0,05)</w:t>
      </w:r>
    </w:p>
    <w:p w14:paraId="1677A851" w14:textId="31B2E74F" w:rsidR="00143587" w:rsidRDefault="00143587" w:rsidP="006A1A9D">
      <w:pPr>
        <w:pStyle w:val="ListParagraph"/>
        <w:numPr>
          <w:ilvl w:val="0"/>
          <w:numId w:val="7"/>
        </w:numPr>
        <w:spacing w:after="0" w:line="276" w:lineRule="auto"/>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Uji</w:t>
      </w:r>
    </w:p>
    <w:p w14:paraId="6D8E82D5" w14:textId="77777777" w:rsidR="006C7CC9" w:rsidRDefault="00ED1627" w:rsidP="006A1A9D">
      <w:pPr>
        <w:tabs>
          <w:tab w:val="left" w:pos="3544"/>
        </w:tabs>
        <w:spacing w:after="0" w:line="240" w:lineRule="auto"/>
        <w:ind w:left="1134" w:hanging="283"/>
        <w:jc w:val="center"/>
        <w:rPr>
          <w:rFonts w:ascii="Times New Roman" w:hAnsi="Times New Roman" w:cs="Times New Roman"/>
          <w:b/>
          <w:bCs/>
          <w:sz w:val="24"/>
          <w:szCs w:val="24"/>
        </w:rPr>
      </w:pPr>
      <w:r>
        <w:rPr>
          <w:noProof/>
        </w:rPr>
        <w:drawing>
          <wp:inline distT="0" distB="0" distL="0" distR="0" wp14:anchorId="1229E45C" wp14:editId="24C2B457">
            <wp:extent cx="3181350" cy="414377"/>
            <wp:effectExtent l="19050" t="19050" r="19050" b="24130"/>
            <wp:docPr id="1206582698" name="Picture 120658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88888" cy="415359"/>
                    </a:xfrm>
                    <a:prstGeom prst="rect">
                      <a:avLst/>
                    </a:prstGeom>
                    <a:ln>
                      <a:solidFill>
                        <a:schemeClr val="tx1"/>
                      </a:solidFill>
                    </a:ln>
                  </pic:spPr>
                </pic:pic>
              </a:graphicData>
            </a:graphic>
          </wp:inline>
        </w:drawing>
      </w:r>
    </w:p>
    <w:p w14:paraId="44620242" w14:textId="366576E2" w:rsidR="001F4CB9" w:rsidRPr="00084FDA" w:rsidRDefault="00FF7D8A" w:rsidP="006A1A9D">
      <w:pPr>
        <w:tabs>
          <w:tab w:val="left" w:pos="3544"/>
        </w:tabs>
        <w:spacing w:after="0" w:line="240" w:lineRule="auto"/>
        <w:ind w:left="1134" w:hanging="283"/>
        <w:jc w:val="center"/>
        <w:rPr>
          <w:rFonts w:ascii="Times New Roman" w:hAnsi="Times New Roman" w:cs="Times New Roman"/>
          <w:b/>
          <w:bCs/>
          <w:sz w:val="24"/>
          <w:szCs w:val="24"/>
        </w:rPr>
      </w:pPr>
      <w:r w:rsidRPr="00084FDA">
        <w:rPr>
          <w:rFonts w:ascii="Times New Roman" w:hAnsi="Times New Roman" w:cs="Times New Roman"/>
          <w:b/>
          <w:bCs/>
          <w:sz w:val="24"/>
          <w:szCs w:val="24"/>
        </w:rPr>
        <w:t xml:space="preserve">Gambar </w:t>
      </w:r>
      <w:r w:rsidR="00132F81" w:rsidRPr="00084FDA">
        <w:rPr>
          <w:rFonts w:ascii="Times New Roman" w:hAnsi="Times New Roman" w:cs="Times New Roman"/>
          <w:b/>
          <w:bCs/>
          <w:sz w:val="24"/>
          <w:szCs w:val="24"/>
        </w:rPr>
        <w:t>3</w:t>
      </w:r>
      <w:r w:rsidRPr="00084FDA">
        <w:rPr>
          <w:rFonts w:ascii="Times New Roman" w:hAnsi="Times New Roman" w:cs="Times New Roman"/>
          <w:b/>
          <w:bCs/>
          <w:sz w:val="24"/>
          <w:szCs w:val="24"/>
        </w:rPr>
        <w:t xml:space="preserve">. </w:t>
      </w:r>
      <w:r w:rsidR="000C0A1E" w:rsidRPr="00084FDA">
        <w:rPr>
          <w:rFonts w:ascii="Times New Roman" w:hAnsi="Times New Roman" w:cs="Times New Roman"/>
          <w:sz w:val="24"/>
          <w:szCs w:val="24"/>
        </w:rPr>
        <w:t xml:space="preserve">Uji Simultan (Likelihood </w:t>
      </w:r>
      <w:proofErr w:type="spellStart"/>
      <w:r w:rsidR="000C0A1E" w:rsidRPr="00084FDA">
        <w:rPr>
          <w:rFonts w:ascii="Times New Roman" w:hAnsi="Times New Roman" w:cs="Times New Roman"/>
          <w:sz w:val="24"/>
          <w:szCs w:val="24"/>
        </w:rPr>
        <w:t>Rasio</w:t>
      </w:r>
      <w:proofErr w:type="spellEnd"/>
      <w:r w:rsidR="000C0A1E" w:rsidRPr="00084FDA">
        <w:rPr>
          <w:rFonts w:ascii="Times New Roman" w:hAnsi="Times New Roman" w:cs="Times New Roman"/>
          <w:sz w:val="24"/>
          <w:szCs w:val="24"/>
        </w:rPr>
        <w:t>) Model Awal</w:t>
      </w:r>
    </w:p>
    <w:p w14:paraId="2FFB7D4A" w14:textId="0C1286FB" w:rsidR="008E5F51" w:rsidRPr="00031CD5" w:rsidRDefault="00B1740F" w:rsidP="006A1A9D">
      <w:pPr>
        <w:pStyle w:val="ListParagraph"/>
        <w:tabs>
          <w:tab w:val="left" w:pos="3544"/>
        </w:tabs>
        <w:spacing w:after="0" w:line="360" w:lineRule="auto"/>
        <w:ind w:left="1134"/>
        <w:jc w:val="both"/>
        <w:rPr>
          <w:rFonts w:ascii="Times New Roman" w:hAnsi="Times New Roman" w:cs="Times New Roman"/>
          <w:sz w:val="24"/>
          <w:szCs w:val="24"/>
        </w:rPr>
      </w:pPr>
      <w:proofErr w:type="spellStart"/>
      <w:r w:rsidRPr="001F4CB9">
        <w:rPr>
          <w:rFonts w:ascii="Times New Roman" w:hAnsi="Times New Roman" w:cs="Times New Roman"/>
          <w:sz w:val="24"/>
          <w:szCs w:val="24"/>
        </w:rPr>
        <w:t>Berdasarkan</w:t>
      </w:r>
      <w:proofErr w:type="spellEnd"/>
      <w:r w:rsidRPr="001F4CB9">
        <w:rPr>
          <w:rFonts w:ascii="Times New Roman" w:hAnsi="Times New Roman" w:cs="Times New Roman"/>
          <w:sz w:val="24"/>
          <w:szCs w:val="24"/>
        </w:rPr>
        <w:t xml:space="preserve"> </w:t>
      </w:r>
      <w:r w:rsidRPr="001F4CB9">
        <w:rPr>
          <w:rFonts w:ascii="Times New Roman" w:hAnsi="Times New Roman" w:cs="Times New Roman"/>
          <w:i/>
          <w:iCs/>
          <w:sz w:val="24"/>
          <w:szCs w:val="24"/>
        </w:rPr>
        <w:t xml:space="preserve">output </w:t>
      </w:r>
      <w:r w:rsidRPr="001F4CB9">
        <w:rPr>
          <w:rFonts w:ascii="Times New Roman" w:hAnsi="Times New Roman" w:cs="Times New Roman"/>
          <w:sz w:val="24"/>
          <w:szCs w:val="24"/>
        </w:rPr>
        <w:t xml:space="preserve">di </w:t>
      </w:r>
      <w:proofErr w:type="spellStart"/>
      <w:r w:rsidRPr="001F4CB9">
        <w:rPr>
          <w:rFonts w:ascii="Times New Roman" w:hAnsi="Times New Roman" w:cs="Times New Roman"/>
          <w:sz w:val="24"/>
          <w:szCs w:val="24"/>
        </w:rPr>
        <w:t>atas</w:t>
      </w:r>
      <w:proofErr w:type="spellEnd"/>
      <w:r w:rsidRPr="001F4CB9">
        <w:rPr>
          <w:rFonts w:ascii="Times New Roman" w:hAnsi="Times New Roman" w:cs="Times New Roman"/>
          <w:sz w:val="24"/>
          <w:szCs w:val="24"/>
        </w:rPr>
        <w:t xml:space="preserve"> </w:t>
      </w:r>
      <w:proofErr w:type="spellStart"/>
      <w:r w:rsidRPr="001F4CB9">
        <w:rPr>
          <w:rFonts w:ascii="Times New Roman" w:hAnsi="Times New Roman" w:cs="Times New Roman"/>
          <w:sz w:val="24"/>
          <w:szCs w:val="24"/>
        </w:rPr>
        <w:t>dapat</w:t>
      </w:r>
      <w:proofErr w:type="spellEnd"/>
      <w:r w:rsidRPr="001F4CB9">
        <w:rPr>
          <w:rFonts w:ascii="Times New Roman" w:hAnsi="Times New Roman" w:cs="Times New Roman"/>
          <w:sz w:val="24"/>
          <w:szCs w:val="24"/>
        </w:rPr>
        <w:t xml:space="preserve"> </w:t>
      </w:r>
      <w:proofErr w:type="spellStart"/>
      <w:r w:rsidRPr="001F4CB9">
        <w:rPr>
          <w:rFonts w:ascii="Times New Roman" w:hAnsi="Times New Roman" w:cs="Times New Roman"/>
          <w:sz w:val="24"/>
          <w:szCs w:val="24"/>
        </w:rPr>
        <w:t>dilihat</w:t>
      </w:r>
      <w:proofErr w:type="spellEnd"/>
      <w:r w:rsidRPr="001F4CB9">
        <w:rPr>
          <w:rFonts w:ascii="Times New Roman" w:hAnsi="Times New Roman" w:cs="Times New Roman"/>
          <w:sz w:val="24"/>
          <w:szCs w:val="24"/>
        </w:rPr>
        <w:t xml:space="preserve"> </w:t>
      </w:r>
      <w:proofErr w:type="spellStart"/>
      <w:r w:rsidRPr="001F4CB9">
        <w:rPr>
          <w:rFonts w:ascii="Times New Roman" w:hAnsi="Times New Roman" w:cs="Times New Roman"/>
          <w:sz w:val="24"/>
          <w:szCs w:val="24"/>
        </w:rPr>
        <w:t>bahwa</w:t>
      </w:r>
      <w:proofErr w:type="spellEnd"/>
      <w:r w:rsidRPr="001F4CB9">
        <w:rPr>
          <w:rFonts w:ascii="Times New Roman" w:hAnsi="Times New Roman" w:cs="Times New Roman"/>
          <w:sz w:val="24"/>
          <w:szCs w:val="24"/>
        </w:rPr>
        <w:t xml:space="preserve"> </w:t>
      </w:r>
      <w:proofErr w:type="spellStart"/>
      <w:r w:rsidRPr="001F4CB9">
        <w:rPr>
          <w:rFonts w:ascii="Times New Roman" w:hAnsi="Times New Roman" w:cs="Times New Roman"/>
          <w:sz w:val="24"/>
          <w:szCs w:val="24"/>
        </w:rPr>
        <w:t>nilai</w:t>
      </w:r>
      <w:proofErr w:type="spellEnd"/>
      <w:r w:rsidRPr="001F4CB9">
        <w:rPr>
          <w:rFonts w:ascii="Times New Roman" w:hAnsi="Times New Roman" w:cs="Times New Roman"/>
          <w:sz w:val="24"/>
          <w:szCs w:val="24"/>
        </w:rPr>
        <w:t xml:space="preserve"> Likelihood ratio (G) </w:t>
      </w:r>
      <w:proofErr w:type="spellStart"/>
      <w:r w:rsidRPr="001F4CB9">
        <w:rPr>
          <w:rFonts w:ascii="Times New Roman" w:hAnsi="Times New Roman" w:cs="Times New Roman"/>
          <w:sz w:val="24"/>
          <w:szCs w:val="24"/>
        </w:rPr>
        <w:t>sebesar</w:t>
      </w:r>
      <w:proofErr w:type="spellEnd"/>
      <w:r w:rsidRPr="001F4CB9">
        <w:rPr>
          <w:rFonts w:ascii="Times New Roman" w:hAnsi="Times New Roman" w:cs="Times New Roman"/>
          <w:sz w:val="24"/>
          <w:szCs w:val="24"/>
        </w:rPr>
        <w:t xml:space="preserve"> </w:t>
      </w:r>
      <w:r w:rsidR="00874564" w:rsidRPr="001F4CB9">
        <w:rPr>
          <w:rFonts w:ascii="Times New Roman" w:hAnsi="Times New Roman" w:cs="Times New Roman"/>
          <w:sz w:val="24"/>
          <w:szCs w:val="24"/>
        </w:rPr>
        <w:t xml:space="preserve">44,76623 </w:t>
      </w:r>
      <w:proofErr w:type="spellStart"/>
      <w:r w:rsidR="00874564" w:rsidRPr="001F4CB9">
        <w:rPr>
          <w:rFonts w:ascii="Times New Roman" w:hAnsi="Times New Roman" w:cs="Times New Roman"/>
          <w:sz w:val="24"/>
          <w:szCs w:val="24"/>
        </w:rPr>
        <w:t>dengan</w:t>
      </w:r>
      <w:proofErr w:type="spellEnd"/>
      <w:r w:rsidR="00874564" w:rsidRPr="001F4CB9">
        <w:rPr>
          <w:rFonts w:ascii="Times New Roman" w:hAnsi="Times New Roman" w:cs="Times New Roman"/>
          <w:sz w:val="24"/>
          <w:szCs w:val="24"/>
        </w:rPr>
        <w:t xml:space="preserve"> </w:t>
      </w:r>
      <w:proofErr w:type="spellStart"/>
      <w:r w:rsidR="00874564" w:rsidRPr="001F4CB9">
        <w:rPr>
          <w:rFonts w:ascii="Times New Roman" w:hAnsi="Times New Roman" w:cs="Times New Roman"/>
          <w:sz w:val="24"/>
          <w:szCs w:val="24"/>
        </w:rPr>
        <w:t>nilai</w:t>
      </w:r>
      <w:proofErr w:type="spellEnd"/>
      <w:r w:rsidR="00874564" w:rsidRPr="001F4CB9">
        <w:rPr>
          <w:rFonts w:ascii="Times New Roman" w:hAnsi="Times New Roman" w:cs="Times New Roman"/>
          <w:sz w:val="24"/>
          <w:szCs w:val="24"/>
        </w:rPr>
        <w:t xml:space="preserve"> Chi-Square </w:t>
      </w:r>
      <w:proofErr w:type="spellStart"/>
      <w:r w:rsidR="00874564" w:rsidRPr="001F4CB9">
        <w:rPr>
          <w:rFonts w:ascii="Times New Roman" w:hAnsi="Times New Roman" w:cs="Times New Roman"/>
          <w:sz w:val="24"/>
          <w:szCs w:val="24"/>
        </w:rPr>
        <w:t>sebesar</w:t>
      </w:r>
      <w:proofErr w:type="spellEnd"/>
      <w:r w:rsidR="00874564" w:rsidRPr="001F4CB9">
        <w:rPr>
          <w:rFonts w:ascii="Times New Roman" w:hAnsi="Times New Roman" w:cs="Times New Roman"/>
          <w:sz w:val="24"/>
          <w:szCs w:val="24"/>
        </w:rPr>
        <w:t xml:space="preserve"> 18</w:t>
      </w:r>
      <w:r w:rsidR="007C536E">
        <w:rPr>
          <w:rFonts w:ascii="Times New Roman" w:hAnsi="Times New Roman" w:cs="Times New Roman"/>
          <w:sz w:val="24"/>
          <w:szCs w:val="24"/>
        </w:rPr>
        <w:t>,</w:t>
      </w:r>
      <w:r w:rsidR="00874564" w:rsidRPr="001F4CB9">
        <w:rPr>
          <w:rFonts w:ascii="Times New Roman" w:hAnsi="Times New Roman" w:cs="Times New Roman"/>
          <w:sz w:val="24"/>
          <w:szCs w:val="24"/>
        </w:rPr>
        <w:t>30704.</w:t>
      </w:r>
    </w:p>
    <w:p w14:paraId="2BD115E6" w14:textId="6D7C6063" w:rsidR="001F4CB9" w:rsidRDefault="001F4CB9" w:rsidP="006A1A9D">
      <w:pPr>
        <w:pStyle w:val="ListParagraph"/>
        <w:numPr>
          <w:ilvl w:val="0"/>
          <w:numId w:val="7"/>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Keputusan dan Kesimpulan</w:t>
      </w:r>
    </w:p>
    <w:p w14:paraId="7F926054" w14:textId="32BA0BC5" w:rsidR="001F4CB9" w:rsidRPr="00277534" w:rsidRDefault="001F4CB9"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 xml:space="preserve">Dari Statistik uji di atas dapat dilihat bahwa nilai </w:t>
      </w:r>
      <w:r w:rsidR="007C536E" w:rsidRPr="00277534">
        <w:rPr>
          <w:rFonts w:ascii="Times New Roman" w:hAnsi="Times New Roman" w:cs="Times New Roman"/>
          <w:sz w:val="24"/>
          <w:szCs w:val="24"/>
          <w:lang w:val="sv-SE"/>
        </w:rPr>
        <w:t xml:space="preserve">G &gt; </w:t>
      </w:r>
      <m:oMath>
        <m:r>
          <w:rPr>
            <w:rFonts w:ascii="Cambria Math" w:hAnsi="Cambria Math" w:cs="Times New Roman"/>
            <w:sz w:val="24"/>
            <w:szCs w:val="24"/>
            <w:lang w:val="sv-SE"/>
          </w:rPr>
          <m:t>X</m:t>
        </m:r>
      </m:oMath>
      <w:r w:rsidR="007C536E" w:rsidRPr="00277534">
        <w:rPr>
          <w:rFonts w:ascii="Times New Roman" w:hAnsi="Times New Roman" w:cs="Times New Roman"/>
          <w:sz w:val="24"/>
          <w:szCs w:val="24"/>
          <w:vertAlign w:val="superscript"/>
          <w:lang w:val="sv-SE"/>
        </w:rPr>
        <w:t>2</w:t>
      </w:r>
      <w:r w:rsidR="007C536E" w:rsidRPr="00277534">
        <w:rPr>
          <w:rFonts w:ascii="Times New Roman" w:hAnsi="Times New Roman" w:cs="Times New Roman"/>
          <w:sz w:val="24"/>
          <w:szCs w:val="24"/>
          <w:lang w:val="sv-SE"/>
        </w:rPr>
        <w:t xml:space="preserve"> yaitu 44,76623 &gt; 18,30704 artinya Tolak H</w:t>
      </w:r>
      <w:r w:rsidR="007C536E" w:rsidRPr="00277534">
        <w:rPr>
          <w:rFonts w:ascii="Times New Roman" w:hAnsi="Times New Roman" w:cs="Times New Roman"/>
          <w:sz w:val="24"/>
          <w:szCs w:val="24"/>
          <w:vertAlign w:val="subscript"/>
          <w:lang w:val="sv-SE"/>
        </w:rPr>
        <w:t>0</w:t>
      </w:r>
      <w:r w:rsidR="007C536E" w:rsidRPr="00277534">
        <w:rPr>
          <w:rFonts w:ascii="Times New Roman" w:hAnsi="Times New Roman" w:cs="Times New Roman"/>
          <w:sz w:val="24"/>
          <w:szCs w:val="24"/>
          <w:lang w:val="sv-SE"/>
        </w:rPr>
        <w:t xml:space="preserve">. Maka dapat disimpulkan bahwa </w:t>
      </w:r>
      <w:r w:rsidR="00162FFC" w:rsidRPr="00277534">
        <w:rPr>
          <w:rFonts w:ascii="Times New Roman" w:hAnsi="Times New Roman" w:cs="Times New Roman"/>
          <w:sz w:val="24"/>
          <w:szCs w:val="24"/>
          <w:lang w:val="sv-SE"/>
        </w:rPr>
        <w:t>paling tidak ada satu</w:t>
      </w:r>
      <w:r w:rsidR="00162FFC" w:rsidRPr="00277534">
        <w:rPr>
          <w:lang w:val="sv-SE"/>
        </w:rPr>
        <w:t xml:space="preserve"> </w:t>
      </w:r>
      <w:r w:rsidR="00162FFC" w:rsidRPr="00277534">
        <w:rPr>
          <w:rFonts w:ascii="Times New Roman" w:hAnsi="Times New Roman" w:cs="Times New Roman"/>
          <w:sz w:val="24"/>
          <w:szCs w:val="24"/>
          <w:lang w:val="sv-SE"/>
        </w:rPr>
        <w:t xml:space="preserve">variabel prediktor berpengaruh secara signifikan terhadap variabel respon. </w:t>
      </w:r>
    </w:p>
    <w:p w14:paraId="7CBC60BE" w14:textId="77777777" w:rsidR="008E5F51" w:rsidRPr="00277534" w:rsidRDefault="008E5F51" w:rsidP="006A1A9D">
      <w:pPr>
        <w:pStyle w:val="ListParagraph"/>
        <w:spacing w:after="0" w:line="240" w:lineRule="auto"/>
        <w:ind w:left="1134" w:hanging="283"/>
        <w:jc w:val="both"/>
        <w:rPr>
          <w:rFonts w:ascii="Times New Roman" w:hAnsi="Times New Roman" w:cs="Times New Roman"/>
          <w:sz w:val="24"/>
          <w:szCs w:val="24"/>
          <w:lang w:val="sv-SE"/>
        </w:rPr>
      </w:pPr>
    </w:p>
    <w:p w14:paraId="431C0101" w14:textId="4BFEAC7E" w:rsidR="00791685" w:rsidRDefault="00F30A23" w:rsidP="006A1A9D">
      <w:pPr>
        <w:pStyle w:val="ListParagraph"/>
        <w:numPr>
          <w:ilvl w:val="2"/>
          <w:numId w:val="1"/>
        </w:numPr>
        <w:spacing w:after="0" w:line="276" w:lineRule="auto"/>
        <w:ind w:left="851" w:hanging="284"/>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Parsial</w:t>
      </w:r>
      <w:proofErr w:type="spellEnd"/>
      <w:r>
        <w:rPr>
          <w:rFonts w:ascii="Times New Roman" w:hAnsi="Times New Roman" w:cs="Times New Roman"/>
          <w:sz w:val="24"/>
          <w:szCs w:val="24"/>
        </w:rPr>
        <w:t xml:space="preserve"> (</w:t>
      </w:r>
      <w:r w:rsidR="00180B26">
        <w:rPr>
          <w:rFonts w:ascii="Times New Roman" w:hAnsi="Times New Roman" w:cs="Times New Roman"/>
          <w:sz w:val="24"/>
          <w:szCs w:val="24"/>
        </w:rPr>
        <w:t>Uji Wald</w:t>
      </w:r>
      <w:r>
        <w:rPr>
          <w:rFonts w:ascii="Times New Roman" w:hAnsi="Times New Roman" w:cs="Times New Roman"/>
          <w:sz w:val="24"/>
          <w:szCs w:val="24"/>
        </w:rPr>
        <w:t>)</w:t>
      </w:r>
      <w:r w:rsidR="00180B26">
        <w:rPr>
          <w:rFonts w:ascii="Times New Roman" w:hAnsi="Times New Roman" w:cs="Times New Roman"/>
          <w:sz w:val="24"/>
          <w:szCs w:val="24"/>
        </w:rPr>
        <w:t xml:space="preserve"> Model Awal</w:t>
      </w:r>
    </w:p>
    <w:p w14:paraId="7AD62F40" w14:textId="5529DA0F" w:rsidR="00B15768" w:rsidRPr="00277534" w:rsidRDefault="009853E0" w:rsidP="006A1A9D">
      <w:pPr>
        <w:pStyle w:val="ListParagraph"/>
        <w:spacing w:after="0" w:line="360" w:lineRule="auto"/>
        <w:ind w:left="1134" w:hanging="283"/>
        <w:jc w:val="both"/>
        <w:rPr>
          <w:rFonts w:ascii="Cambria Math" w:hAnsi="Cambria Math" w:cs="Cambria Math"/>
          <w:sz w:val="24"/>
          <w:szCs w:val="24"/>
          <w:lang w:val="sv-SE"/>
        </w:rPr>
      </w:pPr>
      <w:r w:rsidRPr="00277534">
        <w:rPr>
          <w:rFonts w:ascii="Times New Roman" w:hAnsi="Times New Roman" w:cs="Times New Roman"/>
          <w:sz w:val="24"/>
          <w:szCs w:val="24"/>
          <w:lang w:val="sv-SE"/>
        </w:rPr>
        <w:t xml:space="preserve">Pengujian parsial dilakukan untuk </w:t>
      </w:r>
      <w:r w:rsidR="00F76ECF" w:rsidRPr="00277534">
        <w:rPr>
          <w:rFonts w:ascii="Times New Roman" w:hAnsi="Times New Roman" w:cs="Times New Roman"/>
          <w:sz w:val="24"/>
          <w:szCs w:val="24"/>
          <w:lang w:val="sv-SE"/>
        </w:rPr>
        <w:t xml:space="preserve">mengetahui signifikansi </w:t>
      </w:r>
      <w:r w:rsidR="00F76ECF" w:rsidRPr="00FD63AC">
        <w:rPr>
          <w:rFonts w:ascii="Cambria Math" w:hAnsi="Cambria Math" w:cs="Cambria Math"/>
          <w:sz w:val="24"/>
          <w:szCs w:val="24"/>
        </w:rPr>
        <w:t>𝛽</w:t>
      </w:r>
      <w:r w:rsidR="00B716D0" w:rsidRPr="00277534">
        <w:rPr>
          <w:rFonts w:ascii="Cambria Math" w:hAnsi="Cambria Math" w:cs="Cambria Math"/>
          <w:sz w:val="24"/>
          <w:szCs w:val="24"/>
          <w:lang w:val="sv-SE"/>
        </w:rPr>
        <w:t xml:space="preserve"> secara individu.</w:t>
      </w:r>
    </w:p>
    <w:p w14:paraId="06EDA989" w14:textId="77777777" w:rsidR="00791685" w:rsidRDefault="00791685" w:rsidP="006A1A9D">
      <w:pPr>
        <w:pStyle w:val="ListParagraph"/>
        <w:numPr>
          <w:ilvl w:val="0"/>
          <w:numId w:val="7"/>
        </w:numPr>
        <w:spacing w:after="0" w:line="360" w:lineRule="auto"/>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Hipotesis</w:t>
      </w:r>
      <w:proofErr w:type="spellEnd"/>
    </w:p>
    <w:p w14:paraId="668D98C0" w14:textId="77777777" w:rsidR="00791685" w:rsidRPr="00277534" w:rsidRDefault="00791685"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H</w:t>
      </w:r>
      <w:r w:rsidRPr="00277534">
        <w:rPr>
          <w:rFonts w:ascii="Times New Roman" w:hAnsi="Times New Roman" w:cs="Times New Roman"/>
          <w:sz w:val="24"/>
          <w:szCs w:val="24"/>
          <w:vertAlign w:val="subscript"/>
          <w:lang w:val="sv-SE"/>
        </w:rPr>
        <w:t>0</w:t>
      </w:r>
      <w:r w:rsidRPr="00277534">
        <w:rPr>
          <w:rFonts w:ascii="Times New Roman" w:hAnsi="Times New Roman" w:cs="Times New Roman"/>
          <w:sz w:val="24"/>
          <w:szCs w:val="24"/>
          <w:lang w:val="sv-SE"/>
        </w:rPr>
        <w:t xml:space="preserve"> : </w:t>
      </w:r>
      <w:r w:rsidRPr="00FD63AC">
        <w:rPr>
          <w:rFonts w:ascii="Cambria Math" w:hAnsi="Cambria Math" w:cs="Cambria Math"/>
          <w:sz w:val="24"/>
          <w:szCs w:val="24"/>
        </w:rPr>
        <w:t>𝛽</w:t>
      </w:r>
      <w:r w:rsidRPr="00277534">
        <w:rPr>
          <w:rFonts w:ascii="Times New Roman" w:hAnsi="Times New Roman" w:cs="Times New Roman"/>
          <w:sz w:val="24"/>
          <w:szCs w:val="24"/>
          <w:lang w:val="sv-SE"/>
        </w:rPr>
        <w:t xml:space="preserve"> </w:t>
      </w:r>
      <w:r w:rsidRPr="00277534">
        <w:rPr>
          <w:rFonts w:ascii="Times New Roman" w:hAnsi="Times New Roman" w:cs="Times New Roman"/>
          <w:sz w:val="24"/>
          <w:szCs w:val="24"/>
          <w:vertAlign w:val="subscript"/>
          <w:lang w:val="sv-SE"/>
        </w:rPr>
        <w:t>j</w:t>
      </w:r>
      <w:r w:rsidRPr="00277534">
        <w:rPr>
          <w:rFonts w:ascii="Times New Roman" w:hAnsi="Times New Roman" w:cs="Times New Roman"/>
          <w:sz w:val="24"/>
          <w:szCs w:val="24"/>
          <w:lang w:val="sv-SE"/>
        </w:rPr>
        <w:t xml:space="preserve"> = 0 (parameter </w:t>
      </w:r>
      <w:r w:rsidRPr="00FD63AC">
        <w:rPr>
          <w:rFonts w:ascii="Cambria Math" w:hAnsi="Cambria Math" w:cs="Cambria Math"/>
          <w:sz w:val="24"/>
          <w:szCs w:val="24"/>
        </w:rPr>
        <w:t>𝛽</w:t>
      </w:r>
      <w:r w:rsidRPr="00277534">
        <w:rPr>
          <w:rFonts w:ascii="Times New Roman" w:hAnsi="Times New Roman" w:cs="Times New Roman"/>
          <w:sz w:val="24"/>
          <w:szCs w:val="24"/>
          <w:lang w:val="sv-SE"/>
        </w:rPr>
        <w:t xml:space="preserve"> tidak berpengaruh secara signifikan terhadap variabel respon secara individu)</w:t>
      </w:r>
    </w:p>
    <w:p w14:paraId="547C329F" w14:textId="64E912CD" w:rsidR="001C79DE" w:rsidRPr="00277534" w:rsidRDefault="00791685"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H</w:t>
      </w:r>
      <w:r w:rsidRPr="00277534">
        <w:rPr>
          <w:rFonts w:ascii="Times New Roman" w:hAnsi="Times New Roman" w:cs="Times New Roman"/>
          <w:sz w:val="24"/>
          <w:szCs w:val="24"/>
          <w:vertAlign w:val="subscript"/>
          <w:lang w:val="sv-SE"/>
        </w:rPr>
        <w:t>1</w:t>
      </w:r>
      <w:r w:rsidRPr="00277534">
        <w:rPr>
          <w:rFonts w:ascii="Times New Roman" w:hAnsi="Times New Roman" w:cs="Times New Roman"/>
          <w:sz w:val="24"/>
          <w:szCs w:val="24"/>
          <w:lang w:val="sv-SE"/>
        </w:rPr>
        <w:t xml:space="preserve"> : </w:t>
      </w:r>
      <w:r w:rsidRPr="00FD63AC">
        <w:rPr>
          <w:rFonts w:ascii="Cambria Math" w:hAnsi="Cambria Math" w:cs="Cambria Math"/>
          <w:sz w:val="24"/>
          <w:szCs w:val="24"/>
        </w:rPr>
        <w:t>𝛽</w:t>
      </w:r>
      <w:r w:rsidRPr="00277534">
        <w:rPr>
          <w:rFonts w:ascii="Times New Roman" w:hAnsi="Times New Roman" w:cs="Times New Roman"/>
          <w:sz w:val="24"/>
          <w:szCs w:val="24"/>
          <w:lang w:val="sv-SE"/>
        </w:rPr>
        <w:t xml:space="preserve"> </w:t>
      </w:r>
      <w:r w:rsidRPr="00277534">
        <w:rPr>
          <w:rFonts w:ascii="Times New Roman" w:hAnsi="Times New Roman" w:cs="Times New Roman"/>
          <w:sz w:val="24"/>
          <w:szCs w:val="24"/>
          <w:vertAlign w:val="subscript"/>
          <w:lang w:val="sv-SE"/>
        </w:rPr>
        <w:t>j</w:t>
      </w:r>
      <w:r w:rsidRPr="00277534">
        <w:rPr>
          <w:rFonts w:ascii="Times New Roman" w:hAnsi="Times New Roman" w:cs="Times New Roman"/>
          <w:sz w:val="24"/>
          <w:szCs w:val="24"/>
          <w:lang w:val="sv-SE"/>
        </w:rPr>
        <w:t xml:space="preserve"> ≠ 0 (parameter </w:t>
      </w:r>
      <w:r w:rsidRPr="00FD63AC">
        <w:rPr>
          <w:rFonts w:ascii="Cambria Math" w:hAnsi="Cambria Math" w:cs="Cambria Math"/>
          <w:sz w:val="24"/>
          <w:szCs w:val="24"/>
        </w:rPr>
        <w:t>𝛽</w:t>
      </w:r>
      <w:r w:rsidRPr="00277534">
        <w:rPr>
          <w:rFonts w:ascii="Times New Roman" w:hAnsi="Times New Roman" w:cs="Times New Roman"/>
          <w:sz w:val="24"/>
          <w:szCs w:val="24"/>
          <w:lang w:val="sv-SE"/>
        </w:rPr>
        <w:t xml:space="preserve"> berpengaruh secara signifikan terhadap variabel respon secara individu)</w:t>
      </w:r>
    </w:p>
    <w:p w14:paraId="1F87994F" w14:textId="68563EC0" w:rsidR="001C79DE" w:rsidRDefault="001C79DE" w:rsidP="006A1A9D">
      <w:pPr>
        <w:pStyle w:val="ListParagraph"/>
        <w:numPr>
          <w:ilvl w:val="0"/>
          <w:numId w:val="7"/>
        </w:numPr>
        <w:spacing w:after="0" w:line="360" w:lineRule="auto"/>
        <w:ind w:left="1134" w:hanging="283"/>
        <w:rPr>
          <w:rFonts w:ascii="Times New Roman" w:hAnsi="Times New Roman" w:cs="Times New Roman"/>
          <w:sz w:val="24"/>
          <w:szCs w:val="24"/>
        </w:rPr>
      </w:pPr>
      <w:r>
        <w:rPr>
          <w:rFonts w:ascii="Times New Roman" w:hAnsi="Times New Roman" w:cs="Times New Roman"/>
          <w:sz w:val="24"/>
          <w:szCs w:val="24"/>
        </w:rPr>
        <w:t xml:space="preserve">Taraf </w:t>
      </w:r>
      <w:proofErr w:type="spellStart"/>
      <w:r>
        <w:rPr>
          <w:rFonts w:ascii="Times New Roman" w:hAnsi="Times New Roman" w:cs="Times New Roman"/>
          <w:sz w:val="24"/>
          <w:szCs w:val="24"/>
        </w:rPr>
        <w:t>Nyata</w:t>
      </w:r>
      <w:proofErr w:type="spellEnd"/>
    </w:p>
    <w:p w14:paraId="2841B692" w14:textId="18998CD5" w:rsidR="00031CD5" w:rsidRPr="00A74243" w:rsidRDefault="001C79DE" w:rsidP="006A1A9D">
      <w:pPr>
        <w:pStyle w:val="ListParagraph"/>
        <w:spacing w:after="0" w:line="360" w:lineRule="auto"/>
        <w:ind w:left="1134"/>
        <w:rPr>
          <w:rFonts w:ascii="Times New Roman" w:hAnsi="Times New Roman" w:cs="Times New Roman"/>
          <w:sz w:val="24"/>
          <w:szCs w:val="24"/>
        </w:rPr>
      </w:pPr>
      <w:r>
        <w:rPr>
          <w:rFonts w:ascii="Times New Roman" w:hAnsi="Times New Roman" w:cs="Times New Roman"/>
          <w:sz w:val="24"/>
          <w:szCs w:val="24"/>
        </w:rPr>
        <w:t xml:space="preserve">α = </w:t>
      </w:r>
      <w:r w:rsidR="00031CD5">
        <w:rPr>
          <w:rFonts w:ascii="Times New Roman" w:hAnsi="Times New Roman" w:cs="Times New Roman"/>
          <w:sz w:val="24"/>
          <w:szCs w:val="24"/>
        </w:rPr>
        <w:t>0,05</w:t>
      </w:r>
    </w:p>
    <w:p w14:paraId="043B76C9" w14:textId="321FD632" w:rsidR="001C79DE" w:rsidRDefault="001C79DE" w:rsidP="006A1A9D">
      <w:pPr>
        <w:pStyle w:val="ListParagraph"/>
        <w:numPr>
          <w:ilvl w:val="0"/>
          <w:numId w:val="7"/>
        </w:numPr>
        <w:spacing w:after="0" w:line="360" w:lineRule="auto"/>
        <w:ind w:left="1134" w:hanging="283"/>
        <w:rPr>
          <w:rFonts w:ascii="Times New Roman" w:hAnsi="Times New Roman" w:cs="Times New Roman"/>
          <w:sz w:val="24"/>
          <w:szCs w:val="24"/>
        </w:rPr>
      </w:pPr>
      <w:r>
        <w:rPr>
          <w:rFonts w:ascii="Times New Roman" w:hAnsi="Times New Roman" w:cs="Times New Roman"/>
          <w:sz w:val="24"/>
          <w:szCs w:val="24"/>
        </w:rPr>
        <w:t xml:space="preserve">Daerah </w:t>
      </w:r>
      <w:proofErr w:type="spellStart"/>
      <w:r>
        <w:rPr>
          <w:rFonts w:ascii="Times New Roman" w:hAnsi="Times New Roman" w:cs="Times New Roman"/>
          <w:sz w:val="24"/>
          <w:szCs w:val="24"/>
        </w:rPr>
        <w:t>Penolakan</w:t>
      </w:r>
      <w:proofErr w:type="spellEnd"/>
      <w:r>
        <w:rPr>
          <w:rFonts w:ascii="Times New Roman" w:hAnsi="Times New Roman" w:cs="Times New Roman"/>
          <w:sz w:val="24"/>
          <w:szCs w:val="24"/>
        </w:rPr>
        <w:t xml:space="preserve"> </w:t>
      </w:r>
    </w:p>
    <w:p w14:paraId="06E58D51" w14:textId="77777777" w:rsidR="00A74243" w:rsidRDefault="00031CD5" w:rsidP="006A1A9D">
      <w:pPr>
        <w:pStyle w:val="ListParagraph"/>
        <w:spacing w:after="0" w:line="360" w:lineRule="auto"/>
        <w:ind w:left="1134"/>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value</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&lt; α (0,05)</w:t>
      </w:r>
    </w:p>
    <w:p w14:paraId="496D51BB" w14:textId="5844351A" w:rsidR="00ED1627" w:rsidRPr="006C7CC9" w:rsidRDefault="00791685" w:rsidP="006A1A9D">
      <w:pPr>
        <w:pStyle w:val="ListParagraph"/>
        <w:numPr>
          <w:ilvl w:val="0"/>
          <w:numId w:val="7"/>
        </w:numPr>
        <w:spacing w:after="0" w:line="360" w:lineRule="auto"/>
        <w:ind w:left="1134" w:hanging="283"/>
        <w:rPr>
          <w:rFonts w:ascii="Times New Roman" w:hAnsi="Times New Roman" w:cs="Times New Roman"/>
          <w:sz w:val="24"/>
          <w:szCs w:val="24"/>
        </w:rPr>
      </w:pPr>
      <w:proofErr w:type="spellStart"/>
      <w:r w:rsidRPr="006C7CC9">
        <w:rPr>
          <w:rFonts w:ascii="Times New Roman" w:hAnsi="Times New Roman" w:cs="Times New Roman"/>
          <w:sz w:val="24"/>
          <w:szCs w:val="24"/>
        </w:rPr>
        <w:t>Statistik</w:t>
      </w:r>
      <w:proofErr w:type="spellEnd"/>
      <w:r w:rsidRPr="006C7CC9">
        <w:rPr>
          <w:rFonts w:ascii="Times New Roman" w:hAnsi="Times New Roman" w:cs="Times New Roman"/>
          <w:sz w:val="24"/>
          <w:szCs w:val="24"/>
        </w:rPr>
        <w:t xml:space="preserve"> Uji</w:t>
      </w:r>
    </w:p>
    <w:p w14:paraId="23CD98CF" w14:textId="216C0834" w:rsidR="00A74243" w:rsidRDefault="00A74243" w:rsidP="006A1A9D">
      <w:pPr>
        <w:pStyle w:val="ListParagraph"/>
        <w:spacing w:after="0" w:line="240" w:lineRule="auto"/>
        <w:ind w:left="1134"/>
        <w:jc w:val="center"/>
        <w:rPr>
          <w:rFonts w:ascii="Times New Roman" w:hAnsi="Times New Roman" w:cs="Times New Roman"/>
          <w:sz w:val="24"/>
          <w:szCs w:val="24"/>
        </w:rPr>
      </w:pPr>
      <w:r>
        <w:rPr>
          <w:noProof/>
        </w:rPr>
        <w:drawing>
          <wp:inline distT="0" distB="0" distL="0" distR="0" wp14:anchorId="488385E9" wp14:editId="5CC2E6E8">
            <wp:extent cx="2774255" cy="1482538"/>
            <wp:effectExtent l="19050" t="19050" r="26670" b="22860"/>
            <wp:docPr id="388041432" name="Picture 38804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9983" cy="1517663"/>
                    </a:xfrm>
                    <a:prstGeom prst="rect">
                      <a:avLst/>
                    </a:prstGeom>
                    <a:ln>
                      <a:solidFill>
                        <a:schemeClr val="tx1"/>
                      </a:solidFill>
                    </a:ln>
                  </pic:spPr>
                </pic:pic>
              </a:graphicData>
            </a:graphic>
          </wp:inline>
        </w:drawing>
      </w:r>
    </w:p>
    <w:p w14:paraId="6A064DFD" w14:textId="4A4895E7" w:rsidR="00C93CF5" w:rsidRPr="000C0A1E" w:rsidRDefault="00A74243" w:rsidP="006A1A9D">
      <w:pPr>
        <w:pStyle w:val="ListParagraph"/>
        <w:spacing w:after="0" w:line="240" w:lineRule="auto"/>
        <w:ind w:left="1134"/>
        <w:jc w:val="center"/>
        <w:rPr>
          <w:rFonts w:ascii="Times New Roman" w:hAnsi="Times New Roman" w:cs="Times New Roman"/>
          <w:sz w:val="24"/>
          <w:szCs w:val="24"/>
        </w:rPr>
      </w:pPr>
      <w:r w:rsidRPr="00ED1627">
        <w:rPr>
          <w:rFonts w:ascii="Times New Roman" w:hAnsi="Times New Roman" w:cs="Times New Roman"/>
          <w:b/>
          <w:bCs/>
          <w:sz w:val="24"/>
          <w:szCs w:val="24"/>
        </w:rPr>
        <w:t xml:space="preserve">Gambar </w:t>
      </w:r>
      <w:r>
        <w:rPr>
          <w:rFonts w:ascii="Times New Roman" w:hAnsi="Times New Roman" w:cs="Times New Roman"/>
          <w:b/>
          <w:bCs/>
          <w:sz w:val="24"/>
          <w:szCs w:val="24"/>
        </w:rPr>
        <w:t>4</w:t>
      </w:r>
      <w:r w:rsidRPr="00ED1627">
        <w:rPr>
          <w:rFonts w:ascii="Times New Roman" w:hAnsi="Times New Roman" w:cs="Times New Roman"/>
          <w:b/>
          <w:bCs/>
          <w:sz w:val="24"/>
          <w:szCs w:val="24"/>
        </w:rPr>
        <w:t xml:space="preserve">. </w:t>
      </w:r>
      <w:r w:rsidRPr="00ED1627">
        <w:rPr>
          <w:rFonts w:ascii="Times New Roman" w:hAnsi="Times New Roman" w:cs="Times New Roman"/>
          <w:sz w:val="24"/>
          <w:szCs w:val="24"/>
        </w:rPr>
        <w:t xml:space="preserve">Uji </w:t>
      </w:r>
      <w:proofErr w:type="spellStart"/>
      <w:r w:rsidRPr="00ED1627">
        <w:rPr>
          <w:rFonts w:ascii="Times New Roman" w:hAnsi="Times New Roman" w:cs="Times New Roman"/>
          <w:sz w:val="24"/>
          <w:szCs w:val="24"/>
        </w:rPr>
        <w:t>Parsial</w:t>
      </w:r>
      <w:proofErr w:type="spellEnd"/>
      <w:r w:rsidRPr="00ED1627">
        <w:rPr>
          <w:rFonts w:ascii="Times New Roman" w:hAnsi="Times New Roman" w:cs="Times New Roman"/>
          <w:sz w:val="24"/>
          <w:szCs w:val="24"/>
        </w:rPr>
        <w:t xml:space="preserve"> (Uji Wald) Model Awa</w:t>
      </w:r>
      <w:r>
        <w:rPr>
          <w:rFonts w:ascii="Times New Roman" w:hAnsi="Times New Roman" w:cs="Times New Roman"/>
          <w:sz w:val="24"/>
          <w:szCs w:val="24"/>
        </w:rPr>
        <w:t>l</w:t>
      </w:r>
    </w:p>
    <w:p w14:paraId="3D7E9A1F" w14:textId="77777777" w:rsidR="00846379" w:rsidRDefault="00791685" w:rsidP="006A1A9D">
      <w:pPr>
        <w:pStyle w:val="ListParagraph"/>
        <w:numPr>
          <w:ilvl w:val="0"/>
          <w:numId w:val="7"/>
        </w:numPr>
        <w:spacing w:after="0" w:line="276" w:lineRule="auto"/>
        <w:ind w:left="1134"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Keputusan dan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
    <w:p w14:paraId="50EA8229" w14:textId="21D79E70" w:rsidR="00846379" w:rsidRPr="00846379" w:rsidRDefault="00846379" w:rsidP="006A1A9D">
      <w:pPr>
        <w:pStyle w:val="ListParagraph"/>
        <w:spacing w:after="0" w:line="360" w:lineRule="auto"/>
        <w:ind w:left="1134"/>
        <w:jc w:val="both"/>
        <w:rPr>
          <w:rFonts w:ascii="Times New Roman" w:hAnsi="Times New Roman" w:cs="Times New Roman"/>
          <w:sz w:val="24"/>
          <w:szCs w:val="24"/>
        </w:rPr>
      </w:pPr>
      <w:proofErr w:type="spellStart"/>
      <w:r w:rsidRPr="00846379">
        <w:rPr>
          <w:rFonts w:ascii="Times New Roman" w:hAnsi="Times New Roman" w:cs="Times New Roman"/>
          <w:sz w:val="24"/>
          <w:szCs w:val="24"/>
        </w:rPr>
        <w:t>Dengan</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tingkat</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signifikansi</w:t>
      </w:r>
      <w:proofErr w:type="spellEnd"/>
      <w:r w:rsidRPr="00846379">
        <w:rPr>
          <w:rFonts w:ascii="Times New Roman" w:hAnsi="Times New Roman" w:cs="Times New Roman"/>
          <w:sz w:val="24"/>
          <w:szCs w:val="24"/>
        </w:rPr>
        <w:t xml:space="preserve"> 5% </w:t>
      </w:r>
      <w:proofErr w:type="spellStart"/>
      <w:r w:rsidRPr="00846379">
        <w:rPr>
          <w:rFonts w:ascii="Times New Roman" w:hAnsi="Times New Roman" w:cs="Times New Roman"/>
          <w:sz w:val="24"/>
          <w:szCs w:val="24"/>
        </w:rPr>
        <w:t>variabel</w:t>
      </w:r>
      <w:proofErr w:type="spellEnd"/>
      <w:r w:rsidRPr="00846379">
        <w:rPr>
          <w:rFonts w:ascii="Times New Roman" w:hAnsi="Times New Roman" w:cs="Times New Roman"/>
          <w:sz w:val="24"/>
          <w:szCs w:val="24"/>
        </w:rPr>
        <w:t xml:space="preserve"> </w:t>
      </w:r>
      <w:r w:rsidR="00AC7EBB">
        <w:rPr>
          <w:rFonts w:ascii="Times New Roman" w:hAnsi="Times New Roman" w:cs="Times New Roman"/>
          <w:sz w:val="24"/>
          <w:szCs w:val="24"/>
        </w:rPr>
        <w:t xml:space="preserve">Systematic </w:t>
      </w:r>
      <w:proofErr w:type="spellStart"/>
      <w:r w:rsidR="00AC7EBB">
        <w:rPr>
          <w:rFonts w:ascii="Times New Roman" w:hAnsi="Times New Roman" w:cs="Times New Roman"/>
          <w:sz w:val="24"/>
          <w:szCs w:val="24"/>
        </w:rPr>
        <w:t>Ilness</w:t>
      </w:r>
      <w:proofErr w:type="spellEnd"/>
      <w:r w:rsidR="00AC7EBB">
        <w:rPr>
          <w:rFonts w:ascii="Times New Roman" w:hAnsi="Times New Roman" w:cs="Times New Roman"/>
          <w:sz w:val="24"/>
          <w:szCs w:val="24"/>
        </w:rPr>
        <w:t xml:space="preserve"> Muscle aches and pain, Sore Throat, dan </w:t>
      </w:r>
      <w:r w:rsidR="002C2E03">
        <w:rPr>
          <w:rFonts w:ascii="Times New Roman" w:hAnsi="Times New Roman" w:cs="Times New Roman"/>
          <w:sz w:val="24"/>
          <w:szCs w:val="24"/>
        </w:rPr>
        <w:t xml:space="preserve">Oral Lesions </w:t>
      </w:r>
      <w:proofErr w:type="spellStart"/>
      <w:r w:rsidRPr="00846379">
        <w:rPr>
          <w:rFonts w:ascii="Times New Roman" w:hAnsi="Times New Roman" w:cs="Times New Roman"/>
          <w:sz w:val="24"/>
          <w:szCs w:val="24"/>
        </w:rPr>
        <w:t>berpengaruh</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secara</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parsial</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terhadap</w:t>
      </w:r>
      <w:proofErr w:type="spellEnd"/>
      <w:r w:rsidRPr="00846379">
        <w:rPr>
          <w:rFonts w:ascii="Times New Roman" w:hAnsi="Times New Roman" w:cs="Times New Roman"/>
          <w:sz w:val="24"/>
          <w:szCs w:val="24"/>
        </w:rPr>
        <w:t xml:space="preserve"> </w:t>
      </w:r>
      <w:proofErr w:type="spellStart"/>
      <w:r w:rsidR="002C2E03">
        <w:rPr>
          <w:rFonts w:ascii="Times New Roman" w:hAnsi="Times New Roman" w:cs="Times New Roman"/>
          <w:sz w:val="24"/>
          <w:szCs w:val="24"/>
        </w:rPr>
        <w:t>MonkeyPox</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sedangkan</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variabel</w:t>
      </w:r>
      <w:proofErr w:type="spellEnd"/>
      <w:r w:rsidRPr="00846379">
        <w:rPr>
          <w:rFonts w:ascii="Times New Roman" w:hAnsi="Times New Roman" w:cs="Times New Roman"/>
          <w:sz w:val="24"/>
          <w:szCs w:val="24"/>
        </w:rPr>
        <w:t xml:space="preserve"> </w:t>
      </w:r>
      <w:r w:rsidR="006909AE">
        <w:rPr>
          <w:rFonts w:ascii="Times New Roman" w:hAnsi="Times New Roman" w:cs="Times New Roman"/>
          <w:sz w:val="24"/>
          <w:szCs w:val="24"/>
        </w:rPr>
        <w:t xml:space="preserve">Systematic </w:t>
      </w:r>
      <w:proofErr w:type="spellStart"/>
      <w:r w:rsidR="006909AE">
        <w:rPr>
          <w:rFonts w:ascii="Times New Roman" w:hAnsi="Times New Roman" w:cs="Times New Roman"/>
          <w:sz w:val="24"/>
          <w:szCs w:val="24"/>
        </w:rPr>
        <w:t>Ilness</w:t>
      </w:r>
      <w:proofErr w:type="spellEnd"/>
      <w:r w:rsidR="006909AE">
        <w:rPr>
          <w:rFonts w:ascii="Times New Roman" w:hAnsi="Times New Roman" w:cs="Times New Roman"/>
          <w:sz w:val="24"/>
          <w:szCs w:val="24"/>
        </w:rPr>
        <w:t xml:space="preserve"> Swollen Lymph Nodes, Rectal Pain</w:t>
      </w:r>
      <w:r w:rsidR="00C26717">
        <w:rPr>
          <w:rFonts w:ascii="Times New Roman" w:hAnsi="Times New Roman" w:cs="Times New Roman"/>
          <w:sz w:val="24"/>
          <w:szCs w:val="24"/>
        </w:rPr>
        <w:t xml:space="preserve">, Penile Oedema, </w:t>
      </w:r>
      <w:r w:rsidR="004D4213">
        <w:rPr>
          <w:rFonts w:ascii="Times New Roman" w:hAnsi="Times New Roman" w:cs="Times New Roman"/>
          <w:sz w:val="24"/>
          <w:szCs w:val="24"/>
        </w:rPr>
        <w:t xml:space="preserve">Solitary Lesion, Swollen Tonsil, HIV Infection, dan Sexually Transmitted Infection </w:t>
      </w:r>
      <w:proofErr w:type="spellStart"/>
      <w:r w:rsidRPr="00846379">
        <w:rPr>
          <w:rFonts w:ascii="Times New Roman" w:hAnsi="Times New Roman" w:cs="Times New Roman"/>
          <w:sz w:val="24"/>
          <w:szCs w:val="24"/>
        </w:rPr>
        <w:t>tidak</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berpengaruh</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secara</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signifikan</w:t>
      </w:r>
      <w:proofErr w:type="spellEnd"/>
      <w:r w:rsidRPr="00846379">
        <w:rPr>
          <w:rFonts w:ascii="Times New Roman" w:hAnsi="Times New Roman" w:cs="Times New Roman"/>
          <w:sz w:val="24"/>
          <w:szCs w:val="24"/>
        </w:rPr>
        <w:t xml:space="preserve"> pada </w:t>
      </w:r>
      <w:proofErr w:type="spellStart"/>
      <w:r w:rsidRPr="00846379">
        <w:rPr>
          <w:rFonts w:ascii="Times New Roman" w:hAnsi="Times New Roman" w:cs="Times New Roman"/>
          <w:sz w:val="24"/>
          <w:szCs w:val="24"/>
        </w:rPr>
        <w:t>tingkat</w:t>
      </w:r>
      <w:proofErr w:type="spellEnd"/>
      <w:r w:rsidRPr="00846379">
        <w:rPr>
          <w:rFonts w:ascii="Times New Roman" w:hAnsi="Times New Roman" w:cs="Times New Roman"/>
          <w:sz w:val="24"/>
          <w:szCs w:val="24"/>
        </w:rPr>
        <w:t xml:space="preserve"> </w:t>
      </w:r>
      <w:proofErr w:type="spellStart"/>
      <w:r w:rsidRPr="00846379">
        <w:rPr>
          <w:rFonts w:ascii="Times New Roman" w:hAnsi="Times New Roman" w:cs="Times New Roman"/>
          <w:sz w:val="24"/>
          <w:szCs w:val="24"/>
        </w:rPr>
        <w:t>signifikansi</w:t>
      </w:r>
      <w:proofErr w:type="spellEnd"/>
      <w:r w:rsidRPr="00846379">
        <w:rPr>
          <w:rFonts w:ascii="Times New Roman" w:hAnsi="Times New Roman" w:cs="Times New Roman"/>
          <w:sz w:val="24"/>
          <w:szCs w:val="24"/>
        </w:rPr>
        <w:t xml:space="preserve"> pada level 5%</w:t>
      </w:r>
    </w:p>
    <w:p w14:paraId="7B7D09CB" w14:textId="468AA9AC" w:rsidR="00791685" w:rsidRPr="002A5670" w:rsidRDefault="00791685" w:rsidP="006A1A9D">
      <w:pPr>
        <w:pStyle w:val="ListParagraph"/>
        <w:spacing w:after="0" w:line="276" w:lineRule="auto"/>
        <w:ind w:left="1134" w:hanging="283"/>
        <w:rPr>
          <w:rFonts w:ascii="Times New Roman" w:hAnsi="Times New Roman" w:cs="Times New Roman"/>
          <w:sz w:val="24"/>
          <w:szCs w:val="24"/>
        </w:rPr>
      </w:pPr>
    </w:p>
    <w:p w14:paraId="739860D3" w14:textId="5DB86D78" w:rsidR="00B15768" w:rsidRPr="00ED1627" w:rsidRDefault="00180B26" w:rsidP="006A1A9D">
      <w:pPr>
        <w:pStyle w:val="ListParagraph"/>
        <w:numPr>
          <w:ilvl w:val="2"/>
          <w:numId w:val="1"/>
        </w:numPr>
        <w:spacing w:after="0" w:line="276" w:lineRule="auto"/>
        <w:ind w:left="851" w:hanging="284"/>
        <w:rPr>
          <w:rFonts w:ascii="Times New Roman" w:hAnsi="Times New Roman" w:cs="Times New Roman"/>
          <w:sz w:val="24"/>
          <w:szCs w:val="24"/>
        </w:rPr>
      </w:pPr>
      <w:r w:rsidRPr="00ED1627">
        <w:rPr>
          <w:rFonts w:ascii="Times New Roman" w:hAnsi="Times New Roman" w:cs="Times New Roman"/>
          <w:sz w:val="24"/>
          <w:szCs w:val="24"/>
        </w:rPr>
        <w:t xml:space="preserve">Uji </w:t>
      </w:r>
      <w:proofErr w:type="spellStart"/>
      <w:r w:rsidRPr="00ED1627">
        <w:rPr>
          <w:rFonts w:ascii="Times New Roman" w:hAnsi="Times New Roman" w:cs="Times New Roman"/>
          <w:sz w:val="24"/>
          <w:szCs w:val="24"/>
        </w:rPr>
        <w:t>Godness</w:t>
      </w:r>
      <w:proofErr w:type="spellEnd"/>
      <w:r w:rsidRPr="00ED1627">
        <w:rPr>
          <w:rFonts w:ascii="Times New Roman" w:hAnsi="Times New Roman" w:cs="Times New Roman"/>
          <w:sz w:val="24"/>
          <w:szCs w:val="24"/>
        </w:rPr>
        <w:t xml:space="preserve"> Of Fit (Hosmer- </w:t>
      </w:r>
      <w:proofErr w:type="spellStart"/>
      <w:r w:rsidRPr="00ED1627">
        <w:rPr>
          <w:rFonts w:ascii="Times New Roman" w:hAnsi="Times New Roman" w:cs="Times New Roman"/>
          <w:sz w:val="24"/>
          <w:szCs w:val="24"/>
        </w:rPr>
        <w:t>Lemeshow</w:t>
      </w:r>
      <w:proofErr w:type="spellEnd"/>
      <w:r w:rsidRPr="00ED1627">
        <w:rPr>
          <w:rFonts w:ascii="Times New Roman" w:hAnsi="Times New Roman" w:cs="Times New Roman"/>
          <w:sz w:val="24"/>
          <w:szCs w:val="24"/>
        </w:rPr>
        <w:t>) Model Awal</w:t>
      </w:r>
    </w:p>
    <w:p w14:paraId="7DF07F93" w14:textId="5F276C13" w:rsidR="004D4213" w:rsidRPr="006C7CC9" w:rsidRDefault="00B15768" w:rsidP="006A1A9D">
      <w:pPr>
        <w:pStyle w:val="ListParagraph"/>
        <w:spacing w:after="0" w:line="360" w:lineRule="auto"/>
        <w:ind w:left="851"/>
        <w:jc w:val="both"/>
        <w:rPr>
          <w:rFonts w:ascii="Times New Roman" w:hAnsi="Times New Roman" w:cs="Times New Roman"/>
          <w:sz w:val="24"/>
          <w:szCs w:val="24"/>
          <w:lang w:val="en-US"/>
        </w:rPr>
      </w:pPr>
      <w:proofErr w:type="spellStart"/>
      <w:r w:rsidRPr="00B15768">
        <w:rPr>
          <w:rFonts w:ascii="Times New Roman" w:hAnsi="Times New Roman" w:cs="Times New Roman"/>
          <w:sz w:val="24"/>
          <w:szCs w:val="24"/>
        </w:rPr>
        <w:t>Pengujian</w:t>
      </w:r>
      <w:proofErr w:type="spellEnd"/>
      <w:r w:rsidRPr="00B15768">
        <w:rPr>
          <w:rFonts w:ascii="Times New Roman" w:hAnsi="Times New Roman" w:cs="Times New Roman"/>
          <w:sz w:val="24"/>
          <w:szCs w:val="24"/>
        </w:rPr>
        <w:t xml:space="preserve"> yang </w:t>
      </w:r>
      <w:proofErr w:type="spellStart"/>
      <w:r w:rsidRPr="00B15768">
        <w:rPr>
          <w:rFonts w:ascii="Times New Roman" w:hAnsi="Times New Roman" w:cs="Times New Roman"/>
          <w:sz w:val="24"/>
          <w:szCs w:val="24"/>
        </w:rPr>
        <w:t>dilakukan</w:t>
      </w:r>
      <w:proofErr w:type="spellEnd"/>
      <w:r w:rsidRPr="00B15768">
        <w:rPr>
          <w:rFonts w:ascii="Times New Roman" w:hAnsi="Times New Roman" w:cs="Times New Roman"/>
          <w:sz w:val="24"/>
          <w:szCs w:val="24"/>
        </w:rPr>
        <w:t xml:space="preserve"> </w:t>
      </w:r>
      <w:proofErr w:type="spellStart"/>
      <w:r w:rsidRPr="00B15768">
        <w:rPr>
          <w:rFonts w:ascii="Times New Roman" w:hAnsi="Times New Roman" w:cs="Times New Roman"/>
          <w:sz w:val="24"/>
          <w:szCs w:val="24"/>
        </w:rPr>
        <w:t>untuk</w:t>
      </w:r>
      <w:proofErr w:type="spellEnd"/>
      <w:r w:rsidRPr="00B15768">
        <w:rPr>
          <w:rFonts w:ascii="Times New Roman" w:hAnsi="Times New Roman" w:cs="Times New Roman"/>
          <w:sz w:val="24"/>
          <w:szCs w:val="24"/>
        </w:rPr>
        <w:t xml:space="preserve"> </w:t>
      </w:r>
      <w:proofErr w:type="spellStart"/>
      <w:r w:rsidRPr="00B15768">
        <w:rPr>
          <w:rFonts w:ascii="Times New Roman" w:hAnsi="Times New Roman" w:cs="Times New Roman"/>
          <w:sz w:val="24"/>
          <w:szCs w:val="24"/>
        </w:rPr>
        <w:t>mengetahui</w:t>
      </w:r>
      <w:proofErr w:type="spellEnd"/>
      <w:r w:rsidRPr="00B15768">
        <w:rPr>
          <w:rFonts w:ascii="Times New Roman" w:hAnsi="Times New Roman" w:cs="Times New Roman"/>
          <w:sz w:val="24"/>
          <w:szCs w:val="24"/>
        </w:rPr>
        <w:t xml:space="preserve"> </w:t>
      </w:r>
      <w:proofErr w:type="spellStart"/>
      <w:r w:rsidR="00465FC8" w:rsidRPr="00465FC8">
        <w:rPr>
          <w:rFonts w:ascii="Times New Roman" w:hAnsi="Times New Roman" w:cs="Times New Roman"/>
          <w:sz w:val="24"/>
          <w:szCs w:val="24"/>
        </w:rPr>
        <w:t>apakah</w:t>
      </w:r>
      <w:proofErr w:type="spellEnd"/>
      <w:r w:rsidR="00465FC8" w:rsidRPr="00465FC8">
        <w:rPr>
          <w:rFonts w:ascii="Times New Roman" w:hAnsi="Times New Roman" w:cs="Times New Roman"/>
          <w:sz w:val="24"/>
          <w:szCs w:val="24"/>
        </w:rPr>
        <w:t xml:space="preserve"> model yang </w:t>
      </w:r>
      <w:proofErr w:type="spellStart"/>
      <w:r w:rsidR="00465FC8" w:rsidRPr="00465FC8">
        <w:rPr>
          <w:rFonts w:ascii="Times New Roman" w:hAnsi="Times New Roman" w:cs="Times New Roman"/>
          <w:sz w:val="24"/>
          <w:szCs w:val="24"/>
        </w:rPr>
        <w:t>digunakan</w:t>
      </w:r>
      <w:proofErr w:type="spellEnd"/>
      <w:r w:rsidR="00A74243">
        <w:rPr>
          <w:rFonts w:ascii="Times New Roman" w:hAnsi="Times New Roman" w:cs="Times New Roman"/>
          <w:sz w:val="24"/>
          <w:szCs w:val="24"/>
        </w:rPr>
        <w:t xml:space="preserve"> </w:t>
      </w:r>
      <w:proofErr w:type="spellStart"/>
      <w:r w:rsidR="00465FC8" w:rsidRPr="00465FC8">
        <w:rPr>
          <w:rFonts w:ascii="Times New Roman" w:hAnsi="Times New Roman" w:cs="Times New Roman"/>
          <w:sz w:val="24"/>
          <w:szCs w:val="24"/>
        </w:rPr>
        <w:t>telah</w:t>
      </w:r>
      <w:proofErr w:type="spellEnd"/>
      <w:r w:rsidR="00465FC8" w:rsidRPr="00465FC8">
        <w:rPr>
          <w:rFonts w:ascii="Times New Roman" w:hAnsi="Times New Roman" w:cs="Times New Roman"/>
          <w:sz w:val="24"/>
          <w:szCs w:val="24"/>
        </w:rPr>
        <w:t xml:space="preserve"> </w:t>
      </w:r>
      <w:proofErr w:type="spellStart"/>
      <w:r w:rsidR="00465FC8" w:rsidRPr="00465FC8">
        <w:rPr>
          <w:rFonts w:ascii="Times New Roman" w:hAnsi="Times New Roman" w:cs="Times New Roman"/>
          <w:sz w:val="24"/>
          <w:szCs w:val="24"/>
        </w:rPr>
        <w:t>sesuai</w:t>
      </w:r>
      <w:proofErr w:type="spellEnd"/>
      <w:r w:rsidR="00465FC8" w:rsidRPr="00465FC8">
        <w:rPr>
          <w:rFonts w:ascii="Times New Roman" w:hAnsi="Times New Roman" w:cs="Times New Roman"/>
          <w:sz w:val="24"/>
          <w:szCs w:val="24"/>
        </w:rPr>
        <w:t xml:space="preserve"> </w:t>
      </w:r>
      <w:proofErr w:type="spellStart"/>
      <w:r w:rsidR="00465FC8" w:rsidRPr="00465FC8">
        <w:rPr>
          <w:rFonts w:ascii="Times New Roman" w:hAnsi="Times New Roman" w:cs="Times New Roman"/>
          <w:sz w:val="24"/>
          <w:szCs w:val="24"/>
        </w:rPr>
        <w:t>dengan</w:t>
      </w:r>
      <w:proofErr w:type="spellEnd"/>
      <w:r w:rsidR="00465FC8" w:rsidRPr="00465FC8">
        <w:rPr>
          <w:rFonts w:ascii="Times New Roman" w:hAnsi="Times New Roman" w:cs="Times New Roman"/>
          <w:sz w:val="24"/>
          <w:szCs w:val="24"/>
        </w:rPr>
        <w:t xml:space="preserve"> data (FIT</w:t>
      </w:r>
      <w:r w:rsidR="00465FC8">
        <w:rPr>
          <w:rFonts w:ascii="Times New Roman" w:hAnsi="Times New Roman" w:cs="Times New Roman"/>
          <w:sz w:val="24"/>
          <w:szCs w:val="24"/>
        </w:rPr>
        <w:t>).</w:t>
      </w:r>
      <w:r w:rsidR="004D4213" w:rsidRPr="004D4213">
        <w:rPr>
          <w:rFonts w:ascii="Times New Roman" w:hAnsi="Times New Roman" w:cs="Times New Roman"/>
          <w:sz w:val="24"/>
          <w:szCs w:val="24"/>
          <w:lang w:val="en-US"/>
        </w:rPr>
        <w:t xml:space="preserve"> </w:t>
      </w:r>
      <w:proofErr w:type="spellStart"/>
      <w:r w:rsidR="004D4213" w:rsidRPr="004D4213">
        <w:rPr>
          <w:rFonts w:ascii="Times New Roman" w:hAnsi="Times New Roman" w:cs="Times New Roman"/>
          <w:sz w:val="24"/>
          <w:szCs w:val="24"/>
          <w:lang w:val="en-US"/>
        </w:rPr>
        <w:t>berdasarkan</w:t>
      </w:r>
      <w:proofErr w:type="spellEnd"/>
      <w:r w:rsidR="004D4213" w:rsidRPr="004D4213">
        <w:rPr>
          <w:rFonts w:ascii="Times New Roman" w:hAnsi="Times New Roman" w:cs="Times New Roman"/>
          <w:sz w:val="24"/>
          <w:szCs w:val="24"/>
          <w:lang w:val="en-US"/>
        </w:rPr>
        <w:t xml:space="preserve"> </w:t>
      </w:r>
      <w:proofErr w:type="spellStart"/>
      <w:r w:rsidR="004D4213" w:rsidRPr="004D4213">
        <w:rPr>
          <w:rFonts w:ascii="Times New Roman" w:hAnsi="Times New Roman" w:cs="Times New Roman"/>
          <w:sz w:val="24"/>
          <w:szCs w:val="24"/>
          <w:lang w:val="en-US"/>
        </w:rPr>
        <w:t>nilai-nilai</w:t>
      </w:r>
      <w:proofErr w:type="spellEnd"/>
      <w:r w:rsidR="004D4213" w:rsidRPr="004D4213">
        <w:rPr>
          <w:rFonts w:ascii="Times New Roman" w:hAnsi="Times New Roman" w:cs="Times New Roman"/>
          <w:sz w:val="24"/>
          <w:szCs w:val="24"/>
          <w:lang w:val="en-US"/>
        </w:rPr>
        <w:t xml:space="preserve"> </w:t>
      </w:r>
      <w:proofErr w:type="spellStart"/>
      <w:r w:rsidR="004D4213" w:rsidRPr="004D4213">
        <w:rPr>
          <w:rFonts w:ascii="Times New Roman" w:hAnsi="Times New Roman" w:cs="Times New Roman"/>
          <w:sz w:val="24"/>
          <w:szCs w:val="24"/>
          <w:lang w:val="en-US"/>
        </w:rPr>
        <w:t>prediksi</w:t>
      </w:r>
      <w:proofErr w:type="spellEnd"/>
      <w:r w:rsidR="004D4213" w:rsidRPr="004D4213">
        <w:rPr>
          <w:rFonts w:ascii="Times New Roman" w:hAnsi="Times New Roman" w:cs="Times New Roman"/>
          <w:sz w:val="24"/>
          <w:szCs w:val="24"/>
          <w:lang w:val="en-US"/>
        </w:rPr>
        <w:t xml:space="preserve"> </w:t>
      </w:r>
      <w:proofErr w:type="spellStart"/>
      <w:r w:rsidR="004D4213" w:rsidRPr="004D4213">
        <w:rPr>
          <w:rFonts w:ascii="Times New Roman" w:hAnsi="Times New Roman" w:cs="Times New Roman"/>
          <w:sz w:val="24"/>
          <w:szCs w:val="24"/>
          <w:lang w:val="en-US"/>
        </w:rPr>
        <w:t>peluang</w:t>
      </w:r>
      <w:proofErr w:type="spellEnd"/>
      <w:r w:rsidR="004D4213" w:rsidRPr="004D4213">
        <w:rPr>
          <w:rFonts w:ascii="Times New Roman" w:hAnsi="Times New Roman" w:cs="Times New Roman"/>
          <w:sz w:val="24"/>
          <w:szCs w:val="24"/>
          <w:lang w:val="en-US"/>
        </w:rPr>
        <w:t>.</w:t>
      </w:r>
    </w:p>
    <w:p w14:paraId="58C3E222" w14:textId="77777777" w:rsidR="00AD2E45" w:rsidRDefault="00AD2E45" w:rsidP="006A1A9D">
      <w:pPr>
        <w:pStyle w:val="ListParagraph"/>
        <w:numPr>
          <w:ilvl w:val="0"/>
          <w:numId w:val="7"/>
        </w:numPr>
        <w:spacing w:after="0" w:line="276" w:lineRule="auto"/>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Hipotesis</w:t>
      </w:r>
      <w:proofErr w:type="spellEnd"/>
    </w:p>
    <w:p w14:paraId="45DC9DA0" w14:textId="77777777" w:rsidR="0046587F" w:rsidRPr="00277534" w:rsidRDefault="00AD2E45"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H</w:t>
      </w:r>
      <w:r w:rsidRPr="00277534">
        <w:rPr>
          <w:rFonts w:ascii="Times New Roman" w:hAnsi="Times New Roman" w:cs="Times New Roman"/>
          <w:sz w:val="24"/>
          <w:szCs w:val="24"/>
          <w:vertAlign w:val="subscript"/>
          <w:lang w:val="sv-SE"/>
        </w:rPr>
        <w:t>0</w:t>
      </w:r>
      <w:r w:rsidRPr="00277534">
        <w:rPr>
          <w:rFonts w:ascii="Times New Roman" w:hAnsi="Times New Roman" w:cs="Times New Roman"/>
          <w:sz w:val="24"/>
          <w:szCs w:val="24"/>
          <w:lang w:val="sv-SE"/>
        </w:rPr>
        <w:t xml:space="preserve"> : </w:t>
      </w:r>
      <w:r w:rsidR="000B4998" w:rsidRPr="00277534">
        <w:rPr>
          <w:rFonts w:ascii="Cambria Math" w:hAnsi="Cambria Math" w:cs="Cambria Math"/>
          <w:sz w:val="24"/>
          <w:szCs w:val="24"/>
          <w:lang w:val="sv-SE"/>
        </w:rPr>
        <w:t>Model yang digunakan sesuai dengan data</w:t>
      </w:r>
      <w:r w:rsidRPr="00277534">
        <w:rPr>
          <w:rFonts w:ascii="Times New Roman" w:hAnsi="Times New Roman" w:cs="Times New Roman"/>
          <w:sz w:val="24"/>
          <w:szCs w:val="24"/>
          <w:lang w:val="sv-SE"/>
        </w:rPr>
        <w:t xml:space="preserve"> </w:t>
      </w:r>
      <w:r w:rsidR="0046587F" w:rsidRPr="00277534">
        <w:rPr>
          <w:rFonts w:ascii="Times New Roman" w:hAnsi="Times New Roman" w:cs="Times New Roman"/>
          <w:sz w:val="24"/>
          <w:szCs w:val="24"/>
          <w:lang w:val="sv-SE"/>
        </w:rPr>
        <w:t xml:space="preserve">(tidak ada perbedaan antara hasil observasi dengan hasil prediksi) </w:t>
      </w:r>
    </w:p>
    <w:p w14:paraId="2A197779" w14:textId="3CEA6A66" w:rsidR="00AD2E45" w:rsidRPr="00277534" w:rsidRDefault="00AD2E45"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H</w:t>
      </w:r>
      <w:r w:rsidRPr="00277534">
        <w:rPr>
          <w:rFonts w:ascii="Times New Roman" w:hAnsi="Times New Roman" w:cs="Times New Roman"/>
          <w:sz w:val="24"/>
          <w:szCs w:val="24"/>
          <w:vertAlign w:val="subscript"/>
          <w:lang w:val="sv-SE"/>
        </w:rPr>
        <w:t>1</w:t>
      </w:r>
      <w:r w:rsidRPr="00277534">
        <w:rPr>
          <w:rFonts w:ascii="Times New Roman" w:hAnsi="Times New Roman" w:cs="Times New Roman"/>
          <w:sz w:val="24"/>
          <w:szCs w:val="24"/>
          <w:lang w:val="sv-SE"/>
        </w:rPr>
        <w:t xml:space="preserve"> : </w:t>
      </w:r>
      <w:r w:rsidR="0046587F" w:rsidRPr="00277534">
        <w:rPr>
          <w:rFonts w:ascii="Times New Roman" w:hAnsi="Times New Roman" w:cs="Times New Roman"/>
          <w:sz w:val="24"/>
          <w:szCs w:val="24"/>
          <w:lang w:val="sv-SE"/>
        </w:rPr>
        <w:t>Model yang digunakan tidak sesuai dengan data</w:t>
      </w:r>
      <w:r w:rsidRPr="00277534">
        <w:rPr>
          <w:rFonts w:ascii="Times New Roman" w:hAnsi="Times New Roman" w:cs="Times New Roman"/>
          <w:sz w:val="24"/>
          <w:szCs w:val="24"/>
          <w:lang w:val="sv-SE"/>
        </w:rPr>
        <w:t xml:space="preserve"> (</w:t>
      </w:r>
      <w:r w:rsidR="0046587F" w:rsidRPr="00277534">
        <w:rPr>
          <w:rFonts w:ascii="Times New Roman" w:hAnsi="Times New Roman" w:cs="Times New Roman"/>
          <w:sz w:val="24"/>
          <w:szCs w:val="24"/>
          <w:lang w:val="sv-SE"/>
        </w:rPr>
        <w:t>ada perbedaan antara hasil observasi dengan hasil prediksi</w:t>
      </w:r>
      <w:r w:rsidRPr="00277534">
        <w:rPr>
          <w:rFonts w:ascii="Times New Roman" w:hAnsi="Times New Roman" w:cs="Times New Roman"/>
          <w:sz w:val="24"/>
          <w:szCs w:val="24"/>
          <w:lang w:val="sv-SE"/>
        </w:rPr>
        <w:t>)</w:t>
      </w:r>
    </w:p>
    <w:p w14:paraId="0F5F6B70" w14:textId="77777777" w:rsidR="00031CD5" w:rsidRDefault="00031CD5" w:rsidP="006A1A9D">
      <w:pPr>
        <w:pStyle w:val="ListParagraph"/>
        <w:numPr>
          <w:ilvl w:val="0"/>
          <w:numId w:val="7"/>
        </w:numPr>
        <w:spacing w:after="0" w:line="360" w:lineRule="auto"/>
        <w:ind w:left="1134" w:hanging="283"/>
        <w:rPr>
          <w:rFonts w:ascii="Times New Roman" w:hAnsi="Times New Roman" w:cs="Times New Roman"/>
          <w:sz w:val="24"/>
          <w:szCs w:val="24"/>
        </w:rPr>
      </w:pPr>
      <w:r>
        <w:rPr>
          <w:rFonts w:ascii="Times New Roman" w:hAnsi="Times New Roman" w:cs="Times New Roman"/>
          <w:sz w:val="24"/>
          <w:szCs w:val="24"/>
        </w:rPr>
        <w:t xml:space="preserve">Taraf </w:t>
      </w:r>
      <w:proofErr w:type="spellStart"/>
      <w:r>
        <w:rPr>
          <w:rFonts w:ascii="Times New Roman" w:hAnsi="Times New Roman" w:cs="Times New Roman"/>
          <w:sz w:val="24"/>
          <w:szCs w:val="24"/>
        </w:rPr>
        <w:t>Nyata</w:t>
      </w:r>
      <w:proofErr w:type="spellEnd"/>
    </w:p>
    <w:p w14:paraId="2D889287" w14:textId="73D057F6" w:rsidR="00031CD5" w:rsidRPr="00A74243" w:rsidRDefault="00031CD5" w:rsidP="006A1A9D">
      <w:pPr>
        <w:pStyle w:val="ListParagraph"/>
        <w:spacing w:after="0" w:line="360" w:lineRule="auto"/>
        <w:ind w:left="1134"/>
        <w:rPr>
          <w:rFonts w:ascii="Times New Roman" w:hAnsi="Times New Roman" w:cs="Times New Roman"/>
          <w:sz w:val="24"/>
          <w:szCs w:val="24"/>
        </w:rPr>
      </w:pPr>
      <w:r>
        <w:rPr>
          <w:rFonts w:ascii="Times New Roman" w:hAnsi="Times New Roman" w:cs="Times New Roman"/>
          <w:sz w:val="24"/>
          <w:szCs w:val="24"/>
        </w:rPr>
        <w:t>α = 0,05</w:t>
      </w:r>
    </w:p>
    <w:p w14:paraId="6B6A0A6D" w14:textId="77777777" w:rsidR="00031CD5" w:rsidRDefault="00031CD5" w:rsidP="006A1A9D">
      <w:pPr>
        <w:pStyle w:val="ListParagraph"/>
        <w:numPr>
          <w:ilvl w:val="0"/>
          <w:numId w:val="7"/>
        </w:numPr>
        <w:spacing w:after="0" w:line="360" w:lineRule="auto"/>
        <w:ind w:left="1134" w:hanging="283"/>
        <w:rPr>
          <w:rFonts w:ascii="Times New Roman" w:hAnsi="Times New Roman" w:cs="Times New Roman"/>
          <w:sz w:val="24"/>
          <w:szCs w:val="24"/>
        </w:rPr>
      </w:pPr>
      <w:r>
        <w:rPr>
          <w:rFonts w:ascii="Times New Roman" w:hAnsi="Times New Roman" w:cs="Times New Roman"/>
          <w:sz w:val="24"/>
          <w:szCs w:val="24"/>
        </w:rPr>
        <w:t xml:space="preserve">Daerah </w:t>
      </w:r>
      <w:proofErr w:type="spellStart"/>
      <w:r>
        <w:rPr>
          <w:rFonts w:ascii="Times New Roman" w:hAnsi="Times New Roman" w:cs="Times New Roman"/>
          <w:sz w:val="24"/>
          <w:szCs w:val="24"/>
        </w:rPr>
        <w:t>Penolakan</w:t>
      </w:r>
      <w:proofErr w:type="spellEnd"/>
      <w:r>
        <w:rPr>
          <w:rFonts w:ascii="Times New Roman" w:hAnsi="Times New Roman" w:cs="Times New Roman"/>
          <w:sz w:val="24"/>
          <w:szCs w:val="24"/>
        </w:rPr>
        <w:t xml:space="preserve"> </w:t>
      </w:r>
    </w:p>
    <w:p w14:paraId="741883EA" w14:textId="77777777" w:rsidR="00A74243" w:rsidRDefault="00031CD5" w:rsidP="006A1A9D">
      <w:pPr>
        <w:pStyle w:val="ListParagraph"/>
        <w:spacing w:after="0" w:line="360" w:lineRule="auto"/>
        <w:ind w:left="1134"/>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value</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&lt; α (0,05)</w:t>
      </w:r>
    </w:p>
    <w:p w14:paraId="2E0915E7" w14:textId="5545DC12" w:rsidR="00AD2E45" w:rsidRPr="00A74243" w:rsidRDefault="00AD2E45" w:rsidP="006A1A9D">
      <w:pPr>
        <w:pStyle w:val="ListParagraph"/>
        <w:numPr>
          <w:ilvl w:val="0"/>
          <w:numId w:val="7"/>
        </w:numPr>
        <w:spacing w:after="0" w:line="360" w:lineRule="auto"/>
        <w:ind w:left="1134" w:hanging="283"/>
        <w:rPr>
          <w:rFonts w:ascii="Times New Roman" w:hAnsi="Times New Roman" w:cs="Times New Roman"/>
          <w:sz w:val="24"/>
          <w:szCs w:val="24"/>
        </w:rPr>
      </w:pPr>
      <w:proofErr w:type="spellStart"/>
      <w:r w:rsidRPr="00A74243">
        <w:rPr>
          <w:rFonts w:ascii="Times New Roman" w:hAnsi="Times New Roman" w:cs="Times New Roman"/>
          <w:sz w:val="24"/>
          <w:szCs w:val="24"/>
        </w:rPr>
        <w:t>Statistik</w:t>
      </w:r>
      <w:proofErr w:type="spellEnd"/>
      <w:r w:rsidRPr="00A74243">
        <w:rPr>
          <w:rFonts w:ascii="Times New Roman" w:hAnsi="Times New Roman" w:cs="Times New Roman"/>
          <w:sz w:val="24"/>
          <w:szCs w:val="24"/>
        </w:rPr>
        <w:t xml:space="preserve"> Uji</w:t>
      </w:r>
    </w:p>
    <w:p w14:paraId="1558BB80" w14:textId="5F77FB3F" w:rsidR="00ED1627" w:rsidRDefault="00ED1627" w:rsidP="006A1A9D">
      <w:pPr>
        <w:spacing w:after="0" w:line="276" w:lineRule="auto"/>
        <w:ind w:left="1134" w:hanging="283"/>
        <w:jc w:val="center"/>
        <w:rPr>
          <w:rFonts w:ascii="Times New Roman" w:hAnsi="Times New Roman" w:cs="Times New Roman"/>
          <w:sz w:val="24"/>
          <w:szCs w:val="24"/>
        </w:rPr>
      </w:pPr>
      <w:r>
        <w:rPr>
          <w:noProof/>
        </w:rPr>
        <w:drawing>
          <wp:inline distT="0" distB="0" distL="0" distR="0" wp14:anchorId="18EE7861" wp14:editId="64599C02">
            <wp:extent cx="2880000" cy="786152"/>
            <wp:effectExtent l="19050" t="19050" r="15875" b="13970"/>
            <wp:docPr id="90918518" name="Picture 9091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786152"/>
                    </a:xfrm>
                    <a:prstGeom prst="rect">
                      <a:avLst/>
                    </a:prstGeom>
                    <a:ln>
                      <a:solidFill>
                        <a:schemeClr val="tx1"/>
                      </a:solidFill>
                    </a:ln>
                  </pic:spPr>
                </pic:pic>
              </a:graphicData>
            </a:graphic>
          </wp:inline>
        </w:drawing>
      </w:r>
    </w:p>
    <w:p w14:paraId="2D9A1A8F" w14:textId="646C4CD4" w:rsidR="00AD2E45" w:rsidRDefault="009C574C" w:rsidP="006A1A9D">
      <w:pPr>
        <w:spacing w:after="0" w:line="276" w:lineRule="auto"/>
        <w:ind w:left="1134" w:hanging="283"/>
        <w:jc w:val="center"/>
        <w:rPr>
          <w:rFonts w:ascii="Times New Roman" w:hAnsi="Times New Roman" w:cs="Times New Roman"/>
          <w:sz w:val="24"/>
          <w:szCs w:val="24"/>
        </w:rPr>
      </w:pPr>
      <w:r w:rsidRPr="00ED1627">
        <w:rPr>
          <w:rFonts w:ascii="Times New Roman" w:hAnsi="Times New Roman" w:cs="Times New Roman"/>
          <w:b/>
          <w:bCs/>
          <w:sz w:val="24"/>
          <w:szCs w:val="24"/>
        </w:rPr>
        <w:t xml:space="preserve">Gambar </w:t>
      </w:r>
      <w:r w:rsidR="00132F81">
        <w:rPr>
          <w:rFonts w:ascii="Times New Roman" w:hAnsi="Times New Roman" w:cs="Times New Roman"/>
          <w:b/>
          <w:bCs/>
          <w:sz w:val="24"/>
          <w:szCs w:val="24"/>
        </w:rPr>
        <w:t>5</w:t>
      </w:r>
      <w:r w:rsidRPr="00ED1627">
        <w:rPr>
          <w:rFonts w:ascii="Times New Roman" w:hAnsi="Times New Roman" w:cs="Times New Roman"/>
          <w:b/>
          <w:bCs/>
          <w:sz w:val="24"/>
          <w:szCs w:val="24"/>
        </w:rPr>
        <w:t xml:space="preserve">. </w:t>
      </w:r>
      <w:r w:rsidRPr="00ED1627">
        <w:rPr>
          <w:rFonts w:ascii="Times New Roman" w:hAnsi="Times New Roman" w:cs="Times New Roman"/>
          <w:sz w:val="24"/>
          <w:szCs w:val="24"/>
        </w:rPr>
        <w:t xml:space="preserve">Uji </w:t>
      </w:r>
      <w:proofErr w:type="spellStart"/>
      <w:r w:rsidRPr="00ED1627">
        <w:rPr>
          <w:rFonts w:ascii="Times New Roman" w:hAnsi="Times New Roman" w:cs="Times New Roman"/>
          <w:sz w:val="24"/>
          <w:szCs w:val="24"/>
        </w:rPr>
        <w:t>Godness</w:t>
      </w:r>
      <w:proofErr w:type="spellEnd"/>
      <w:r w:rsidRPr="00ED1627">
        <w:rPr>
          <w:rFonts w:ascii="Times New Roman" w:hAnsi="Times New Roman" w:cs="Times New Roman"/>
          <w:sz w:val="24"/>
          <w:szCs w:val="24"/>
        </w:rPr>
        <w:t xml:space="preserve"> Of Fit (Hosmer- </w:t>
      </w:r>
      <w:proofErr w:type="spellStart"/>
      <w:r w:rsidRPr="00ED1627">
        <w:rPr>
          <w:rFonts w:ascii="Times New Roman" w:hAnsi="Times New Roman" w:cs="Times New Roman"/>
          <w:sz w:val="24"/>
          <w:szCs w:val="24"/>
        </w:rPr>
        <w:t>Lemeshow</w:t>
      </w:r>
      <w:proofErr w:type="spellEnd"/>
      <w:r w:rsidRPr="00ED1627">
        <w:rPr>
          <w:rFonts w:ascii="Times New Roman" w:hAnsi="Times New Roman" w:cs="Times New Roman"/>
          <w:sz w:val="24"/>
          <w:szCs w:val="24"/>
        </w:rPr>
        <w:t>) Model Awal</w:t>
      </w:r>
    </w:p>
    <w:p w14:paraId="7CAFAD8D" w14:textId="77777777" w:rsidR="00880DAA" w:rsidRPr="00880DAA" w:rsidRDefault="00880DAA" w:rsidP="006A1A9D">
      <w:pPr>
        <w:spacing w:after="0" w:line="276" w:lineRule="auto"/>
        <w:ind w:left="1134" w:hanging="283"/>
        <w:jc w:val="center"/>
        <w:rPr>
          <w:rFonts w:ascii="Times New Roman" w:hAnsi="Times New Roman" w:cs="Times New Roman"/>
          <w:sz w:val="24"/>
          <w:szCs w:val="24"/>
        </w:rPr>
      </w:pPr>
    </w:p>
    <w:p w14:paraId="5B86ADBC" w14:textId="457921C3" w:rsidR="00AD2E45" w:rsidRDefault="00AD2E45" w:rsidP="006A1A9D">
      <w:pPr>
        <w:pStyle w:val="ListParagraph"/>
        <w:numPr>
          <w:ilvl w:val="0"/>
          <w:numId w:val="7"/>
        </w:numPr>
        <w:spacing w:after="0" w:line="276"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Keputusan dan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
    <w:p w14:paraId="4ED00C30" w14:textId="26625950" w:rsidR="00E75547" w:rsidRPr="006A1A9D" w:rsidRDefault="00E75547" w:rsidP="006A1A9D">
      <w:pPr>
        <w:pStyle w:val="ListParagraph"/>
        <w:spacing w:after="0" w:line="360" w:lineRule="auto"/>
        <w:ind w:left="1134"/>
        <w:jc w:val="both"/>
        <w:rPr>
          <w:rFonts w:ascii="Times New Roman" w:hAnsi="Times New Roman" w:cs="Times New Roman"/>
          <w:sz w:val="24"/>
          <w:szCs w:val="24"/>
          <w:lang w:val="sv-SE"/>
        </w:rPr>
      </w:pPr>
      <w:proofErr w:type="spellStart"/>
      <w:r w:rsidRPr="006A1A9D">
        <w:rPr>
          <w:rFonts w:ascii="Times New Roman" w:hAnsi="Times New Roman" w:cs="Times New Roman"/>
          <w:sz w:val="24"/>
          <w:szCs w:val="24"/>
        </w:rPr>
        <w:t>Berdasarkan</w:t>
      </w:r>
      <w:proofErr w:type="spellEnd"/>
      <w:r w:rsidRPr="006A1A9D">
        <w:rPr>
          <w:rFonts w:ascii="Times New Roman" w:hAnsi="Times New Roman" w:cs="Times New Roman"/>
          <w:sz w:val="24"/>
          <w:szCs w:val="24"/>
        </w:rPr>
        <w:t xml:space="preserve"> </w:t>
      </w:r>
      <w:r w:rsidRPr="006A1A9D">
        <w:rPr>
          <w:rFonts w:ascii="Times New Roman" w:hAnsi="Times New Roman" w:cs="Times New Roman"/>
          <w:i/>
          <w:iCs/>
          <w:sz w:val="24"/>
          <w:szCs w:val="24"/>
        </w:rPr>
        <w:t xml:space="preserve">output </w:t>
      </w:r>
      <w:r w:rsidRPr="006A1A9D">
        <w:rPr>
          <w:rFonts w:ascii="Times New Roman" w:hAnsi="Times New Roman" w:cs="Times New Roman"/>
          <w:sz w:val="24"/>
          <w:szCs w:val="24"/>
        </w:rPr>
        <w:t xml:space="preserve">di </w:t>
      </w:r>
      <w:proofErr w:type="spellStart"/>
      <w:r w:rsidRPr="006A1A9D">
        <w:rPr>
          <w:rFonts w:ascii="Times New Roman" w:hAnsi="Times New Roman" w:cs="Times New Roman"/>
          <w:sz w:val="24"/>
          <w:szCs w:val="24"/>
        </w:rPr>
        <w:t>atas</w:t>
      </w:r>
      <w:proofErr w:type="spellEnd"/>
      <w:r w:rsidRPr="006A1A9D">
        <w:rPr>
          <w:rFonts w:ascii="Times New Roman" w:hAnsi="Times New Roman" w:cs="Times New Roman"/>
          <w:sz w:val="24"/>
          <w:szCs w:val="24"/>
        </w:rPr>
        <w:t xml:space="preserve"> </w:t>
      </w:r>
      <w:proofErr w:type="spellStart"/>
      <w:r w:rsidRPr="006A1A9D">
        <w:rPr>
          <w:rFonts w:ascii="Times New Roman" w:hAnsi="Times New Roman" w:cs="Times New Roman"/>
          <w:sz w:val="24"/>
          <w:szCs w:val="24"/>
        </w:rPr>
        <w:t>dapat</w:t>
      </w:r>
      <w:proofErr w:type="spellEnd"/>
      <w:r w:rsidRPr="006A1A9D">
        <w:rPr>
          <w:rFonts w:ascii="Times New Roman" w:hAnsi="Times New Roman" w:cs="Times New Roman"/>
          <w:sz w:val="24"/>
          <w:szCs w:val="24"/>
        </w:rPr>
        <w:t xml:space="preserve"> </w:t>
      </w:r>
      <w:proofErr w:type="spellStart"/>
      <w:r w:rsidRPr="006A1A9D">
        <w:rPr>
          <w:rFonts w:ascii="Times New Roman" w:hAnsi="Times New Roman" w:cs="Times New Roman"/>
          <w:sz w:val="24"/>
          <w:szCs w:val="24"/>
        </w:rPr>
        <w:t>dilihat</w:t>
      </w:r>
      <w:proofErr w:type="spellEnd"/>
      <w:r w:rsidRPr="006A1A9D">
        <w:rPr>
          <w:rFonts w:ascii="Times New Roman" w:hAnsi="Times New Roman" w:cs="Times New Roman"/>
          <w:sz w:val="24"/>
          <w:szCs w:val="24"/>
        </w:rPr>
        <w:t xml:space="preserve"> </w:t>
      </w:r>
      <w:proofErr w:type="spellStart"/>
      <w:r w:rsidRPr="006A1A9D">
        <w:rPr>
          <w:rFonts w:ascii="Times New Roman" w:hAnsi="Times New Roman" w:cs="Times New Roman"/>
          <w:sz w:val="24"/>
          <w:szCs w:val="24"/>
        </w:rPr>
        <w:t>bahwa</w:t>
      </w:r>
      <w:proofErr w:type="spellEnd"/>
      <w:r w:rsidRPr="006A1A9D">
        <w:rPr>
          <w:rFonts w:ascii="Times New Roman" w:hAnsi="Times New Roman" w:cs="Times New Roman"/>
          <w:sz w:val="24"/>
          <w:szCs w:val="24"/>
        </w:rPr>
        <w:t xml:space="preserve"> </w:t>
      </w:r>
      <w:proofErr w:type="spellStart"/>
      <w:r w:rsidRPr="006A1A9D">
        <w:rPr>
          <w:rFonts w:ascii="Times New Roman" w:hAnsi="Times New Roman" w:cs="Times New Roman"/>
          <w:sz w:val="24"/>
          <w:szCs w:val="24"/>
        </w:rPr>
        <w:t>nilai</w:t>
      </w:r>
      <w:proofErr w:type="spellEnd"/>
      <w:r w:rsidRPr="006A1A9D">
        <w:rPr>
          <w:rFonts w:ascii="Times New Roman" w:hAnsi="Times New Roman" w:cs="Times New Roman"/>
          <w:sz w:val="24"/>
          <w:szCs w:val="24"/>
        </w:rPr>
        <w:t xml:space="preserve"> </w:t>
      </w:r>
      <w:proofErr w:type="spellStart"/>
      <w:r w:rsidRPr="006A1A9D">
        <w:rPr>
          <w:rFonts w:ascii="Times New Roman" w:hAnsi="Times New Roman" w:cs="Times New Roman"/>
          <w:sz w:val="24"/>
          <w:szCs w:val="24"/>
        </w:rPr>
        <w:t>P</w:t>
      </w:r>
      <w:r w:rsidRPr="006A1A9D">
        <w:rPr>
          <w:rFonts w:ascii="Times New Roman" w:hAnsi="Times New Roman" w:cs="Times New Roman"/>
          <w:sz w:val="24"/>
          <w:szCs w:val="24"/>
          <w:vertAlign w:val="subscript"/>
        </w:rPr>
        <w:t>value</w:t>
      </w:r>
      <w:proofErr w:type="spellEnd"/>
      <w:r w:rsidRPr="006A1A9D">
        <w:rPr>
          <w:rFonts w:ascii="Times New Roman" w:hAnsi="Times New Roman" w:cs="Times New Roman"/>
          <w:sz w:val="24"/>
          <w:szCs w:val="24"/>
          <w:vertAlign w:val="subscript"/>
        </w:rPr>
        <w:t xml:space="preserve"> </w:t>
      </w:r>
      <w:r w:rsidRPr="006A1A9D">
        <w:rPr>
          <w:rFonts w:ascii="Times New Roman" w:hAnsi="Times New Roman" w:cs="Times New Roman"/>
          <w:sz w:val="24"/>
          <w:szCs w:val="24"/>
        </w:rPr>
        <w:t xml:space="preserve">&gt; α </w:t>
      </w:r>
      <w:proofErr w:type="spellStart"/>
      <w:r w:rsidRPr="006A1A9D">
        <w:rPr>
          <w:rFonts w:ascii="Times New Roman" w:hAnsi="Times New Roman" w:cs="Times New Roman"/>
          <w:sz w:val="24"/>
          <w:szCs w:val="24"/>
        </w:rPr>
        <w:t>yaitu</w:t>
      </w:r>
      <w:proofErr w:type="spellEnd"/>
      <w:r w:rsidRPr="006A1A9D">
        <w:rPr>
          <w:rFonts w:ascii="Times New Roman" w:hAnsi="Times New Roman" w:cs="Times New Roman"/>
          <w:sz w:val="24"/>
          <w:szCs w:val="24"/>
        </w:rPr>
        <w:t xml:space="preserve"> 0,1966 &gt; 0,05 yang </w:t>
      </w:r>
      <w:proofErr w:type="spellStart"/>
      <w:r w:rsidRPr="006A1A9D">
        <w:rPr>
          <w:rFonts w:ascii="Times New Roman" w:hAnsi="Times New Roman" w:cs="Times New Roman"/>
          <w:sz w:val="24"/>
          <w:szCs w:val="24"/>
        </w:rPr>
        <w:t>artinya</w:t>
      </w:r>
      <w:proofErr w:type="spellEnd"/>
      <w:r w:rsidRPr="006A1A9D">
        <w:rPr>
          <w:rFonts w:ascii="Times New Roman" w:hAnsi="Times New Roman" w:cs="Times New Roman"/>
          <w:sz w:val="24"/>
          <w:szCs w:val="24"/>
        </w:rPr>
        <w:t xml:space="preserve"> </w:t>
      </w:r>
      <w:proofErr w:type="spellStart"/>
      <w:r w:rsidRPr="006A1A9D">
        <w:rPr>
          <w:rFonts w:ascii="Times New Roman" w:hAnsi="Times New Roman" w:cs="Times New Roman"/>
          <w:sz w:val="24"/>
          <w:szCs w:val="24"/>
        </w:rPr>
        <w:t>tidak</w:t>
      </w:r>
      <w:proofErr w:type="spellEnd"/>
      <w:r w:rsidRPr="006A1A9D">
        <w:rPr>
          <w:rFonts w:ascii="Times New Roman" w:hAnsi="Times New Roman" w:cs="Times New Roman"/>
          <w:sz w:val="24"/>
          <w:szCs w:val="24"/>
        </w:rPr>
        <w:t xml:space="preserve"> </w:t>
      </w:r>
      <w:proofErr w:type="spellStart"/>
      <w:r w:rsidRPr="006A1A9D">
        <w:rPr>
          <w:rFonts w:ascii="Times New Roman" w:hAnsi="Times New Roman" w:cs="Times New Roman"/>
          <w:sz w:val="24"/>
          <w:szCs w:val="24"/>
        </w:rPr>
        <w:t>dapat</w:t>
      </w:r>
      <w:proofErr w:type="spellEnd"/>
      <w:r w:rsidRPr="006A1A9D">
        <w:rPr>
          <w:rFonts w:ascii="Times New Roman" w:hAnsi="Times New Roman" w:cs="Times New Roman"/>
          <w:sz w:val="24"/>
          <w:szCs w:val="24"/>
        </w:rPr>
        <w:t xml:space="preserve"> </w:t>
      </w:r>
      <w:proofErr w:type="spellStart"/>
      <w:r w:rsidRPr="006A1A9D">
        <w:rPr>
          <w:rFonts w:ascii="Times New Roman" w:hAnsi="Times New Roman" w:cs="Times New Roman"/>
          <w:sz w:val="24"/>
          <w:szCs w:val="24"/>
        </w:rPr>
        <w:t>menolak</w:t>
      </w:r>
      <w:proofErr w:type="spellEnd"/>
      <w:r w:rsidRPr="006A1A9D">
        <w:rPr>
          <w:rFonts w:ascii="Times New Roman" w:hAnsi="Times New Roman" w:cs="Times New Roman"/>
          <w:sz w:val="24"/>
          <w:szCs w:val="24"/>
        </w:rPr>
        <w:t xml:space="preserve"> H</w:t>
      </w:r>
      <w:r w:rsidRPr="006A1A9D">
        <w:rPr>
          <w:rFonts w:ascii="Times New Roman" w:hAnsi="Times New Roman" w:cs="Times New Roman"/>
          <w:sz w:val="24"/>
          <w:szCs w:val="24"/>
          <w:vertAlign w:val="subscript"/>
        </w:rPr>
        <w:t>0</w:t>
      </w:r>
      <w:r w:rsidRPr="006A1A9D">
        <w:rPr>
          <w:rFonts w:ascii="Times New Roman" w:hAnsi="Times New Roman" w:cs="Times New Roman"/>
          <w:sz w:val="24"/>
          <w:szCs w:val="24"/>
        </w:rPr>
        <w:t xml:space="preserve">. </w:t>
      </w:r>
      <w:r w:rsidRPr="006A1A9D">
        <w:rPr>
          <w:rFonts w:ascii="Times New Roman" w:hAnsi="Times New Roman" w:cs="Times New Roman"/>
          <w:sz w:val="24"/>
          <w:szCs w:val="24"/>
          <w:lang w:val="sv-SE"/>
        </w:rPr>
        <w:t>Maka,</w:t>
      </w:r>
      <w:r w:rsidR="006A1A9D" w:rsidRPr="006A1A9D">
        <w:rPr>
          <w:rFonts w:ascii="Times New Roman" w:hAnsi="Times New Roman" w:cs="Times New Roman"/>
          <w:sz w:val="24"/>
          <w:szCs w:val="24"/>
          <w:lang w:val="sv-SE"/>
        </w:rPr>
        <w:t xml:space="preserve"> </w:t>
      </w:r>
      <w:r w:rsidRPr="006A1A9D">
        <w:rPr>
          <w:rFonts w:ascii="Times New Roman" w:hAnsi="Times New Roman" w:cs="Times New Roman"/>
          <w:sz w:val="24"/>
          <w:szCs w:val="24"/>
          <w:lang w:val="sv-SE"/>
        </w:rPr>
        <w:t xml:space="preserve">dapat di simpulkan bahwa </w:t>
      </w:r>
      <w:r w:rsidR="0005249B" w:rsidRPr="006A1A9D">
        <w:rPr>
          <w:rFonts w:ascii="Times New Roman" w:hAnsi="Times New Roman" w:cs="Times New Roman"/>
          <w:sz w:val="24"/>
          <w:szCs w:val="24"/>
          <w:lang w:val="sv-SE"/>
        </w:rPr>
        <w:t>m</w:t>
      </w:r>
      <w:r w:rsidRPr="006A1A9D">
        <w:rPr>
          <w:rFonts w:ascii="Times New Roman" w:hAnsi="Times New Roman" w:cs="Times New Roman"/>
          <w:sz w:val="24"/>
          <w:szCs w:val="24"/>
          <w:lang w:val="sv-SE"/>
        </w:rPr>
        <w:t xml:space="preserve">odel yang digunakan sesuai dengan data. </w:t>
      </w:r>
    </w:p>
    <w:p w14:paraId="186942C6" w14:textId="77777777" w:rsidR="00E75547" w:rsidRPr="00277534" w:rsidRDefault="00E75547" w:rsidP="006A1A9D">
      <w:pPr>
        <w:pStyle w:val="ListParagraph"/>
        <w:spacing w:after="0" w:line="240" w:lineRule="auto"/>
        <w:ind w:left="1134" w:hanging="283"/>
        <w:jc w:val="both"/>
        <w:rPr>
          <w:rFonts w:ascii="Times New Roman" w:hAnsi="Times New Roman" w:cs="Times New Roman"/>
          <w:sz w:val="24"/>
          <w:szCs w:val="24"/>
          <w:lang w:val="sv-SE"/>
        </w:rPr>
      </w:pPr>
    </w:p>
    <w:p w14:paraId="78EC762B" w14:textId="40FA4472" w:rsidR="00180B26" w:rsidRPr="006A1A9D" w:rsidRDefault="00180B26" w:rsidP="006A1A9D">
      <w:pPr>
        <w:pStyle w:val="ListParagraph"/>
        <w:numPr>
          <w:ilvl w:val="2"/>
          <w:numId w:val="1"/>
        </w:numPr>
        <w:spacing w:after="0" w:line="276" w:lineRule="auto"/>
        <w:ind w:left="851" w:hanging="284"/>
        <w:rPr>
          <w:rFonts w:ascii="Times New Roman" w:hAnsi="Times New Roman" w:cs="Times New Roman"/>
          <w:sz w:val="24"/>
          <w:szCs w:val="24"/>
          <w:lang w:val="sv-SE"/>
        </w:rPr>
      </w:pPr>
      <w:r w:rsidRPr="006A1A9D">
        <w:rPr>
          <w:rFonts w:ascii="Times New Roman" w:hAnsi="Times New Roman" w:cs="Times New Roman"/>
          <w:sz w:val="24"/>
          <w:szCs w:val="24"/>
          <w:lang w:val="sv-SE"/>
        </w:rPr>
        <w:t>Model Regresi Logistik Biner Terbaik</w:t>
      </w:r>
    </w:p>
    <w:p w14:paraId="0600AEB1" w14:textId="3B79E760" w:rsidR="00AD2E45" w:rsidRDefault="009A2EE6" w:rsidP="006A1A9D">
      <w:pPr>
        <w:spacing w:after="0" w:line="276" w:lineRule="auto"/>
        <w:ind w:left="1134" w:hanging="283"/>
        <w:jc w:val="center"/>
        <w:rPr>
          <w:rFonts w:ascii="Times New Roman" w:hAnsi="Times New Roman" w:cs="Times New Roman"/>
          <w:sz w:val="24"/>
          <w:szCs w:val="24"/>
        </w:rPr>
      </w:pPr>
      <w:r>
        <w:rPr>
          <w:noProof/>
        </w:rPr>
        <w:lastRenderedPageBreak/>
        <w:drawing>
          <wp:inline distT="0" distB="0" distL="0" distR="0" wp14:anchorId="4EAE259E" wp14:editId="3110960F">
            <wp:extent cx="3276000" cy="1028441"/>
            <wp:effectExtent l="19050" t="19050" r="19685" b="19685"/>
            <wp:docPr id="1970100086" name="Picture 197010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6000" cy="1028441"/>
                    </a:xfrm>
                    <a:prstGeom prst="rect">
                      <a:avLst/>
                    </a:prstGeom>
                    <a:ln>
                      <a:solidFill>
                        <a:schemeClr val="tx1"/>
                      </a:solidFill>
                    </a:ln>
                  </pic:spPr>
                </pic:pic>
              </a:graphicData>
            </a:graphic>
          </wp:inline>
        </w:drawing>
      </w:r>
    </w:p>
    <w:p w14:paraId="49B95B2B" w14:textId="1EEE87B6" w:rsidR="009A2EE6" w:rsidRPr="00277534" w:rsidRDefault="009A2EE6" w:rsidP="006A1A9D">
      <w:pPr>
        <w:spacing w:after="0" w:line="276" w:lineRule="auto"/>
        <w:ind w:left="1134" w:hanging="283"/>
        <w:jc w:val="center"/>
        <w:rPr>
          <w:rFonts w:ascii="Times New Roman" w:hAnsi="Times New Roman" w:cs="Times New Roman"/>
          <w:sz w:val="24"/>
          <w:szCs w:val="24"/>
          <w:lang w:val="sv-SE"/>
        </w:rPr>
      </w:pPr>
      <w:r w:rsidRPr="00277534">
        <w:rPr>
          <w:rFonts w:ascii="Times New Roman" w:hAnsi="Times New Roman" w:cs="Times New Roman"/>
          <w:b/>
          <w:bCs/>
          <w:sz w:val="24"/>
          <w:szCs w:val="24"/>
          <w:lang w:val="sv-SE"/>
        </w:rPr>
        <w:t xml:space="preserve">Gambar </w:t>
      </w:r>
      <w:r w:rsidR="00132F81" w:rsidRPr="00277534">
        <w:rPr>
          <w:rFonts w:ascii="Times New Roman" w:hAnsi="Times New Roman" w:cs="Times New Roman"/>
          <w:b/>
          <w:bCs/>
          <w:sz w:val="24"/>
          <w:szCs w:val="24"/>
          <w:lang w:val="sv-SE"/>
        </w:rPr>
        <w:t>6</w:t>
      </w:r>
      <w:r w:rsidRPr="00277534">
        <w:rPr>
          <w:rFonts w:ascii="Times New Roman" w:hAnsi="Times New Roman" w:cs="Times New Roman"/>
          <w:b/>
          <w:bCs/>
          <w:sz w:val="24"/>
          <w:szCs w:val="24"/>
          <w:lang w:val="sv-SE"/>
        </w:rPr>
        <w:t xml:space="preserve">. </w:t>
      </w:r>
      <w:r w:rsidRPr="00277534">
        <w:rPr>
          <w:rFonts w:ascii="Times New Roman" w:hAnsi="Times New Roman" w:cs="Times New Roman"/>
          <w:sz w:val="24"/>
          <w:szCs w:val="24"/>
          <w:lang w:val="sv-SE"/>
        </w:rPr>
        <w:t>Model Regresi Logistik Biner Terbaik</w:t>
      </w:r>
    </w:p>
    <w:p w14:paraId="7837FBE1" w14:textId="77777777" w:rsidR="0005249B" w:rsidRPr="00277534" w:rsidRDefault="0005249B" w:rsidP="006A1A9D">
      <w:pPr>
        <w:spacing w:after="0" w:line="276" w:lineRule="auto"/>
        <w:ind w:left="1134" w:hanging="283"/>
        <w:jc w:val="both"/>
        <w:rPr>
          <w:rFonts w:ascii="Times New Roman" w:hAnsi="Times New Roman" w:cs="Times New Roman"/>
          <w:bCs/>
          <w:lang w:val="sv-SE"/>
        </w:rPr>
      </w:pPr>
    </w:p>
    <w:p w14:paraId="020B18B7" w14:textId="42EAAB19" w:rsidR="009A2EE6" w:rsidRPr="00CB0CC9" w:rsidRDefault="0005249B" w:rsidP="006A1A9D">
      <w:pPr>
        <w:spacing w:after="0" w:line="276" w:lineRule="auto"/>
        <w:ind w:left="1134" w:hanging="283"/>
        <w:jc w:val="both"/>
        <w:rPr>
          <w:rFonts w:ascii="Times New Roman" w:hAnsi="Times New Roman" w:cs="Times New Roman"/>
          <w:bCs/>
        </w:rPr>
      </w:pPr>
      <w:r w:rsidRPr="00D4143B">
        <w:rPr>
          <w:rFonts w:ascii="Times New Roman" w:hAnsi="Times New Roman" w:cs="Times New Roman"/>
          <w:bCs/>
        </w:rPr>
        <w:t xml:space="preserve">Y = </w:t>
      </w:r>
      <m:oMath>
        <m:r>
          <w:rPr>
            <w:rFonts w:ascii="Cambria Math" w:hAnsi="Cambria Math" w:cs="Times New Roman"/>
          </w:rPr>
          <m:t>ln</m:t>
        </m:r>
        <m:d>
          <m:dPr>
            <m:ctrlPr>
              <w:rPr>
                <w:rFonts w:ascii="Cambria Math" w:hAnsi="Cambria Math" w:cs="Times New Roman"/>
                <w:bCs/>
                <w:i/>
              </w:rPr>
            </m:ctrlPr>
          </m:dPr>
          <m:e>
            <m:f>
              <m:fPr>
                <m:ctrlPr>
                  <w:rPr>
                    <w:rFonts w:ascii="Cambria Math" w:hAnsi="Cambria Math" w:cs="Times New Roman"/>
                    <w:bCs/>
                    <w:i/>
                  </w:rPr>
                </m:ctrlPr>
              </m:fPr>
              <m:num>
                <m:r>
                  <w:rPr>
                    <w:rFonts w:ascii="Cambria Math" w:hAnsi="Cambria Math" w:cs="Times New Roman"/>
                  </w:rPr>
                  <m:t>π(x)</m:t>
                </m:r>
              </m:num>
              <m:den>
                <m:r>
                  <w:rPr>
                    <w:rFonts w:ascii="Cambria Math" w:hAnsi="Cambria Math" w:cs="Times New Roman"/>
                  </w:rPr>
                  <m:t>1-π(x)</m:t>
                </m:r>
              </m:den>
            </m:f>
          </m:e>
        </m:d>
        <m:r>
          <w:rPr>
            <w:rFonts w:ascii="Cambria Math" w:hAnsi="Cambria Math" w:cs="Times New Roman"/>
          </w:rPr>
          <m:t xml:space="preserve">=  </m:t>
        </m:r>
      </m:oMath>
      <w:r>
        <w:rPr>
          <w:rFonts w:ascii="Times New Roman" w:hAnsi="Times New Roman" w:cs="Times New Roman"/>
          <w:bCs/>
        </w:rPr>
        <w:t>0,5089 – 1,1644</w:t>
      </w:r>
      <w:r w:rsidRPr="00D42329">
        <w:rPr>
          <w:rFonts w:ascii="Times New Roman" w:hAnsi="Times New Roman" w:cs="Times New Roman"/>
          <w:bCs/>
          <w:vertAlign w:val="subscript"/>
        </w:rPr>
        <w:t xml:space="preserve"> </w:t>
      </w:r>
      <w:r>
        <w:rPr>
          <w:rFonts w:ascii="Times New Roman" w:hAnsi="Times New Roman" w:cs="Times New Roman"/>
          <w:bCs/>
          <w:vertAlign w:val="subscript"/>
        </w:rPr>
        <w:t>System</w:t>
      </w:r>
      <w:r w:rsidRPr="00992F91">
        <w:rPr>
          <w:rFonts w:ascii="Times New Roman" w:hAnsi="Times New Roman" w:cs="Times New Roman"/>
          <w:bCs/>
          <w:vertAlign w:val="subscript"/>
        </w:rPr>
        <w:t xml:space="preserve">ic </w:t>
      </w:r>
      <w:proofErr w:type="gramStart"/>
      <w:r w:rsidRPr="00992F91">
        <w:rPr>
          <w:rFonts w:ascii="Times New Roman" w:hAnsi="Times New Roman" w:cs="Times New Roman"/>
          <w:bCs/>
          <w:vertAlign w:val="subscript"/>
        </w:rPr>
        <w:t>Illness</w:t>
      </w:r>
      <w:r w:rsidR="006A1A9D">
        <w:rPr>
          <w:rFonts w:ascii="Times New Roman" w:hAnsi="Times New Roman" w:cs="Times New Roman"/>
          <w:bCs/>
          <w:vertAlign w:val="subscript"/>
        </w:rPr>
        <w:t>(</w:t>
      </w:r>
      <w:proofErr w:type="gramEnd"/>
      <w:r>
        <w:rPr>
          <w:rFonts w:ascii="Times New Roman" w:hAnsi="Times New Roman" w:cs="Times New Roman"/>
          <w:bCs/>
          <w:vertAlign w:val="subscript"/>
        </w:rPr>
        <w:t xml:space="preserve">Muscle </w:t>
      </w:r>
      <w:r w:rsidRPr="00CF7088">
        <w:rPr>
          <w:rFonts w:ascii="Times New Roman" w:hAnsi="Times New Roman" w:cs="Times New Roman"/>
          <w:bCs/>
          <w:vertAlign w:val="subscript"/>
        </w:rPr>
        <w:t>Aches and Pain</w:t>
      </w:r>
      <w:r w:rsidR="006A1A9D">
        <w:rPr>
          <w:rFonts w:ascii="Times New Roman" w:hAnsi="Times New Roman" w:cs="Times New Roman"/>
          <w:bCs/>
          <w:vertAlign w:val="subscript"/>
        </w:rPr>
        <w:t>)</w:t>
      </w:r>
      <w:r>
        <w:rPr>
          <w:rFonts w:ascii="Times New Roman" w:hAnsi="Times New Roman" w:cs="Times New Roman"/>
          <w:bCs/>
        </w:rPr>
        <w:t xml:space="preserve"> + 0,2619</w:t>
      </w:r>
      <w:r w:rsidRPr="00F343CA">
        <w:rPr>
          <w:rFonts w:ascii="Times New Roman" w:hAnsi="Times New Roman" w:cs="Times New Roman"/>
          <w:bCs/>
          <w:vertAlign w:val="subscript"/>
        </w:rPr>
        <w:t xml:space="preserve"> </w:t>
      </w:r>
      <w:r>
        <w:rPr>
          <w:rFonts w:ascii="Times New Roman" w:hAnsi="Times New Roman" w:cs="Times New Roman"/>
          <w:bCs/>
          <w:vertAlign w:val="subscript"/>
        </w:rPr>
        <w:t>System</w:t>
      </w:r>
      <w:r w:rsidRPr="00992F91">
        <w:rPr>
          <w:rFonts w:ascii="Times New Roman" w:hAnsi="Times New Roman" w:cs="Times New Roman"/>
          <w:bCs/>
          <w:vertAlign w:val="subscript"/>
        </w:rPr>
        <w:t xml:space="preserve">ic </w:t>
      </w:r>
      <w:proofErr w:type="gramStart"/>
      <w:r w:rsidRPr="00992F91">
        <w:rPr>
          <w:rFonts w:ascii="Times New Roman" w:hAnsi="Times New Roman" w:cs="Times New Roman"/>
          <w:bCs/>
          <w:vertAlign w:val="subscript"/>
        </w:rPr>
        <w:t>Illness</w:t>
      </w:r>
      <w:r w:rsidR="006A1A9D">
        <w:rPr>
          <w:rFonts w:ascii="Times New Roman" w:hAnsi="Times New Roman" w:cs="Times New Roman"/>
          <w:bCs/>
          <w:vertAlign w:val="subscript"/>
        </w:rPr>
        <w:t>(</w:t>
      </w:r>
      <w:proofErr w:type="gramEnd"/>
      <w:r>
        <w:rPr>
          <w:rFonts w:ascii="Times New Roman" w:hAnsi="Times New Roman" w:cs="Times New Roman"/>
          <w:bCs/>
          <w:vertAlign w:val="subscript"/>
        </w:rPr>
        <w:t>Swollen Lymph Nodes</w:t>
      </w:r>
      <w:r w:rsidR="006A1A9D">
        <w:rPr>
          <w:rFonts w:ascii="Times New Roman" w:hAnsi="Times New Roman" w:cs="Times New Roman"/>
          <w:bCs/>
          <w:vertAlign w:val="subscript"/>
        </w:rPr>
        <w:t>)</w:t>
      </w:r>
      <w:r>
        <w:rPr>
          <w:rFonts w:ascii="Times New Roman" w:hAnsi="Times New Roman" w:cs="Times New Roman"/>
          <w:bCs/>
        </w:rPr>
        <w:t xml:space="preserve"> + 0,6029</w:t>
      </w:r>
      <w:r>
        <w:rPr>
          <w:rFonts w:ascii="Times New Roman" w:hAnsi="Times New Roman" w:cs="Times New Roman"/>
          <w:bCs/>
          <w:vertAlign w:val="subscript"/>
        </w:rPr>
        <w:t xml:space="preserve">Sore </w:t>
      </w:r>
      <w:proofErr w:type="gramStart"/>
      <w:r>
        <w:rPr>
          <w:rFonts w:ascii="Times New Roman" w:hAnsi="Times New Roman" w:cs="Times New Roman"/>
          <w:bCs/>
          <w:vertAlign w:val="subscript"/>
        </w:rPr>
        <w:t>Throat</w:t>
      </w:r>
      <w:r w:rsidR="006A1A9D">
        <w:rPr>
          <w:rFonts w:ascii="Times New Roman" w:hAnsi="Times New Roman" w:cs="Times New Roman"/>
          <w:bCs/>
          <w:vertAlign w:val="subscript"/>
        </w:rPr>
        <w:t>(</w:t>
      </w:r>
      <w:proofErr w:type="gramEnd"/>
      <w:r w:rsidR="006A1A9D">
        <w:rPr>
          <w:rFonts w:ascii="Times New Roman" w:hAnsi="Times New Roman" w:cs="Times New Roman"/>
          <w:bCs/>
          <w:vertAlign w:val="subscript"/>
        </w:rPr>
        <w:t>True)</w:t>
      </w:r>
      <w:r w:rsidR="00CB0CC9">
        <w:rPr>
          <w:rFonts w:ascii="Times New Roman" w:hAnsi="Times New Roman" w:cs="Times New Roman"/>
          <w:bCs/>
        </w:rPr>
        <w:t xml:space="preserve"> </w:t>
      </w:r>
      <w:r>
        <w:rPr>
          <w:rFonts w:ascii="Times New Roman" w:hAnsi="Times New Roman" w:cs="Times New Roman"/>
          <w:bCs/>
        </w:rPr>
        <w:t>+ 0,</w:t>
      </w:r>
      <w:r w:rsidR="00CB0CC9">
        <w:rPr>
          <w:rFonts w:ascii="Times New Roman" w:hAnsi="Times New Roman" w:cs="Times New Roman"/>
          <w:bCs/>
        </w:rPr>
        <w:t>6722</w:t>
      </w:r>
      <w:r>
        <w:rPr>
          <w:rFonts w:ascii="Times New Roman" w:hAnsi="Times New Roman" w:cs="Times New Roman"/>
          <w:bCs/>
          <w:vertAlign w:val="subscript"/>
        </w:rPr>
        <w:t xml:space="preserve">Oral </w:t>
      </w:r>
      <w:proofErr w:type="gramStart"/>
      <w:r>
        <w:rPr>
          <w:rFonts w:ascii="Times New Roman" w:hAnsi="Times New Roman" w:cs="Times New Roman"/>
          <w:bCs/>
          <w:vertAlign w:val="subscript"/>
        </w:rPr>
        <w:t>Lesions</w:t>
      </w:r>
      <w:r w:rsidR="006A1A9D">
        <w:rPr>
          <w:rFonts w:ascii="Times New Roman" w:hAnsi="Times New Roman" w:cs="Times New Roman"/>
          <w:bCs/>
          <w:vertAlign w:val="subscript"/>
        </w:rPr>
        <w:t>(</w:t>
      </w:r>
      <w:proofErr w:type="gramEnd"/>
      <w:r w:rsidR="006A1A9D">
        <w:rPr>
          <w:rFonts w:ascii="Times New Roman" w:hAnsi="Times New Roman" w:cs="Times New Roman"/>
          <w:bCs/>
          <w:vertAlign w:val="subscript"/>
        </w:rPr>
        <w:t>True)</w:t>
      </w:r>
      <w:r>
        <w:rPr>
          <w:rFonts w:ascii="Times New Roman" w:hAnsi="Times New Roman" w:cs="Times New Roman"/>
          <w:bCs/>
        </w:rPr>
        <w:t xml:space="preserve"> + 0,4</w:t>
      </w:r>
      <w:r w:rsidR="00CB0CC9">
        <w:rPr>
          <w:rFonts w:ascii="Times New Roman" w:hAnsi="Times New Roman" w:cs="Times New Roman"/>
          <w:bCs/>
        </w:rPr>
        <w:t>977</w:t>
      </w:r>
      <w:r w:rsidRPr="00976025">
        <w:rPr>
          <w:rFonts w:ascii="Times New Roman" w:hAnsi="Times New Roman" w:cs="Times New Roman"/>
          <w:bCs/>
          <w:vertAlign w:val="subscript"/>
        </w:rPr>
        <w:t xml:space="preserve"> </w:t>
      </w:r>
      <w:r>
        <w:rPr>
          <w:rFonts w:ascii="Times New Roman" w:hAnsi="Times New Roman" w:cs="Times New Roman"/>
          <w:bCs/>
          <w:vertAlign w:val="subscript"/>
        </w:rPr>
        <w:t>Sexually Transmitted Infection</w:t>
      </w:r>
      <w:r w:rsidR="006A1A9D">
        <w:rPr>
          <w:rFonts w:ascii="Times New Roman" w:hAnsi="Times New Roman" w:cs="Times New Roman"/>
          <w:bCs/>
          <w:vertAlign w:val="subscript"/>
        </w:rPr>
        <w:t xml:space="preserve"> </w:t>
      </w:r>
      <w:r w:rsidR="006A1A9D">
        <w:rPr>
          <w:rFonts w:ascii="Times New Roman" w:hAnsi="Times New Roman" w:cs="Times New Roman"/>
          <w:bCs/>
          <w:vertAlign w:val="subscript"/>
        </w:rPr>
        <w:t>(True)</w:t>
      </w:r>
    </w:p>
    <w:p w14:paraId="6070FAB8" w14:textId="77777777" w:rsidR="002A5670" w:rsidRDefault="002A5670" w:rsidP="006A1A9D">
      <w:pPr>
        <w:pStyle w:val="ListParagraph"/>
        <w:spacing w:after="0" w:line="276" w:lineRule="auto"/>
        <w:ind w:left="1134" w:hanging="283"/>
        <w:rPr>
          <w:rFonts w:ascii="Times New Roman" w:hAnsi="Times New Roman" w:cs="Times New Roman"/>
          <w:sz w:val="24"/>
          <w:szCs w:val="24"/>
        </w:rPr>
      </w:pPr>
    </w:p>
    <w:p w14:paraId="59D47DC1" w14:textId="1FBC6B42" w:rsidR="00BD5770" w:rsidRDefault="00BD5770" w:rsidP="006A1A9D">
      <w:pPr>
        <w:pStyle w:val="ListParagraph"/>
        <w:numPr>
          <w:ilvl w:val="2"/>
          <w:numId w:val="1"/>
        </w:numPr>
        <w:spacing w:after="0" w:line="276" w:lineRule="auto"/>
        <w:ind w:left="851"/>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Parsial</w:t>
      </w:r>
      <w:proofErr w:type="spellEnd"/>
      <w:r>
        <w:rPr>
          <w:rFonts w:ascii="Times New Roman" w:hAnsi="Times New Roman" w:cs="Times New Roman"/>
          <w:sz w:val="24"/>
          <w:szCs w:val="24"/>
        </w:rPr>
        <w:t xml:space="preserve"> (Uji Wald) Model </w:t>
      </w:r>
      <w:proofErr w:type="spellStart"/>
      <w:r>
        <w:rPr>
          <w:rFonts w:ascii="Times New Roman" w:hAnsi="Times New Roman" w:cs="Times New Roman"/>
          <w:sz w:val="24"/>
          <w:szCs w:val="24"/>
        </w:rPr>
        <w:t>Terbaik</w:t>
      </w:r>
      <w:proofErr w:type="spellEnd"/>
    </w:p>
    <w:p w14:paraId="7D150268" w14:textId="77777777" w:rsidR="10AC3461" w:rsidRDefault="10AC3461" w:rsidP="006A1A9D">
      <w:pPr>
        <w:pStyle w:val="ListParagraph"/>
        <w:numPr>
          <w:ilvl w:val="0"/>
          <w:numId w:val="7"/>
        </w:numPr>
        <w:spacing w:after="0" w:line="276" w:lineRule="auto"/>
        <w:ind w:left="1134" w:hanging="283"/>
        <w:jc w:val="both"/>
        <w:rPr>
          <w:rFonts w:ascii="Times New Roman" w:hAnsi="Times New Roman" w:cs="Times New Roman"/>
          <w:sz w:val="24"/>
          <w:szCs w:val="24"/>
        </w:rPr>
      </w:pPr>
      <w:proofErr w:type="spellStart"/>
      <w:r w:rsidRPr="10AC3461">
        <w:rPr>
          <w:rFonts w:ascii="Times New Roman" w:hAnsi="Times New Roman" w:cs="Times New Roman"/>
          <w:sz w:val="24"/>
          <w:szCs w:val="24"/>
        </w:rPr>
        <w:t>Hipotesis</w:t>
      </w:r>
      <w:proofErr w:type="spellEnd"/>
    </w:p>
    <w:p w14:paraId="451602D7" w14:textId="0C74EED7" w:rsidR="10AC3461" w:rsidRPr="00277534" w:rsidRDefault="10AC3461"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H</w:t>
      </w:r>
      <w:r w:rsidRPr="00277534">
        <w:rPr>
          <w:rFonts w:ascii="Times New Roman" w:hAnsi="Times New Roman" w:cs="Times New Roman"/>
          <w:sz w:val="24"/>
          <w:szCs w:val="24"/>
          <w:vertAlign w:val="subscript"/>
          <w:lang w:val="sv-SE"/>
        </w:rPr>
        <w:t>0</w:t>
      </w:r>
      <w:r w:rsidR="001A12B6" w:rsidRPr="00277534">
        <w:rPr>
          <w:rFonts w:ascii="Times New Roman" w:hAnsi="Times New Roman" w:cs="Times New Roman"/>
          <w:sz w:val="24"/>
          <w:szCs w:val="24"/>
          <w:lang w:val="sv-SE"/>
        </w:rPr>
        <w:t xml:space="preserve"> </w:t>
      </w:r>
      <w:r w:rsidRPr="00277534">
        <w:rPr>
          <w:rFonts w:ascii="Times New Roman" w:hAnsi="Times New Roman" w:cs="Times New Roman"/>
          <w:sz w:val="24"/>
          <w:szCs w:val="24"/>
          <w:lang w:val="sv-SE"/>
        </w:rPr>
        <w:t xml:space="preserve">: </w:t>
      </w:r>
      <w:r w:rsidRPr="10AC3461">
        <w:rPr>
          <w:rFonts w:ascii="Cambria Math" w:hAnsi="Cambria Math" w:cs="Cambria Math"/>
          <w:sz w:val="24"/>
          <w:szCs w:val="24"/>
        </w:rPr>
        <w:t>𝛽</w:t>
      </w:r>
      <w:r w:rsidRPr="00277534">
        <w:rPr>
          <w:rFonts w:ascii="Times New Roman" w:hAnsi="Times New Roman" w:cs="Times New Roman"/>
          <w:sz w:val="24"/>
          <w:szCs w:val="24"/>
          <w:lang w:val="sv-SE"/>
        </w:rPr>
        <w:t xml:space="preserve"> </w:t>
      </w:r>
      <w:r w:rsidRPr="00277534">
        <w:rPr>
          <w:rFonts w:ascii="Times New Roman" w:hAnsi="Times New Roman" w:cs="Times New Roman"/>
          <w:sz w:val="24"/>
          <w:szCs w:val="24"/>
          <w:vertAlign w:val="subscript"/>
          <w:lang w:val="sv-SE"/>
        </w:rPr>
        <w:t>j</w:t>
      </w:r>
      <w:r w:rsidRPr="00277534">
        <w:rPr>
          <w:rFonts w:ascii="Times New Roman" w:hAnsi="Times New Roman" w:cs="Times New Roman"/>
          <w:sz w:val="24"/>
          <w:szCs w:val="24"/>
          <w:lang w:val="sv-SE"/>
        </w:rPr>
        <w:t xml:space="preserve"> = 0 (parameter </w:t>
      </w:r>
      <w:r w:rsidRPr="10AC3461">
        <w:rPr>
          <w:rFonts w:ascii="Cambria Math" w:hAnsi="Cambria Math" w:cs="Cambria Math"/>
          <w:sz w:val="24"/>
          <w:szCs w:val="24"/>
        </w:rPr>
        <w:t>𝛽</w:t>
      </w:r>
      <w:r w:rsidRPr="00277534">
        <w:rPr>
          <w:rFonts w:ascii="Times New Roman" w:hAnsi="Times New Roman" w:cs="Times New Roman"/>
          <w:sz w:val="24"/>
          <w:szCs w:val="24"/>
          <w:lang w:val="sv-SE"/>
        </w:rPr>
        <w:t xml:space="preserve"> tidak berpengaruh secara signifikan terhadap variabel respon secara individu)</w:t>
      </w:r>
    </w:p>
    <w:p w14:paraId="3E651ABB" w14:textId="772FA2B3" w:rsidR="10AC3461" w:rsidRPr="00277534" w:rsidRDefault="10AC3461"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H</w:t>
      </w:r>
      <w:r w:rsidRPr="00277534">
        <w:rPr>
          <w:rFonts w:ascii="Times New Roman" w:hAnsi="Times New Roman" w:cs="Times New Roman"/>
          <w:sz w:val="24"/>
          <w:szCs w:val="24"/>
          <w:vertAlign w:val="subscript"/>
          <w:lang w:val="sv-SE"/>
        </w:rPr>
        <w:t>1</w:t>
      </w:r>
      <w:r w:rsidRPr="00277534">
        <w:rPr>
          <w:rFonts w:ascii="Times New Roman" w:hAnsi="Times New Roman" w:cs="Times New Roman"/>
          <w:sz w:val="24"/>
          <w:szCs w:val="24"/>
          <w:lang w:val="sv-SE"/>
        </w:rPr>
        <w:t xml:space="preserve"> : </w:t>
      </w:r>
      <w:r w:rsidRPr="10AC3461">
        <w:rPr>
          <w:rFonts w:ascii="Cambria Math" w:hAnsi="Cambria Math" w:cs="Cambria Math"/>
          <w:sz w:val="24"/>
          <w:szCs w:val="24"/>
        </w:rPr>
        <w:t>𝛽</w:t>
      </w:r>
      <w:r w:rsidRPr="00277534">
        <w:rPr>
          <w:rFonts w:ascii="Times New Roman" w:hAnsi="Times New Roman" w:cs="Times New Roman"/>
          <w:sz w:val="24"/>
          <w:szCs w:val="24"/>
          <w:lang w:val="sv-SE"/>
        </w:rPr>
        <w:t xml:space="preserve"> </w:t>
      </w:r>
      <w:r w:rsidRPr="00277534">
        <w:rPr>
          <w:rFonts w:ascii="Times New Roman" w:hAnsi="Times New Roman" w:cs="Times New Roman"/>
          <w:sz w:val="24"/>
          <w:szCs w:val="24"/>
          <w:vertAlign w:val="subscript"/>
          <w:lang w:val="sv-SE"/>
        </w:rPr>
        <w:t>j</w:t>
      </w:r>
      <w:r w:rsidRPr="00277534">
        <w:rPr>
          <w:rFonts w:ascii="Times New Roman" w:hAnsi="Times New Roman" w:cs="Times New Roman"/>
          <w:sz w:val="24"/>
          <w:szCs w:val="24"/>
          <w:lang w:val="sv-SE"/>
        </w:rPr>
        <w:t xml:space="preserve"> ≠ 0 (parameter </w:t>
      </w:r>
      <w:r w:rsidRPr="10AC3461">
        <w:rPr>
          <w:rFonts w:ascii="Cambria Math" w:hAnsi="Cambria Math" w:cs="Cambria Math"/>
          <w:sz w:val="24"/>
          <w:szCs w:val="24"/>
        </w:rPr>
        <w:t>𝛽</w:t>
      </w:r>
      <w:r w:rsidRPr="00277534">
        <w:rPr>
          <w:rFonts w:ascii="Times New Roman" w:hAnsi="Times New Roman" w:cs="Times New Roman"/>
          <w:sz w:val="24"/>
          <w:szCs w:val="24"/>
          <w:lang w:val="sv-SE"/>
        </w:rPr>
        <w:t xml:space="preserve"> berpengaruh secara signifikan terhadap variabel respon secara individu)</w:t>
      </w:r>
    </w:p>
    <w:p w14:paraId="10857006" w14:textId="68563EC0" w:rsidR="10AC3461" w:rsidRDefault="10AC3461" w:rsidP="006A1A9D">
      <w:pPr>
        <w:pStyle w:val="ListParagraph"/>
        <w:numPr>
          <w:ilvl w:val="0"/>
          <w:numId w:val="7"/>
        </w:numPr>
        <w:spacing w:after="0" w:line="360" w:lineRule="auto"/>
        <w:ind w:left="1134" w:hanging="283"/>
        <w:rPr>
          <w:rFonts w:ascii="Times New Roman" w:hAnsi="Times New Roman" w:cs="Times New Roman"/>
          <w:sz w:val="24"/>
          <w:szCs w:val="24"/>
        </w:rPr>
      </w:pPr>
      <w:r w:rsidRPr="10AC3461">
        <w:rPr>
          <w:rFonts w:ascii="Times New Roman" w:hAnsi="Times New Roman" w:cs="Times New Roman"/>
          <w:sz w:val="24"/>
          <w:szCs w:val="24"/>
        </w:rPr>
        <w:t xml:space="preserve">Taraf </w:t>
      </w:r>
      <w:proofErr w:type="spellStart"/>
      <w:r w:rsidRPr="10AC3461">
        <w:rPr>
          <w:rFonts w:ascii="Times New Roman" w:hAnsi="Times New Roman" w:cs="Times New Roman"/>
          <w:sz w:val="24"/>
          <w:szCs w:val="24"/>
        </w:rPr>
        <w:t>Nyata</w:t>
      </w:r>
      <w:proofErr w:type="spellEnd"/>
    </w:p>
    <w:p w14:paraId="72A765E2" w14:textId="59191545" w:rsidR="10AC3461" w:rsidRPr="001A12B6" w:rsidRDefault="10AC3461" w:rsidP="006A1A9D">
      <w:pPr>
        <w:pStyle w:val="ListParagraph"/>
        <w:spacing w:after="0" w:line="360" w:lineRule="auto"/>
        <w:ind w:left="1134"/>
        <w:rPr>
          <w:rFonts w:ascii="Times New Roman" w:hAnsi="Times New Roman" w:cs="Times New Roman"/>
          <w:sz w:val="24"/>
          <w:szCs w:val="24"/>
        </w:rPr>
      </w:pPr>
      <w:r w:rsidRPr="10AC3461">
        <w:rPr>
          <w:rFonts w:ascii="Times New Roman" w:hAnsi="Times New Roman" w:cs="Times New Roman"/>
          <w:sz w:val="24"/>
          <w:szCs w:val="24"/>
        </w:rPr>
        <w:t>α = 0,05</w:t>
      </w:r>
    </w:p>
    <w:p w14:paraId="382BBE6F" w14:textId="321FD632" w:rsidR="10AC3461" w:rsidRDefault="10AC3461" w:rsidP="006A1A9D">
      <w:pPr>
        <w:pStyle w:val="ListParagraph"/>
        <w:numPr>
          <w:ilvl w:val="0"/>
          <w:numId w:val="7"/>
        </w:numPr>
        <w:spacing w:after="0" w:line="360" w:lineRule="auto"/>
        <w:ind w:left="1134" w:hanging="283"/>
        <w:rPr>
          <w:rFonts w:ascii="Times New Roman" w:hAnsi="Times New Roman" w:cs="Times New Roman"/>
          <w:sz w:val="24"/>
          <w:szCs w:val="24"/>
        </w:rPr>
      </w:pPr>
      <w:r w:rsidRPr="10AC3461">
        <w:rPr>
          <w:rFonts w:ascii="Times New Roman" w:hAnsi="Times New Roman" w:cs="Times New Roman"/>
          <w:sz w:val="24"/>
          <w:szCs w:val="24"/>
        </w:rPr>
        <w:t xml:space="preserve">Daerah </w:t>
      </w:r>
      <w:proofErr w:type="spellStart"/>
      <w:r w:rsidRPr="10AC3461">
        <w:rPr>
          <w:rFonts w:ascii="Times New Roman" w:hAnsi="Times New Roman" w:cs="Times New Roman"/>
          <w:sz w:val="24"/>
          <w:szCs w:val="24"/>
        </w:rPr>
        <w:t>Penolakan</w:t>
      </w:r>
      <w:proofErr w:type="spellEnd"/>
      <w:r w:rsidRPr="10AC3461">
        <w:rPr>
          <w:rFonts w:ascii="Times New Roman" w:hAnsi="Times New Roman" w:cs="Times New Roman"/>
          <w:sz w:val="24"/>
          <w:szCs w:val="24"/>
        </w:rPr>
        <w:t xml:space="preserve"> </w:t>
      </w:r>
    </w:p>
    <w:p w14:paraId="10352D4B" w14:textId="4C36745C" w:rsidR="10AC3461" w:rsidRPr="001A12B6" w:rsidRDefault="10AC3461" w:rsidP="006A1A9D">
      <w:pPr>
        <w:pStyle w:val="ListParagraph"/>
        <w:spacing w:after="0" w:line="360" w:lineRule="auto"/>
        <w:ind w:left="1134"/>
        <w:rPr>
          <w:rFonts w:ascii="Times New Roman" w:hAnsi="Times New Roman" w:cs="Times New Roman"/>
          <w:sz w:val="24"/>
          <w:szCs w:val="24"/>
        </w:rPr>
      </w:pPr>
      <w:proofErr w:type="spellStart"/>
      <w:r w:rsidRPr="10AC3461">
        <w:rPr>
          <w:rFonts w:ascii="Times New Roman" w:hAnsi="Times New Roman" w:cs="Times New Roman"/>
          <w:sz w:val="24"/>
          <w:szCs w:val="24"/>
        </w:rPr>
        <w:t>P</w:t>
      </w:r>
      <w:r w:rsidRPr="10AC3461">
        <w:rPr>
          <w:rFonts w:ascii="Times New Roman" w:hAnsi="Times New Roman" w:cs="Times New Roman"/>
          <w:sz w:val="24"/>
          <w:szCs w:val="24"/>
          <w:vertAlign w:val="subscript"/>
        </w:rPr>
        <w:t>value</w:t>
      </w:r>
      <w:proofErr w:type="spellEnd"/>
      <w:r w:rsidRPr="10AC3461">
        <w:rPr>
          <w:rFonts w:ascii="Times New Roman" w:hAnsi="Times New Roman" w:cs="Times New Roman"/>
          <w:sz w:val="24"/>
          <w:szCs w:val="24"/>
          <w:vertAlign w:val="superscript"/>
        </w:rPr>
        <w:t xml:space="preserve"> </w:t>
      </w:r>
      <w:r w:rsidRPr="10AC3461">
        <w:rPr>
          <w:rFonts w:ascii="Times New Roman" w:hAnsi="Times New Roman" w:cs="Times New Roman"/>
          <w:sz w:val="24"/>
          <w:szCs w:val="24"/>
        </w:rPr>
        <w:t>&lt; α (0,05)</w:t>
      </w:r>
    </w:p>
    <w:p w14:paraId="27B753DE" w14:textId="133AA2CD" w:rsidR="00CB0CC9" w:rsidRPr="00E04C26" w:rsidRDefault="10AC3461" w:rsidP="006A1A9D">
      <w:pPr>
        <w:pStyle w:val="ListParagraph"/>
        <w:numPr>
          <w:ilvl w:val="0"/>
          <w:numId w:val="7"/>
        </w:numPr>
        <w:spacing w:after="0" w:line="360" w:lineRule="auto"/>
        <w:ind w:left="1134" w:hanging="283"/>
        <w:rPr>
          <w:rFonts w:ascii="Times New Roman" w:hAnsi="Times New Roman" w:cs="Times New Roman"/>
          <w:sz w:val="24"/>
          <w:szCs w:val="24"/>
        </w:rPr>
      </w:pPr>
      <w:proofErr w:type="spellStart"/>
      <w:r w:rsidRPr="00E04C26">
        <w:rPr>
          <w:rFonts w:ascii="Times New Roman" w:hAnsi="Times New Roman" w:cs="Times New Roman"/>
          <w:sz w:val="24"/>
          <w:szCs w:val="24"/>
        </w:rPr>
        <w:t>Statistik</w:t>
      </w:r>
      <w:proofErr w:type="spellEnd"/>
      <w:r w:rsidRPr="00E04C26">
        <w:rPr>
          <w:rFonts w:ascii="Times New Roman" w:hAnsi="Times New Roman" w:cs="Times New Roman"/>
          <w:sz w:val="24"/>
          <w:szCs w:val="24"/>
        </w:rPr>
        <w:t xml:space="preserve"> Uji</w:t>
      </w:r>
    </w:p>
    <w:p w14:paraId="00DCE4D9" w14:textId="3544003F" w:rsidR="00CB0CC9" w:rsidRDefault="00CB0CC9" w:rsidP="006A1A9D">
      <w:pPr>
        <w:pStyle w:val="ListParagraph"/>
        <w:spacing w:after="0" w:line="276" w:lineRule="auto"/>
        <w:ind w:left="1134" w:hanging="283"/>
        <w:jc w:val="center"/>
        <w:rPr>
          <w:rFonts w:ascii="Times New Roman" w:hAnsi="Times New Roman" w:cs="Times New Roman"/>
          <w:sz w:val="24"/>
          <w:szCs w:val="24"/>
        </w:rPr>
      </w:pPr>
      <w:r>
        <w:rPr>
          <w:noProof/>
        </w:rPr>
        <w:drawing>
          <wp:inline distT="0" distB="0" distL="0" distR="0" wp14:anchorId="0CCA3932" wp14:editId="00755A29">
            <wp:extent cx="3240000" cy="1422857"/>
            <wp:effectExtent l="19050" t="19050" r="17780" b="25400"/>
            <wp:docPr id="620889284" name="Picture 62088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0000" cy="1422857"/>
                    </a:xfrm>
                    <a:prstGeom prst="rect">
                      <a:avLst/>
                    </a:prstGeom>
                    <a:ln>
                      <a:solidFill>
                        <a:schemeClr val="tx1"/>
                      </a:solidFill>
                    </a:ln>
                  </pic:spPr>
                </pic:pic>
              </a:graphicData>
            </a:graphic>
          </wp:inline>
        </w:drawing>
      </w:r>
    </w:p>
    <w:p w14:paraId="39CF4805" w14:textId="3A6B3B36" w:rsidR="00614B18" w:rsidRPr="00277534" w:rsidRDefault="00CB0CC9" w:rsidP="006A1A9D">
      <w:pPr>
        <w:pStyle w:val="ListParagraph"/>
        <w:spacing w:after="0" w:line="360" w:lineRule="auto"/>
        <w:ind w:left="1134" w:hanging="283"/>
        <w:jc w:val="center"/>
        <w:rPr>
          <w:rFonts w:ascii="Times New Roman" w:hAnsi="Times New Roman" w:cs="Times New Roman"/>
          <w:sz w:val="24"/>
          <w:szCs w:val="24"/>
          <w:lang w:val="sv-SE"/>
        </w:rPr>
      </w:pPr>
      <w:r w:rsidRPr="00277534">
        <w:rPr>
          <w:rFonts w:ascii="Times New Roman" w:hAnsi="Times New Roman" w:cs="Times New Roman"/>
          <w:b/>
          <w:bCs/>
          <w:sz w:val="24"/>
          <w:szCs w:val="24"/>
          <w:lang w:val="sv-SE"/>
        </w:rPr>
        <w:t xml:space="preserve">Gambar </w:t>
      </w:r>
      <w:r w:rsidR="00132F81" w:rsidRPr="00277534">
        <w:rPr>
          <w:rFonts w:ascii="Times New Roman" w:hAnsi="Times New Roman" w:cs="Times New Roman"/>
          <w:b/>
          <w:bCs/>
          <w:sz w:val="24"/>
          <w:szCs w:val="24"/>
          <w:lang w:val="sv-SE"/>
        </w:rPr>
        <w:t>7</w:t>
      </w:r>
      <w:r w:rsidRPr="00277534">
        <w:rPr>
          <w:rFonts w:ascii="Times New Roman" w:hAnsi="Times New Roman" w:cs="Times New Roman"/>
          <w:b/>
          <w:bCs/>
          <w:sz w:val="24"/>
          <w:szCs w:val="24"/>
          <w:lang w:val="sv-SE"/>
        </w:rPr>
        <w:t xml:space="preserve">. </w:t>
      </w:r>
      <w:r w:rsidRPr="00277534">
        <w:rPr>
          <w:rFonts w:ascii="Times New Roman" w:hAnsi="Times New Roman" w:cs="Times New Roman"/>
          <w:sz w:val="24"/>
          <w:szCs w:val="24"/>
          <w:lang w:val="sv-SE"/>
        </w:rPr>
        <w:t>Uji Parsial (Uji Wald) Model Terbaik</w:t>
      </w:r>
    </w:p>
    <w:p w14:paraId="7C037652" w14:textId="330DE34F" w:rsidR="002A5670" w:rsidRDefault="5D608932" w:rsidP="006A1A9D">
      <w:pPr>
        <w:pStyle w:val="ListParagraph"/>
        <w:numPr>
          <w:ilvl w:val="0"/>
          <w:numId w:val="7"/>
        </w:numPr>
        <w:spacing w:after="0" w:line="360" w:lineRule="auto"/>
        <w:ind w:left="1134" w:hanging="283"/>
        <w:jc w:val="both"/>
        <w:rPr>
          <w:rFonts w:ascii="Times New Roman" w:hAnsi="Times New Roman" w:cs="Times New Roman"/>
          <w:sz w:val="24"/>
          <w:szCs w:val="24"/>
        </w:rPr>
      </w:pPr>
      <w:r w:rsidRPr="5D608932">
        <w:rPr>
          <w:rFonts w:ascii="Times New Roman" w:hAnsi="Times New Roman" w:cs="Times New Roman"/>
          <w:sz w:val="24"/>
          <w:szCs w:val="24"/>
        </w:rPr>
        <w:t xml:space="preserve">Keputusan dan </w:t>
      </w:r>
      <w:proofErr w:type="spellStart"/>
      <w:r w:rsidRPr="5D608932">
        <w:rPr>
          <w:rFonts w:ascii="Times New Roman" w:hAnsi="Times New Roman" w:cs="Times New Roman"/>
          <w:sz w:val="24"/>
          <w:szCs w:val="24"/>
        </w:rPr>
        <w:t>kesimpulan</w:t>
      </w:r>
      <w:proofErr w:type="spellEnd"/>
      <w:r w:rsidRPr="5D608932">
        <w:rPr>
          <w:rFonts w:ascii="Times New Roman" w:hAnsi="Times New Roman" w:cs="Times New Roman"/>
          <w:sz w:val="24"/>
          <w:szCs w:val="24"/>
        </w:rPr>
        <w:t xml:space="preserve"> </w:t>
      </w:r>
    </w:p>
    <w:p w14:paraId="0AA6F937" w14:textId="3F2FD311" w:rsidR="002A5670" w:rsidRPr="000044F7" w:rsidRDefault="5D608932" w:rsidP="006A1A9D">
      <w:pPr>
        <w:pStyle w:val="ListParagraph"/>
        <w:spacing w:after="0" w:line="360" w:lineRule="auto"/>
        <w:ind w:left="1134"/>
        <w:jc w:val="both"/>
        <w:rPr>
          <w:rFonts w:ascii="Times New Roman" w:hAnsi="Times New Roman" w:cs="Times New Roman"/>
          <w:sz w:val="24"/>
          <w:szCs w:val="24"/>
          <w:lang w:val="sv-SE"/>
        </w:rPr>
      </w:pPr>
      <w:r w:rsidRPr="000044F7">
        <w:rPr>
          <w:rFonts w:ascii="Times New Roman" w:hAnsi="Times New Roman" w:cs="Times New Roman"/>
          <w:sz w:val="24"/>
          <w:szCs w:val="24"/>
          <w:lang w:val="sv-SE"/>
        </w:rPr>
        <w:t>Dengan tingkat signifikansi 5%</w:t>
      </w:r>
      <w:r w:rsidR="006A1A9D" w:rsidRPr="000044F7">
        <w:rPr>
          <w:rFonts w:ascii="Times New Roman" w:hAnsi="Times New Roman" w:cs="Times New Roman"/>
          <w:sz w:val="24"/>
          <w:szCs w:val="24"/>
          <w:lang w:val="sv-SE"/>
        </w:rPr>
        <w:t xml:space="preserve">, semua variable </w:t>
      </w:r>
      <w:r w:rsidR="000044F7" w:rsidRPr="000044F7">
        <w:rPr>
          <w:rFonts w:ascii="Times New Roman" w:hAnsi="Times New Roman" w:cs="Times New Roman"/>
          <w:sz w:val="24"/>
          <w:szCs w:val="24"/>
          <w:lang w:val="sv-SE"/>
        </w:rPr>
        <w:t>dependen (Syste</w:t>
      </w:r>
      <w:r w:rsidR="000044F7">
        <w:rPr>
          <w:rFonts w:ascii="Times New Roman" w:hAnsi="Times New Roman" w:cs="Times New Roman"/>
          <w:sz w:val="24"/>
          <w:szCs w:val="24"/>
          <w:lang w:val="sv-SE"/>
        </w:rPr>
        <w:t>m</w:t>
      </w:r>
      <w:r w:rsidR="000044F7" w:rsidRPr="000044F7">
        <w:rPr>
          <w:rFonts w:ascii="Times New Roman" w:hAnsi="Times New Roman" w:cs="Times New Roman"/>
          <w:sz w:val="24"/>
          <w:szCs w:val="24"/>
          <w:lang w:val="sv-SE"/>
        </w:rPr>
        <w:t xml:space="preserve">ic_illness, Sore_Throat, Oral_Lesions dan Sexually_Transmitted_Infection) </w:t>
      </w:r>
      <w:r w:rsidR="006A1A9D" w:rsidRPr="000044F7">
        <w:rPr>
          <w:rFonts w:ascii="Times New Roman" w:hAnsi="Times New Roman" w:cs="Times New Roman"/>
          <w:sz w:val="24"/>
          <w:szCs w:val="24"/>
          <w:lang w:val="sv-SE"/>
        </w:rPr>
        <w:t>pada model terbaik berp</w:t>
      </w:r>
      <w:r w:rsidR="000044F7">
        <w:rPr>
          <w:rFonts w:ascii="Times New Roman" w:hAnsi="Times New Roman" w:cs="Times New Roman"/>
          <w:sz w:val="24"/>
          <w:szCs w:val="24"/>
          <w:lang w:val="sv-SE"/>
        </w:rPr>
        <w:t>e</w:t>
      </w:r>
      <w:r w:rsidR="006A1A9D" w:rsidRPr="000044F7">
        <w:rPr>
          <w:rFonts w:ascii="Times New Roman" w:hAnsi="Times New Roman" w:cs="Times New Roman"/>
          <w:sz w:val="24"/>
          <w:szCs w:val="24"/>
          <w:lang w:val="sv-SE"/>
        </w:rPr>
        <w:t>ngaruh signifika</w:t>
      </w:r>
      <w:r w:rsidR="000044F7">
        <w:rPr>
          <w:rFonts w:ascii="Times New Roman" w:hAnsi="Times New Roman" w:cs="Times New Roman"/>
          <w:sz w:val="24"/>
          <w:szCs w:val="24"/>
          <w:lang w:val="sv-SE"/>
        </w:rPr>
        <w:t>n</w:t>
      </w:r>
      <w:r w:rsidR="006A1A9D" w:rsidRPr="000044F7">
        <w:rPr>
          <w:rFonts w:ascii="Times New Roman" w:hAnsi="Times New Roman" w:cs="Times New Roman"/>
          <w:sz w:val="24"/>
          <w:szCs w:val="24"/>
          <w:lang w:val="sv-SE"/>
        </w:rPr>
        <w:t xml:space="preserve"> terhadap</w:t>
      </w:r>
      <w:r w:rsidR="000044F7" w:rsidRPr="000044F7">
        <w:rPr>
          <w:rFonts w:ascii="Times New Roman" w:hAnsi="Times New Roman" w:cs="Times New Roman"/>
          <w:sz w:val="24"/>
          <w:szCs w:val="24"/>
          <w:lang w:val="sv-SE"/>
        </w:rPr>
        <w:t xml:space="preserve"> variable respon (MonkeyPox)</w:t>
      </w:r>
      <w:r w:rsidRPr="000044F7">
        <w:rPr>
          <w:rFonts w:ascii="Times New Roman" w:hAnsi="Times New Roman" w:cs="Times New Roman"/>
          <w:sz w:val="24"/>
          <w:szCs w:val="24"/>
          <w:lang w:val="sv-SE"/>
        </w:rPr>
        <w:t xml:space="preserve">, </w:t>
      </w:r>
      <w:r w:rsidR="000044F7" w:rsidRPr="000044F7">
        <w:rPr>
          <w:rFonts w:ascii="Times New Roman" w:hAnsi="Times New Roman" w:cs="Times New Roman"/>
          <w:sz w:val="24"/>
          <w:szCs w:val="24"/>
          <w:lang w:val="sv-SE"/>
        </w:rPr>
        <w:t xml:space="preserve">kecuali variabel </w:t>
      </w:r>
      <w:r w:rsidR="000044F7" w:rsidRPr="000044F7">
        <w:rPr>
          <w:rFonts w:ascii="Times New Roman" w:hAnsi="Times New Roman" w:cs="Times New Roman"/>
          <w:sz w:val="24"/>
          <w:szCs w:val="24"/>
          <w:lang w:val="sv-SE"/>
        </w:rPr>
        <w:t>Syste</w:t>
      </w:r>
      <w:r w:rsidR="000044F7">
        <w:rPr>
          <w:rFonts w:ascii="Times New Roman" w:hAnsi="Times New Roman" w:cs="Times New Roman"/>
          <w:sz w:val="24"/>
          <w:szCs w:val="24"/>
          <w:lang w:val="sv-SE"/>
        </w:rPr>
        <w:t>m</w:t>
      </w:r>
      <w:r w:rsidR="000044F7" w:rsidRPr="000044F7">
        <w:rPr>
          <w:rFonts w:ascii="Times New Roman" w:hAnsi="Times New Roman" w:cs="Times New Roman"/>
          <w:sz w:val="24"/>
          <w:szCs w:val="24"/>
          <w:lang w:val="sv-SE"/>
        </w:rPr>
        <w:t>ic_illness</w:t>
      </w:r>
      <w:r w:rsidR="000044F7" w:rsidRPr="000044F7">
        <w:rPr>
          <w:rFonts w:ascii="Times New Roman" w:hAnsi="Times New Roman" w:cs="Times New Roman"/>
          <w:sz w:val="24"/>
          <w:szCs w:val="24"/>
          <w:lang w:val="sv-SE"/>
        </w:rPr>
        <w:t xml:space="preserve"> </w:t>
      </w:r>
      <w:r w:rsidR="000044F7">
        <w:rPr>
          <w:rFonts w:ascii="Times New Roman" w:hAnsi="Times New Roman" w:cs="Times New Roman"/>
          <w:sz w:val="24"/>
          <w:szCs w:val="24"/>
          <w:lang w:val="sv-SE"/>
        </w:rPr>
        <w:t xml:space="preserve">dengan kategori Swollen Lymph Nodes </w:t>
      </w:r>
      <w:r w:rsidRPr="000044F7">
        <w:rPr>
          <w:rFonts w:ascii="Times New Roman" w:hAnsi="Times New Roman" w:cs="Times New Roman"/>
          <w:sz w:val="24"/>
          <w:szCs w:val="24"/>
          <w:lang w:val="sv-SE"/>
        </w:rPr>
        <w:t>tidak berpengaruh secara signifikan pada tingkat signifikansi pada level 5%</w:t>
      </w:r>
    </w:p>
    <w:p w14:paraId="1C5A70F3" w14:textId="2960EB13" w:rsidR="002A5670" w:rsidRPr="000044F7" w:rsidRDefault="002A5670" w:rsidP="006A1A9D">
      <w:pPr>
        <w:pStyle w:val="ListParagraph"/>
        <w:spacing w:after="0" w:line="276" w:lineRule="auto"/>
        <w:ind w:left="1134" w:hanging="283"/>
        <w:rPr>
          <w:rFonts w:ascii="Times New Roman" w:hAnsi="Times New Roman" w:cs="Times New Roman"/>
          <w:sz w:val="24"/>
          <w:szCs w:val="24"/>
          <w:lang w:val="sv-SE"/>
        </w:rPr>
      </w:pPr>
    </w:p>
    <w:p w14:paraId="7EDEC02F" w14:textId="714725E2" w:rsidR="00CB0CC9" w:rsidRPr="00E04C26" w:rsidRDefault="00CB0CC9" w:rsidP="006A1A9D">
      <w:pPr>
        <w:pStyle w:val="ListParagraph"/>
        <w:numPr>
          <w:ilvl w:val="2"/>
          <w:numId w:val="1"/>
        </w:numPr>
        <w:spacing w:after="0" w:line="360" w:lineRule="auto"/>
        <w:ind w:left="851" w:hanging="284"/>
        <w:rPr>
          <w:rFonts w:ascii="Times New Roman" w:hAnsi="Times New Roman" w:cs="Times New Roman"/>
          <w:sz w:val="24"/>
          <w:szCs w:val="24"/>
        </w:rPr>
      </w:pPr>
      <w:r w:rsidRPr="00E04C26">
        <w:rPr>
          <w:rFonts w:ascii="Times New Roman" w:hAnsi="Times New Roman" w:cs="Times New Roman"/>
          <w:sz w:val="24"/>
          <w:szCs w:val="24"/>
        </w:rPr>
        <w:t xml:space="preserve">Uji Simultan (Likelihood </w:t>
      </w:r>
      <w:proofErr w:type="spellStart"/>
      <w:r w:rsidRPr="00E04C26">
        <w:rPr>
          <w:rFonts w:ascii="Times New Roman" w:hAnsi="Times New Roman" w:cs="Times New Roman"/>
          <w:sz w:val="24"/>
          <w:szCs w:val="24"/>
        </w:rPr>
        <w:t>Rasio</w:t>
      </w:r>
      <w:proofErr w:type="spellEnd"/>
      <w:r w:rsidRPr="00E04C26">
        <w:rPr>
          <w:rFonts w:ascii="Times New Roman" w:hAnsi="Times New Roman" w:cs="Times New Roman"/>
          <w:sz w:val="24"/>
          <w:szCs w:val="24"/>
        </w:rPr>
        <w:t xml:space="preserve">) Model </w:t>
      </w:r>
      <w:proofErr w:type="spellStart"/>
      <w:r w:rsidRPr="00E04C26">
        <w:rPr>
          <w:rFonts w:ascii="Times New Roman" w:hAnsi="Times New Roman" w:cs="Times New Roman"/>
          <w:sz w:val="24"/>
          <w:szCs w:val="24"/>
        </w:rPr>
        <w:t>Terbaik</w:t>
      </w:r>
      <w:proofErr w:type="spellEnd"/>
    </w:p>
    <w:p w14:paraId="2BB65AD0" w14:textId="1C10CA7B" w:rsidR="07CCCFE5" w:rsidRDefault="07CCCFE5" w:rsidP="006A1A9D">
      <w:pPr>
        <w:pStyle w:val="ListParagraph"/>
        <w:numPr>
          <w:ilvl w:val="0"/>
          <w:numId w:val="7"/>
        </w:numPr>
        <w:spacing w:after="0" w:line="360" w:lineRule="auto"/>
        <w:ind w:left="1134" w:hanging="283"/>
        <w:jc w:val="both"/>
        <w:rPr>
          <w:rFonts w:ascii="Times New Roman" w:hAnsi="Times New Roman" w:cs="Times New Roman"/>
          <w:sz w:val="24"/>
          <w:szCs w:val="24"/>
        </w:rPr>
      </w:pPr>
      <w:proofErr w:type="spellStart"/>
      <w:r w:rsidRPr="07CCCFE5">
        <w:rPr>
          <w:rFonts w:ascii="Times New Roman" w:hAnsi="Times New Roman" w:cs="Times New Roman"/>
          <w:sz w:val="24"/>
          <w:szCs w:val="24"/>
        </w:rPr>
        <w:t>Hipotesis</w:t>
      </w:r>
      <w:proofErr w:type="spellEnd"/>
    </w:p>
    <w:p w14:paraId="7C5AACB3" w14:textId="1DA87C75" w:rsidR="07CCCFE5" w:rsidRPr="00277534" w:rsidRDefault="07CCCFE5"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H</w:t>
      </w:r>
      <w:r w:rsidRPr="00277534">
        <w:rPr>
          <w:rFonts w:ascii="Times New Roman" w:hAnsi="Times New Roman" w:cs="Times New Roman"/>
          <w:sz w:val="24"/>
          <w:szCs w:val="24"/>
          <w:vertAlign w:val="subscript"/>
          <w:lang w:val="sv-SE"/>
        </w:rPr>
        <w:t>0</w:t>
      </w:r>
      <w:r w:rsidRPr="00277534">
        <w:rPr>
          <w:rFonts w:ascii="Times New Roman" w:hAnsi="Times New Roman" w:cs="Times New Roman"/>
          <w:sz w:val="24"/>
          <w:szCs w:val="24"/>
          <w:lang w:val="sv-SE"/>
        </w:rPr>
        <w:t xml:space="preserve"> : </w:t>
      </w:r>
      <w:r w:rsidRPr="07CCCFE5">
        <w:rPr>
          <w:rFonts w:ascii="Cambria Math" w:hAnsi="Cambria Math" w:cs="Cambria Math"/>
          <w:sz w:val="24"/>
          <w:szCs w:val="24"/>
        </w:rPr>
        <w:t>𝛽</w:t>
      </w:r>
      <w:r w:rsidRPr="00277534">
        <w:rPr>
          <w:rFonts w:ascii="Times New Roman" w:hAnsi="Times New Roman" w:cs="Times New Roman"/>
          <w:sz w:val="24"/>
          <w:szCs w:val="24"/>
          <w:lang w:val="sv-SE"/>
        </w:rPr>
        <w:t xml:space="preserve"> </w:t>
      </w:r>
      <w:r w:rsidRPr="00277534">
        <w:rPr>
          <w:rFonts w:ascii="Times New Roman" w:hAnsi="Times New Roman" w:cs="Times New Roman"/>
          <w:sz w:val="24"/>
          <w:szCs w:val="24"/>
          <w:vertAlign w:val="subscript"/>
          <w:lang w:val="sv-SE"/>
        </w:rPr>
        <w:t>j</w:t>
      </w:r>
      <w:r w:rsidRPr="00277534">
        <w:rPr>
          <w:rFonts w:ascii="Times New Roman" w:hAnsi="Times New Roman" w:cs="Times New Roman"/>
          <w:sz w:val="24"/>
          <w:szCs w:val="24"/>
          <w:lang w:val="sv-SE"/>
        </w:rPr>
        <w:t xml:space="preserve"> = 0 (variabel prediktor tidak berpengaruh secara signifikan terhadap variabel respon)</w:t>
      </w:r>
    </w:p>
    <w:p w14:paraId="55D4C9BE" w14:textId="124FB343" w:rsidR="07CCCFE5" w:rsidRPr="00277534" w:rsidRDefault="07CCCFE5" w:rsidP="006A1A9D">
      <w:pPr>
        <w:pStyle w:val="ListParagraph"/>
        <w:spacing w:after="0" w:line="360" w:lineRule="auto"/>
        <w:ind w:left="1134"/>
        <w:jc w:val="both"/>
        <w:rPr>
          <w:rFonts w:ascii="Times New Roman" w:hAnsi="Times New Roman" w:cs="Times New Roman"/>
          <w:sz w:val="24"/>
          <w:szCs w:val="24"/>
          <w:lang w:val="sv-SE"/>
        </w:rPr>
      </w:pPr>
      <w:r w:rsidRPr="00636128">
        <w:rPr>
          <w:rFonts w:ascii="Times New Roman" w:hAnsi="Times New Roman" w:cs="Times New Roman"/>
          <w:sz w:val="24"/>
          <w:szCs w:val="24"/>
          <w:lang w:val="sv-SE"/>
        </w:rPr>
        <w:t>H</w:t>
      </w:r>
      <w:r w:rsidRPr="00636128">
        <w:rPr>
          <w:rFonts w:ascii="Times New Roman" w:hAnsi="Times New Roman" w:cs="Times New Roman"/>
          <w:sz w:val="24"/>
          <w:szCs w:val="24"/>
          <w:vertAlign w:val="subscript"/>
          <w:lang w:val="sv-SE"/>
        </w:rPr>
        <w:t>1</w:t>
      </w:r>
      <w:r w:rsidRPr="00636128">
        <w:rPr>
          <w:rFonts w:ascii="Times New Roman" w:hAnsi="Times New Roman" w:cs="Times New Roman"/>
          <w:sz w:val="24"/>
          <w:szCs w:val="24"/>
          <w:lang w:val="sv-SE"/>
        </w:rPr>
        <w:t xml:space="preserve"> : </w:t>
      </w:r>
      <w:r w:rsidRPr="00636128">
        <w:rPr>
          <w:rFonts w:ascii="Cambria Math" w:hAnsi="Cambria Math" w:cs="Cambria Math"/>
          <w:sz w:val="24"/>
          <w:szCs w:val="24"/>
        </w:rPr>
        <w:t>𝛽</w:t>
      </w:r>
      <w:r w:rsidRPr="00636128">
        <w:rPr>
          <w:rFonts w:ascii="Times New Roman" w:hAnsi="Times New Roman" w:cs="Times New Roman"/>
          <w:sz w:val="24"/>
          <w:szCs w:val="24"/>
          <w:lang w:val="sv-SE"/>
        </w:rPr>
        <w:t xml:space="preserve"> </w:t>
      </w:r>
      <w:r w:rsidRPr="00636128">
        <w:rPr>
          <w:rFonts w:ascii="Times New Roman" w:hAnsi="Times New Roman" w:cs="Times New Roman"/>
          <w:sz w:val="24"/>
          <w:szCs w:val="24"/>
          <w:vertAlign w:val="subscript"/>
          <w:lang w:val="sv-SE"/>
        </w:rPr>
        <w:t>j</w:t>
      </w:r>
      <w:r w:rsidRPr="00636128">
        <w:rPr>
          <w:rFonts w:ascii="Times New Roman" w:hAnsi="Times New Roman" w:cs="Times New Roman"/>
          <w:sz w:val="24"/>
          <w:szCs w:val="24"/>
          <w:lang w:val="sv-SE"/>
        </w:rPr>
        <w:t xml:space="preserve"> ≠ 0 (paling</w:t>
      </w:r>
      <w:r w:rsidRPr="00277534">
        <w:rPr>
          <w:rFonts w:ascii="Times New Roman" w:hAnsi="Times New Roman" w:cs="Times New Roman"/>
          <w:sz w:val="24"/>
          <w:szCs w:val="24"/>
          <w:lang w:val="sv-SE"/>
        </w:rPr>
        <w:t xml:space="preserve"> tidak ada satu</w:t>
      </w:r>
      <w:r w:rsidRPr="00277534">
        <w:rPr>
          <w:lang w:val="sv-SE"/>
        </w:rPr>
        <w:t xml:space="preserve"> </w:t>
      </w:r>
      <w:r w:rsidRPr="00277534">
        <w:rPr>
          <w:rFonts w:ascii="Times New Roman" w:hAnsi="Times New Roman" w:cs="Times New Roman"/>
          <w:sz w:val="24"/>
          <w:szCs w:val="24"/>
          <w:lang w:val="sv-SE"/>
        </w:rPr>
        <w:t>variabel prediktor berpengaruh secara signifikan terhadap variabel respon)</w:t>
      </w:r>
    </w:p>
    <w:p w14:paraId="3DD2BB21" w14:textId="77777777" w:rsidR="07CCCFE5" w:rsidRDefault="07CCCFE5" w:rsidP="006A1A9D">
      <w:pPr>
        <w:pStyle w:val="ListParagraph"/>
        <w:numPr>
          <w:ilvl w:val="0"/>
          <w:numId w:val="7"/>
        </w:numPr>
        <w:spacing w:after="0" w:line="360" w:lineRule="auto"/>
        <w:ind w:left="1134" w:hanging="283"/>
        <w:rPr>
          <w:rFonts w:ascii="Times New Roman" w:hAnsi="Times New Roman" w:cs="Times New Roman"/>
          <w:sz w:val="24"/>
          <w:szCs w:val="24"/>
        </w:rPr>
      </w:pPr>
      <w:r w:rsidRPr="07CCCFE5">
        <w:rPr>
          <w:rFonts w:ascii="Times New Roman" w:hAnsi="Times New Roman" w:cs="Times New Roman"/>
          <w:sz w:val="24"/>
          <w:szCs w:val="24"/>
        </w:rPr>
        <w:t xml:space="preserve">Taraf </w:t>
      </w:r>
      <w:proofErr w:type="spellStart"/>
      <w:r w:rsidRPr="07CCCFE5">
        <w:rPr>
          <w:rFonts w:ascii="Times New Roman" w:hAnsi="Times New Roman" w:cs="Times New Roman"/>
          <w:sz w:val="24"/>
          <w:szCs w:val="24"/>
        </w:rPr>
        <w:t>Nyata</w:t>
      </w:r>
      <w:proofErr w:type="spellEnd"/>
    </w:p>
    <w:p w14:paraId="72081FB6" w14:textId="40C62523" w:rsidR="07CCCFE5" w:rsidRPr="00E04C26" w:rsidRDefault="07CCCFE5" w:rsidP="006A1A9D">
      <w:pPr>
        <w:pStyle w:val="ListParagraph"/>
        <w:spacing w:after="0" w:line="360" w:lineRule="auto"/>
        <w:ind w:left="1134"/>
        <w:rPr>
          <w:rFonts w:ascii="Times New Roman" w:hAnsi="Times New Roman" w:cs="Times New Roman"/>
          <w:sz w:val="24"/>
          <w:szCs w:val="24"/>
        </w:rPr>
      </w:pPr>
      <w:r w:rsidRPr="07CCCFE5">
        <w:rPr>
          <w:rFonts w:ascii="Times New Roman" w:hAnsi="Times New Roman" w:cs="Times New Roman"/>
          <w:sz w:val="24"/>
          <w:szCs w:val="24"/>
        </w:rPr>
        <w:t>α = 0,05</w:t>
      </w:r>
    </w:p>
    <w:p w14:paraId="39772946" w14:textId="77777777" w:rsidR="07CCCFE5" w:rsidRDefault="07CCCFE5" w:rsidP="006A1A9D">
      <w:pPr>
        <w:pStyle w:val="ListParagraph"/>
        <w:numPr>
          <w:ilvl w:val="0"/>
          <w:numId w:val="7"/>
        </w:numPr>
        <w:spacing w:after="0" w:line="360" w:lineRule="auto"/>
        <w:ind w:left="1134" w:hanging="283"/>
        <w:rPr>
          <w:rFonts w:ascii="Times New Roman" w:hAnsi="Times New Roman" w:cs="Times New Roman"/>
          <w:sz w:val="24"/>
          <w:szCs w:val="24"/>
        </w:rPr>
      </w:pPr>
      <w:r w:rsidRPr="07CCCFE5">
        <w:rPr>
          <w:rFonts w:ascii="Times New Roman" w:hAnsi="Times New Roman" w:cs="Times New Roman"/>
          <w:sz w:val="24"/>
          <w:szCs w:val="24"/>
        </w:rPr>
        <w:t xml:space="preserve">Daerah </w:t>
      </w:r>
      <w:proofErr w:type="spellStart"/>
      <w:r w:rsidRPr="07CCCFE5">
        <w:rPr>
          <w:rFonts w:ascii="Times New Roman" w:hAnsi="Times New Roman" w:cs="Times New Roman"/>
          <w:sz w:val="24"/>
          <w:szCs w:val="24"/>
        </w:rPr>
        <w:t>Penolakan</w:t>
      </w:r>
      <w:proofErr w:type="spellEnd"/>
      <w:r w:rsidRPr="07CCCFE5">
        <w:rPr>
          <w:rFonts w:ascii="Times New Roman" w:hAnsi="Times New Roman" w:cs="Times New Roman"/>
          <w:sz w:val="24"/>
          <w:szCs w:val="24"/>
        </w:rPr>
        <w:t xml:space="preserve"> </w:t>
      </w:r>
    </w:p>
    <w:p w14:paraId="6D9FE263" w14:textId="245D252C" w:rsidR="07CCCFE5" w:rsidRPr="00E04C26" w:rsidRDefault="07CCCFE5" w:rsidP="006A1A9D">
      <w:pPr>
        <w:pStyle w:val="ListParagraph"/>
        <w:spacing w:after="0" w:line="360" w:lineRule="auto"/>
        <w:ind w:left="1134"/>
        <w:rPr>
          <w:rFonts w:ascii="Times New Roman" w:hAnsi="Times New Roman" w:cs="Times New Roman"/>
          <w:sz w:val="24"/>
          <w:szCs w:val="24"/>
        </w:rPr>
      </w:pPr>
      <w:proofErr w:type="spellStart"/>
      <w:r w:rsidRPr="07CCCFE5">
        <w:rPr>
          <w:rFonts w:ascii="Times New Roman" w:hAnsi="Times New Roman" w:cs="Times New Roman"/>
          <w:sz w:val="24"/>
          <w:szCs w:val="24"/>
        </w:rPr>
        <w:t>P</w:t>
      </w:r>
      <w:r w:rsidRPr="07CCCFE5">
        <w:rPr>
          <w:rFonts w:ascii="Times New Roman" w:hAnsi="Times New Roman" w:cs="Times New Roman"/>
          <w:sz w:val="24"/>
          <w:szCs w:val="24"/>
          <w:vertAlign w:val="subscript"/>
        </w:rPr>
        <w:t>value</w:t>
      </w:r>
      <w:proofErr w:type="spellEnd"/>
      <w:r w:rsidRPr="07CCCFE5">
        <w:rPr>
          <w:rFonts w:ascii="Times New Roman" w:hAnsi="Times New Roman" w:cs="Times New Roman"/>
          <w:sz w:val="24"/>
          <w:szCs w:val="24"/>
          <w:vertAlign w:val="superscript"/>
        </w:rPr>
        <w:t xml:space="preserve"> </w:t>
      </w:r>
      <w:r w:rsidRPr="07CCCFE5">
        <w:rPr>
          <w:rFonts w:ascii="Times New Roman" w:hAnsi="Times New Roman" w:cs="Times New Roman"/>
          <w:sz w:val="24"/>
          <w:szCs w:val="24"/>
        </w:rPr>
        <w:t>&lt; α (0,05)</w:t>
      </w:r>
    </w:p>
    <w:p w14:paraId="2AC72CA4" w14:textId="19BF5BA7" w:rsidR="07CCCFE5" w:rsidRPr="00E04C26" w:rsidRDefault="07CCCFE5" w:rsidP="006A1A9D">
      <w:pPr>
        <w:pStyle w:val="ListParagraph"/>
        <w:numPr>
          <w:ilvl w:val="0"/>
          <w:numId w:val="7"/>
        </w:numPr>
        <w:spacing w:after="0" w:line="360" w:lineRule="auto"/>
        <w:ind w:left="1134" w:hanging="283"/>
        <w:jc w:val="both"/>
        <w:rPr>
          <w:rFonts w:ascii="Times New Roman" w:hAnsi="Times New Roman" w:cs="Times New Roman"/>
          <w:sz w:val="24"/>
          <w:szCs w:val="24"/>
        </w:rPr>
      </w:pPr>
      <w:proofErr w:type="spellStart"/>
      <w:r w:rsidRPr="07CCCFE5">
        <w:rPr>
          <w:rFonts w:ascii="Times New Roman" w:hAnsi="Times New Roman" w:cs="Times New Roman"/>
          <w:sz w:val="24"/>
          <w:szCs w:val="24"/>
        </w:rPr>
        <w:t>Statistik</w:t>
      </w:r>
      <w:proofErr w:type="spellEnd"/>
      <w:r w:rsidRPr="07CCCFE5">
        <w:rPr>
          <w:rFonts w:ascii="Times New Roman" w:hAnsi="Times New Roman" w:cs="Times New Roman"/>
          <w:sz w:val="24"/>
          <w:szCs w:val="24"/>
        </w:rPr>
        <w:t xml:space="preserve"> Uji</w:t>
      </w:r>
    </w:p>
    <w:p w14:paraId="456A302A" w14:textId="77777777" w:rsidR="00CB0CC9" w:rsidRDefault="00CB0CC9" w:rsidP="006A1A9D">
      <w:pPr>
        <w:pStyle w:val="ListParagraph"/>
        <w:spacing w:after="0" w:line="276" w:lineRule="auto"/>
        <w:ind w:left="1134" w:hanging="283"/>
        <w:jc w:val="center"/>
        <w:rPr>
          <w:rFonts w:ascii="Times New Roman" w:hAnsi="Times New Roman" w:cs="Times New Roman"/>
          <w:b/>
          <w:bCs/>
          <w:sz w:val="24"/>
          <w:szCs w:val="24"/>
        </w:rPr>
      </w:pPr>
      <w:r>
        <w:rPr>
          <w:noProof/>
        </w:rPr>
        <w:drawing>
          <wp:inline distT="0" distB="0" distL="0" distR="0" wp14:anchorId="778ED236" wp14:editId="5CC13055">
            <wp:extent cx="2880000" cy="502132"/>
            <wp:effectExtent l="19050" t="19050" r="15875" b="12700"/>
            <wp:docPr id="1238539509" name="Picture 123853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80000" cy="502132"/>
                    </a:xfrm>
                    <a:prstGeom prst="rect">
                      <a:avLst/>
                    </a:prstGeom>
                    <a:ln>
                      <a:solidFill>
                        <a:schemeClr val="tx1"/>
                      </a:solidFill>
                    </a:ln>
                  </pic:spPr>
                </pic:pic>
              </a:graphicData>
            </a:graphic>
          </wp:inline>
        </w:drawing>
      </w:r>
    </w:p>
    <w:p w14:paraId="30B495A8" w14:textId="331D44D2" w:rsidR="00CB0CC9" w:rsidRPr="00277534" w:rsidRDefault="00CB0CC9" w:rsidP="006A1A9D">
      <w:pPr>
        <w:pStyle w:val="ListParagraph"/>
        <w:spacing w:after="0" w:line="360" w:lineRule="auto"/>
        <w:ind w:left="1134" w:hanging="283"/>
        <w:jc w:val="center"/>
        <w:rPr>
          <w:rFonts w:ascii="Times New Roman" w:hAnsi="Times New Roman" w:cs="Times New Roman"/>
          <w:sz w:val="24"/>
          <w:szCs w:val="24"/>
          <w:lang w:val="sv-SE"/>
        </w:rPr>
      </w:pPr>
      <w:r w:rsidRPr="00277534">
        <w:rPr>
          <w:rFonts w:ascii="Times New Roman" w:hAnsi="Times New Roman" w:cs="Times New Roman"/>
          <w:b/>
          <w:bCs/>
          <w:sz w:val="24"/>
          <w:szCs w:val="24"/>
          <w:lang w:val="sv-SE"/>
        </w:rPr>
        <w:t xml:space="preserve">Gambar </w:t>
      </w:r>
      <w:r w:rsidR="00132F81" w:rsidRPr="00277534">
        <w:rPr>
          <w:rFonts w:ascii="Times New Roman" w:hAnsi="Times New Roman" w:cs="Times New Roman"/>
          <w:b/>
          <w:bCs/>
          <w:sz w:val="24"/>
          <w:szCs w:val="24"/>
          <w:lang w:val="sv-SE"/>
        </w:rPr>
        <w:t>8</w:t>
      </w:r>
      <w:r w:rsidRPr="00277534">
        <w:rPr>
          <w:rFonts w:ascii="Times New Roman" w:hAnsi="Times New Roman" w:cs="Times New Roman"/>
          <w:b/>
          <w:bCs/>
          <w:sz w:val="24"/>
          <w:szCs w:val="24"/>
          <w:lang w:val="sv-SE"/>
        </w:rPr>
        <w:t xml:space="preserve">. </w:t>
      </w:r>
      <w:r w:rsidRPr="00277534">
        <w:rPr>
          <w:rFonts w:ascii="Times New Roman" w:hAnsi="Times New Roman" w:cs="Times New Roman"/>
          <w:sz w:val="24"/>
          <w:szCs w:val="24"/>
          <w:lang w:val="sv-SE"/>
        </w:rPr>
        <w:t>Uji Simultan (Likelihood Rasio) Model Terbaik</w:t>
      </w:r>
    </w:p>
    <w:p w14:paraId="386246DF" w14:textId="4A320B24" w:rsidR="00CB0CC9" w:rsidRPr="00277534" w:rsidRDefault="2C481DC4"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 xml:space="preserve">Berdasarkan </w:t>
      </w:r>
      <w:r w:rsidRPr="00277534">
        <w:rPr>
          <w:rFonts w:ascii="Times New Roman" w:hAnsi="Times New Roman" w:cs="Times New Roman"/>
          <w:i/>
          <w:iCs/>
          <w:sz w:val="24"/>
          <w:szCs w:val="24"/>
          <w:lang w:val="sv-SE"/>
        </w:rPr>
        <w:t xml:space="preserve">output </w:t>
      </w:r>
      <w:r w:rsidRPr="00277534">
        <w:rPr>
          <w:rFonts w:ascii="Times New Roman" w:hAnsi="Times New Roman" w:cs="Times New Roman"/>
          <w:sz w:val="24"/>
          <w:szCs w:val="24"/>
          <w:lang w:val="sv-SE"/>
        </w:rPr>
        <w:t>di atas dapat dilihat bahwa nilai Likelihood ratio (G) sebesar 41,26991 dengan nilai Chi-Square sebesar 11,0705.</w:t>
      </w:r>
    </w:p>
    <w:p w14:paraId="6933273F" w14:textId="6D7C6063" w:rsidR="00CB0CC9" w:rsidRDefault="2C481DC4" w:rsidP="006A1A9D">
      <w:pPr>
        <w:pStyle w:val="ListParagraph"/>
        <w:numPr>
          <w:ilvl w:val="0"/>
          <w:numId w:val="7"/>
        </w:numPr>
        <w:spacing w:after="0" w:line="360" w:lineRule="auto"/>
        <w:ind w:left="1134" w:hanging="283"/>
        <w:jc w:val="both"/>
        <w:rPr>
          <w:rFonts w:ascii="Times New Roman" w:hAnsi="Times New Roman" w:cs="Times New Roman"/>
          <w:sz w:val="24"/>
          <w:szCs w:val="24"/>
        </w:rPr>
      </w:pPr>
      <w:r w:rsidRPr="2C481DC4">
        <w:rPr>
          <w:rFonts w:ascii="Times New Roman" w:hAnsi="Times New Roman" w:cs="Times New Roman"/>
          <w:sz w:val="24"/>
          <w:szCs w:val="24"/>
        </w:rPr>
        <w:t>Keputusan dan Kesimpulan</w:t>
      </w:r>
    </w:p>
    <w:p w14:paraId="591AE3E7" w14:textId="2EAF6309" w:rsidR="00CB0CC9" w:rsidRPr="00277534" w:rsidRDefault="2C481DC4" w:rsidP="006A1A9D">
      <w:pPr>
        <w:pStyle w:val="ListParagraph"/>
        <w:spacing w:after="0" w:line="360" w:lineRule="auto"/>
        <w:ind w:left="1134"/>
        <w:jc w:val="both"/>
        <w:rPr>
          <w:rFonts w:ascii="Times New Roman" w:hAnsi="Times New Roman" w:cs="Times New Roman"/>
          <w:sz w:val="24"/>
          <w:szCs w:val="24"/>
          <w:lang w:val="sv-SE"/>
        </w:rPr>
      </w:pPr>
      <w:r w:rsidRPr="00277534">
        <w:rPr>
          <w:rFonts w:ascii="Times New Roman" w:hAnsi="Times New Roman" w:cs="Times New Roman"/>
          <w:sz w:val="24"/>
          <w:szCs w:val="24"/>
          <w:lang w:val="sv-SE"/>
        </w:rPr>
        <w:t>Dari Statistik uji di atas dapat dilihat bahwa nilai G &gt; X</w:t>
      </w:r>
      <w:r w:rsidRPr="00277534">
        <w:rPr>
          <w:rFonts w:ascii="Times New Roman" w:hAnsi="Times New Roman" w:cs="Times New Roman"/>
          <w:sz w:val="24"/>
          <w:szCs w:val="24"/>
          <w:vertAlign w:val="superscript"/>
          <w:lang w:val="sv-SE"/>
        </w:rPr>
        <w:t>2</w:t>
      </w:r>
      <w:r w:rsidRPr="00277534">
        <w:rPr>
          <w:rFonts w:ascii="Times New Roman" w:hAnsi="Times New Roman" w:cs="Times New Roman"/>
          <w:sz w:val="24"/>
          <w:szCs w:val="24"/>
          <w:lang w:val="sv-SE"/>
        </w:rPr>
        <w:t xml:space="preserve"> yaitu 41,26991 &gt; 11,0705 artinya Tolak H</w:t>
      </w:r>
      <w:r w:rsidRPr="00277534">
        <w:rPr>
          <w:rFonts w:ascii="Times New Roman" w:hAnsi="Times New Roman" w:cs="Times New Roman"/>
          <w:sz w:val="24"/>
          <w:szCs w:val="24"/>
          <w:vertAlign w:val="subscript"/>
          <w:lang w:val="sv-SE"/>
        </w:rPr>
        <w:t>0</w:t>
      </w:r>
      <w:r w:rsidRPr="00277534">
        <w:rPr>
          <w:rFonts w:ascii="Times New Roman" w:hAnsi="Times New Roman" w:cs="Times New Roman"/>
          <w:sz w:val="24"/>
          <w:szCs w:val="24"/>
          <w:lang w:val="sv-SE"/>
        </w:rPr>
        <w:t>. Maka dapat disimpulkan bahwa paling tidak ada satu</w:t>
      </w:r>
      <w:r w:rsidRPr="00277534">
        <w:rPr>
          <w:lang w:val="sv-SE"/>
        </w:rPr>
        <w:t xml:space="preserve"> </w:t>
      </w:r>
      <w:r w:rsidRPr="00277534">
        <w:rPr>
          <w:rFonts w:ascii="Times New Roman" w:hAnsi="Times New Roman" w:cs="Times New Roman"/>
          <w:sz w:val="24"/>
          <w:szCs w:val="24"/>
          <w:lang w:val="sv-SE"/>
        </w:rPr>
        <w:t>variabel prediktor berpengaruh secara signifikan terhadap variabel respon.</w:t>
      </w:r>
    </w:p>
    <w:p w14:paraId="434736B1" w14:textId="75D42A2B" w:rsidR="2C481DC4" w:rsidRPr="00277534" w:rsidRDefault="2C481DC4" w:rsidP="006A1A9D">
      <w:pPr>
        <w:pStyle w:val="ListParagraph"/>
        <w:spacing w:after="0" w:line="360" w:lineRule="auto"/>
        <w:ind w:left="1134" w:hanging="283"/>
        <w:jc w:val="both"/>
        <w:rPr>
          <w:rFonts w:ascii="Times New Roman" w:hAnsi="Times New Roman" w:cs="Times New Roman"/>
          <w:sz w:val="24"/>
          <w:szCs w:val="24"/>
          <w:lang w:val="sv-SE"/>
        </w:rPr>
      </w:pPr>
    </w:p>
    <w:p w14:paraId="68F943F3" w14:textId="1B8F9DD7" w:rsidR="00BD5770" w:rsidRPr="000044F7" w:rsidRDefault="00BD5770" w:rsidP="006A1A9D">
      <w:pPr>
        <w:pStyle w:val="ListParagraph"/>
        <w:numPr>
          <w:ilvl w:val="2"/>
          <w:numId w:val="1"/>
        </w:numPr>
        <w:spacing w:after="0" w:line="360" w:lineRule="auto"/>
        <w:ind w:left="851" w:hanging="284"/>
        <w:rPr>
          <w:rFonts w:ascii="Times New Roman" w:hAnsi="Times New Roman" w:cs="Times New Roman"/>
          <w:sz w:val="24"/>
          <w:szCs w:val="24"/>
        </w:rPr>
      </w:pPr>
      <w:r w:rsidRPr="000044F7">
        <w:rPr>
          <w:rFonts w:ascii="Times New Roman" w:hAnsi="Times New Roman" w:cs="Times New Roman"/>
          <w:sz w:val="24"/>
          <w:szCs w:val="24"/>
        </w:rPr>
        <w:t xml:space="preserve">Uji </w:t>
      </w:r>
      <w:proofErr w:type="spellStart"/>
      <w:r w:rsidRPr="000044F7">
        <w:rPr>
          <w:rFonts w:ascii="Times New Roman" w:hAnsi="Times New Roman" w:cs="Times New Roman"/>
          <w:sz w:val="24"/>
          <w:szCs w:val="24"/>
        </w:rPr>
        <w:t>Godness</w:t>
      </w:r>
      <w:proofErr w:type="spellEnd"/>
      <w:r w:rsidRPr="000044F7">
        <w:rPr>
          <w:rFonts w:ascii="Times New Roman" w:hAnsi="Times New Roman" w:cs="Times New Roman"/>
          <w:sz w:val="24"/>
          <w:szCs w:val="24"/>
        </w:rPr>
        <w:t xml:space="preserve"> Of Fit (Hosmer- </w:t>
      </w:r>
      <w:proofErr w:type="spellStart"/>
      <w:r w:rsidRPr="000044F7">
        <w:rPr>
          <w:rFonts w:ascii="Times New Roman" w:hAnsi="Times New Roman" w:cs="Times New Roman"/>
          <w:sz w:val="24"/>
          <w:szCs w:val="24"/>
        </w:rPr>
        <w:t>Lemeshow</w:t>
      </w:r>
      <w:proofErr w:type="spellEnd"/>
      <w:r w:rsidRPr="000044F7">
        <w:rPr>
          <w:rFonts w:ascii="Times New Roman" w:hAnsi="Times New Roman" w:cs="Times New Roman"/>
          <w:sz w:val="24"/>
          <w:szCs w:val="24"/>
        </w:rPr>
        <w:t xml:space="preserve">) Model </w:t>
      </w:r>
      <w:proofErr w:type="spellStart"/>
      <w:r w:rsidRPr="000044F7">
        <w:rPr>
          <w:rFonts w:ascii="Times New Roman" w:hAnsi="Times New Roman" w:cs="Times New Roman"/>
          <w:sz w:val="24"/>
          <w:szCs w:val="24"/>
        </w:rPr>
        <w:t>Terbaik</w:t>
      </w:r>
      <w:proofErr w:type="spellEnd"/>
    </w:p>
    <w:p w14:paraId="46B03054" w14:textId="77777777" w:rsidR="454225A2" w:rsidRPr="000044F7" w:rsidRDefault="454225A2" w:rsidP="006A1A9D">
      <w:pPr>
        <w:pStyle w:val="ListParagraph"/>
        <w:numPr>
          <w:ilvl w:val="0"/>
          <w:numId w:val="7"/>
        </w:numPr>
        <w:spacing w:after="0" w:line="360" w:lineRule="auto"/>
        <w:ind w:left="1134" w:hanging="283"/>
        <w:jc w:val="both"/>
        <w:rPr>
          <w:rFonts w:ascii="Times New Roman" w:hAnsi="Times New Roman" w:cs="Times New Roman"/>
          <w:sz w:val="24"/>
          <w:szCs w:val="24"/>
        </w:rPr>
      </w:pPr>
      <w:proofErr w:type="spellStart"/>
      <w:r w:rsidRPr="000044F7">
        <w:rPr>
          <w:rFonts w:ascii="Times New Roman" w:hAnsi="Times New Roman" w:cs="Times New Roman"/>
          <w:sz w:val="24"/>
          <w:szCs w:val="24"/>
        </w:rPr>
        <w:t>Hipotesis</w:t>
      </w:r>
      <w:proofErr w:type="spellEnd"/>
    </w:p>
    <w:p w14:paraId="7BF49823" w14:textId="77777777" w:rsidR="454225A2" w:rsidRPr="000044F7" w:rsidRDefault="454225A2" w:rsidP="006A1A9D">
      <w:pPr>
        <w:pStyle w:val="ListParagraph"/>
        <w:spacing w:after="0" w:line="360" w:lineRule="auto"/>
        <w:ind w:left="1134"/>
        <w:jc w:val="both"/>
        <w:rPr>
          <w:rFonts w:ascii="Times New Roman" w:hAnsi="Times New Roman" w:cs="Times New Roman"/>
          <w:sz w:val="24"/>
          <w:szCs w:val="24"/>
          <w:lang w:val="sv-SE"/>
        </w:rPr>
      </w:pPr>
      <w:r w:rsidRPr="000044F7">
        <w:rPr>
          <w:rFonts w:ascii="Times New Roman" w:hAnsi="Times New Roman" w:cs="Times New Roman"/>
          <w:sz w:val="24"/>
          <w:szCs w:val="24"/>
          <w:lang w:val="sv-SE"/>
        </w:rPr>
        <w:t>H</w:t>
      </w:r>
      <w:r w:rsidRPr="000044F7">
        <w:rPr>
          <w:rFonts w:ascii="Times New Roman" w:hAnsi="Times New Roman" w:cs="Times New Roman"/>
          <w:sz w:val="24"/>
          <w:szCs w:val="24"/>
          <w:vertAlign w:val="subscript"/>
          <w:lang w:val="sv-SE"/>
        </w:rPr>
        <w:t>0</w:t>
      </w:r>
      <w:r w:rsidRPr="000044F7">
        <w:rPr>
          <w:rFonts w:ascii="Times New Roman" w:hAnsi="Times New Roman" w:cs="Times New Roman"/>
          <w:sz w:val="24"/>
          <w:szCs w:val="24"/>
          <w:lang w:val="sv-SE"/>
        </w:rPr>
        <w:t xml:space="preserve"> : Model yang digunakan sesuai dengan data (tidak ada perbedaan antara hasil observasi dengan hasil prediksi) </w:t>
      </w:r>
    </w:p>
    <w:p w14:paraId="08A81356" w14:textId="4015197D" w:rsidR="454225A2" w:rsidRPr="000044F7" w:rsidRDefault="454225A2" w:rsidP="006A1A9D">
      <w:pPr>
        <w:pStyle w:val="ListParagraph"/>
        <w:spacing w:after="0" w:line="360" w:lineRule="auto"/>
        <w:ind w:left="1134"/>
        <w:jc w:val="both"/>
        <w:rPr>
          <w:rFonts w:ascii="Times New Roman" w:hAnsi="Times New Roman" w:cs="Times New Roman"/>
          <w:sz w:val="24"/>
          <w:szCs w:val="24"/>
          <w:lang w:val="sv-SE"/>
        </w:rPr>
      </w:pPr>
      <w:r w:rsidRPr="000044F7">
        <w:rPr>
          <w:rFonts w:ascii="Times New Roman" w:hAnsi="Times New Roman" w:cs="Times New Roman"/>
          <w:sz w:val="24"/>
          <w:szCs w:val="24"/>
          <w:lang w:val="sv-SE"/>
        </w:rPr>
        <w:t>H</w:t>
      </w:r>
      <w:r w:rsidRPr="000044F7">
        <w:rPr>
          <w:rFonts w:ascii="Times New Roman" w:hAnsi="Times New Roman" w:cs="Times New Roman"/>
          <w:sz w:val="24"/>
          <w:szCs w:val="24"/>
          <w:vertAlign w:val="subscript"/>
          <w:lang w:val="sv-SE"/>
        </w:rPr>
        <w:t>1</w:t>
      </w:r>
      <w:r w:rsidRPr="000044F7">
        <w:rPr>
          <w:rFonts w:ascii="Times New Roman" w:hAnsi="Times New Roman" w:cs="Times New Roman"/>
          <w:sz w:val="24"/>
          <w:szCs w:val="24"/>
          <w:lang w:val="sv-SE"/>
        </w:rPr>
        <w:t xml:space="preserve"> : Model yang digunakan tidak sesuai dengan data (ada perbedaan antara hasil observasi dengan hasil prediksi)</w:t>
      </w:r>
    </w:p>
    <w:p w14:paraId="19CC8157" w14:textId="77777777" w:rsidR="454225A2" w:rsidRDefault="454225A2" w:rsidP="006A1A9D">
      <w:pPr>
        <w:pStyle w:val="ListParagraph"/>
        <w:numPr>
          <w:ilvl w:val="0"/>
          <w:numId w:val="7"/>
        </w:numPr>
        <w:spacing w:after="0" w:line="360" w:lineRule="auto"/>
        <w:ind w:left="1134" w:hanging="283"/>
        <w:rPr>
          <w:rFonts w:ascii="Times New Roman" w:hAnsi="Times New Roman" w:cs="Times New Roman"/>
          <w:sz w:val="24"/>
          <w:szCs w:val="24"/>
        </w:rPr>
      </w:pPr>
      <w:r w:rsidRPr="454225A2">
        <w:rPr>
          <w:rFonts w:ascii="Times New Roman" w:hAnsi="Times New Roman" w:cs="Times New Roman"/>
          <w:sz w:val="24"/>
          <w:szCs w:val="24"/>
        </w:rPr>
        <w:t xml:space="preserve">Taraf </w:t>
      </w:r>
      <w:proofErr w:type="spellStart"/>
      <w:r w:rsidRPr="454225A2">
        <w:rPr>
          <w:rFonts w:ascii="Times New Roman" w:hAnsi="Times New Roman" w:cs="Times New Roman"/>
          <w:sz w:val="24"/>
          <w:szCs w:val="24"/>
        </w:rPr>
        <w:t>Nyata</w:t>
      </w:r>
      <w:proofErr w:type="spellEnd"/>
    </w:p>
    <w:p w14:paraId="4152A0A2" w14:textId="187E2694" w:rsidR="454225A2" w:rsidRPr="00E04C26" w:rsidRDefault="454225A2" w:rsidP="006A1A9D">
      <w:pPr>
        <w:pStyle w:val="ListParagraph"/>
        <w:spacing w:after="0" w:line="360" w:lineRule="auto"/>
        <w:ind w:left="1134"/>
        <w:rPr>
          <w:rFonts w:ascii="Times New Roman" w:hAnsi="Times New Roman" w:cs="Times New Roman"/>
          <w:sz w:val="24"/>
          <w:szCs w:val="24"/>
        </w:rPr>
      </w:pPr>
      <w:r w:rsidRPr="454225A2">
        <w:rPr>
          <w:rFonts w:ascii="Times New Roman" w:hAnsi="Times New Roman" w:cs="Times New Roman"/>
          <w:sz w:val="24"/>
          <w:szCs w:val="24"/>
        </w:rPr>
        <w:t>α = 0,05</w:t>
      </w:r>
    </w:p>
    <w:p w14:paraId="6AC5171C" w14:textId="77777777" w:rsidR="454225A2" w:rsidRDefault="454225A2" w:rsidP="006A1A9D">
      <w:pPr>
        <w:pStyle w:val="ListParagraph"/>
        <w:numPr>
          <w:ilvl w:val="0"/>
          <w:numId w:val="7"/>
        </w:numPr>
        <w:spacing w:after="0" w:line="360" w:lineRule="auto"/>
        <w:ind w:left="1134" w:hanging="283"/>
        <w:rPr>
          <w:rFonts w:ascii="Times New Roman" w:hAnsi="Times New Roman" w:cs="Times New Roman"/>
          <w:sz w:val="24"/>
          <w:szCs w:val="24"/>
        </w:rPr>
      </w:pPr>
      <w:r w:rsidRPr="454225A2">
        <w:rPr>
          <w:rFonts w:ascii="Times New Roman" w:hAnsi="Times New Roman" w:cs="Times New Roman"/>
          <w:sz w:val="24"/>
          <w:szCs w:val="24"/>
        </w:rPr>
        <w:t xml:space="preserve">Daerah </w:t>
      </w:r>
      <w:proofErr w:type="spellStart"/>
      <w:r w:rsidRPr="454225A2">
        <w:rPr>
          <w:rFonts w:ascii="Times New Roman" w:hAnsi="Times New Roman" w:cs="Times New Roman"/>
          <w:sz w:val="24"/>
          <w:szCs w:val="24"/>
        </w:rPr>
        <w:t>Penolakan</w:t>
      </w:r>
      <w:proofErr w:type="spellEnd"/>
      <w:r w:rsidRPr="454225A2">
        <w:rPr>
          <w:rFonts w:ascii="Times New Roman" w:hAnsi="Times New Roman" w:cs="Times New Roman"/>
          <w:sz w:val="24"/>
          <w:szCs w:val="24"/>
        </w:rPr>
        <w:t xml:space="preserve"> </w:t>
      </w:r>
    </w:p>
    <w:p w14:paraId="0D217F52" w14:textId="7C9481BD" w:rsidR="454225A2" w:rsidRPr="00E04C26" w:rsidRDefault="454225A2" w:rsidP="006A1A9D">
      <w:pPr>
        <w:pStyle w:val="ListParagraph"/>
        <w:spacing w:after="0" w:line="360" w:lineRule="auto"/>
        <w:ind w:left="1134"/>
        <w:rPr>
          <w:rFonts w:ascii="Times New Roman" w:hAnsi="Times New Roman" w:cs="Times New Roman"/>
          <w:sz w:val="24"/>
          <w:szCs w:val="24"/>
        </w:rPr>
      </w:pPr>
      <w:proofErr w:type="spellStart"/>
      <w:r w:rsidRPr="454225A2">
        <w:rPr>
          <w:rFonts w:ascii="Times New Roman" w:hAnsi="Times New Roman" w:cs="Times New Roman"/>
          <w:sz w:val="24"/>
          <w:szCs w:val="24"/>
        </w:rPr>
        <w:lastRenderedPageBreak/>
        <w:t>P</w:t>
      </w:r>
      <w:r w:rsidRPr="454225A2">
        <w:rPr>
          <w:rFonts w:ascii="Times New Roman" w:hAnsi="Times New Roman" w:cs="Times New Roman"/>
          <w:sz w:val="24"/>
          <w:szCs w:val="24"/>
          <w:vertAlign w:val="subscript"/>
        </w:rPr>
        <w:t>value</w:t>
      </w:r>
      <w:proofErr w:type="spellEnd"/>
      <w:r w:rsidRPr="454225A2">
        <w:rPr>
          <w:rFonts w:ascii="Times New Roman" w:hAnsi="Times New Roman" w:cs="Times New Roman"/>
          <w:sz w:val="24"/>
          <w:szCs w:val="24"/>
          <w:vertAlign w:val="superscript"/>
        </w:rPr>
        <w:t xml:space="preserve"> </w:t>
      </w:r>
      <w:r w:rsidRPr="454225A2">
        <w:rPr>
          <w:rFonts w:ascii="Times New Roman" w:hAnsi="Times New Roman" w:cs="Times New Roman"/>
          <w:sz w:val="24"/>
          <w:szCs w:val="24"/>
        </w:rPr>
        <w:t>&lt; α (0,05)</w:t>
      </w:r>
    </w:p>
    <w:p w14:paraId="1A2BE411" w14:textId="6E5F2415" w:rsidR="00CB0CC9" w:rsidRPr="00F06551" w:rsidRDefault="454225A2" w:rsidP="006A1A9D">
      <w:pPr>
        <w:pStyle w:val="ListParagraph"/>
        <w:numPr>
          <w:ilvl w:val="0"/>
          <w:numId w:val="7"/>
        </w:numPr>
        <w:spacing w:after="0" w:line="360" w:lineRule="auto"/>
        <w:ind w:left="1134" w:hanging="283"/>
        <w:jc w:val="both"/>
        <w:rPr>
          <w:rFonts w:ascii="Times New Roman" w:hAnsi="Times New Roman" w:cs="Times New Roman"/>
          <w:sz w:val="24"/>
          <w:szCs w:val="24"/>
        </w:rPr>
      </w:pPr>
      <w:proofErr w:type="spellStart"/>
      <w:r w:rsidRPr="454225A2">
        <w:rPr>
          <w:rFonts w:ascii="Times New Roman" w:hAnsi="Times New Roman" w:cs="Times New Roman"/>
          <w:sz w:val="24"/>
          <w:szCs w:val="24"/>
        </w:rPr>
        <w:t>Statistik</w:t>
      </w:r>
      <w:proofErr w:type="spellEnd"/>
      <w:r w:rsidRPr="454225A2">
        <w:rPr>
          <w:rFonts w:ascii="Times New Roman" w:hAnsi="Times New Roman" w:cs="Times New Roman"/>
          <w:sz w:val="24"/>
          <w:szCs w:val="24"/>
        </w:rPr>
        <w:t xml:space="preserve"> Uji</w:t>
      </w:r>
    </w:p>
    <w:p w14:paraId="68F66139" w14:textId="77777777" w:rsidR="00CB0CC9" w:rsidRDefault="00CB0CC9" w:rsidP="006A1A9D">
      <w:pPr>
        <w:pStyle w:val="ListParagraph"/>
        <w:spacing w:after="0" w:line="276" w:lineRule="auto"/>
        <w:ind w:left="1134" w:hanging="283"/>
        <w:jc w:val="center"/>
        <w:rPr>
          <w:rFonts w:ascii="Times New Roman" w:hAnsi="Times New Roman" w:cs="Times New Roman"/>
          <w:sz w:val="24"/>
          <w:szCs w:val="24"/>
        </w:rPr>
      </w:pPr>
      <w:r>
        <w:rPr>
          <w:noProof/>
        </w:rPr>
        <w:drawing>
          <wp:inline distT="0" distB="0" distL="0" distR="0" wp14:anchorId="7DB70495" wp14:editId="6E104008">
            <wp:extent cx="3240000" cy="688352"/>
            <wp:effectExtent l="19050" t="19050" r="17780" b="16510"/>
            <wp:docPr id="1849282892" name="Picture 184928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0" cy="688352"/>
                    </a:xfrm>
                    <a:prstGeom prst="rect">
                      <a:avLst/>
                    </a:prstGeom>
                    <a:ln>
                      <a:solidFill>
                        <a:schemeClr val="tx1"/>
                      </a:solidFill>
                    </a:ln>
                  </pic:spPr>
                </pic:pic>
              </a:graphicData>
            </a:graphic>
          </wp:inline>
        </w:drawing>
      </w:r>
    </w:p>
    <w:p w14:paraId="5C06F451" w14:textId="03E85B4F" w:rsidR="002A5670" w:rsidRDefault="00CB0CC9" w:rsidP="006A1A9D">
      <w:pPr>
        <w:pStyle w:val="ListParagraph"/>
        <w:spacing w:after="0" w:line="360" w:lineRule="auto"/>
        <w:ind w:left="1134" w:hanging="283"/>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132F81">
        <w:rPr>
          <w:rFonts w:ascii="Times New Roman" w:hAnsi="Times New Roman" w:cs="Times New Roman"/>
          <w:b/>
          <w:bCs/>
          <w:sz w:val="24"/>
          <w:szCs w:val="24"/>
        </w:rPr>
        <w:t>9</w:t>
      </w:r>
      <w:r>
        <w:rPr>
          <w:rFonts w:ascii="Times New Roman" w:hAnsi="Times New Roman" w:cs="Times New Roman"/>
          <w:b/>
          <w:bCs/>
          <w:sz w:val="24"/>
          <w:szCs w:val="24"/>
        </w:rPr>
        <w:t xml:space="preserve">. </w:t>
      </w:r>
      <w:r w:rsidRPr="00CB0CC9">
        <w:rPr>
          <w:rFonts w:ascii="Times New Roman" w:hAnsi="Times New Roman" w:cs="Times New Roman"/>
          <w:sz w:val="24"/>
          <w:szCs w:val="24"/>
        </w:rPr>
        <w:t xml:space="preserve">Uji </w:t>
      </w:r>
      <w:proofErr w:type="spellStart"/>
      <w:r>
        <w:rPr>
          <w:rFonts w:ascii="Times New Roman" w:hAnsi="Times New Roman" w:cs="Times New Roman"/>
          <w:sz w:val="24"/>
          <w:szCs w:val="24"/>
        </w:rPr>
        <w:t>Godness</w:t>
      </w:r>
      <w:proofErr w:type="spellEnd"/>
      <w:r>
        <w:rPr>
          <w:rFonts w:ascii="Times New Roman" w:hAnsi="Times New Roman" w:cs="Times New Roman"/>
          <w:sz w:val="24"/>
          <w:szCs w:val="24"/>
        </w:rPr>
        <w:t xml:space="preserve"> Of Fit (Hosmer- </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Terbaik</w:t>
      </w:r>
      <w:proofErr w:type="spellEnd"/>
    </w:p>
    <w:p w14:paraId="19C04559" w14:textId="1057339C" w:rsidR="454225A2" w:rsidRPr="000044F7" w:rsidRDefault="454225A2" w:rsidP="006A1A9D">
      <w:pPr>
        <w:pStyle w:val="ListParagraph"/>
        <w:numPr>
          <w:ilvl w:val="0"/>
          <w:numId w:val="7"/>
        </w:numPr>
        <w:spacing w:after="0" w:line="360" w:lineRule="auto"/>
        <w:ind w:left="1134" w:hanging="283"/>
        <w:jc w:val="both"/>
        <w:rPr>
          <w:rFonts w:ascii="Times New Roman" w:hAnsi="Times New Roman" w:cs="Times New Roman"/>
          <w:sz w:val="24"/>
          <w:szCs w:val="24"/>
        </w:rPr>
      </w:pPr>
      <w:r w:rsidRPr="000044F7">
        <w:rPr>
          <w:rFonts w:ascii="Times New Roman" w:hAnsi="Times New Roman" w:cs="Times New Roman"/>
          <w:sz w:val="24"/>
          <w:szCs w:val="24"/>
        </w:rPr>
        <w:t xml:space="preserve">Keputusan dan </w:t>
      </w:r>
      <w:proofErr w:type="spellStart"/>
      <w:r w:rsidRPr="000044F7">
        <w:rPr>
          <w:rFonts w:ascii="Times New Roman" w:hAnsi="Times New Roman" w:cs="Times New Roman"/>
          <w:sz w:val="24"/>
          <w:szCs w:val="24"/>
        </w:rPr>
        <w:t>kesimpulan</w:t>
      </w:r>
      <w:proofErr w:type="spellEnd"/>
      <w:r w:rsidRPr="000044F7">
        <w:rPr>
          <w:rFonts w:ascii="Times New Roman" w:hAnsi="Times New Roman" w:cs="Times New Roman"/>
          <w:sz w:val="24"/>
          <w:szCs w:val="24"/>
        </w:rPr>
        <w:t xml:space="preserve"> </w:t>
      </w:r>
    </w:p>
    <w:p w14:paraId="280AB6BC" w14:textId="52D77D4F" w:rsidR="5C2E46CF" w:rsidRPr="000044F7" w:rsidRDefault="454225A2" w:rsidP="006A1A9D">
      <w:pPr>
        <w:pStyle w:val="ListParagraph"/>
        <w:spacing w:after="0" w:line="360" w:lineRule="auto"/>
        <w:ind w:left="1134"/>
        <w:jc w:val="both"/>
        <w:rPr>
          <w:rFonts w:ascii="Times New Roman" w:hAnsi="Times New Roman" w:cs="Times New Roman"/>
          <w:sz w:val="24"/>
          <w:szCs w:val="24"/>
          <w:lang w:val="sv-SE"/>
        </w:rPr>
      </w:pPr>
      <w:proofErr w:type="spellStart"/>
      <w:r w:rsidRPr="000044F7">
        <w:rPr>
          <w:rFonts w:ascii="Times New Roman" w:hAnsi="Times New Roman" w:cs="Times New Roman"/>
          <w:sz w:val="24"/>
          <w:szCs w:val="24"/>
        </w:rPr>
        <w:t>Berdasarkan</w:t>
      </w:r>
      <w:proofErr w:type="spellEnd"/>
      <w:r w:rsidRPr="000044F7">
        <w:rPr>
          <w:rFonts w:ascii="Times New Roman" w:hAnsi="Times New Roman" w:cs="Times New Roman"/>
          <w:sz w:val="24"/>
          <w:szCs w:val="24"/>
        </w:rPr>
        <w:t xml:space="preserve"> </w:t>
      </w:r>
      <w:r w:rsidRPr="000044F7">
        <w:rPr>
          <w:rFonts w:ascii="Times New Roman" w:hAnsi="Times New Roman" w:cs="Times New Roman"/>
          <w:i/>
          <w:iCs/>
          <w:sz w:val="24"/>
          <w:szCs w:val="24"/>
        </w:rPr>
        <w:t xml:space="preserve">output </w:t>
      </w:r>
      <w:r w:rsidRPr="000044F7">
        <w:rPr>
          <w:rFonts w:ascii="Times New Roman" w:hAnsi="Times New Roman" w:cs="Times New Roman"/>
          <w:sz w:val="24"/>
          <w:szCs w:val="24"/>
        </w:rPr>
        <w:t xml:space="preserve">di </w:t>
      </w:r>
      <w:proofErr w:type="spellStart"/>
      <w:r w:rsidRPr="000044F7">
        <w:rPr>
          <w:rFonts w:ascii="Times New Roman" w:hAnsi="Times New Roman" w:cs="Times New Roman"/>
          <w:sz w:val="24"/>
          <w:szCs w:val="24"/>
        </w:rPr>
        <w:t>atas</w:t>
      </w:r>
      <w:proofErr w:type="spellEnd"/>
      <w:r w:rsidRPr="000044F7">
        <w:rPr>
          <w:rFonts w:ascii="Times New Roman" w:hAnsi="Times New Roman" w:cs="Times New Roman"/>
          <w:sz w:val="24"/>
          <w:szCs w:val="24"/>
        </w:rPr>
        <w:t xml:space="preserve"> </w:t>
      </w:r>
      <w:proofErr w:type="spellStart"/>
      <w:r w:rsidRPr="000044F7">
        <w:rPr>
          <w:rFonts w:ascii="Times New Roman" w:hAnsi="Times New Roman" w:cs="Times New Roman"/>
          <w:sz w:val="24"/>
          <w:szCs w:val="24"/>
        </w:rPr>
        <w:t>dapat</w:t>
      </w:r>
      <w:proofErr w:type="spellEnd"/>
      <w:r w:rsidRPr="000044F7">
        <w:rPr>
          <w:rFonts w:ascii="Times New Roman" w:hAnsi="Times New Roman" w:cs="Times New Roman"/>
          <w:sz w:val="24"/>
          <w:szCs w:val="24"/>
        </w:rPr>
        <w:t xml:space="preserve"> </w:t>
      </w:r>
      <w:proofErr w:type="spellStart"/>
      <w:r w:rsidRPr="000044F7">
        <w:rPr>
          <w:rFonts w:ascii="Times New Roman" w:hAnsi="Times New Roman" w:cs="Times New Roman"/>
          <w:sz w:val="24"/>
          <w:szCs w:val="24"/>
        </w:rPr>
        <w:t>dilihat</w:t>
      </w:r>
      <w:proofErr w:type="spellEnd"/>
      <w:r w:rsidRPr="000044F7">
        <w:rPr>
          <w:rFonts w:ascii="Times New Roman" w:hAnsi="Times New Roman" w:cs="Times New Roman"/>
          <w:sz w:val="24"/>
          <w:szCs w:val="24"/>
        </w:rPr>
        <w:t xml:space="preserve"> </w:t>
      </w:r>
      <w:proofErr w:type="spellStart"/>
      <w:r w:rsidRPr="000044F7">
        <w:rPr>
          <w:rFonts w:ascii="Times New Roman" w:hAnsi="Times New Roman" w:cs="Times New Roman"/>
          <w:sz w:val="24"/>
          <w:szCs w:val="24"/>
        </w:rPr>
        <w:t>bahwa</w:t>
      </w:r>
      <w:proofErr w:type="spellEnd"/>
      <w:r w:rsidRPr="000044F7">
        <w:rPr>
          <w:rFonts w:ascii="Times New Roman" w:hAnsi="Times New Roman" w:cs="Times New Roman"/>
          <w:sz w:val="24"/>
          <w:szCs w:val="24"/>
        </w:rPr>
        <w:t xml:space="preserve"> </w:t>
      </w:r>
      <w:proofErr w:type="spellStart"/>
      <w:r w:rsidRPr="000044F7">
        <w:rPr>
          <w:rFonts w:ascii="Times New Roman" w:hAnsi="Times New Roman" w:cs="Times New Roman"/>
          <w:sz w:val="24"/>
          <w:szCs w:val="24"/>
        </w:rPr>
        <w:t>nilai</w:t>
      </w:r>
      <w:proofErr w:type="spellEnd"/>
      <w:r w:rsidRPr="000044F7">
        <w:rPr>
          <w:rFonts w:ascii="Times New Roman" w:hAnsi="Times New Roman" w:cs="Times New Roman"/>
          <w:sz w:val="24"/>
          <w:szCs w:val="24"/>
        </w:rPr>
        <w:t xml:space="preserve"> </w:t>
      </w:r>
      <w:proofErr w:type="spellStart"/>
      <w:r w:rsidRPr="000044F7">
        <w:rPr>
          <w:rFonts w:ascii="Times New Roman" w:hAnsi="Times New Roman" w:cs="Times New Roman"/>
          <w:sz w:val="24"/>
          <w:szCs w:val="24"/>
        </w:rPr>
        <w:t>P</w:t>
      </w:r>
      <w:r w:rsidRPr="000044F7">
        <w:rPr>
          <w:rFonts w:ascii="Times New Roman" w:hAnsi="Times New Roman" w:cs="Times New Roman"/>
          <w:sz w:val="24"/>
          <w:szCs w:val="24"/>
          <w:vertAlign w:val="subscript"/>
        </w:rPr>
        <w:t>value</w:t>
      </w:r>
      <w:proofErr w:type="spellEnd"/>
      <w:r w:rsidRPr="000044F7">
        <w:rPr>
          <w:rFonts w:ascii="Times New Roman" w:hAnsi="Times New Roman" w:cs="Times New Roman"/>
          <w:sz w:val="24"/>
          <w:szCs w:val="24"/>
          <w:vertAlign w:val="subscript"/>
        </w:rPr>
        <w:t xml:space="preserve"> </w:t>
      </w:r>
      <w:r w:rsidRPr="000044F7">
        <w:rPr>
          <w:rFonts w:ascii="Times New Roman" w:hAnsi="Times New Roman" w:cs="Times New Roman"/>
          <w:sz w:val="24"/>
          <w:szCs w:val="24"/>
        </w:rPr>
        <w:t xml:space="preserve">&gt; α </w:t>
      </w:r>
      <w:proofErr w:type="spellStart"/>
      <w:r w:rsidRPr="000044F7">
        <w:rPr>
          <w:rFonts w:ascii="Times New Roman" w:hAnsi="Times New Roman" w:cs="Times New Roman"/>
          <w:sz w:val="24"/>
          <w:szCs w:val="24"/>
        </w:rPr>
        <w:t>yaitu</w:t>
      </w:r>
      <w:proofErr w:type="spellEnd"/>
      <w:r w:rsidRPr="000044F7">
        <w:rPr>
          <w:rFonts w:ascii="Times New Roman" w:hAnsi="Times New Roman" w:cs="Times New Roman"/>
          <w:sz w:val="24"/>
          <w:szCs w:val="24"/>
        </w:rPr>
        <w:t xml:space="preserve"> 0,574 &gt; 0,05 yang </w:t>
      </w:r>
      <w:proofErr w:type="spellStart"/>
      <w:r w:rsidRPr="000044F7">
        <w:rPr>
          <w:rFonts w:ascii="Times New Roman" w:hAnsi="Times New Roman" w:cs="Times New Roman"/>
          <w:sz w:val="24"/>
          <w:szCs w:val="24"/>
        </w:rPr>
        <w:t>artinya</w:t>
      </w:r>
      <w:proofErr w:type="spellEnd"/>
      <w:r w:rsidRPr="000044F7">
        <w:rPr>
          <w:rFonts w:ascii="Times New Roman" w:hAnsi="Times New Roman" w:cs="Times New Roman"/>
          <w:sz w:val="24"/>
          <w:szCs w:val="24"/>
        </w:rPr>
        <w:t xml:space="preserve"> </w:t>
      </w:r>
      <w:proofErr w:type="spellStart"/>
      <w:r w:rsidRPr="000044F7">
        <w:rPr>
          <w:rFonts w:ascii="Times New Roman" w:hAnsi="Times New Roman" w:cs="Times New Roman"/>
          <w:sz w:val="24"/>
          <w:szCs w:val="24"/>
        </w:rPr>
        <w:t>tidak</w:t>
      </w:r>
      <w:proofErr w:type="spellEnd"/>
      <w:r w:rsidRPr="000044F7">
        <w:rPr>
          <w:rFonts w:ascii="Times New Roman" w:hAnsi="Times New Roman" w:cs="Times New Roman"/>
          <w:sz w:val="24"/>
          <w:szCs w:val="24"/>
        </w:rPr>
        <w:t xml:space="preserve"> </w:t>
      </w:r>
      <w:proofErr w:type="spellStart"/>
      <w:r w:rsidRPr="000044F7">
        <w:rPr>
          <w:rFonts w:ascii="Times New Roman" w:hAnsi="Times New Roman" w:cs="Times New Roman"/>
          <w:sz w:val="24"/>
          <w:szCs w:val="24"/>
        </w:rPr>
        <w:t>dapat</w:t>
      </w:r>
      <w:proofErr w:type="spellEnd"/>
      <w:r w:rsidRPr="000044F7">
        <w:rPr>
          <w:rFonts w:ascii="Times New Roman" w:hAnsi="Times New Roman" w:cs="Times New Roman"/>
          <w:sz w:val="24"/>
          <w:szCs w:val="24"/>
        </w:rPr>
        <w:t xml:space="preserve"> </w:t>
      </w:r>
      <w:proofErr w:type="spellStart"/>
      <w:r w:rsidRPr="000044F7">
        <w:rPr>
          <w:rFonts w:ascii="Times New Roman" w:hAnsi="Times New Roman" w:cs="Times New Roman"/>
          <w:sz w:val="24"/>
          <w:szCs w:val="24"/>
        </w:rPr>
        <w:t>menolak</w:t>
      </w:r>
      <w:proofErr w:type="spellEnd"/>
      <w:r w:rsidRPr="000044F7">
        <w:rPr>
          <w:rFonts w:ascii="Times New Roman" w:hAnsi="Times New Roman" w:cs="Times New Roman"/>
          <w:sz w:val="24"/>
          <w:szCs w:val="24"/>
        </w:rPr>
        <w:t xml:space="preserve"> H</w:t>
      </w:r>
      <w:r w:rsidRPr="000044F7">
        <w:rPr>
          <w:rFonts w:ascii="Times New Roman" w:hAnsi="Times New Roman" w:cs="Times New Roman"/>
          <w:sz w:val="24"/>
          <w:szCs w:val="24"/>
          <w:vertAlign w:val="subscript"/>
        </w:rPr>
        <w:t>0</w:t>
      </w:r>
      <w:r w:rsidRPr="000044F7">
        <w:rPr>
          <w:rFonts w:ascii="Times New Roman" w:hAnsi="Times New Roman" w:cs="Times New Roman"/>
          <w:sz w:val="24"/>
          <w:szCs w:val="24"/>
        </w:rPr>
        <w:t xml:space="preserve">. </w:t>
      </w:r>
      <w:r w:rsidRPr="000044F7">
        <w:rPr>
          <w:rFonts w:ascii="Times New Roman" w:hAnsi="Times New Roman" w:cs="Times New Roman"/>
          <w:sz w:val="24"/>
          <w:szCs w:val="24"/>
          <w:lang w:val="sv-SE"/>
        </w:rPr>
        <w:t>Maka,dapat di simpulkan bahwa model yang digunakan sesuai dengan data</w:t>
      </w:r>
      <w:r w:rsidR="00A36D8B" w:rsidRPr="000044F7">
        <w:rPr>
          <w:rFonts w:ascii="Times New Roman" w:hAnsi="Times New Roman" w:cs="Times New Roman"/>
          <w:sz w:val="24"/>
          <w:szCs w:val="24"/>
          <w:lang w:val="sv-SE"/>
        </w:rPr>
        <w:t>.</w:t>
      </w:r>
    </w:p>
    <w:p w14:paraId="3B5D2120" w14:textId="77777777" w:rsidR="00CB0CC9" w:rsidRPr="00277534" w:rsidRDefault="00CB0CC9" w:rsidP="006A1A9D">
      <w:pPr>
        <w:pStyle w:val="ListParagraph"/>
        <w:spacing w:after="0" w:line="276" w:lineRule="auto"/>
        <w:ind w:left="1134" w:hanging="283"/>
        <w:jc w:val="center"/>
        <w:rPr>
          <w:rFonts w:ascii="Times New Roman" w:hAnsi="Times New Roman" w:cs="Times New Roman"/>
          <w:sz w:val="24"/>
          <w:szCs w:val="24"/>
          <w:lang w:val="sv-SE"/>
        </w:rPr>
      </w:pPr>
    </w:p>
    <w:p w14:paraId="6BB1A759" w14:textId="307F19B4" w:rsidR="006809A4" w:rsidRPr="00E04C26" w:rsidRDefault="00887D46" w:rsidP="006A1A9D">
      <w:pPr>
        <w:pStyle w:val="ListParagraph"/>
        <w:numPr>
          <w:ilvl w:val="2"/>
          <w:numId w:val="1"/>
        </w:numPr>
        <w:spacing w:after="0" w:line="276" w:lineRule="auto"/>
        <w:ind w:left="851" w:hanging="284"/>
        <w:rPr>
          <w:rFonts w:ascii="Times New Roman" w:hAnsi="Times New Roman" w:cs="Times New Roman"/>
          <w:sz w:val="24"/>
          <w:szCs w:val="24"/>
        </w:rPr>
      </w:pPr>
      <w:r w:rsidRPr="00E04C26">
        <w:rPr>
          <w:rFonts w:ascii="Times New Roman" w:hAnsi="Times New Roman" w:cs="Times New Roman"/>
          <w:sz w:val="24"/>
          <w:szCs w:val="24"/>
        </w:rPr>
        <w:t>Odds Ratio</w:t>
      </w:r>
    </w:p>
    <w:p w14:paraId="358B17CF" w14:textId="492E345B" w:rsidR="002A5670" w:rsidRDefault="005649C6" w:rsidP="006A1A9D">
      <w:pPr>
        <w:pStyle w:val="ListParagraph"/>
        <w:spacing w:after="0" w:line="276" w:lineRule="auto"/>
        <w:ind w:left="1134" w:hanging="283"/>
        <w:jc w:val="center"/>
        <w:rPr>
          <w:rFonts w:ascii="Times New Roman" w:hAnsi="Times New Roman" w:cs="Times New Roman"/>
          <w:sz w:val="24"/>
          <w:szCs w:val="24"/>
        </w:rPr>
      </w:pPr>
      <w:r>
        <w:rPr>
          <w:noProof/>
        </w:rPr>
        <w:drawing>
          <wp:inline distT="0" distB="0" distL="0" distR="0" wp14:anchorId="3A0970E1" wp14:editId="6B4CCB71">
            <wp:extent cx="4320000" cy="374902"/>
            <wp:effectExtent l="19050" t="19050" r="23495" b="25400"/>
            <wp:docPr id="45311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0000" cy="374902"/>
                    </a:xfrm>
                    <a:prstGeom prst="rect">
                      <a:avLst/>
                    </a:prstGeom>
                    <a:noFill/>
                    <a:ln>
                      <a:solidFill>
                        <a:schemeClr val="tx1"/>
                      </a:solidFill>
                    </a:ln>
                  </pic:spPr>
                </pic:pic>
              </a:graphicData>
            </a:graphic>
          </wp:inline>
        </w:drawing>
      </w:r>
    </w:p>
    <w:p w14:paraId="12C28DC0" w14:textId="7D9DB0DC" w:rsidR="00BD2253" w:rsidRPr="00BD2253" w:rsidRDefault="005649C6" w:rsidP="006A1A9D">
      <w:pPr>
        <w:pStyle w:val="ListParagraph"/>
        <w:spacing w:after="0" w:line="276" w:lineRule="auto"/>
        <w:ind w:left="1134" w:hanging="283"/>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132F81">
        <w:rPr>
          <w:rFonts w:ascii="Times New Roman" w:hAnsi="Times New Roman" w:cs="Times New Roman"/>
          <w:b/>
          <w:bCs/>
          <w:sz w:val="24"/>
          <w:szCs w:val="24"/>
        </w:rPr>
        <w:t>10</w:t>
      </w:r>
      <w:r>
        <w:rPr>
          <w:rFonts w:ascii="Times New Roman" w:hAnsi="Times New Roman" w:cs="Times New Roman"/>
          <w:b/>
          <w:bCs/>
          <w:sz w:val="24"/>
          <w:szCs w:val="24"/>
        </w:rPr>
        <w:t xml:space="preserve">. </w:t>
      </w:r>
      <w:r>
        <w:rPr>
          <w:rFonts w:ascii="Times New Roman" w:hAnsi="Times New Roman" w:cs="Times New Roman"/>
          <w:sz w:val="24"/>
          <w:szCs w:val="24"/>
        </w:rPr>
        <w:t>Odds Ratio</w:t>
      </w:r>
    </w:p>
    <w:p w14:paraId="2553B088" w14:textId="77777777" w:rsidR="00AC420E" w:rsidRDefault="430F8E7C" w:rsidP="006A1A9D">
      <w:pPr>
        <w:pStyle w:val="ListParagraph"/>
        <w:spacing w:after="0" w:line="276" w:lineRule="auto"/>
        <w:ind w:left="1134" w:hanging="283"/>
        <w:rPr>
          <w:rFonts w:ascii="Times New Roman" w:hAnsi="Times New Roman" w:cs="Times New Roman"/>
          <w:sz w:val="24"/>
          <w:szCs w:val="24"/>
        </w:rPr>
      </w:pPr>
      <w:proofErr w:type="spellStart"/>
      <w:r w:rsidRPr="430F8E7C">
        <w:rPr>
          <w:rFonts w:ascii="Times New Roman" w:hAnsi="Times New Roman" w:cs="Times New Roman"/>
          <w:sz w:val="24"/>
          <w:szCs w:val="24"/>
        </w:rPr>
        <w:t>Interpretasi</w:t>
      </w:r>
      <w:proofErr w:type="spellEnd"/>
      <w:r w:rsidRPr="430F8E7C">
        <w:rPr>
          <w:rFonts w:ascii="Times New Roman" w:hAnsi="Times New Roman" w:cs="Times New Roman"/>
          <w:sz w:val="24"/>
          <w:szCs w:val="24"/>
        </w:rPr>
        <w:t>:</w:t>
      </w:r>
    </w:p>
    <w:p w14:paraId="4C088F23" w14:textId="5FD5F0EB" w:rsidR="00457B93" w:rsidRPr="00277534" w:rsidRDefault="00457B93" w:rsidP="006A1A9D">
      <w:pPr>
        <w:pStyle w:val="ListParagraph"/>
        <w:numPr>
          <w:ilvl w:val="0"/>
          <w:numId w:val="7"/>
        </w:numPr>
        <w:spacing w:after="0" w:line="360" w:lineRule="auto"/>
        <w:ind w:left="1134" w:hanging="283"/>
        <w:jc w:val="both"/>
        <w:rPr>
          <w:rFonts w:ascii="Times New Roman" w:hAnsi="Times New Roman" w:cs="Times New Roman"/>
          <w:sz w:val="24"/>
          <w:szCs w:val="24"/>
          <w:lang w:val="id-ID"/>
        </w:rPr>
      </w:pPr>
      <w:r w:rsidRPr="00E24493">
        <w:rPr>
          <w:rFonts w:ascii="Times New Roman" w:hAnsi="Times New Roman" w:cs="Times New Roman"/>
          <w:sz w:val="24"/>
          <w:szCs w:val="24"/>
          <w:lang w:val="id-ID"/>
        </w:rPr>
        <w:t xml:space="preserve">Nilai odds ratio untuk variabel </w:t>
      </w:r>
      <w:r w:rsidRPr="00457B93">
        <w:rPr>
          <w:rFonts w:ascii="Times New Roman" w:hAnsi="Times New Roman" w:cs="Times New Roman"/>
          <w:sz w:val="24"/>
          <w:szCs w:val="24"/>
          <w:lang w:val="id-ID"/>
        </w:rPr>
        <w:t>Systemic</w:t>
      </w:r>
      <w:r w:rsidR="001D0105">
        <w:rPr>
          <w:rFonts w:ascii="Times New Roman" w:hAnsi="Times New Roman" w:cs="Times New Roman"/>
          <w:sz w:val="24"/>
          <w:szCs w:val="24"/>
          <w:lang w:val="id-ID"/>
        </w:rPr>
        <w:t xml:space="preserve"> </w:t>
      </w:r>
      <w:r w:rsidRPr="00457B93">
        <w:rPr>
          <w:rFonts w:ascii="Times New Roman" w:hAnsi="Times New Roman" w:cs="Times New Roman"/>
          <w:sz w:val="24"/>
          <w:szCs w:val="24"/>
          <w:lang w:val="id-ID"/>
        </w:rPr>
        <w:t>Illness</w:t>
      </w:r>
      <w:r w:rsidR="001D0105">
        <w:rPr>
          <w:rFonts w:ascii="Times New Roman" w:hAnsi="Times New Roman" w:cs="Times New Roman"/>
          <w:sz w:val="24"/>
          <w:szCs w:val="24"/>
          <w:lang w:val="id-ID"/>
        </w:rPr>
        <w:t xml:space="preserve"> </w:t>
      </w:r>
      <w:r w:rsidRPr="00457B93">
        <w:rPr>
          <w:rFonts w:ascii="Times New Roman" w:hAnsi="Times New Roman" w:cs="Times New Roman"/>
          <w:sz w:val="24"/>
          <w:szCs w:val="24"/>
          <w:lang w:val="id-ID"/>
        </w:rPr>
        <w:t>Muscle</w:t>
      </w:r>
      <w:r w:rsidR="001D0105">
        <w:rPr>
          <w:rFonts w:ascii="Times New Roman" w:hAnsi="Times New Roman" w:cs="Times New Roman"/>
          <w:sz w:val="24"/>
          <w:szCs w:val="24"/>
          <w:lang w:val="id-ID"/>
        </w:rPr>
        <w:t xml:space="preserve"> </w:t>
      </w:r>
      <w:r w:rsidRPr="00457B93">
        <w:rPr>
          <w:rFonts w:ascii="Times New Roman" w:hAnsi="Times New Roman" w:cs="Times New Roman"/>
          <w:sz w:val="24"/>
          <w:szCs w:val="24"/>
          <w:lang w:val="id-ID"/>
        </w:rPr>
        <w:t>Aches</w:t>
      </w:r>
      <w:r w:rsidR="001D0105">
        <w:rPr>
          <w:rFonts w:ascii="Times New Roman" w:hAnsi="Times New Roman" w:cs="Times New Roman"/>
          <w:sz w:val="24"/>
          <w:szCs w:val="24"/>
          <w:lang w:val="id-ID"/>
        </w:rPr>
        <w:t xml:space="preserve"> </w:t>
      </w:r>
      <w:r w:rsidRPr="00457B93">
        <w:rPr>
          <w:rFonts w:ascii="Times New Roman" w:hAnsi="Times New Roman" w:cs="Times New Roman"/>
          <w:sz w:val="24"/>
          <w:szCs w:val="24"/>
          <w:lang w:val="id-ID"/>
        </w:rPr>
        <w:t>and</w:t>
      </w:r>
      <w:r w:rsidR="001D0105">
        <w:rPr>
          <w:rFonts w:ascii="Times New Roman" w:hAnsi="Times New Roman" w:cs="Times New Roman"/>
          <w:sz w:val="24"/>
          <w:szCs w:val="24"/>
          <w:lang w:val="id-ID"/>
        </w:rPr>
        <w:t xml:space="preserve"> </w:t>
      </w:r>
      <w:r w:rsidRPr="00457B93">
        <w:rPr>
          <w:rFonts w:ascii="Times New Roman" w:hAnsi="Times New Roman" w:cs="Times New Roman"/>
          <w:sz w:val="24"/>
          <w:szCs w:val="24"/>
          <w:lang w:val="id-ID"/>
        </w:rPr>
        <w:t>Pain (Gejala Sistemik)</w:t>
      </w:r>
      <w:r w:rsidRPr="00E24493">
        <w:rPr>
          <w:rFonts w:ascii="Times New Roman" w:hAnsi="Times New Roman" w:cs="Times New Roman"/>
          <w:sz w:val="24"/>
          <w:szCs w:val="24"/>
          <w:lang w:val="id-ID"/>
        </w:rPr>
        <w:t xml:space="preserve"> didapatkan sebesar </w:t>
      </w:r>
      <w:r w:rsidRPr="00457B93">
        <w:rPr>
          <w:rFonts w:ascii="Times New Roman" w:hAnsi="Times New Roman" w:cs="Times New Roman"/>
          <w:sz w:val="24"/>
          <w:szCs w:val="24"/>
          <w:lang w:val="id-ID"/>
        </w:rPr>
        <w:t>0,3121.</w:t>
      </w:r>
      <w:r w:rsidRPr="00E24493">
        <w:rPr>
          <w:rFonts w:ascii="Times New Roman" w:hAnsi="Times New Roman" w:cs="Times New Roman"/>
          <w:sz w:val="24"/>
          <w:szCs w:val="24"/>
          <w:lang w:val="id-ID"/>
        </w:rPr>
        <w:t xml:space="preserve"> Hal ini menunjukkan bahwa pasien yang mengalami</w:t>
      </w:r>
      <w:r w:rsidR="000044F7">
        <w:rPr>
          <w:rFonts w:ascii="Times New Roman" w:hAnsi="Times New Roman" w:cs="Times New Roman"/>
          <w:sz w:val="24"/>
          <w:szCs w:val="24"/>
          <w:lang w:val="id-ID"/>
        </w:rPr>
        <w:t xml:space="preserve"> penyakit </w:t>
      </w:r>
      <w:proofErr w:type="spellStart"/>
      <w:r w:rsidR="000044F7">
        <w:rPr>
          <w:rFonts w:ascii="Times New Roman" w:hAnsi="Times New Roman" w:cs="Times New Roman"/>
          <w:sz w:val="24"/>
          <w:szCs w:val="24"/>
          <w:lang w:val="id-ID"/>
        </w:rPr>
        <w:t>sistemik</w:t>
      </w:r>
      <w:proofErr w:type="spellEnd"/>
      <w:r w:rsidRPr="00E24493">
        <w:rPr>
          <w:rFonts w:ascii="Times New Roman" w:hAnsi="Times New Roman" w:cs="Times New Roman"/>
          <w:sz w:val="24"/>
          <w:szCs w:val="24"/>
          <w:lang w:val="id-ID"/>
        </w:rPr>
        <w:t xml:space="preserve"> </w:t>
      </w:r>
      <w:r w:rsidR="000044F7">
        <w:rPr>
          <w:rFonts w:ascii="Times New Roman" w:hAnsi="Times New Roman" w:cs="Times New Roman"/>
          <w:sz w:val="24"/>
          <w:szCs w:val="24"/>
          <w:lang w:val="id-ID"/>
        </w:rPr>
        <w:t xml:space="preserve">dengan gejala </w:t>
      </w:r>
      <w:r w:rsidRPr="00E24493">
        <w:rPr>
          <w:rFonts w:ascii="Times New Roman" w:hAnsi="Times New Roman" w:cs="Times New Roman"/>
          <w:sz w:val="24"/>
          <w:szCs w:val="24"/>
          <w:lang w:val="id-ID"/>
        </w:rPr>
        <w:t xml:space="preserve">nyeri otot justru memiliki peluang </w:t>
      </w:r>
      <w:r w:rsidRPr="00457B93">
        <w:rPr>
          <w:rFonts w:ascii="Times New Roman" w:hAnsi="Times New Roman" w:cs="Times New Roman"/>
          <w:sz w:val="24"/>
          <w:szCs w:val="24"/>
          <w:lang w:val="id-ID"/>
        </w:rPr>
        <w:t>lebih kecil (sekitar 0.3121 kali)</w:t>
      </w:r>
      <w:r w:rsidRPr="00E24493">
        <w:rPr>
          <w:rFonts w:ascii="Times New Roman" w:hAnsi="Times New Roman" w:cs="Times New Roman"/>
          <w:sz w:val="24"/>
          <w:szCs w:val="24"/>
          <w:lang w:val="id-ID"/>
        </w:rPr>
        <w:t xml:space="preserve"> untuk terkena </w:t>
      </w:r>
      <w:proofErr w:type="spellStart"/>
      <w:r w:rsidR="000044F7">
        <w:rPr>
          <w:rFonts w:ascii="Times New Roman" w:hAnsi="Times New Roman" w:cs="Times New Roman"/>
          <w:i/>
          <w:iCs/>
          <w:sz w:val="24"/>
          <w:szCs w:val="24"/>
          <w:lang w:val="id-ID"/>
        </w:rPr>
        <w:t>M</w:t>
      </w:r>
      <w:r w:rsidRPr="00457B93">
        <w:rPr>
          <w:rFonts w:ascii="Times New Roman" w:hAnsi="Times New Roman" w:cs="Times New Roman"/>
          <w:i/>
          <w:iCs/>
          <w:sz w:val="24"/>
          <w:szCs w:val="24"/>
          <w:lang w:val="id-ID"/>
        </w:rPr>
        <w:t>onkey</w:t>
      </w:r>
      <w:r w:rsidR="000044F7">
        <w:rPr>
          <w:rFonts w:ascii="Times New Roman" w:hAnsi="Times New Roman" w:cs="Times New Roman"/>
          <w:i/>
          <w:iCs/>
          <w:sz w:val="24"/>
          <w:szCs w:val="24"/>
          <w:lang w:val="id-ID"/>
        </w:rPr>
        <w:t>P</w:t>
      </w:r>
      <w:r w:rsidRPr="00457B93">
        <w:rPr>
          <w:rFonts w:ascii="Times New Roman" w:hAnsi="Times New Roman" w:cs="Times New Roman"/>
          <w:i/>
          <w:iCs/>
          <w:sz w:val="24"/>
          <w:szCs w:val="24"/>
          <w:lang w:val="id-ID"/>
        </w:rPr>
        <w:t>ox</w:t>
      </w:r>
      <w:proofErr w:type="spellEnd"/>
      <w:r w:rsidRPr="00E24493">
        <w:rPr>
          <w:rFonts w:ascii="Times New Roman" w:hAnsi="Times New Roman" w:cs="Times New Roman"/>
          <w:sz w:val="24"/>
          <w:szCs w:val="24"/>
          <w:lang w:val="id-ID"/>
        </w:rPr>
        <w:t xml:space="preserve"> dibandingkan pasien yang tidak mengalaminya</w:t>
      </w:r>
      <w:r w:rsidR="000044F7">
        <w:rPr>
          <w:rFonts w:ascii="Times New Roman" w:hAnsi="Times New Roman" w:cs="Times New Roman"/>
          <w:sz w:val="24"/>
          <w:szCs w:val="24"/>
          <w:lang w:val="id-ID"/>
        </w:rPr>
        <w:t xml:space="preserve"> </w:t>
      </w:r>
      <w:r w:rsidR="00636128">
        <w:rPr>
          <w:rFonts w:ascii="Times New Roman" w:hAnsi="Times New Roman" w:cs="Times New Roman"/>
          <w:sz w:val="24"/>
          <w:szCs w:val="24"/>
          <w:lang w:val="id-ID"/>
        </w:rPr>
        <w:t>g</w:t>
      </w:r>
      <w:r w:rsidR="000044F7">
        <w:rPr>
          <w:rFonts w:ascii="Times New Roman" w:hAnsi="Times New Roman" w:cs="Times New Roman"/>
          <w:sz w:val="24"/>
          <w:szCs w:val="24"/>
          <w:lang w:val="id-ID"/>
        </w:rPr>
        <w:t xml:space="preserve">ejala </w:t>
      </w:r>
      <w:proofErr w:type="spellStart"/>
      <w:r w:rsidR="000044F7">
        <w:rPr>
          <w:rFonts w:ascii="Times New Roman" w:hAnsi="Times New Roman" w:cs="Times New Roman"/>
          <w:sz w:val="24"/>
          <w:szCs w:val="24"/>
          <w:lang w:val="id-ID"/>
        </w:rPr>
        <w:t>sistemik</w:t>
      </w:r>
      <w:proofErr w:type="spellEnd"/>
      <w:r w:rsidR="000044F7" w:rsidRPr="00E24493">
        <w:rPr>
          <w:rFonts w:ascii="Times New Roman" w:hAnsi="Times New Roman" w:cs="Times New Roman"/>
          <w:sz w:val="24"/>
          <w:szCs w:val="24"/>
          <w:lang w:val="id-ID"/>
        </w:rPr>
        <w:t xml:space="preserve"> nyeri otot</w:t>
      </w:r>
      <w:r w:rsidRPr="00E24493">
        <w:rPr>
          <w:rFonts w:ascii="Times New Roman" w:hAnsi="Times New Roman" w:cs="Times New Roman"/>
          <w:sz w:val="24"/>
          <w:szCs w:val="24"/>
          <w:lang w:val="id-ID"/>
        </w:rPr>
        <w:t>.</w:t>
      </w:r>
    </w:p>
    <w:p w14:paraId="52A0BDDE" w14:textId="7F1F13F2" w:rsidR="00457B93" w:rsidRPr="000044F7" w:rsidRDefault="00782EDB" w:rsidP="006A1A9D">
      <w:pPr>
        <w:pStyle w:val="ListParagraph"/>
        <w:numPr>
          <w:ilvl w:val="0"/>
          <w:numId w:val="7"/>
        </w:numPr>
        <w:spacing w:after="0" w:line="360" w:lineRule="auto"/>
        <w:ind w:left="1134" w:hanging="283"/>
        <w:jc w:val="both"/>
        <w:rPr>
          <w:rFonts w:ascii="Times New Roman" w:hAnsi="Times New Roman" w:cs="Times New Roman"/>
          <w:sz w:val="24"/>
          <w:szCs w:val="24"/>
          <w:lang w:val="id-ID"/>
        </w:rPr>
      </w:pPr>
      <w:r w:rsidRPr="00D4727D">
        <w:rPr>
          <w:rFonts w:ascii="Times New Roman" w:hAnsi="Times New Roman" w:cs="Times New Roman"/>
          <w:sz w:val="24"/>
          <w:szCs w:val="24"/>
          <w:lang w:val="id-ID"/>
        </w:rPr>
        <w:t xml:space="preserve">Nilai </w:t>
      </w:r>
      <w:proofErr w:type="spellStart"/>
      <w:r w:rsidRPr="00D4727D">
        <w:rPr>
          <w:rFonts w:ascii="Times New Roman" w:hAnsi="Times New Roman" w:cs="Times New Roman"/>
          <w:sz w:val="24"/>
          <w:szCs w:val="24"/>
          <w:lang w:val="id-ID"/>
        </w:rPr>
        <w:t>odds</w:t>
      </w:r>
      <w:proofErr w:type="spellEnd"/>
      <w:r w:rsidRPr="00D4727D">
        <w:rPr>
          <w:rFonts w:ascii="Times New Roman" w:hAnsi="Times New Roman" w:cs="Times New Roman"/>
          <w:sz w:val="24"/>
          <w:szCs w:val="24"/>
          <w:lang w:val="id-ID"/>
        </w:rPr>
        <w:t xml:space="preserve"> </w:t>
      </w:r>
      <w:proofErr w:type="spellStart"/>
      <w:r w:rsidRPr="00D4727D">
        <w:rPr>
          <w:rFonts w:ascii="Times New Roman" w:hAnsi="Times New Roman" w:cs="Times New Roman"/>
          <w:sz w:val="24"/>
          <w:szCs w:val="24"/>
          <w:lang w:val="id-ID"/>
        </w:rPr>
        <w:t>ratio</w:t>
      </w:r>
      <w:proofErr w:type="spellEnd"/>
      <w:r w:rsidRPr="00D4727D">
        <w:rPr>
          <w:rFonts w:ascii="Times New Roman" w:hAnsi="Times New Roman" w:cs="Times New Roman"/>
          <w:sz w:val="24"/>
          <w:szCs w:val="24"/>
          <w:lang w:val="id-ID"/>
        </w:rPr>
        <w:t xml:space="preserve"> untuk variabel </w:t>
      </w:r>
      <w:proofErr w:type="spellStart"/>
      <w:r w:rsidRPr="00E24493">
        <w:rPr>
          <w:rFonts w:ascii="Times New Roman" w:hAnsi="Times New Roman" w:cs="Times New Roman"/>
          <w:sz w:val="24"/>
          <w:szCs w:val="24"/>
          <w:lang w:val="id-ID"/>
        </w:rPr>
        <w:t>Systemic</w:t>
      </w:r>
      <w:proofErr w:type="spellEnd"/>
      <w:r w:rsidR="001D0105">
        <w:rPr>
          <w:rFonts w:ascii="Times New Roman" w:hAnsi="Times New Roman" w:cs="Times New Roman"/>
          <w:sz w:val="24"/>
          <w:szCs w:val="24"/>
          <w:lang w:val="id-ID"/>
        </w:rPr>
        <w:t xml:space="preserve"> </w:t>
      </w:r>
      <w:r w:rsidRPr="00E24493">
        <w:rPr>
          <w:rFonts w:ascii="Times New Roman" w:hAnsi="Times New Roman" w:cs="Times New Roman"/>
          <w:sz w:val="24"/>
          <w:szCs w:val="24"/>
          <w:lang w:val="id-ID"/>
        </w:rPr>
        <w:t>Illness</w:t>
      </w:r>
      <w:r w:rsidR="001D0105">
        <w:rPr>
          <w:rFonts w:ascii="Times New Roman" w:hAnsi="Times New Roman" w:cs="Times New Roman"/>
          <w:sz w:val="24"/>
          <w:szCs w:val="24"/>
          <w:lang w:val="id-ID"/>
        </w:rPr>
        <w:t xml:space="preserve"> </w:t>
      </w:r>
      <w:r w:rsidRPr="00E24493">
        <w:rPr>
          <w:rFonts w:ascii="Times New Roman" w:hAnsi="Times New Roman" w:cs="Times New Roman"/>
          <w:sz w:val="24"/>
          <w:szCs w:val="24"/>
          <w:lang w:val="id-ID"/>
        </w:rPr>
        <w:t>Swollen</w:t>
      </w:r>
      <w:r w:rsidR="001D0105">
        <w:rPr>
          <w:rFonts w:ascii="Times New Roman" w:hAnsi="Times New Roman" w:cs="Times New Roman"/>
          <w:sz w:val="24"/>
          <w:szCs w:val="24"/>
          <w:lang w:val="id-ID"/>
        </w:rPr>
        <w:t xml:space="preserve"> </w:t>
      </w:r>
      <w:r w:rsidRPr="00E24493">
        <w:rPr>
          <w:rFonts w:ascii="Times New Roman" w:hAnsi="Times New Roman" w:cs="Times New Roman"/>
          <w:sz w:val="24"/>
          <w:szCs w:val="24"/>
          <w:lang w:val="id-ID"/>
        </w:rPr>
        <w:t>Lymph</w:t>
      </w:r>
      <w:r w:rsidR="001D0105">
        <w:rPr>
          <w:rFonts w:ascii="Times New Roman" w:hAnsi="Times New Roman" w:cs="Times New Roman"/>
          <w:sz w:val="24"/>
          <w:szCs w:val="24"/>
          <w:lang w:val="id-ID"/>
        </w:rPr>
        <w:t xml:space="preserve"> </w:t>
      </w:r>
      <w:r w:rsidRPr="00E24493">
        <w:rPr>
          <w:rFonts w:ascii="Times New Roman" w:hAnsi="Times New Roman" w:cs="Times New Roman"/>
          <w:sz w:val="24"/>
          <w:szCs w:val="24"/>
          <w:lang w:val="id-ID"/>
        </w:rPr>
        <w:t>Nodes (Pembengkakan Kelenjar Getah Bening) didapatkan sebesar 1</w:t>
      </w:r>
      <w:r>
        <w:rPr>
          <w:rFonts w:ascii="Times New Roman" w:hAnsi="Times New Roman" w:cs="Times New Roman"/>
          <w:sz w:val="24"/>
          <w:szCs w:val="24"/>
          <w:lang w:val="id-ID"/>
        </w:rPr>
        <w:t>,</w:t>
      </w:r>
      <w:r w:rsidRPr="00E24493">
        <w:rPr>
          <w:rFonts w:ascii="Times New Roman" w:hAnsi="Times New Roman" w:cs="Times New Roman"/>
          <w:sz w:val="24"/>
          <w:szCs w:val="24"/>
          <w:lang w:val="id-ID"/>
        </w:rPr>
        <w:t xml:space="preserve">2993. Ini menunjukkan bahwa pasien </w:t>
      </w:r>
      <w:r w:rsidR="000044F7">
        <w:rPr>
          <w:rFonts w:ascii="Times New Roman" w:hAnsi="Times New Roman" w:cs="Times New Roman"/>
          <w:sz w:val="24"/>
          <w:szCs w:val="24"/>
          <w:lang w:val="id-ID"/>
        </w:rPr>
        <w:t xml:space="preserve">yang mengalami </w:t>
      </w:r>
      <w:r w:rsidR="000044F7" w:rsidRPr="000044F7">
        <w:rPr>
          <w:rFonts w:ascii="Times New Roman" w:hAnsi="Times New Roman" w:cs="Times New Roman"/>
          <w:sz w:val="24"/>
          <w:szCs w:val="24"/>
          <w:lang w:val="id-ID"/>
        </w:rPr>
        <w:t xml:space="preserve">Penyakit </w:t>
      </w:r>
      <w:proofErr w:type="spellStart"/>
      <w:r w:rsidR="000044F7" w:rsidRPr="000044F7">
        <w:rPr>
          <w:rFonts w:ascii="Times New Roman" w:hAnsi="Times New Roman" w:cs="Times New Roman"/>
          <w:sz w:val="24"/>
          <w:szCs w:val="24"/>
          <w:lang w:val="id-ID"/>
        </w:rPr>
        <w:t>Sistemik</w:t>
      </w:r>
      <w:proofErr w:type="spellEnd"/>
      <w:r w:rsidR="000044F7" w:rsidRPr="000044F7">
        <w:rPr>
          <w:rFonts w:ascii="Times New Roman" w:hAnsi="Times New Roman" w:cs="Times New Roman"/>
          <w:sz w:val="24"/>
          <w:szCs w:val="24"/>
          <w:lang w:val="id-ID"/>
        </w:rPr>
        <w:t xml:space="preserve"> </w:t>
      </w:r>
      <w:r w:rsidRPr="00E24493">
        <w:rPr>
          <w:rFonts w:ascii="Times New Roman" w:hAnsi="Times New Roman" w:cs="Times New Roman"/>
          <w:sz w:val="24"/>
          <w:szCs w:val="24"/>
          <w:lang w:val="id-ID"/>
        </w:rPr>
        <w:t xml:space="preserve">dengan </w:t>
      </w:r>
      <w:r w:rsidR="000044F7">
        <w:rPr>
          <w:rFonts w:ascii="Times New Roman" w:hAnsi="Times New Roman" w:cs="Times New Roman"/>
          <w:sz w:val="24"/>
          <w:szCs w:val="24"/>
          <w:lang w:val="id-ID"/>
        </w:rPr>
        <w:t xml:space="preserve">gejala </w:t>
      </w:r>
      <w:r w:rsidRPr="00E24493">
        <w:rPr>
          <w:rFonts w:ascii="Times New Roman" w:hAnsi="Times New Roman" w:cs="Times New Roman"/>
          <w:sz w:val="24"/>
          <w:szCs w:val="24"/>
          <w:lang w:val="id-ID"/>
        </w:rPr>
        <w:t>pembengkakan kelenjar getah bening memiliki peluang 1</w:t>
      </w:r>
      <w:r>
        <w:rPr>
          <w:rFonts w:ascii="Times New Roman" w:hAnsi="Times New Roman" w:cs="Times New Roman"/>
          <w:sz w:val="24"/>
          <w:szCs w:val="24"/>
          <w:lang w:val="id-ID"/>
        </w:rPr>
        <w:t>,</w:t>
      </w:r>
      <w:r w:rsidRPr="00E24493">
        <w:rPr>
          <w:rFonts w:ascii="Times New Roman" w:hAnsi="Times New Roman" w:cs="Times New Roman"/>
          <w:sz w:val="24"/>
          <w:szCs w:val="24"/>
          <w:lang w:val="id-ID"/>
        </w:rPr>
        <w:t>2993 kali lebih besar</w:t>
      </w:r>
      <w:r w:rsidRPr="00D4727D">
        <w:rPr>
          <w:rFonts w:ascii="Times New Roman" w:hAnsi="Times New Roman" w:cs="Times New Roman"/>
          <w:sz w:val="24"/>
          <w:szCs w:val="24"/>
          <w:lang w:val="id-ID"/>
        </w:rPr>
        <w:t xml:space="preserve"> untuk terkena </w:t>
      </w:r>
      <w:r w:rsidRPr="00457B93">
        <w:rPr>
          <w:rFonts w:ascii="Times New Roman" w:hAnsi="Times New Roman" w:cs="Times New Roman"/>
          <w:i/>
          <w:iCs/>
          <w:sz w:val="24"/>
          <w:szCs w:val="24"/>
          <w:lang w:val="id-ID"/>
        </w:rPr>
        <w:t>monkeypox</w:t>
      </w:r>
      <w:r w:rsidRPr="00D4727D">
        <w:rPr>
          <w:rFonts w:ascii="Times New Roman" w:hAnsi="Times New Roman" w:cs="Times New Roman"/>
          <w:sz w:val="24"/>
          <w:szCs w:val="24"/>
          <w:lang w:val="id-ID"/>
        </w:rPr>
        <w:t xml:space="preserve"> dibandingkan pasien tanpa gejala tersebut</w:t>
      </w:r>
      <w:r w:rsidR="000044F7">
        <w:rPr>
          <w:rFonts w:ascii="Times New Roman" w:hAnsi="Times New Roman" w:cs="Times New Roman"/>
          <w:sz w:val="24"/>
          <w:szCs w:val="24"/>
          <w:lang w:val="id-ID"/>
        </w:rPr>
        <w:t xml:space="preserve"> </w:t>
      </w:r>
      <w:r w:rsidRPr="00D4727D">
        <w:rPr>
          <w:rFonts w:ascii="Times New Roman" w:hAnsi="Times New Roman" w:cs="Times New Roman"/>
          <w:sz w:val="24"/>
          <w:szCs w:val="24"/>
          <w:lang w:val="id-ID"/>
        </w:rPr>
        <w:t>.</w:t>
      </w:r>
    </w:p>
    <w:p w14:paraId="583E8C3D" w14:textId="6592FA7F" w:rsidR="00B67A06" w:rsidRPr="00277534" w:rsidRDefault="00AC420E" w:rsidP="006A1A9D">
      <w:pPr>
        <w:pStyle w:val="ListParagraph"/>
        <w:numPr>
          <w:ilvl w:val="0"/>
          <w:numId w:val="7"/>
        </w:numPr>
        <w:spacing w:after="0" w:line="360" w:lineRule="auto"/>
        <w:ind w:left="1134" w:hanging="283"/>
        <w:jc w:val="both"/>
        <w:rPr>
          <w:rFonts w:ascii="Times New Roman" w:hAnsi="Times New Roman" w:cs="Times New Roman"/>
          <w:sz w:val="24"/>
          <w:szCs w:val="24"/>
          <w:lang w:val="sv-SE"/>
        </w:rPr>
      </w:pPr>
      <w:r w:rsidRPr="00AC420E">
        <w:rPr>
          <w:rFonts w:ascii="Times New Roman" w:hAnsi="Times New Roman" w:cs="Times New Roman"/>
          <w:sz w:val="24"/>
          <w:szCs w:val="24"/>
          <w:lang w:val="id-ID"/>
        </w:rPr>
        <w:t xml:space="preserve">Nilai </w:t>
      </w:r>
      <w:proofErr w:type="spellStart"/>
      <w:r w:rsidRPr="00AC420E">
        <w:rPr>
          <w:rFonts w:ascii="Times New Roman" w:hAnsi="Times New Roman" w:cs="Times New Roman"/>
          <w:sz w:val="24"/>
          <w:szCs w:val="24"/>
          <w:lang w:val="id-ID"/>
        </w:rPr>
        <w:t>odds</w:t>
      </w:r>
      <w:proofErr w:type="spellEnd"/>
      <w:r w:rsidRPr="00AC420E">
        <w:rPr>
          <w:rFonts w:ascii="Times New Roman" w:hAnsi="Times New Roman" w:cs="Times New Roman"/>
          <w:sz w:val="24"/>
          <w:szCs w:val="24"/>
          <w:lang w:val="id-ID"/>
        </w:rPr>
        <w:t xml:space="preserve"> </w:t>
      </w:r>
      <w:proofErr w:type="spellStart"/>
      <w:r w:rsidRPr="00AC420E">
        <w:rPr>
          <w:rFonts w:ascii="Times New Roman" w:hAnsi="Times New Roman" w:cs="Times New Roman"/>
          <w:sz w:val="24"/>
          <w:szCs w:val="24"/>
          <w:lang w:val="id-ID"/>
        </w:rPr>
        <w:t>ratio</w:t>
      </w:r>
      <w:proofErr w:type="spellEnd"/>
      <w:r w:rsidRPr="00AC420E">
        <w:rPr>
          <w:rFonts w:ascii="Times New Roman" w:hAnsi="Times New Roman" w:cs="Times New Roman"/>
          <w:sz w:val="24"/>
          <w:szCs w:val="24"/>
          <w:lang w:val="id-ID"/>
        </w:rPr>
        <w:t xml:space="preserve"> untuk variabel </w:t>
      </w:r>
      <w:r w:rsidRPr="002F70A1">
        <w:rPr>
          <w:rFonts w:ascii="Times New Roman" w:hAnsi="Times New Roman" w:cs="Times New Roman"/>
          <w:sz w:val="24"/>
          <w:szCs w:val="24"/>
          <w:lang w:val="id-ID"/>
        </w:rPr>
        <w:t>Sore</w:t>
      </w:r>
      <w:r w:rsidR="002F70A1" w:rsidRPr="002F70A1">
        <w:rPr>
          <w:rFonts w:ascii="Times New Roman" w:hAnsi="Times New Roman" w:cs="Times New Roman"/>
          <w:sz w:val="24"/>
          <w:szCs w:val="24"/>
          <w:lang w:val="id-ID"/>
        </w:rPr>
        <w:t xml:space="preserve"> </w:t>
      </w:r>
      <w:r w:rsidRPr="002F70A1">
        <w:rPr>
          <w:rFonts w:ascii="Times New Roman" w:hAnsi="Times New Roman" w:cs="Times New Roman"/>
          <w:sz w:val="24"/>
          <w:szCs w:val="24"/>
          <w:lang w:val="id-ID"/>
        </w:rPr>
        <w:t>Throat</w:t>
      </w:r>
      <w:r w:rsidR="002F70A1">
        <w:rPr>
          <w:rFonts w:ascii="Times New Roman" w:hAnsi="Times New Roman" w:cs="Times New Roman"/>
          <w:sz w:val="24"/>
          <w:szCs w:val="24"/>
          <w:lang w:val="id-ID"/>
        </w:rPr>
        <w:t xml:space="preserve"> (Sakit Tenggorokan)</w:t>
      </w:r>
      <w:r w:rsidRPr="00AC420E">
        <w:rPr>
          <w:rFonts w:ascii="Times New Roman" w:hAnsi="Times New Roman" w:cs="Times New Roman"/>
          <w:sz w:val="24"/>
          <w:szCs w:val="24"/>
          <w:lang w:val="id-ID"/>
        </w:rPr>
        <w:t xml:space="preserve"> didapatkan sebesar </w:t>
      </w:r>
      <w:r w:rsidRPr="002F70A1">
        <w:rPr>
          <w:rFonts w:ascii="Times New Roman" w:hAnsi="Times New Roman" w:cs="Times New Roman"/>
          <w:sz w:val="24"/>
          <w:szCs w:val="24"/>
          <w:lang w:val="id-ID"/>
        </w:rPr>
        <w:t>1</w:t>
      </w:r>
      <w:r w:rsidR="002F70A1">
        <w:rPr>
          <w:rFonts w:ascii="Times New Roman" w:hAnsi="Times New Roman" w:cs="Times New Roman"/>
          <w:sz w:val="24"/>
          <w:szCs w:val="24"/>
          <w:lang w:val="id-ID"/>
        </w:rPr>
        <w:t>,</w:t>
      </w:r>
      <w:r w:rsidRPr="002F70A1">
        <w:rPr>
          <w:rFonts w:ascii="Times New Roman" w:hAnsi="Times New Roman" w:cs="Times New Roman"/>
          <w:sz w:val="24"/>
          <w:szCs w:val="24"/>
          <w:lang w:val="id-ID"/>
        </w:rPr>
        <w:t>8275</w:t>
      </w:r>
      <w:r w:rsidRPr="00AC420E">
        <w:rPr>
          <w:rFonts w:ascii="Times New Roman" w:hAnsi="Times New Roman" w:cs="Times New Roman"/>
          <w:sz w:val="24"/>
          <w:szCs w:val="24"/>
          <w:lang w:val="id-ID"/>
        </w:rPr>
        <w:t xml:space="preserve">. Hal ini menunjukkan bahwa pasien yang mengalami sakit tenggorokan memiliki peluang </w:t>
      </w:r>
      <w:r w:rsidRPr="00B67A06">
        <w:rPr>
          <w:rFonts w:ascii="Times New Roman" w:hAnsi="Times New Roman" w:cs="Times New Roman"/>
          <w:sz w:val="24"/>
          <w:szCs w:val="24"/>
          <w:lang w:val="id-ID"/>
        </w:rPr>
        <w:t>1</w:t>
      </w:r>
      <w:r w:rsidR="00B67A06" w:rsidRPr="00B67A06">
        <w:rPr>
          <w:rFonts w:ascii="Times New Roman" w:hAnsi="Times New Roman" w:cs="Times New Roman"/>
          <w:sz w:val="24"/>
          <w:szCs w:val="24"/>
          <w:lang w:val="id-ID"/>
        </w:rPr>
        <w:t>,</w:t>
      </w:r>
      <w:r w:rsidRPr="00B67A06">
        <w:rPr>
          <w:rFonts w:ascii="Times New Roman" w:hAnsi="Times New Roman" w:cs="Times New Roman"/>
          <w:sz w:val="24"/>
          <w:szCs w:val="24"/>
          <w:lang w:val="id-ID"/>
        </w:rPr>
        <w:t>8275 kali lebih besar</w:t>
      </w:r>
      <w:r w:rsidRPr="00AC420E">
        <w:rPr>
          <w:rFonts w:ascii="Times New Roman" w:hAnsi="Times New Roman" w:cs="Times New Roman"/>
          <w:sz w:val="24"/>
          <w:szCs w:val="24"/>
          <w:lang w:val="id-ID"/>
        </w:rPr>
        <w:t xml:space="preserve"> untuk terkena </w:t>
      </w:r>
      <w:r w:rsidRPr="00B67A06">
        <w:rPr>
          <w:rFonts w:ascii="Times New Roman" w:hAnsi="Times New Roman" w:cs="Times New Roman"/>
          <w:i/>
          <w:iCs/>
          <w:sz w:val="24"/>
          <w:szCs w:val="24"/>
          <w:lang w:val="id-ID"/>
        </w:rPr>
        <w:t>monkeypox</w:t>
      </w:r>
      <w:r w:rsidRPr="00AC420E">
        <w:rPr>
          <w:rFonts w:ascii="Times New Roman" w:hAnsi="Times New Roman" w:cs="Times New Roman"/>
          <w:sz w:val="24"/>
          <w:szCs w:val="24"/>
          <w:lang w:val="id-ID"/>
        </w:rPr>
        <w:t xml:space="preserve"> dibandingkan pasien yang tidak mengalami sakit tenggorokan.</w:t>
      </w:r>
    </w:p>
    <w:p w14:paraId="66ECB246" w14:textId="76FF4F84" w:rsidR="0081417D" w:rsidRPr="00277534" w:rsidRDefault="00AC420E" w:rsidP="00B40113">
      <w:pPr>
        <w:pStyle w:val="ListParagraph"/>
        <w:numPr>
          <w:ilvl w:val="0"/>
          <w:numId w:val="7"/>
        </w:numPr>
        <w:spacing w:after="0" w:line="360" w:lineRule="auto"/>
        <w:ind w:left="1134" w:hanging="283"/>
        <w:jc w:val="both"/>
        <w:rPr>
          <w:rFonts w:ascii="Times New Roman" w:hAnsi="Times New Roman" w:cs="Times New Roman"/>
          <w:sz w:val="24"/>
          <w:szCs w:val="24"/>
          <w:lang w:val="sv-SE"/>
        </w:rPr>
      </w:pPr>
      <w:r w:rsidRPr="00B67A06">
        <w:rPr>
          <w:rFonts w:ascii="Times New Roman" w:hAnsi="Times New Roman" w:cs="Times New Roman"/>
          <w:sz w:val="24"/>
          <w:szCs w:val="24"/>
          <w:lang w:val="id-ID"/>
        </w:rPr>
        <w:t xml:space="preserve">Nilai </w:t>
      </w:r>
      <w:proofErr w:type="spellStart"/>
      <w:r w:rsidRPr="00B67A06">
        <w:rPr>
          <w:rFonts w:ascii="Times New Roman" w:hAnsi="Times New Roman" w:cs="Times New Roman"/>
          <w:sz w:val="24"/>
          <w:szCs w:val="24"/>
          <w:lang w:val="id-ID"/>
        </w:rPr>
        <w:t>odds</w:t>
      </w:r>
      <w:proofErr w:type="spellEnd"/>
      <w:r w:rsidRPr="00B67A06">
        <w:rPr>
          <w:rFonts w:ascii="Times New Roman" w:hAnsi="Times New Roman" w:cs="Times New Roman"/>
          <w:sz w:val="24"/>
          <w:szCs w:val="24"/>
          <w:lang w:val="id-ID"/>
        </w:rPr>
        <w:t xml:space="preserve"> </w:t>
      </w:r>
      <w:proofErr w:type="spellStart"/>
      <w:r w:rsidRPr="00B67A06">
        <w:rPr>
          <w:rFonts w:ascii="Times New Roman" w:hAnsi="Times New Roman" w:cs="Times New Roman"/>
          <w:sz w:val="24"/>
          <w:szCs w:val="24"/>
          <w:lang w:val="id-ID"/>
        </w:rPr>
        <w:t>ratio</w:t>
      </w:r>
      <w:proofErr w:type="spellEnd"/>
      <w:r w:rsidRPr="00B67A06">
        <w:rPr>
          <w:rFonts w:ascii="Times New Roman" w:hAnsi="Times New Roman" w:cs="Times New Roman"/>
          <w:sz w:val="24"/>
          <w:szCs w:val="24"/>
          <w:lang w:val="id-ID"/>
        </w:rPr>
        <w:t xml:space="preserve"> untuk variabel Oral</w:t>
      </w:r>
      <w:r w:rsidR="00B67A06" w:rsidRPr="00B67A06">
        <w:rPr>
          <w:rFonts w:ascii="Times New Roman" w:hAnsi="Times New Roman" w:cs="Times New Roman"/>
          <w:sz w:val="24"/>
          <w:szCs w:val="24"/>
          <w:lang w:val="id-ID"/>
        </w:rPr>
        <w:t xml:space="preserve"> </w:t>
      </w:r>
      <w:r w:rsidRPr="00B67A06">
        <w:rPr>
          <w:rFonts w:ascii="Times New Roman" w:hAnsi="Times New Roman" w:cs="Times New Roman"/>
          <w:sz w:val="24"/>
          <w:szCs w:val="24"/>
          <w:lang w:val="id-ID"/>
        </w:rPr>
        <w:t>Lesions</w:t>
      </w:r>
      <w:r w:rsidR="0081417D">
        <w:rPr>
          <w:rFonts w:ascii="Times New Roman" w:hAnsi="Times New Roman" w:cs="Times New Roman"/>
          <w:sz w:val="24"/>
          <w:szCs w:val="24"/>
          <w:lang w:val="id-ID"/>
        </w:rPr>
        <w:t xml:space="preserve"> (Lesi Mulu</w:t>
      </w:r>
      <w:r w:rsidR="00B35059">
        <w:rPr>
          <w:rFonts w:ascii="Times New Roman" w:hAnsi="Times New Roman" w:cs="Times New Roman"/>
          <w:sz w:val="24"/>
          <w:szCs w:val="24"/>
          <w:lang w:val="id-ID"/>
        </w:rPr>
        <w:t>t</w:t>
      </w:r>
      <w:r w:rsidR="0081417D">
        <w:rPr>
          <w:rFonts w:ascii="Times New Roman" w:hAnsi="Times New Roman" w:cs="Times New Roman"/>
          <w:sz w:val="24"/>
          <w:szCs w:val="24"/>
          <w:lang w:val="id-ID"/>
        </w:rPr>
        <w:t>)</w:t>
      </w:r>
      <w:r w:rsidRPr="00B67A06">
        <w:rPr>
          <w:rFonts w:ascii="Times New Roman" w:hAnsi="Times New Roman" w:cs="Times New Roman"/>
          <w:sz w:val="24"/>
          <w:szCs w:val="24"/>
          <w:lang w:val="id-ID"/>
        </w:rPr>
        <w:t xml:space="preserve"> didapatkan sebesar </w:t>
      </w:r>
      <w:r w:rsidRPr="0081417D">
        <w:rPr>
          <w:rFonts w:ascii="Times New Roman" w:hAnsi="Times New Roman" w:cs="Times New Roman"/>
          <w:sz w:val="24"/>
          <w:szCs w:val="24"/>
          <w:lang w:val="id-ID"/>
        </w:rPr>
        <w:t>1</w:t>
      </w:r>
      <w:r w:rsidR="0081417D">
        <w:rPr>
          <w:rFonts w:ascii="Times New Roman" w:hAnsi="Times New Roman" w:cs="Times New Roman"/>
          <w:sz w:val="24"/>
          <w:szCs w:val="24"/>
          <w:lang w:val="id-ID"/>
        </w:rPr>
        <w:t>,</w:t>
      </w:r>
      <w:r w:rsidRPr="0081417D">
        <w:rPr>
          <w:rFonts w:ascii="Times New Roman" w:hAnsi="Times New Roman" w:cs="Times New Roman"/>
          <w:sz w:val="24"/>
          <w:szCs w:val="24"/>
          <w:lang w:val="id-ID"/>
        </w:rPr>
        <w:t>9586</w:t>
      </w:r>
      <w:r w:rsidRPr="00B67A06">
        <w:rPr>
          <w:rFonts w:ascii="Times New Roman" w:hAnsi="Times New Roman" w:cs="Times New Roman"/>
          <w:sz w:val="24"/>
          <w:szCs w:val="24"/>
          <w:lang w:val="id-ID"/>
        </w:rPr>
        <w:t xml:space="preserve">. Hal ini menunjukkan bahwa pasien dengan lesi di area mulut </w:t>
      </w:r>
      <w:r w:rsidRPr="00B67A06">
        <w:rPr>
          <w:rFonts w:ascii="Times New Roman" w:hAnsi="Times New Roman" w:cs="Times New Roman"/>
          <w:sz w:val="24"/>
          <w:szCs w:val="24"/>
          <w:lang w:val="id-ID"/>
        </w:rPr>
        <w:lastRenderedPageBreak/>
        <w:t xml:space="preserve">memiliki peluang </w:t>
      </w:r>
      <w:r w:rsidRPr="0081417D">
        <w:rPr>
          <w:rFonts w:ascii="Times New Roman" w:hAnsi="Times New Roman" w:cs="Times New Roman"/>
          <w:sz w:val="24"/>
          <w:szCs w:val="24"/>
          <w:lang w:val="id-ID"/>
        </w:rPr>
        <w:t>1</w:t>
      </w:r>
      <w:r w:rsidR="0081417D" w:rsidRPr="0081417D">
        <w:rPr>
          <w:rFonts w:ascii="Times New Roman" w:hAnsi="Times New Roman" w:cs="Times New Roman"/>
          <w:sz w:val="24"/>
          <w:szCs w:val="24"/>
          <w:lang w:val="id-ID"/>
        </w:rPr>
        <w:t>,</w:t>
      </w:r>
      <w:r w:rsidRPr="0081417D">
        <w:rPr>
          <w:rFonts w:ascii="Times New Roman" w:hAnsi="Times New Roman" w:cs="Times New Roman"/>
          <w:sz w:val="24"/>
          <w:szCs w:val="24"/>
          <w:lang w:val="id-ID"/>
        </w:rPr>
        <w:t>9586 kali lebih besar</w:t>
      </w:r>
      <w:r w:rsidRPr="00B67A06">
        <w:rPr>
          <w:rFonts w:ascii="Times New Roman" w:hAnsi="Times New Roman" w:cs="Times New Roman"/>
          <w:sz w:val="24"/>
          <w:szCs w:val="24"/>
          <w:lang w:val="id-ID"/>
        </w:rPr>
        <w:t xml:space="preserve"> untuk terkena </w:t>
      </w:r>
      <w:r w:rsidRPr="0081417D">
        <w:rPr>
          <w:rFonts w:ascii="Times New Roman" w:hAnsi="Times New Roman" w:cs="Times New Roman"/>
          <w:i/>
          <w:iCs/>
          <w:sz w:val="24"/>
          <w:szCs w:val="24"/>
          <w:lang w:val="id-ID"/>
        </w:rPr>
        <w:t>monkeypox</w:t>
      </w:r>
      <w:r w:rsidRPr="00B67A06">
        <w:rPr>
          <w:rFonts w:ascii="Times New Roman" w:hAnsi="Times New Roman" w:cs="Times New Roman"/>
          <w:sz w:val="24"/>
          <w:szCs w:val="24"/>
          <w:lang w:val="id-ID"/>
        </w:rPr>
        <w:t xml:space="preserve"> dibandingkan pasien yang tidak memiliki lesi di mulut.</w:t>
      </w:r>
    </w:p>
    <w:p w14:paraId="73D15C11" w14:textId="77217296" w:rsidR="7EACFA23" w:rsidRPr="00277534" w:rsidRDefault="00AC420E" w:rsidP="00B40113">
      <w:pPr>
        <w:pStyle w:val="ListParagraph"/>
        <w:numPr>
          <w:ilvl w:val="0"/>
          <w:numId w:val="7"/>
        </w:numPr>
        <w:spacing w:after="0" w:line="360" w:lineRule="auto"/>
        <w:ind w:left="1134" w:hanging="283"/>
        <w:jc w:val="both"/>
        <w:rPr>
          <w:rFonts w:ascii="Times New Roman" w:hAnsi="Times New Roman" w:cs="Times New Roman"/>
          <w:sz w:val="24"/>
          <w:szCs w:val="24"/>
          <w:lang w:val="sv-SE"/>
        </w:rPr>
      </w:pPr>
      <w:r w:rsidRPr="0081417D">
        <w:rPr>
          <w:rFonts w:ascii="Times New Roman" w:hAnsi="Times New Roman" w:cs="Times New Roman"/>
          <w:sz w:val="24"/>
          <w:szCs w:val="24"/>
          <w:lang w:val="id-ID"/>
        </w:rPr>
        <w:t xml:space="preserve">Nilai </w:t>
      </w:r>
      <w:proofErr w:type="spellStart"/>
      <w:r w:rsidRPr="0081417D">
        <w:rPr>
          <w:rFonts w:ascii="Times New Roman" w:hAnsi="Times New Roman" w:cs="Times New Roman"/>
          <w:sz w:val="24"/>
          <w:szCs w:val="24"/>
          <w:lang w:val="id-ID"/>
        </w:rPr>
        <w:t>odds</w:t>
      </w:r>
      <w:proofErr w:type="spellEnd"/>
      <w:r w:rsidRPr="0081417D">
        <w:rPr>
          <w:rFonts w:ascii="Times New Roman" w:hAnsi="Times New Roman" w:cs="Times New Roman"/>
          <w:sz w:val="24"/>
          <w:szCs w:val="24"/>
          <w:lang w:val="id-ID"/>
        </w:rPr>
        <w:t xml:space="preserve"> </w:t>
      </w:r>
      <w:proofErr w:type="spellStart"/>
      <w:r w:rsidRPr="0081417D">
        <w:rPr>
          <w:rFonts w:ascii="Times New Roman" w:hAnsi="Times New Roman" w:cs="Times New Roman"/>
          <w:sz w:val="24"/>
          <w:szCs w:val="24"/>
          <w:lang w:val="id-ID"/>
        </w:rPr>
        <w:t>ratio</w:t>
      </w:r>
      <w:proofErr w:type="spellEnd"/>
      <w:r w:rsidRPr="0081417D">
        <w:rPr>
          <w:rFonts w:ascii="Times New Roman" w:hAnsi="Times New Roman" w:cs="Times New Roman"/>
          <w:sz w:val="24"/>
          <w:szCs w:val="24"/>
          <w:lang w:val="id-ID"/>
        </w:rPr>
        <w:t xml:space="preserve"> untuk variabel </w:t>
      </w:r>
      <w:r w:rsidRPr="00B35059">
        <w:rPr>
          <w:rFonts w:ascii="Times New Roman" w:hAnsi="Times New Roman" w:cs="Times New Roman"/>
          <w:sz w:val="24"/>
          <w:szCs w:val="24"/>
          <w:lang w:val="id-ID"/>
        </w:rPr>
        <w:t>Sexually</w:t>
      </w:r>
      <w:r w:rsidR="0081417D" w:rsidRPr="00B35059">
        <w:rPr>
          <w:rFonts w:ascii="Times New Roman" w:hAnsi="Times New Roman" w:cs="Times New Roman"/>
          <w:sz w:val="24"/>
          <w:szCs w:val="24"/>
          <w:lang w:val="id-ID"/>
        </w:rPr>
        <w:t xml:space="preserve"> </w:t>
      </w:r>
      <w:r w:rsidRPr="00B35059">
        <w:rPr>
          <w:rFonts w:ascii="Times New Roman" w:hAnsi="Times New Roman" w:cs="Times New Roman"/>
          <w:sz w:val="24"/>
          <w:szCs w:val="24"/>
          <w:lang w:val="id-ID"/>
        </w:rPr>
        <w:t>Transmitted</w:t>
      </w:r>
      <w:r w:rsidR="0081417D" w:rsidRPr="00B35059">
        <w:rPr>
          <w:rFonts w:ascii="Times New Roman" w:hAnsi="Times New Roman" w:cs="Times New Roman"/>
          <w:sz w:val="24"/>
          <w:szCs w:val="24"/>
          <w:lang w:val="id-ID"/>
        </w:rPr>
        <w:t xml:space="preserve"> </w:t>
      </w:r>
      <w:r w:rsidRPr="00B35059">
        <w:rPr>
          <w:rFonts w:ascii="Times New Roman" w:hAnsi="Times New Roman" w:cs="Times New Roman"/>
          <w:sz w:val="24"/>
          <w:szCs w:val="24"/>
          <w:lang w:val="id-ID"/>
        </w:rPr>
        <w:t>Infection</w:t>
      </w:r>
      <w:r w:rsidRPr="0081417D">
        <w:rPr>
          <w:rFonts w:ascii="Times New Roman" w:hAnsi="Times New Roman" w:cs="Times New Roman"/>
          <w:sz w:val="24"/>
          <w:szCs w:val="24"/>
          <w:lang w:val="id-ID"/>
        </w:rPr>
        <w:t xml:space="preserve"> </w:t>
      </w:r>
      <w:r w:rsidR="00D4727D">
        <w:rPr>
          <w:rFonts w:ascii="Times New Roman" w:hAnsi="Times New Roman" w:cs="Times New Roman"/>
          <w:sz w:val="24"/>
          <w:szCs w:val="24"/>
          <w:lang w:val="id-ID"/>
        </w:rPr>
        <w:t xml:space="preserve">(Infeksi Menular Seksual) </w:t>
      </w:r>
      <w:r w:rsidRPr="0081417D">
        <w:rPr>
          <w:rFonts w:ascii="Times New Roman" w:hAnsi="Times New Roman" w:cs="Times New Roman"/>
          <w:sz w:val="24"/>
          <w:szCs w:val="24"/>
          <w:lang w:val="id-ID"/>
        </w:rPr>
        <w:t xml:space="preserve">didapatkan sebesar </w:t>
      </w:r>
      <w:r w:rsidRPr="00D4727D">
        <w:rPr>
          <w:rFonts w:ascii="Times New Roman" w:hAnsi="Times New Roman" w:cs="Times New Roman"/>
          <w:sz w:val="24"/>
          <w:szCs w:val="24"/>
          <w:lang w:val="id-ID"/>
        </w:rPr>
        <w:t>1</w:t>
      </w:r>
      <w:r w:rsidR="00D4727D" w:rsidRPr="00D4727D">
        <w:rPr>
          <w:rFonts w:ascii="Times New Roman" w:hAnsi="Times New Roman" w:cs="Times New Roman"/>
          <w:sz w:val="24"/>
          <w:szCs w:val="24"/>
          <w:lang w:val="id-ID"/>
        </w:rPr>
        <w:t>,</w:t>
      </w:r>
      <w:r w:rsidRPr="00D4727D">
        <w:rPr>
          <w:rFonts w:ascii="Times New Roman" w:hAnsi="Times New Roman" w:cs="Times New Roman"/>
          <w:sz w:val="24"/>
          <w:szCs w:val="24"/>
          <w:lang w:val="id-ID"/>
        </w:rPr>
        <w:t>6449</w:t>
      </w:r>
      <w:r w:rsidRPr="0081417D">
        <w:rPr>
          <w:rFonts w:ascii="Times New Roman" w:hAnsi="Times New Roman" w:cs="Times New Roman"/>
          <w:sz w:val="24"/>
          <w:szCs w:val="24"/>
          <w:lang w:val="id-ID"/>
        </w:rPr>
        <w:t>. Ini berarti bahwa pasien yang memiliki infeksi menular seksual berpeluang</w:t>
      </w:r>
      <w:r w:rsidRPr="00D4727D">
        <w:rPr>
          <w:rFonts w:ascii="Times New Roman" w:hAnsi="Times New Roman" w:cs="Times New Roman"/>
          <w:sz w:val="24"/>
          <w:szCs w:val="24"/>
          <w:lang w:val="id-ID"/>
        </w:rPr>
        <w:t xml:space="preserve"> 1</w:t>
      </w:r>
      <w:r w:rsidR="00D4727D">
        <w:rPr>
          <w:rFonts w:ascii="Times New Roman" w:hAnsi="Times New Roman" w:cs="Times New Roman"/>
          <w:sz w:val="24"/>
          <w:szCs w:val="24"/>
          <w:lang w:val="id-ID"/>
        </w:rPr>
        <w:t>,</w:t>
      </w:r>
      <w:r w:rsidRPr="00D4727D">
        <w:rPr>
          <w:rFonts w:ascii="Times New Roman" w:hAnsi="Times New Roman" w:cs="Times New Roman"/>
          <w:sz w:val="24"/>
          <w:szCs w:val="24"/>
          <w:lang w:val="id-ID"/>
        </w:rPr>
        <w:t xml:space="preserve">6449 kali lebih besar </w:t>
      </w:r>
      <w:r w:rsidRPr="0081417D">
        <w:rPr>
          <w:rFonts w:ascii="Times New Roman" w:hAnsi="Times New Roman" w:cs="Times New Roman"/>
          <w:sz w:val="24"/>
          <w:szCs w:val="24"/>
          <w:lang w:val="id-ID"/>
        </w:rPr>
        <w:t xml:space="preserve">untuk terkena </w:t>
      </w:r>
      <w:r w:rsidRPr="00D4727D">
        <w:rPr>
          <w:rFonts w:ascii="Times New Roman" w:hAnsi="Times New Roman" w:cs="Times New Roman"/>
          <w:i/>
          <w:iCs/>
          <w:sz w:val="24"/>
          <w:szCs w:val="24"/>
          <w:lang w:val="id-ID"/>
        </w:rPr>
        <w:t>monkeypox</w:t>
      </w:r>
      <w:r w:rsidRPr="0081417D">
        <w:rPr>
          <w:rFonts w:ascii="Times New Roman" w:hAnsi="Times New Roman" w:cs="Times New Roman"/>
          <w:sz w:val="24"/>
          <w:szCs w:val="24"/>
          <w:lang w:val="id-ID"/>
        </w:rPr>
        <w:t xml:space="preserve"> dibandingkan pasien yang tidak memiliki infeksi tersebut.</w:t>
      </w:r>
    </w:p>
    <w:p w14:paraId="3980CC8B" w14:textId="5FEF9E60" w:rsidR="7EACFA23" w:rsidRPr="00277534" w:rsidRDefault="7EACFA23" w:rsidP="00B40113">
      <w:pPr>
        <w:spacing w:after="0" w:line="360" w:lineRule="auto"/>
        <w:ind w:left="1134" w:hanging="283"/>
        <w:rPr>
          <w:rFonts w:ascii="Times New Roman" w:hAnsi="Times New Roman" w:cs="Times New Roman"/>
          <w:sz w:val="24"/>
          <w:szCs w:val="24"/>
          <w:lang w:val="sv-SE"/>
        </w:rPr>
      </w:pPr>
    </w:p>
    <w:p w14:paraId="35E2732A" w14:textId="77777777" w:rsidR="00B40113" w:rsidRPr="00B40113" w:rsidRDefault="000650AA" w:rsidP="00B40113">
      <w:pPr>
        <w:pStyle w:val="ListParagraph"/>
        <w:numPr>
          <w:ilvl w:val="0"/>
          <w:numId w:val="11"/>
        </w:numPr>
        <w:spacing w:after="0" w:line="360" w:lineRule="auto"/>
        <w:ind w:left="357" w:hanging="357"/>
        <w:jc w:val="both"/>
        <w:rPr>
          <w:rFonts w:ascii="Times New Roman" w:hAnsi="Times New Roman" w:cs="Times New Roman"/>
          <w:b/>
          <w:bCs/>
          <w:sz w:val="24"/>
          <w:szCs w:val="24"/>
          <w:lang w:val="sv-SE"/>
        </w:rPr>
      </w:pPr>
      <w:r w:rsidRPr="00B40113">
        <w:rPr>
          <w:rFonts w:ascii="Times New Roman" w:hAnsi="Times New Roman" w:cs="Times New Roman"/>
          <w:b/>
          <w:bCs/>
          <w:sz w:val="24"/>
          <w:szCs w:val="24"/>
          <w:lang w:val="sv-SE"/>
        </w:rPr>
        <w:t>Kesimpulan</w:t>
      </w:r>
    </w:p>
    <w:p w14:paraId="07EE13A6" w14:textId="4A73FB2C" w:rsidR="00B40113" w:rsidRPr="00B40113" w:rsidRDefault="00B40113" w:rsidP="00B40113">
      <w:pPr>
        <w:spacing w:after="0" w:line="276" w:lineRule="auto"/>
        <w:ind w:firstLine="357"/>
        <w:jc w:val="both"/>
        <w:rPr>
          <w:rFonts w:ascii="Times New Roman" w:hAnsi="Times New Roman" w:cs="Times New Roman"/>
          <w:sz w:val="24"/>
          <w:szCs w:val="24"/>
          <w:lang w:val="sv-SE"/>
        </w:rPr>
      </w:pPr>
      <w:r>
        <w:rPr>
          <w:rFonts w:ascii="Times New Roman" w:hAnsi="Times New Roman" w:cs="Times New Roman"/>
          <w:sz w:val="24"/>
          <w:szCs w:val="24"/>
          <w:lang w:val="sv-SE"/>
        </w:rPr>
        <w:t>P</w:t>
      </w:r>
      <w:r w:rsidRPr="00B40113">
        <w:rPr>
          <w:rFonts w:ascii="Times New Roman" w:hAnsi="Times New Roman" w:cs="Times New Roman"/>
          <w:sz w:val="24"/>
          <w:szCs w:val="24"/>
          <w:lang w:val="sv-SE"/>
        </w:rPr>
        <w:t>enelitian ini menunjukkan bahwa beberapa gejala klinis memiliki pengaruh signifikan terhadap kemungkinan diagnosis Monkeypox pada pasien. Berdasarkan hasil analisis regresi logistik biner, gejala seperti nyeri otot, sakit tenggorokan, lesi mulut, dan infeksi menular seksual terbukti memiliki hubungan yang signifikan dengan status infeksi Monkeypox. Pasien yang mengalami gejala-gejala ini, terutama lesi di mulut dan sakit tenggorokan, memiliki peluang lebih tinggi untuk terinfeksi Monkeypox. Sebaliknya, gejala seperti nyeri otot dan pembengkakan kelenjar getah bening menunjukkan peluang lebih kecil untuk terinfeksi. Uji goodness of fit menunjukkan bahwa model yang digunakan cocok dengan data, sehingga model regresi logistik biner ini dapat digunakan sebagai alat prediktif yang efektif dalam proses skrining awal pasien yang terduga terinfeksi Monkeypox. Dengan demikian, hasil penelitian ini dapat membantu dalam identifikasi gejala yang paling berisiko dan memberikan panduan untuk pengelolaan pasien yang lebih baik.</w:t>
      </w:r>
    </w:p>
    <w:p w14:paraId="5C53B787" w14:textId="3B164203" w:rsidR="7EACFA23" w:rsidRPr="00277534" w:rsidRDefault="7EACFA23" w:rsidP="00A74243">
      <w:pPr>
        <w:spacing w:line="276" w:lineRule="auto"/>
        <w:ind w:left="1134" w:hanging="283"/>
        <w:rPr>
          <w:rFonts w:ascii="Times New Roman" w:hAnsi="Times New Roman" w:cs="Times New Roman"/>
          <w:sz w:val="24"/>
          <w:szCs w:val="24"/>
          <w:lang w:val="sv-SE"/>
        </w:rPr>
      </w:pPr>
    </w:p>
    <w:p w14:paraId="4673D1FC" w14:textId="7B6CD027" w:rsidR="528ECA8E" w:rsidRPr="00277534" w:rsidRDefault="528ECA8E" w:rsidP="00A74243">
      <w:pPr>
        <w:spacing w:line="276" w:lineRule="auto"/>
        <w:ind w:left="1134" w:hanging="283"/>
        <w:rPr>
          <w:rFonts w:ascii="Times New Roman" w:hAnsi="Times New Roman" w:cs="Times New Roman"/>
          <w:sz w:val="24"/>
          <w:szCs w:val="24"/>
          <w:lang w:val="sv-SE"/>
        </w:rPr>
      </w:pPr>
    </w:p>
    <w:p w14:paraId="0AF807CE" w14:textId="16F621D5" w:rsidR="528ECA8E" w:rsidRPr="00277534" w:rsidRDefault="528ECA8E" w:rsidP="00A23431">
      <w:pPr>
        <w:spacing w:line="276" w:lineRule="auto"/>
        <w:rPr>
          <w:lang w:val="sv-SE"/>
        </w:rPr>
      </w:pPr>
    </w:p>
    <w:p w14:paraId="760444D3" w14:textId="02D1E09D" w:rsidR="67F347AE" w:rsidRPr="00277534" w:rsidRDefault="67F347AE" w:rsidP="00A23431">
      <w:pPr>
        <w:spacing w:after="0" w:line="276" w:lineRule="auto"/>
        <w:rPr>
          <w:rFonts w:ascii="Times New Roman" w:hAnsi="Times New Roman" w:cs="Times New Roman"/>
          <w:sz w:val="24"/>
          <w:szCs w:val="24"/>
          <w:lang w:val="sv-SE"/>
        </w:rPr>
      </w:pPr>
    </w:p>
    <w:p w14:paraId="29D55FA3" w14:textId="75ACCF33" w:rsidR="004C3A79" w:rsidRPr="00277534" w:rsidRDefault="004C3A79" w:rsidP="00F03182">
      <w:pPr>
        <w:spacing w:line="276" w:lineRule="auto"/>
        <w:rPr>
          <w:rFonts w:ascii="Times New Roman" w:hAnsi="Times New Roman" w:cs="Times New Roman"/>
          <w:b/>
          <w:bCs/>
          <w:sz w:val="24"/>
          <w:szCs w:val="24"/>
          <w:lang w:val="sv-SE"/>
        </w:rPr>
      </w:pPr>
    </w:p>
    <w:sectPr w:rsidR="004C3A79" w:rsidRPr="00277534" w:rsidSect="00BD2253">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57941"/>
    <w:multiLevelType w:val="hybridMultilevel"/>
    <w:tmpl w:val="D95C377A"/>
    <w:lvl w:ilvl="0" w:tplc="968E521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703B31"/>
    <w:multiLevelType w:val="hybridMultilevel"/>
    <w:tmpl w:val="22FEE462"/>
    <w:lvl w:ilvl="0" w:tplc="FFFFFFFF">
      <w:start w:val="1"/>
      <w:numFmt w:val="decimal"/>
      <w:lvlText w:val="%1."/>
      <w:lvlJc w:val="left"/>
      <w:pPr>
        <w:ind w:left="1004" w:hanging="360"/>
      </w:pPr>
      <w:rPr>
        <w:rFonts w:hint="default"/>
      </w:rPr>
    </w:lvl>
    <w:lvl w:ilvl="1" w:tplc="FFFFFFFF">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 w15:restartNumberingAfterBreak="0">
    <w:nsid w:val="1B151AC0"/>
    <w:multiLevelType w:val="hybridMultilevel"/>
    <w:tmpl w:val="6F76A060"/>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BD295D"/>
    <w:multiLevelType w:val="hybridMultilevel"/>
    <w:tmpl w:val="27426728"/>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9943397"/>
    <w:multiLevelType w:val="hybridMultilevel"/>
    <w:tmpl w:val="22FEE462"/>
    <w:lvl w:ilvl="0" w:tplc="53FC44F0">
      <w:start w:val="1"/>
      <w:numFmt w:val="decimal"/>
      <w:lvlText w:val="%1."/>
      <w:lvlJc w:val="left"/>
      <w:pPr>
        <w:ind w:left="1004" w:hanging="360"/>
      </w:pPr>
      <w:rPr>
        <w:rFonts w:hint="default"/>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4F1B72B1"/>
    <w:multiLevelType w:val="hybridMultilevel"/>
    <w:tmpl w:val="991EBEF8"/>
    <w:lvl w:ilvl="0" w:tplc="B65CA084">
      <w:start w:val="1"/>
      <w:numFmt w:val="lowerLetter"/>
      <w:lvlText w:val="%1."/>
      <w:lvlJc w:val="left"/>
      <w:pPr>
        <w:ind w:left="644" w:hanging="360"/>
      </w:pPr>
      <w:rPr>
        <w:rFonts w:hint="default"/>
        <w:b w:val="0"/>
        <w:bCs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15:restartNumberingAfterBreak="0">
    <w:nsid w:val="530AF68F"/>
    <w:multiLevelType w:val="hybridMultilevel"/>
    <w:tmpl w:val="D16EEFF6"/>
    <w:lvl w:ilvl="0" w:tplc="5B16B24E">
      <w:start w:val="1"/>
      <w:numFmt w:val="bullet"/>
      <w:lvlText w:val="-"/>
      <w:lvlJc w:val="left"/>
      <w:pPr>
        <w:ind w:left="644" w:hanging="360"/>
      </w:pPr>
      <w:rPr>
        <w:rFonts w:ascii="Aptos" w:hAnsi="Aptos" w:hint="default"/>
      </w:rPr>
    </w:lvl>
    <w:lvl w:ilvl="1" w:tplc="EB42CE82">
      <w:start w:val="1"/>
      <w:numFmt w:val="bullet"/>
      <w:lvlText w:val="o"/>
      <w:lvlJc w:val="left"/>
      <w:pPr>
        <w:ind w:left="1364" w:hanging="360"/>
      </w:pPr>
      <w:rPr>
        <w:rFonts w:ascii="Courier New" w:hAnsi="Courier New" w:hint="default"/>
      </w:rPr>
    </w:lvl>
    <w:lvl w:ilvl="2" w:tplc="F07660DC">
      <w:start w:val="1"/>
      <w:numFmt w:val="bullet"/>
      <w:lvlText w:val=""/>
      <w:lvlJc w:val="left"/>
      <w:pPr>
        <w:ind w:left="2084" w:hanging="360"/>
      </w:pPr>
      <w:rPr>
        <w:rFonts w:ascii="Wingdings" w:hAnsi="Wingdings" w:hint="default"/>
      </w:rPr>
    </w:lvl>
    <w:lvl w:ilvl="3" w:tplc="690EB716">
      <w:start w:val="1"/>
      <w:numFmt w:val="bullet"/>
      <w:lvlText w:val=""/>
      <w:lvlJc w:val="left"/>
      <w:pPr>
        <w:ind w:left="2804" w:hanging="360"/>
      </w:pPr>
      <w:rPr>
        <w:rFonts w:ascii="Symbol" w:hAnsi="Symbol" w:hint="default"/>
      </w:rPr>
    </w:lvl>
    <w:lvl w:ilvl="4" w:tplc="61A0A8F0">
      <w:start w:val="1"/>
      <w:numFmt w:val="bullet"/>
      <w:lvlText w:val="o"/>
      <w:lvlJc w:val="left"/>
      <w:pPr>
        <w:ind w:left="3524" w:hanging="360"/>
      </w:pPr>
      <w:rPr>
        <w:rFonts w:ascii="Courier New" w:hAnsi="Courier New" w:hint="default"/>
      </w:rPr>
    </w:lvl>
    <w:lvl w:ilvl="5" w:tplc="A198DBB0">
      <w:start w:val="1"/>
      <w:numFmt w:val="bullet"/>
      <w:lvlText w:val=""/>
      <w:lvlJc w:val="left"/>
      <w:pPr>
        <w:ind w:left="4244" w:hanging="360"/>
      </w:pPr>
      <w:rPr>
        <w:rFonts w:ascii="Wingdings" w:hAnsi="Wingdings" w:hint="default"/>
      </w:rPr>
    </w:lvl>
    <w:lvl w:ilvl="6" w:tplc="6DE08858">
      <w:start w:val="1"/>
      <w:numFmt w:val="bullet"/>
      <w:lvlText w:val=""/>
      <w:lvlJc w:val="left"/>
      <w:pPr>
        <w:ind w:left="4964" w:hanging="360"/>
      </w:pPr>
      <w:rPr>
        <w:rFonts w:ascii="Symbol" w:hAnsi="Symbol" w:hint="default"/>
      </w:rPr>
    </w:lvl>
    <w:lvl w:ilvl="7" w:tplc="1BB41A4A">
      <w:start w:val="1"/>
      <w:numFmt w:val="bullet"/>
      <w:lvlText w:val="o"/>
      <w:lvlJc w:val="left"/>
      <w:pPr>
        <w:ind w:left="5684" w:hanging="360"/>
      </w:pPr>
      <w:rPr>
        <w:rFonts w:ascii="Courier New" w:hAnsi="Courier New" w:hint="default"/>
      </w:rPr>
    </w:lvl>
    <w:lvl w:ilvl="8" w:tplc="F09E7F48">
      <w:start w:val="1"/>
      <w:numFmt w:val="bullet"/>
      <w:lvlText w:val=""/>
      <w:lvlJc w:val="left"/>
      <w:pPr>
        <w:ind w:left="6404" w:hanging="360"/>
      </w:pPr>
      <w:rPr>
        <w:rFonts w:ascii="Wingdings" w:hAnsi="Wingdings" w:hint="default"/>
      </w:rPr>
    </w:lvl>
  </w:abstractNum>
  <w:abstractNum w:abstractNumId="7" w15:restartNumberingAfterBreak="0">
    <w:nsid w:val="5CA3151F"/>
    <w:multiLevelType w:val="multilevel"/>
    <w:tmpl w:val="4740AD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326F8"/>
    <w:multiLevelType w:val="hybridMultilevel"/>
    <w:tmpl w:val="951E215E"/>
    <w:lvl w:ilvl="0" w:tplc="5FB86F9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68C21FCE"/>
    <w:multiLevelType w:val="hybridMultilevel"/>
    <w:tmpl w:val="CB4E10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6487A4C"/>
    <w:multiLevelType w:val="hybridMultilevel"/>
    <w:tmpl w:val="CD7E15C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16cid:durableId="546720169">
    <w:abstractNumId w:val="7"/>
  </w:num>
  <w:num w:numId="2" w16cid:durableId="961575080">
    <w:abstractNumId w:val="2"/>
  </w:num>
  <w:num w:numId="3" w16cid:durableId="1903564636">
    <w:abstractNumId w:val="9"/>
  </w:num>
  <w:num w:numId="4" w16cid:durableId="1579511299">
    <w:abstractNumId w:val="6"/>
  </w:num>
  <w:num w:numId="5" w16cid:durableId="639386248">
    <w:abstractNumId w:val="8"/>
  </w:num>
  <w:num w:numId="6" w16cid:durableId="1341619369">
    <w:abstractNumId w:val="4"/>
  </w:num>
  <w:num w:numId="7" w16cid:durableId="1470898914">
    <w:abstractNumId w:val="10"/>
  </w:num>
  <w:num w:numId="8" w16cid:durableId="1134375114">
    <w:abstractNumId w:val="5"/>
  </w:num>
  <w:num w:numId="9" w16cid:durableId="270165722">
    <w:abstractNumId w:val="1"/>
  </w:num>
  <w:num w:numId="10" w16cid:durableId="382146535">
    <w:abstractNumId w:val="3"/>
  </w:num>
  <w:num w:numId="11" w16cid:durableId="197036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53"/>
    <w:rsid w:val="000044F7"/>
    <w:rsid w:val="000054F0"/>
    <w:rsid w:val="00031CD5"/>
    <w:rsid w:val="0005249B"/>
    <w:rsid w:val="000650AA"/>
    <w:rsid w:val="00076D4D"/>
    <w:rsid w:val="00084FDA"/>
    <w:rsid w:val="00087155"/>
    <w:rsid w:val="00093C86"/>
    <w:rsid w:val="000B44BC"/>
    <w:rsid w:val="000B4998"/>
    <w:rsid w:val="000C0A1E"/>
    <w:rsid w:val="000D26C9"/>
    <w:rsid w:val="000E5607"/>
    <w:rsid w:val="000E6E06"/>
    <w:rsid w:val="000F384E"/>
    <w:rsid w:val="00113E91"/>
    <w:rsid w:val="00123C9C"/>
    <w:rsid w:val="00132A53"/>
    <w:rsid w:val="00132F81"/>
    <w:rsid w:val="00134173"/>
    <w:rsid w:val="00143587"/>
    <w:rsid w:val="00150038"/>
    <w:rsid w:val="00162FFC"/>
    <w:rsid w:val="00175707"/>
    <w:rsid w:val="00180B26"/>
    <w:rsid w:val="001927E0"/>
    <w:rsid w:val="001A12B6"/>
    <w:rsid w:val="001A1B7C"/>
    <w:rsid w:val="001B06FA"/>
    <w:rsid w:val="001B665A"/>
    <w:rsid w:val="001C79DE"/>
    <w:rsid w:val="001D0105"/>
    <w:rsid w:val="001F4CB9"/>
    <w:rsid w:val="001F5C3C"/>
    <w:rsid w:val="002013F5"/>
    <w:rsid w:val="00214872"/>
    <w:rsid w:val="00223D0B"/>
    <w:rsid w:val="002264F9"/>
    <w:rsid w:val="00227A45"/>
    <w:rsid w:val="002351DC"/>
    <w:rsid w:val="00242652"/>
    <w:rsid w:val="002429A6"/>
    <w:rsid w:val="00256EA3"/>
    <w:rsid w:val="00264B04"/>
    <w:rsid w:val="0026724F"/>
    <w:rsid w:val="00277534"/>
    <w:rsid w:val="00290572"/>
    <w:rsid w:val="002A5670"/>
    <w:rsid w:val="002B1370"/>
    <w:rsid w:val="002B4005"/>
    <w:rsid w:val="002C2E03"/>
    <w:rsid w:val="002C6B89"/>
    <w:rsid w:val="002D1A60"/>
    <w:rsid w:val="002D22BA"/>
    <w:rsid w:val="002E5793"/>
    <w:rsid w:val="002E68D5"/>
    <w:rsid w:val="002F70A1"/>
    <w:rsid w:val="00346929"/>
    <w:rsid w:val="0035389E"/>
    <w:rsid w:val="003556CB"/>
    <w:rsid w:val="003844A9"/>
    <w:rsid w:val="003A548B"/>
    <w:rsid w:val="003A5AC8"/>
    <w:rsid w:val="003D6B3B"/>
    <w:rsid w:val="003E7398"/>
    <w:rsid w:val="003F1230"/>
    <w:rsid w:val="003F23FB"/>
    <w:rsid w:val="00414CF4"/>
    <w:rsid w:val="00430695"/>
    <w:rsid w:val="00454F97"/>
    <w:rsid w:val="00457B93"/>
    <w:rsid w:val="00461110"/>
    <w:rsid w:val="0046587F"/>
    <w:rsid w:val="00465FC8"/>
    <w:rsid w:val="0047027F"/>
    <w:rsid w:val="00470411"/>
    <w:rsid w:val="00490320"/>
    <w:rsid w:val="00491BD1"/>
    <w:rsid w:val="004A5B12"/>
    <w:rsid w:val="004A640C"/>
    <w:rsid w:val="004B7FE2"/>
    <w:rsid w:val="004C069A"/>
    <w:rsid w:val="004C1E4B"/>
    <w:rsid w:val="004C2043"/>
    <w:rsid w:val="004C3A79"/>
    <w:rsid w:val="004D1B2B"/>
    <w:rsid w:val="004D4213"/>
    <w:rsid w:val="004E664C"/>
    <w:rsid w:val="004F42F3"/>
    <w:rsid w:val="00503BE6"/>
    <w:rsid w:val="00510425"/>
    <w:rsid w:val="00524163"/>
    <w:rsid w:val="00532522"/>
    <w:rsid w:val="005336D5"/>
    <w:rsid w:val="0054672C"/>
    <w:rsid w:val="00552917"/>
    <w:rsid w:val="00554A18"/>
    <w:rsid w:val="005573AF"/>
    <w:rsid w:val="005649C6"/>
    <w:rsid w:val="00574D39"/>
    <w:rsid w:val="00576BFC"/>
    <w:rsid w:val="005817A1"/>
    <w:rsid w:val="00583B43"/>
    <w:rsid w:val="005A134B"/>
    <w:rsid w:val="005A7D16"/>
    <w:rsid w:val="005E3A89"/>
    <w:rsid w:val="005F43FF"/>
    <w:rsid w:val="006010F1"/>
    <w:rsid w:val="00614B18"/>
    <w:rsid w:val="00623DB6"/>
    <w:rsid w:val="00635665"/>
    <w:rsid w:val="00636128"/>
    <w:rsid w:val="00670FC9"/>
    <w:rsid w:val="006809A4"/>
    <w:rsid w:val="006906E9"/>
    <w:rsid w:val="006909AE"/>
    <w:rsid w:val="006A0AD9"/>
    <w:rsid w:val="006A1A9D"/>
    <w:rsid w:val="006C7CC9"/>
    <w:rsid w:val="006F3885"/>
    <w:rsid w:val="006F7EF6"/>
    <w:rsid w:val="0072406B"/>
    <w:rsid w:val="0075256E"/>
    <w:rsid w:val="00761736"/>
    <w:rsid w:val="00782EDB"/>
    <w:rsid w:val="007871D9"/>
    <w:rsid w:val="00791685"/>
    <w:rsid w:val="00791976"/>
    <w:rsid w:val="00793D39"/>
    <w:rsid w:val="007B450E"/>
    <w:rsid w:val="007C536E"/>
    <w:rsid w:val="007D5896"/>
    <w:rsid w:val="007D6625"/>
    <w:rsid w:val="007D75F0"/>
    <w:rsid w:val="007E621D"/>
    <w:rsid w:val="007F645E"/>
    <w:rsid w:val="0081417D"/>
    <w:rsid w:val="00831D9D"/>
    <w:rsid w:val="00834160"/>
    <w:rsid w:val="00845E4E"/>
    <w:rsid w:val="00846379"/>
    <w:rsid w:val="00867589"/>
    <w:rsid w:val="00874564"/>
    <w:rsid w:val="00875299"/>
    <w:rsid w:val="00880DAA"/>
    <w:rsid w:val="0088404F"/>
    <w:rsid w:val="00887419"/>
    <w:rsid w:val="00887D46"/>
    <w:rsid w:val="00893B8E"/>
    <w:rsid w:val="0089740D"/>
    <w:rsid w:val="008B28DD"/>
    <w:rsid w:val="008B5EE2"/>
    <w:rsid w:val="008C2264"/>
    <w:rsid w:val="008C7D75"/>
    <w:rsid w:val="008D34D9"/>
    <w:rsid w:val="008D396A"/>
    <w:rsid w:val="008E5F51"/>
    <w:rsid w:val="008F529F"/>
    <w:rsid w:val="0092251F"/>
    <w:rsid w:val="00961EA2"/>
    <w:rsid w:val="00976025"/>
    <w:rsid w:val="009853E0"/>
    <w:rsid w:val="00992F91"/>
    <w:rsid w:val="009A2EE6"/>
    <w:rsid w:val="009B2378"/>
    <w:rsid w:val="009C574C"/>
    <w:rsid w:val="009C660D"/>
    <w:rsid w:val="009D08EA"/>
    <w:rsid w:val="009D60F3"/>
    <w:rsid w:val="009D75EF"/>
    <w:rsid w:val="009E03C9"/>
    <w:rsid w:val="00A11325"/>
    <w:rsid w:val="00A13DAC"/>
    <w:rsid w:val="00A16442"/>
    <w:rsid w:val="00A23431"/>
    <w:rsid w:val="00A318AA"/>
    <w:rsid w:val="00A365BC"/>
    <w:rsid w:val="00A36B08"/>
    <w:rsid w:val="00A36D8B"/>
    <w:rsid w:val="00A43F44"/>
    <w:rsid w:val="00A704E2"/>
    <w:rsid w:val="00A74243"/>
    <w:rsid w:val="00A86FD1"/>
    <w:rsid w:val="00A8785E"/>
    <w:rsid w:val="00A91AA7"/>
    <w:rsid w:val="00AA17E5"/>
    <w:rsid w:val="00AC353D"/>
    <w:rsid w:val="00AC420E"/>
    <w:rsid w:val="00AC5D98"/>
    <w:rsid w:val="00AC7EBB"/>
    <w:rsid w:val="00AD0954"/>
    <w:rsid w:val="00AD2E45"/>
    <w:rsid w:val="00AE06A5"/>
    <w:rsid w:val="00AE5ED4"/>
    <w:rsid w:val="00AF3875"/>
    <w:rsid w:val="00B01BD5"/>
    <w:rsid w:val="00B0403C"/>
    <w:rsid w:val="00B1358D"/>
    <w:rsid w:val="00B138A1"/>
    <w:rsid w:val="00B15768"/>
    <w:rsid w:val="00B1740F"/>
    <w:rsid w:val="00B254D3"/>
    <w:rsid w:val="00B327B1"/>
    <w:rsid w:val="00B35059"/>
    <w:rsid w:val="00B40113"/>
    <w:rsid w:val="00B5540D"/>
    <w:rsid w:val="00B608DA"/>
    <w:rsid w:val="00B67A06"/>
    <w:rsid w:val="00B716D0"/>
    <w:rsid w:val="00BA005F"/>
    <w:rsid w:val="00BA683E"/>
    <w:rsid w:val="00BD2253"/>
    <w:rsid w:val="00BD5770"/>
    <w:rsid w:val="00BE7F38"/>
    <w:rsid w:val="00BF10CD"/>
    <w:rsid w:val="00C116CC"/>
    <w:rsid w:val="00C167A5"/>
    <w:rsid w:val="00C26717"/>
    <w:rsid w:val="00C57EE6"/>
    <w:rsid w:val="00C6102D"/>
    <w:rsid w:val="00C827D3"/>
    <w:rsid w:val="00C93CF5"/>
    <w:rsid w:val="00C96039"/>
    <w:rsid w:val="00CB0CC9"/>
    <w:rsid w:val="00CB17D5"/>
    <w:rsid w:val="00CB76E0"/>
    <w:rsid w:val="00CF7088"/>
    <w:rsid w:val="00D32EBF"/>
    <w:rsid w:val="00D42329"/>
    <w:rsid w:val="00D45636"/>
    <w:rsid w:val="00D4727D"/>
    <w:rsid w:val="00D61D35"/>
    <w:rsid w:val="00D71A0F"/>
    <w:rsid w:val="00D85E38"/>
    <w:rsid w:val="00D86BE3"/>
    <w:rsid w:val="00D94C8C"/>
    <w:rsid w:val="00DA6CBE"/>
    <w:rsid w:val="00DB05F2"/>
    <w:rsid w:val="00DB7E7B"/>
    <w:rsid w:val="00DD14F9"/>
    <w:rsid w:val="00DD24A4"/>
    <w:rsid w:val="00DE12DB"/>
    <w:rsid w:val="00DF1BF0"/>
    <w:rsid w:val="00E04C26"/>
    <w:rsid w:val="00E06BC7"/>
    <w:rsid w:val="00E16ECD"/>
    <w:rsid w:val="00E24493"/>
    <w:rsid w:val="00E3285D"/>
    <w:rsid w:val="00E75547"/>
    <w:rsid w:val="00E8035F"/>
    <w:rsid w:val="00E97CBA"/>
    <w:rsid w:val="00EA0CC2"/>
    <w:rsid w:val="00EA6539"/>
    <w:rsid w:val="00ED1627"/>
    <w:rsid w:val="00EE05A6"/>
    <w:rsid w:val="00F03182"/>
    <w:rsid w:val="00F06551"/>
    <w:rsid w:val="00F076E8"/>
    <w:rsid w:val="00F10C37"/>
    <w:rsid w:val="00F30A23"/>
    <w:rsid w:val="00F343CA"/>
    <w:rsid w:val="00F55DD6"/>
    <w:rsid w:val="00F74FB6"/>
    <w:rsid w:val="00F76ECF"/>
    <w:rsid w:val="00F92350"/>
    <w:rsid w:val="00F9690E"/>
    <w:rsid w:val="00FA13E5"/>
    <w:rsid w:val="00FA3832"/>
    <w:rsid w:val="00FA4464"/>
    <w:rsid w:val="00FB45C3"/>
    <w:rsid w:val="00FC0214"/>
    <w:rsid w:val="00FD0F4A"/>
    <w:rsid w:val="00FD63AC"/>
    <w:rsid w:val="00FE672A"/>
    <w:rsid w:val="00FF6235"/>
    <w:rsid w:val="00FF7D8A"/>
    <w:rsid w:val="07CCCFE5"/>
    <w:rsid w:val="0C8C7B52"/>
    <w:rsid w:val="10AC3461"/>
    <w:rsid w:val="10AE933F"/>
    <w:rsid w:val="1590F842"/>
    <w:rsid w:val="1983134F"/>
    <w:rsid w:val="1E16717E"/>
    <w:rsid w:val="251E4F02"/>
    <w:rsid w:val="27B9CD6A"/>
    <w:rsid w:val="2B02F5BC"/>
    <w:rsid w:val="2C481DC4"/>
    <w:rsid w:val="2CF88EB0"/>
    <w:rsid w:val="2DA6BD39"/>
    <w:rsid w:val="2F4ED2D9"/>
    <w:rsid w:val="2FF5A17D"/>
    <w:rsid w:val="31FD3460"/>
    <w:rsid w:val="32DDB07E"/>
    <w:rsid w:val="430F8E7C"/>
    <w:rsid w:val="454225A2"/>
    <w:rsid w:val="4B3A2303"/>
    <w:rsid w:val="4D8AF29E"/>
    <w:rsid w:val="528ECA8E"/>
    <w:rsid w:val="553F2911"/>
    <w:rsid w:val="565AE253"/>
    <w:rsid w:val="56D16FB4"/>
    <w:rsid w:val="590DDF1A"/>
    <w:rsid w:val="5B550434"/>
    <w:rsid w:val="5C2E46CF"/>
    <w:rsid w:val="5D608932"/>
    <w:rsid w:val="63129FC8"/>
    <w:rsid w:val="67F347AE"/>
    <w:rsid w:val="6B40F438"/>
    <w:rsid w:val="6EA92635"/>
    <w:rsid w:val="6F1205AF"/>
    <w:rsid w:val="72048863"/>
    <w:rsid w:val="78B6FCCA"/>
    <w:rsid w:val="7EACFA2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ED0C"/>
  <w15:chartTrackingRefBased/>
  <w15:docId w15:val="{6A7724B9-070C-4F4F-B7BE-3BA95509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9B"/>
  </w:style>
  <w:style w:type="paragraph" w:styleId="Heading1">
    <w:name w:val="heading 1"/>
    <w:basedOn w:val="Normal"/>
    <w:next w:val="Normal"/>
    <w:link w:val="Heading1Char"/>
    <w:uiPriority w:val="9"/>
    <w:qFormat/>
    <w:rsid w:val="00BD2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2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2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2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2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2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2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253"/>
    <w:rPr>
      <w:rFonts w:eastAsiaTheme="majorEastAsia" w:cstheme="majorBidi"/>
      <w:color w:val="272727" w:themeColor="text1" w:themeTint="D8"/>
    </w:rPr>
  </w:style>
  <w:style w:type="paragraph" w:styleId="Title">
    <w:name w:val="Title"/>
    <w:basedOn w:val="Normal"/>
    <w:next w:val="Normal"/>
    <w:link w:val="TitleChar"/>
    <w:uiPriority w:val="10"/>
    <w:qFormat/>
    <w:rsid w:val="00BD2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253"/>
    <w:pPr>
      <w:spacing w:before="160"/>
      <w:jc w:val="center"/>
    </w:pPr>
    <w:rPr>
      <w:i/>
      <w:iCs/>
      <w:color w:val="404040" w:themeColor="text1" w:themeTint="BF"/>
    </w:rPr>
  </w:style>
  <w:style w:type="character" w:customStyle="1" w:styleId="QuoteChar">
    <w:name w:val="Quote Char"/>
    <w:basedOn w:val="DefaultParagraphFont"/>
    <w:link w:val="Quote"/>
    <w:uiPriority w:val="29"/>
    <w:rsid w:val="00BD2253"/>
    <w:rPr>
      <w:i/>
      <w:iCs/>
      <w:color w:val="404040" w:themeColor="text1" w:themeTint="BF"/>
    </w:rPr>
  </w:style>
  <w:style w:type="paragraph" w:styleId="ListParagraph">
    <w:name w:val="List Paragraph"/>
    <w:basedOn w:val="Normal"/>
    <w:uiPriority w:val="34"/>
    <w:qFormat/>
    <w:rsid w:val="00BD2253"/>
    <w:pPr>
      <w:ind w:left="720"/>
      <w:contextualSpacing/>
    </w:pPr>
  </w:style>
  <w:style w:type="character" w:styleId="IntenseEmphasis">
    <w:name w:val="Intense Emphasis"/>
    <w:basedOn w:val="DefaultParagraphFont"/>
    <w:uiPriority w:val="21"/>
    <w:qFormat/>
    <w:rsid w:val="00BD2253"/>
    <w:rPr>
      <w:i/>
      <w:iCs/>
      <w:color w:val="2F5496" w:themeColor="accent1" w:themeShade="BF"/>
    </w:rPr>
  </w:style>
  <w:style w:type="paragraph" w:styleId="IntenseQuote">
    <w:name w:val="Intense Quote"/>
    <w:basedOn w:val="Normal"/>
    <w:next w:val="Normal"/>
    <w:link w:val="IntenseQuoteChar"/>
    <w:uiPriority w:val="30"/>
    <w:qFormat/>
    <w:rsid w:val="00BD2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253"/>
    <w:rPr>
      <w:i/>
      <w:iCs/>
      <w:color w:val="2F5496" w:themeColor="accent1" w:themeShade="BF"/>
    </w:rPr>
  </w:style>
  <w:style w:type="character" w:styleId="IntenseReference">
    <w:name w:val="Intense Reference"/>
    <w:basedOn w:val="DefaultParagraphFont"/>
    <w:uiPriority w:val="32"/>
    <w:qFormat/>
    <w:rsid w:val="00BD2253"/>
    <w:rPr>
      <w:b/>
      <w:bCs/>
      <w:smallCaps/>
      <w:color w:val="2F5496" w:themeColor="accent1" w:themeShade="BF"/>
      <w:spacing w:val="5"/>
    </w:rPr>
  </w:style>
  <w:style w:type="character" w:styleId="Hyperlink">
    <w:name w:val="Hyperlink"/>
    <w:basedOn w:val="DefaultParagraphFont"/>
    <w:uiPriority w:val="99"/>
    <w:unhideWhenUsed/>
    <w:rsid w:val="00BD2253"/>
    <w:rPr>
      <w:color w:val="0563C1" w:themeColor="hyperlink"/>
      <w:u w:val="single"/>
    </w:rPr>
  </w:style>
  <w:style w:type="character" w:styleId="UnresolvedMention">
    <w:name w:val="Unresolved Mention"/>
    <w:basedOn w:val="DefaultParagraphFont"/>
    <w:uiPriority w:val="99"/>
    <w:semiHidden/>
    <w:unhideWhenUsed/>
    <w:rsid w:val="00BD2253"/>
    <w:rPr>
      <w:color w:val="605E5C"/>
      <w:shd w:val="clear" w:color="auto" w:fill="E1DFDD"/>
    </w:rPr>
  </w:style>
  <w:style w:type="character" w:styleId="PlaceholderText">
    <w:name w:val="Placeholder Text"/>
    <w:basedOn w:val="DefaultParagraphFont"/>
    <w:uiPriority w:val="99"/>
    <w:semiHidden/>
    <w:rsid w:val="006A1A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89354">
      <w:bodyDiv w:val="1"/>
      <w:marLeft w:val="0"/>
      <w:marRight w:val="0"/>
      <w:marTop w:val="0"/>
      <w:marBottom w:val="0"/>
      <w:divBdr>
        <w:top w:val="none" w:sz="0" w:space="0" w:color="auto"/>
        <w:left w:val="none" w:sz="0" w:space="0" w:color="auto"/>
        <w:bottom w:val="none" w:sz="0" w:space="0" w:color="auto"/>
        <w:right w:val="none" w:sz="0" w:space="0" w:color="auto"/>
      </w:divBdr>
    </w:div>
    <w:div w:id="159001636">
      <w:bodyDiv w:val="1"/>
      <w:marLeft w:val="0"/>
      <w:marRight w:val="0"/>
      <w:marTop w:val="0"/>
      <w:marBottom w:val="0"/>
      <w:divBdr>
        <w:top w:val="none" w:sz="0" w:space="0" w:color="auto"/>
        <w:left w:val="none" w:sz="0" w:space="0" w:color="auto"/>
        <w:bottom w:val="none" w:sz="0" w:space="0" w:color="auto"/>
        <w:right w:val="none" w:sz="0" w:space="0" w:color="auto"/>
      </w:divBdr>
    </w:div>
    <w:div w:id="185682945">
      <w:bodyDiv w:val="1"/>
      <w:marLeft w:val="0"/>
      <w:marRight w:val="0"/>
      <w:marTop w:val="0"/>
      <w:marBottom w:val="0"/>
      <w:divBdr>
        <w:top w:val="none" w:sz="0" w:space="0" w:color="auto"/>
        <w:left w:val="none" w:sz="0" w:space="0" w:color="auto"/>
        <w:bottom w:val="none" w:sz="0" w:space="0" w:color="auto"/>
        <w:right w:val="none" w:sz="0" w:space="0" w:color="auto"/>
      </w:divBdr>
    </w:div>
    <w:div w:id="282424022">
      <w:bodyDiv w:val="1"/>
      <w:marLeft w:val="0"/>
      <w:marRight w:val="0"/>
      <w:marTop w:val="0"/>
      <w:marBottom w:val="0"/>
      <w:divBdr>
        <w:top w:val="none" w:sz="0" w:space="0" w:color="auto"/>
        <w:left w:val="none" w:sz="0" w:space="0" w:color="auto"/>
        <w:bottom w:val="none" w:sz="0" w:space="0" w:color="auto"/>
        <w:right w:val="none" w:sz="0" w:space="0" w:color="auto"/>
      </w:divBdr>
    </w:div>
    <w:div w:id="476797846">
      <w:bodyDiv w:val="1"/>
      <w:marLeft w:val="0"/>
      <w:marRight w:val="0"/>
      <w:marTop w:val="0"/>
      <w:marBottom w:val="0"/>
      <w:divBdr>
        <w:top w:val="none" w:sz="0" w:space="0" w:color="auto"/>
        <w:left w:val="none" w:sz="0" w:space="0" w:color="auto"/>
        <w:bottom w:val="none" w:sz="0" w:space="0" w:color="auto"/>
        <w:right w:val="none" w:sz="0" w:space="0" w:color="auto"/>
      </w:divBdr>
    </w:div>
    <w:div w:id="594752566">
      <w:bodyDiv w:val="1"/>
      <w:marLeft w:val="0"/>
      <w:marRight w:val="0"/>
      <w:marTop w:val="0"/>
      <w:marBottom w:val="0"/>
      <w:divBdr>
        <w:top w:val="none" w:sz="0" w:space="0" w:color="auto"/>
        <w:left w:val="none" w:sz="0" w:space="0" w:color="auto"/>
        <w:bottom w:val="none" w:sz="0" w:space="0" w:color="auto"/>
        <w:right w:val="none" w:sz="0" w:space="0" w:color="auto"/>
      </w:divBdr>
    </w:div>
    <w:div w:id="608706853">
      <w:bodyDiv w:val="1"/>
      <w:marLeft w:val="0"/>
      <w:marRight w:val="0"/>
      <w:marTop w:val="0"/>
      <w:marBottom w:val="0"/>
      <w:divBdr>
        <w:top w:val="none" w:sz="0" w:space="0" w:color="auto"/>
        <w:left w:val="none" w:sz="0" w:space="0" w:color="auto"/>
        <w:bottom w:val="none" w:sz="0" w:space="0" w:color="auto"/>
        <w:right w:val="none" w:sz="0" w:space="0" w:color="auto"/>
      </w:divBdr>
    </w:div>
    <w:div w:id="664550011">
      <w:bodyDiv w:val="1"/>
      <w:marLeft w:val="0"/>
      <w:marRight w:val="0"/>
      <w:marTop w:val="0"/>
      <w:marBottom w:val="0"/>
      <w:divBdr>
        <w:top w:val="none" w:sz="0" w:space="0" w:color="auto"/>
        <w:left w:val="none" w:sz="0" w:space="0" w:color="auto"/>
        <w:bottom w:val="none" w:sz="0" w:space="0" w:color="auto"/>
        <w:right w:val="none" w:sz="0" w:space="0" w:color="auto"/>
      </w:divBdr>
    </w:div>
    <w:div w:id="832377078">
      <w:bodyDiv w:val="1"/>
      <w:marLeft w:val="0"/>
      <w:marRight w:val="0"/>
      <w:marTop w:val="0"/>
      <w:marBottom w:val="0"/>
      <w:divBdr>
        <w:top w:val="none" w:sz="0" w:space="0" w:color="auto"/>
        <w:left w:val="none" w:sz="0" w:space="0" w:color="auto"/>
        <w:bottom w:val="none" w:sz="0" w:space="0" w:color="auto"/>
        <w:right w:val="none" w:sz="0" w:space="0" w:color="auto"/>
      </w:divBdr>
    </w:div>
    <w:div w:id="842206859">
      <w:bodyDiv w:val="1"/>
      <w:marLeft w:val="0"/>
      <w:marRight w:val="0"/>
      <w:marTop w:val="0"/>
      <w:marBottom w:val="0"/>
      <w:divBdr>
        <w:top w:val="none" w:sz="0" w:space="0" w:color="auto"/>
        <w:left w:val="none" w:sz="0" w:space="0" w:color="auto"/>
        <w:bottom w:val="none" w:sz="0" w:space="0" w:color="auto"/>
        <w:right w:val="none" w:sz="0" w:space="0" w:color="auto"/>
      </w:divBdr>
    </w:div>
    <w:div w:id="871917965">
      <w:bodyDiv w:val="1"/>
      <w:marLeft w:val="0"/>
      <w:marRight w:val="0"/>
      <w:marTop w:val="0"/>
      <w:marBottom w:val="0"/>
      <w:divBdr>
        <w:top w:val="none" w:sz="0" w:space="0" w:color="auto"/>
        <w:left w:val="none" w:sz="0" w:space="0" w:color="auto"/>
        <w:bottom w:val="none" w:sz="0" w:space="0" w:color="auto"/>
        <w:right w:val="none" w:sz="0" w:space="0" w:color="auto"/>
      </w:divBdr>
    </w:div>
    <w:div w:id="1044018603">
      <w:bodyDiv w:val="1"/>
      <w:marLeft w:val="0"/>
      <w:marRight w:val="0"/>
      <w:marTop w:val="0"/>
      <w:marBottom w:val="0"/>
      <w:divBdr>
        <w:top w:val="none" w:sz="0" w:space="0" w:color="auto"/>
        <w:left w:val="none" w:sz="0" w:space="0" w:color="auto"/>
        <w:bottom w:val="none" w:sz="0" w:space="0" w:color="auto"/>
        <w:right w:val="none" w:sz="0" w:space="0" w:color="auto"/>
      </w:divBdr>
    </w:div>
    <w:div w:id="1310868890">
      <w:bodyDiv w:val="1"/>
      <w:marLeft w:val="0"/>
      <w:marRight w:val="0"/>
      <w:marTop w:val="0"/>
      <w:marBottom w:val="0"/>
      <w:divBdr>
        <w:top w:val="none" w:sz="0" w:space="0" w:color="auto"/>
        <w:left w:val="none" w:sz="0" w:space="0" w:color="auto"/>
        <w:bottom w:val="none" w:sz="0" w:space="0" w:color="auto"/>
        <w:right w:val="none" w:sz="0" w:space="0" w:color="auto"/>
      </w:divBdr>
    </w:div>
    <w:div w:id="1322347840">
      <w:bodyDiv w:val="1"/>
      <w:marLeft w:val="0"/>
      <w:marRight w:val="0"/>
      <w:marTop w:val="0"/>
      <w:marBottom w:val="0"/>
      <w:divBdr>
        <w:top w:val="none" w:sz="0" w:space="0" w:color="auto"/>
        <w:left w:val="none" w:sz="0" w:space="0" w:color="auto"/>
        <w:bottom w:val="none" w:sz="0" w:space="0" w:color="auto"/>
        <w:right w:val="none" w:sz="0" w:space="0" w:color="auto"/>
      </w:divBdr>
    </w:div>
    <w:div w:id="1664121081">
      <w:bodyDiv w:val="1"/>
      <w:marLeft w:val="0"/>
      <w:marRight w:val="0"/>
      <w:marTop w:val="0"/>
      <w:marBottom w:val="0"/>
      <w:divBdr>
        <w:top w:val="none" w:sz="0" w:space="0" w:color="auto"/>
        <w:left w:val="none" w:sz="0" w:space="0" w:color="auto"/>
        <w:bottom w:val="none" w:sz="0" w:space="0" w:color="auto"/>
        <w:right w:val="none" w:sz="0" w:space="0" w:color="auto"/>
      </w:divBdr>
    </w:div>
    <w:div w:id="1754813249">
      <w:bodyDiv w:val="1"/>
      <w:marLeft w:val="0"/>
      <w:marRight w:val="0"/>
      <w:marTop w:val="0"/>
      <w:marBottom w:val="0"/>
      <w:divBdr>
        <w:top w:val="none" w:sz="0" w:space="0" w:color="auto"/>
        <w:left w:val="none" w:sz="0" w:space="0" w:color="auto"/>
        <w:bottom w:val="none" w:sz="0" w:space="0" w:color="auto"/>
        <w:right w:val="none" w:sz="0" w:space="0" w:color="auto"/>
      </w:divBdr>
    </w:div>
    <w:div w:id="2025472400">
      <w:bodyDiv w:val="1"/>
      <w:marLeft w:val="0"/>
      <w:marRight w:val="0"/>
      <w:marTop w:val="0"/>
      <w:marBottom w:val="0"/>
      <w:divBdr>
        <w:top w:val="none" w:sz="0" w:space="0" w:color="auto"/>
        <w:left w:val="none" w:sz="0" w:space="0" w:color="auto"/>
        <w:bottom w:val="none" w:sz="0" w:space="0" w:color="auto"/>
        <w:right w:val="none" w:sz="0" w:space="0" w:color="auto"/>
      </w:divBdr>
    </w:div>
    <w:div w:id="21288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muhammad4hmed/Monkeypox-patients-datas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12</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YX0AAQJ9 .</dc:creator>
  <cp:keywords/>
  <dc:description/>
  <cp:lastModifiedBy>Muhammad Zulkarnaine</cp:lastModifiedBy>
  <cp:revision>249</cp:revision>
  <dcterms:created xsi:type="dcterms:W3CDTF">2025-05-28T11:10:00Z</dcterms:created>
  <dcterms:modified xsi:type="dcterms:W3CDTF">2025-05-30T05:31:00Z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5d497183-c452-3919-bcee-5fefe3a6befe</vt:lpwstr>
  </property>
</Properties>
</file>