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EE0" w:rsidRPr="008366D1" w:rsidRDefault="005F7EE0" w:rsidP="008366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366D1">
        <w:rPr>
          <w:rFonts w:ascii="Times New Roman" w:hAnsi="Times New Roman" w:cs="Times New Roman"/>
          <w:sz w:val="28"/>
          <w:szCs w:val="28"/>
        </w:rPr>
        <w:t>REPORT</w:t>
      </w:r>
    </w:p>
    <w:p w:rsidR="005F7EE0" w:rsidRPr="008366D1" w:rsidRDefault="005F7EE0" w:rsidP="008366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366D1">
        <w:rPr>
          <w:rFonts w:ascii="Times New Roman" w:hAnsi="Times New Roman" w:cs="Times New Roman"/>
          <w:sz w:val="28"/>
          <w:szCs w:val="28"/>
        </w:rPr>
        <w:t xml:space="preserve">A report; is a document that presents information in an organized format for a </w:t>
      </w:r>
      <w:bookmarkStart w:id="0" w:name="_GoBack"/>
      <w:r w:rsidRPr="008366D1">
        <w:rPr>
          <w:rFonts w:ascii="Times New Roman" w:hAnsi="Times New Roman" w:cs="Times New Roman"/>
          <w:sz w:val="28"/>
          <w:szCs w:val="28"/>
        </w:rPr>
        <w:t xml:space="preserve">specific audience and purpose. </w:t>
      </w:r>
    </w:p>
    <w:bookmarkEnd w:id="0"/>
    <w:p w:rsidR="005F7EE0" w:rsidRPr="008366D1" w:rsidRDefault="005F7EE0" w:rsidP="008366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366D1">
        <w:rPr>
          <w:rFonts w:ascii="Times New Roman" w:hAnsi="Times New Roman" w:cs="Times New Roman"/>
          <w:sz w:val="28"/>
          <w:szCs w:val="28"/>
        </w:rPr>
        <w:t xml:space="preserve">A report can be either formal report or informal report. Formal report is the collection and interpretation of data and information. Informal report it function to inform analyse and recommend. </w:t>
      </w:r>
    </w:p>
    <w:p w:rsidR="005F7EE0" w:rsidRPr="008366D1" w:rsidRDefault="005F7EE0" w:rsidP="008366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366D1">
        <w:rPr>
          <w:rFonts w:ascii="Times New Roman" w:hAnsi="Times New Roman" w:cs="Times New Roman"/>
          <w:sz w:val="28"/>
          <w:szCs w:val="28"/>
        </w:rPr>
        <w:t xml:space="preserve">PRIMARY PURPOSE OF REPORT IN PROFESSIONAL COMMUNICATION </w:t>
      </w:r>
    </w:p>
    <w:p w:rsidR="005F7EE0" w:rsidRPr="008366D1" w:rsidRDefault="005F7EE0" w:rsidP="008366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366D1">
        <w:rPr>
          <w:rFonts w:ascii="Times New Roman" w:hAnsi="Times New Roman" w:cs="Times New Roman"/>
          <w:sz w:val="28"/>
          <w:szCs w:val="28"/>
        </w:rPr>
        <w:t>Evaluating; report asses the effectiveness of programs, projects or strategies and report involves understanding.</w:t>
      </w:r>
    </w:p>
    <w:p w:rsidR="005F7EE0" w:rsidRPr="008366D1" w:rsidRDefault="005F7EE0" w:rsidP="008366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366D1">
        <w:rPr>
          <w:rFonts w:ascii="Times New Roman" w:hAnsi="Times New Roman" w:cs="Times New Roman"/>
          <w:sz w:val="28"/>
          <w:szCs w:val="28"/>
        </w:rPr>
        <w:t>Documenting; it provides record of ideas, decision, agreements and procedures.</w:t>
      </w:r>
    </w:p>
    <w:p w:rsidR="005F7EE0" w:rsidRPr="008366D1" w:rsidRDefault="005F7EE0" w:rsidP="008366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366D1">
        <w:rPr>
          <w:rFonts w:ascii="Times New Roman" w:hAnsi="Times New Roman" w:cs="Times New Roman"/>
          <w:sz w:val="28"/>
          <w:szCs w:val="28"/>
        </w:rPr>
        <w:t>Recommending; the goal is to suggest a course of action idea or solution to a specific problem or situation.</w:t>
      </w:r>
    </w:p>
    <w:p w:rsidR="005F7EE0" w:rsidRPr="008366D1" w:rsidRDefault="005F7EE0" w:rsidP="008366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366D1">
        <w:rPr>
          <w:rFonts w:ascii="Times New Roman" w:hAnsi="Times New Roman" w:cs="Times New Roman"/>
          <w:sz w:val="28"/>
          <w:szCs w:val="28"/>
        </w:rPr>
        <w:t>Providing evidence; means supporting your claims with factual information.</w:t>
      </w:r>
    </w:p>
    <w:p w:rsidR="005F7EE0" w:rsidRPr="008366D1" w:rsidRDefault="008366D1" w:rsidP="008366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366D1">
        <w:rPr>
          <w:rFonts w:ascii="Times New Roman" w:hAnsi="Times New Roman" w:cs="Times New Roman"/>
          <w:sz w:val="28"/>
          <w:szCs w:val="28"/>
        </w:rPr>
        <w:t>Tracking; it helps to track progress toward goal and objectives overtime</w:t>
      </w:r>
    </w:p>
    <w:p w:rsidR="005F7EE0" w:rsidRPr="008366D1" w:rsidRDefault="005F7EE0" w:rsidP="008366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5F7EE0" w:rsidRPr="00836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D446A"/>
    <w:multiLevelType w:val="hybridMultilevel"/>
    <w:tmpl w:val="904AD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41"/>
    <w:rsid w:val="00534041"/>
    <w:rsid w:val="005F7EE0"/>
    <w:rsid w:val="008366D1"/>
    <w:rsid w:val="00AA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8E165-BC65-4194-BA52-243CDDA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2024-11-20T03:47:00Z</dcterms:created>
  <dcterms:modified xsi:type="dcterms:W3CDTF">2024-11-20T03:59:00Z</dcterms:modified>
</cp:coreProperties>
</file>