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eg0m9f511k3s" w:colFirst="0" w:colLast="0"/>
    <w:bookmarkStart w:id="1" w:name="_heading=h.m94l2f71aj39" w:colFirst="0" w:colLast="0"/>
    <w:bookmarkStart w:id="2" w:name="_Hlk198402867"/>
    <w:bookmarkEnd w:id="0"/>
    <w:bookmarkEnd w:id="1"/>
    <w:bookmarkEnd w:id="2"/>
    <w:p w14:paraId="2517B09E" w14:textId="658DFCC6" w:rsidR="00B346D7" w:rsidRPr="00DE01B1" w:rsidRDefault="00FB6D1D" w:rsidP="0055637D">
      <w:pPr>
        <w:spacing w:after="180"/>
        <w:jc w:val="center"/>
        <w:rPr>
          <w:sz w:val="28"/>
          <w:szCs w:val="28"/>
          <w:lang w:val="en-US"/>
        </w:rPr>
      </w:pPr>
      <w:sdt>
        <w:sdtPr>
          <w:id w:val="1732879633"/>
          <w:docPartObj>
            <w:docPartGallery w:val="Cover Pages"/>
            <w:docPartUnique/>
          </w:docPartObj>
        </w:sdtPr>
        <w:sdtEndPr>
          <w:rPr>
            <w:b/>
            <w:color w:val="000000"/>
            <w:sz w:val="28"/>
            <w:szCs w:val="28"/>
          </w:rPr>
        </w:sdtEndPr>
        <w:sdtContent>
          <w:r w:rsidR="00300AAF" w:rsidRPr="0022772B">
            <w:rPr>
              <w:noProof/>
            </w:rPr>
            <mc:AlternateContent>
              <mc:Choice Requires="wps">
                <w:drawing>
                  <wp:anchor distT="0" distB="0" distL="114300" distR="114300" simplePos="0" relativeHeight="251658241" behindDoc="1" locked="0" layoutInCell="1" allowOverlap="1" wp14:anchorId="308084F6" wp14:editId="1F1FA028">
                    <wp:simplePos x="0" y="0"/>
                    <wp:positionH relativeFrom="column">
                      <wp:posOffset>610082</wp:posOffset>
                    </wp:positionH>
                    <wp:positionV relativeFrom="paragraph">
                      <wp:posOffset>6037550</wp:posOffset>
                    </wp:positionV>
                    <wp:extent cx="5777383" cy="666885"/>
                    <wp:effectExtent l="0" t="0" r="0" b="0"/>
                    <wp:wrapNone/>
                    <wp:docPr id="127" name="Полілінія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7383" cy="66688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a:graphicData>
                    </a:graphic>
                  </wp:anchor>
                </w:drawing>
              </mc:Choice>
              <mc:Fallback>
                <w:pict>
                  <v:shape w14:anchorId="56BB6652" id="Полілінія 11" o:spid="_x0000_s1026" style="position:absolute;margin-left:48.05pt;margin-top:475.4pt;width:454.9pt;height:52.5pt;z-index:-251658239;visibility:visible;mso-wrap-style:square;mso-wrap-distance-left:9pt;mso-wrap-distance-top:0;mso-wrap-distance-right:9pt;mso-wrap-distance-bottom:0;mso-position-horizontal:absolute;mso-position-horizontal-relative:text;mso-position-vertical:absolute;mso-position-vertical-relative:text;v-text-anchor:bottom" coordsize="6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" path="m607,c450,44,300,57,176,57,109,57,49,53,,48,66,58,152,66,251,66,358,66,480,56,607,27,607,,607,,607,e" fillcolor="white [3212]" stroked="f">
                    <v:fill opacity="19789f"/>
                    <v:path arrowok="t" o:connecttype="custom" o:connectlocs="5777383,0;1675156,575946;0,485007;2389000,666885;5777383,272817;5777383,0" o:connectangles="0,0,0,0,0,0"/>
                  </v:shape>
                </w:pict>
              </mc:Fallback>
            </mc:AlternateContent>
          </w:r>
        </w:sdtContent>
      </w:sdt>
      <w:bookmarkStart w:id="3" w:name="_Toc217403459"/>
      <w:r w:rsidR="00904C15" w:rsidRPr="0022772B">
        <w:rPr>
          <w:b/>
          <w:color w:val="000000"/>
          <w:sz w:val="28"/>
          <w:szCs w:val="28"/>
        </w:rPr>
        <w:t>ПРАКТИЧНА РОБОТА №</w:t>
      </w:r>
      <w:bookmarkEnd w:id="3"/>
      <w:r w:rsidR="00DE01B1">
        <w:rPr>
          <w:b/>
          <w:color w:val="000000"/>
          <w:sz w:val="28"/>
          <w:szCs w:val="28"/>
          <w:lang w:val="en-US"/>
        </w:rPr>
        <w:t>7</w:t>
      </w:r>
    </w:p>
    <w:p w14:paraId="7C11735E" w14:textId="1A5D1E7B" w:rsidR="00CC056F" w:rsidRPr="0022772B" w:rsidRDefault="00904C15" w:rsidP="00A7316E">
      <w:pPr>
        <w:widowControl w:val="0"/>
        <w:pBdr>
          <w:top w:val="nil"/>
          <w:left w:val="nil"/>
          <w:bottom w:val="nil"/>
          <w:right w:val="nil"/>
          <w:between w:val="nil"/>
        </w:pBdr>
        <w:tabs>
          <w:tab w:val="left" w:pos="851"/>
        </w:tabs>
        <w:spacing w:after="120"/>
        <w:ind w:left="794" w:hanging="794"/>
        <w:jc w:val="both"/>
        <w:rPr>
          <w:b/>
          <w:color w:val="000000"/>
          <w:sz w:val="28"/>
          <w:szCs w:val="28"/>
        </w:rPr>
      </w:pPr>
      <w:r w:rsidRPr="0022772B">
        <w:rPr>
          <w:b/>
          <w:color w:val="000000"/>
          <w:sz w:val="28"/>
          <w:szCs w:val="28"/>
        </w:rPr>
        <w:t>Тема:</w:t>
      </w:r>
      <w:r w:rsidR="00CC056F" w:rsidRPr="0022772B">
        <w:rPr>
          <w:b/>
          <w:color w:val="000000"/>
          <w:sz w:val="28"/>
          <w:szCs w:val="28"/>
        </w:rPr>
        <w:tab/>
      </w:r>
      <w:r w:rsidR="00DE01B1" w:rsidRPr="00DE01B1">
        <w:rPr>
          <w:b/>
          <w:color w:val="000000"/>
          <w:sz w:val="28"/>
          <w:szCs w:val="28"/>
        </w:rPr>
        <w:t>Вимоги + документ вимог (“Вимоги до продукту”)</w:t>
      </w:r>
    </w:p>
    <w:p w14:paraId="4DFFC713" w14:textId="35E35F32" w:rsidR="00B346D7" w:rsidRPr="0022772B" w:rsidRDefault="00904C15" w:rsidP="007C34C3">
      <w:pPr>
        <w:widowControl w:val="0"/>
        <w:pBdr>
          <w:top w:val="nil"/>
          <w:left w:val="nil"/>
          <w:bottom w:val="nil"/>
          <w:right w:val="nil"/>
          <w:between w:val="nil"/>
        </w:pBdr>
        <w:tabs>
          <w:tab w:val="left" w:pos="851"/>
        </w:tabs>
        <w:ind w:left="794" w:hanging="794"/>
        <w:jc w:val="both"/>
        <w:rPr>
          <w:b/>
          <w:color w:val="000000"/>
          <w:sz w:val="28"/>
          <w:szCs w:val="28"/>
        </w:rPr>
      </w:pPr>
      <w:r w:rsidRPr="0022772B">
        <w:rPr>
          <w:b/>
          <w:color w:val="000000"/>
          <w:sz w:val="24"/>
          <w:szCs w:val="24"/>
        </w:rPr>
        <w:t>Мета:</w:t>
      </w:r>
      <w:r w:rsidR="00CC056F" w:rsidRPr="0022772B">
        <w:rPr>
          <w:b/>
          <w:color w:val="000000"/>
          <w:sz w:val="24"/>
          <w:szCs w:val="24"/>
        </w:rPr>
        <w:tab/>
      </w:r>
      <w:r w:rsidR="00DE01B1" w:rsidRPr="00DE01B1">
        <w:rPr>
          <w:color w:val="000000"/>
          <w:sz w:val="24"/>
          <w:szCs w:val="24"/>
        </w:rPr>
        <w:t xml:space="preserve">Сформувати вимоги до навчального продукту (функціональні та нефункціональні), перевірити їх на однозначність і коректність формулювань, а також оформити повний документ </w:t>
      </w:r>
      <w:r w:rsidR="00DE01B1">
        <w:rPr>
          <w:color w:val="000000"/>
          <w:sz w:val="24"/>
          <w:szCs w:val="24"/>
        </w:rPr>
        <w:t>«</w:t>
      </w:r>
      <w:r w:rsidR="00DE01B1" w:rsidRPr="00DE01B1">
        <w:rPr>
          <w:color w:val="000000"/>
          <w:sz w:val="24"/>
          <w:szCs w:val="24"/>
        </w:rPr>
        <w:t>Вимоги до продукту</w:t>
      </w:r>
      <w:r w:rsidR="00DE01B1">
        <w:rPr>
          <w:color w:val="000000"/>
          <w:sz w:val="24"/>
          <w:szCs w:val="24"/>
        </w:rPr>
        <w:t>»</w:t>
      </w:r>
      <w:r w:rsidR="00DE01B1" w:rsidRPr="00DE01B1">
        <w:rPr>
          <w:color w:val="000000"/>
          <w:sz w:val="24"/>
          <w:szCs w:val="24"/>
        </w:rPr>
        <w:t>.</w:t>
      </w:r>
    </w:p>
    <w:p w14:paraId="68850F92" w14:textId="166F1665" w:rsidR="00B346D7" w:rsidRPr="0022772B" w:rsidRDefault="00B346D7" w:rsidP="00F0304F">
      <w:pPr>
        <w:pBdr>
          <w:top w:val="nil"/>
          <w:left w:val="nil"/>
          <w:bottom w:val="nil"/>
          <w:right w:val="nil"/>
          <w:between w:val="nil"/>
        </w:pBdr>
        <w:rPr>
          <w:color w:val="000000"/>
          <w:sz w:val="24"/>
          <w:szCs w:val="24"/>
        </w:rPr>
      </w:pPr>
    </w:p>
    <w:p w14:paraId="53B354EA" w14:textId="3EBAD691" w:rsidR="00B346D7" w:rsidRPr="0022772B" w:rsidRDefault="00904C15">
      <w:pPr>
        <w:pBdr>
          <w:top w:val="nil"/>
          <w:left w:val="nil"/>
          <w:bottom w:val="nil"/>
          <w:right w:val="nil"/>
          <w:between w:val="nil"/>
        </w:pBdr>
        <w:rPr>
          <w:color w:val="000000"/>
          <w:sz w:val="24"/>
          <w:szCs w:val="24"/>
        </w:rPr>
      </w:pPr>
      <w:r w:rsidRPr="0022772B">
        <w:rPr>
          <w:b/>
          <w:color w:val="000000"/>
          <w:sz w:val="24"/>
          <w:szCs w:val="24"/>
        </w:rPr>
        <w:t>Завдання</w:t>
      </w:r>
      <w:r w:rsidR="00210EBD" w:rsidRPr="0022772B">
        <w:rPr>
          <w:b/>
          <w:color w:val="000000"/>
          <w:sz w:val="24"/>
          <w:szCs w:val="24"/>
        </w:rPr>
        <w:t>:</w:t>
      </w:r>
    </w:p>
    <w:p w14:paraId="5A168BCC" w14:textId="3A8B4BCC" w:rsidR="00DE01B1" w:rsidRPr="00DE01B1" w:rsidRDefault="00DE01B1" w:rsidP="00DE01B1">
      <w:pPr>
        <w:pStyle w:val="aff8"/>
        <w:numPr>
          <w:ilvl w:val="0"/>
          <w:numId w:val="2"/>
        </w:numPr>
        <w:pBdr>
          <w:top w:val="nil"/>
          <w:left w:val="nil"/>
          <w:bottom w:val="nil"/>
          <w:right w:val="nil"/>
          <w:between w:val="nil"/>
        </w:pBdr>
        <w:jc w:val="both"/>
        <w:rPr>
          <w:color w:val="000000"/>
          <w:sz w:val="24"/>
          <w:szCs w:val="24"/>
        </w:rPr>
      </w:pPr>
      <w:r>
        <w:rPr>
          <w:color w:val="000000"/>
          <w:sz w:val="24"/>
          <w:szCs w:val="24"/>
        </w:rPr>
        <w:t>Створити д</w:t>
      </w:r>
      <w:r w:rsidRPr="00DE01B1">
        <w:rPr>
          <w:color w:val="000000"/>
          <w:sz w:val="24"/>
          <w:szCs w:val="24"/>
        </w:rPr>
        <w:t xml:space="preserve">окумент PR7_Product_Requirements.docx у папці </w:t>
      </w:r>
      <w:proofErr w:type="spellStart"/>
      <w:r w:rsidRPr="00DE01B1">
        <w:rPr>
          <w:color w:val="000000"/>
          <w:sz w:val="24"/>
          <w:szCs w:val="24"/>
        </w:rPr>
        <w:t>docs</w:t>
      </w:r>
      <w:proofErr w:type="spellEnd"/>
    </w:p>
    <w:p w14:paraId="2DFE07B9" w14:textId="4DEE6AC3" w:rsidR="00DE01B1" w:rsidRPr="00DE01B1" w:rsidRDefault="00DE01B1" w:rsidP="00DE01B1">
      <w:pPr>
        <w:pStyle w:val="aff8"/>
        <w:numPr>
          <w:ilvl w:val="0"/>
          <w:numId w:val="2"/>
        </w:numPr>
        <w:pBdr>
          <w:top w:val="nil"/>
          <w:left w:val="nil"/>
          <w:bottom w:val="nil"/>
          <w:right w:val="nil"/>
          <w:between w:val="nil"/>
        </w:pBdr>
        <w:jc w:val="both"/>
        <w:rPr>
          <w:color w:val="000000"/>
          <w:sz w:val="24"/>
          <w:szCs w:val="24"/>
        </w:rPr>
      </w:pPr>
      <w:r>
        <w:rPr>
          <w:color w:val="000000"/>
          <w:sz w:val="24"/>
          <w:szCs w:val="24"/>
        </w:rPr>
        <w:t>Записати до</w:t>
      </w:r>
      <w:r w:rsidRPr="00DE01B1">
        <w:rPr>
          <w:color w:val="000000"/>
          <w:sz w:val="24"/>
          <w:szCs w:val="24"/>
        </w:rPr>
        <w:t xml:space="preserve"> документ</w:t>
      </w:r>
      <w:r>
        <w:rPr>
          <w:color w:val="000000"/>
          <w:sz w:val="24"/>
          <w:szCs w:val="24"/>
        </w:rPr>
        <w:t>а</w:t>
      </w:r>
      <w:r w:rsidRPr="00DE01B1">
        <w:rPr>
          <w:color w:val="000000"/>
          <w:sz w:val="24"/>
          <w:szCs w:val="24"/>
        </w:rPr>
        <w:t>:</w:t>
      </w:r>
    </w:p>
    <w:p w14:paraId="057B0C4B" w14:textId="77777777" w:rsidR="00DE01B1" w:rsidRPr="00DE01B1" w:rsidRDefault="00DE01B1" w:rsidP="00DE01B1">
      <w:pPr>
        <w:pStyle w:val="aff8"/>
        <w:numPr>
          <w:ilvl w:val="2"/>
          <w:numId w:val="26"/>
        </w:numPr>
        <w:pBdr>
          <w:top w:val="nil"/>
          <w:left w:val="nil"/>
          <w:bottom w:val="nil"/>
          <w:right w:val="nil"/>
          <w:between w:val="nil"/>
        </w:pBdr>
        <w:ind w:left="851" w:hanging="283"/>
        <w:jc w:val="both"/>
        <w:rPr>
          <w:color w:val="000000"/>
          <w:sz w:val="24"/>
          <w:szCs w:val="24"/>
        </w:rPr>
      </w:pPr>
      <w:r w:rsidRPr="00DE01B1">
        <w:rPr>
          <w:color w:val="000000"/>
          <w:sz w:val="24"/>
          <w:szCs w:val="24"/>
        </w:rPr>
        <w:t>функціональні вимоги (мінімум 12)</w:t>
      </w:r>
    </w:p>
    <w:p w14:paraId="5C9342AE" w14:textId="77777777" w:rsidR="00DE01B1" w:rsidRPr="00DE01B1" w:rsidRDefault="00DE01B1" w:rsidP="00DE01B1">
      <w:pPr>
        <w:pStyle w:val="aff8"/>
        <w:numPr>
          <w:ilvl w:val="2"/>
          <w:numId w:val="26"/>
        </w:numPr>
        <w:pBdr>
          <w:top w:val="nil"/>
          <w:left w:val="nil"/>
          <w:bottom w:val="nil"/>
          <w:right w:val="nil"/>
          <w:between w:val="nil"/>
        </w:pBdr>
        <w:ind w:left="851" w:hanging="283"/>
        <w:jc w:val="both"/>
        <w:rPr>
          <w:color w:val="000000"/>
          <w:sz w:val="24"/>
          <w:szCs w:val="24"/>
        </w:rPr>
      </w:pPr>
      <w:r w:rsidRPr="00DE01B1">
        <w:rPr>
          <w:color w:val="000000"/>
          <w:sz w:val="24"/>
          <w:szCs w:val="24"/>
        </w:rPr>
        <w:t>нефункціональні вимоги (мінімум 8)</w:t>
      </w:r>
    </w:p>
    <w:p w14:paraId="1871F836" w14:textId="045119C8" w:rsidR="00DE01B1" w:rsidRPr="00DE01B1" w:rsidRDefault="00DE01B1" w:rsidP="00DE01B1">
      <w:pPr>
        <w:pStyle w:val="aff8"/>
        <w:numPr>
          <w:ilvl w:val="0"/>
          <w:numId w:val="2"/>
        </w:numPr>
        <w:pBdr>
          <w:top w:val="nil"/>
          <w:left w:val="nil"/>
          <w:bottom w:val="nil"/>
          <w:right w:val="nil"/>
          <w:between w:val="nil"/>
        </w:pBdr>
        <w:jc w:val="both"/>
        <w:rPr>
          <w:color w:val="000000"/>
          <w:sz w:val="24"/>
          <w:szCs w:val="24"/>
        </w:rPr>
      </w:pPr>
      <w:r>
        <w:rPr>
          <w:color w:val="000000"/>
          <w:sz w:val="24"/>
          <w:szCs w:val="24"/>
        </w:rPr>
        <w:t>Виконати</w:t>
      </w:r>
      <w:r w:rsidRPr="00DE01B1">
        <w:rPr>
          <w:color w:val="000000"/>
          <w:sz w:val="24"/>
          <w:szCs w:val="24"/>
        </w:rPr>
        <w:t xml:space="preserve"> перевірк</w:t>
      </w:r>
      <w:r>
        <w:rPr>
          <w:color w:val="000000"/>
          <w:sz w:val="24"/>
          <w:szCs w:val="24"/>
        </w:rPr>
        <w:t>у</w:t>
      </w:r>
      <w:r w:rsidRPr="00DE01B1">
        <w:rPr>
          <w:color w:val="000000"/>
          <w:sz w:val="24"/>
          <w:szCs w:val="24"/>
        </w:rPr>
        <w:t xml:space="preserve"> однозначності вимог (таблиця з виправленнями)</w:t>
      </w:r>
    </w:p>
    <w:p w14:paraId="674BF1C7" w14:textId="00E83AA6" w:rsidR="00DE01B1" w:rsidRPr="00DE01B1" w:rsidRDefault="003523B7" w:rsidP="00DE01B1">
      <w:pPr>
        <w:pStyle w:val="aff8"/>
        <w:numPr>
          <w:ilvl w:val="0"/>
          <w:numId w:val="2"/>
        </w:numPr>
        <w:pBdr>
          <w:top w:val="nil"/>
          <w:left w:val="nil"/>
          <w:bottom w:val="nil"/>
          <w:right w:val="nil"/>
          <w:between w:val="nil"/>
        </w:pBdr>
        <w:jc w:val="both"/>
        <w:rPr>
          <w:color w:val="000000"/>
          <w:sz w:val="24"/>
          <w:szCs w:val="24"/>
        </w:rPr>
      </w:pPr>
      <w:r>
        <w:rPr>
          <w:color w:val="000000"/>
          <w:sz w:val="24"/>
          <w:szCs w:val="24"/>
        </w:rPr>
        <w:t xml:space="preserve">Оновити </w:t>
      </w:r>
      <w:r w:rsidR="00DE01B1" w:rsidRPr="00DE01B1">
        <w:rPr>
          <w:color w:val="000000"/>
          <w:sz w:val="24"/>
          <w:szCs w:val="24"/>
        </w:rPr>
        <w:t>README посиланням на документ PR7</w:t>
      </w:r>
    </w:p>
    <w:p w14:paraId="0579D7E8" w14:textId="45D201A6" w:rsidR="00DE01B1" w:rsidRPr="00C32908" w:rsidRDefault="003523B7" w:rsidP="00DE01B1">
      <w:pPr>
        <w:pStyle w:val="aff8"/>
        <w:numPr>
          <w:ilvl w:val="0"/>
          <w:numId w:val="2"/>
        </w:numPr>
        <w:pBdr>
          <w:top w:val="nil"/>
          <w:left w:val="nil"/>
          <w:bottom w:val="nil"/>
          <w:right w:val="nil"/>
          <w:between w:val="nil"/>
        </w:pBdr>
        <w:jc w:val="both"/>
        <w:rPr>
          <w:color w:val="000000"/>
          <w:sz w:val="24"/>
          <w:szCs w:val="24"/>
        </w:rPr>
      </w:pPr>
      <w:r>
        <w:rPr>
          <w:color w:val="000000"/>
          <w:sz w:val="24"/>
          <w:szCs w:val="24"/>
        </w:rPr>
        <w:t>Зробити</w:t>
      </w:r>
      <w:r w:rsidR="00DE01B1" w:rsidRPr="00DE01B1">
        <w:rPr>
          <w:color w:val="000000"/>
          <w:sz w:val="24"/>
          <w:szCs w:val="24"/>
        </w:rPr>
        <w:t xml:space="preserve"> скр</w:t>
      </w:r>
      <w:r>
        <w:rPr>
          <w:color w:val="000000"/>
          <w:sz w:val="24"/>
          <w:szCs w:val="24"/>
        </w:rPr>
        <w:t>і</w:t>
      </w:r>
      <w:r w:rsidR="00DE01B1" w:rsidRPr="00DE01B1">
        <w:rPr>
          <w:color w:val="000000"/>
          <w:sz w:val="24"/>
          <w:szCs w:val="24"/>
        </w:rPr>
        <w:t>ншот як доказ виконання</w:t>
      </w:r>
    </w:p>
    <w:p w14:paraId="3F5D195B" w14:textId="12113025" w:rsidR="00210EBD" w:rsidRPr="0022772B" w:rsidRDefault="00D03FBA" w:rsidP="00C32908">
      <w:pPr>
        <w:pBdr>
          <w:top w:val="nil"/>
          <w:left w:val="nil"/>
          <w:bottom w:val="nil"/>
          <w:right w:val="nil"/>
          <w:between w:val="nil"/>
        </w:pBdr>
        <w:spacing w:before="120"/>
        <w:jc w:val="center"/>
        <w:rPr>
          <w:b/>
          <w:bCs/>
          <w:color w:val="000000"/>
          <w:sz w:val="24"/>
          <w:szCs w:val="24"/>
        </w:rPr>
      </w:pPr>
      <w:r w:rsidRPr="0022772B">
        <w:rPr>
          <w:b/>
          <w:bCs/>
          <w:color w:val="000000"/>
          <w:sz w:val="24"/>
          <w:szCs w:val="24"/>
        </w:rPr>
        <w:t>Хід роботи</w:t>
      </w:r>
    </w:p>
    <w:p w14:paraId="0690334E" w14:textId="07CC8529" w:rsidR="003523B7" w:rsidRDefault="007967A2" w:rsidP="003523B7">
      <w:pPr>
        <w:pBdr>
          <w:top w:val="nil"/>
          <w:left w:val="nil"/>
          <w:bottom w:val="nil"/>
          <w:right w:val="nil"/>
          <w:between w:val="nil"/>
        </w:pBdr>
        <w:spacing w:before="120" w:after="120"/>
        <w:ind w:firstLine="284"/>
        <w:jc w:val="center"/>
        <w:rPr>
          <w:b/>
          <w:bCs/>
          <w:color w:val="000000"/>
          <w:sz w:val="24"/>
          <w:szCs w:val="24"/>
        </w:rPr>
      </w:pPr>
      <w:bookmarkStart w:id="4" w:name="_Hlk222500344"/>
      <w:r w:rsidRPr="007967A2">
        <w:rPr>
          <w:b/>
          <w:bCs/>
          <w:color w:val="000000"/>
          <w:sz w:val="24"/>
          <w:szCs w:val="24"/>
        </w:rPr>
        <w:t>Розділ 1.</w:t>
      </w:r>
      <w:r>
        <w:rPr>
          <w:b/>
          <w:bCs/>
          <w:color w:val="000000"/>
          <w:sz w:val="24"/>
          <w:szCs w:val="24"/>
        </w:rPr>
        <w:t xml:space="preserve"> </w:t>
      </w:r>
      <w:r w:rsidR="003523B7" w:rsidRPr="003523B7">
        <w:rPr>
          <w:b/>
          <w:bCs/>
          <w:color w:val="000000"/>
          <w:sz w:val="24"/>
          <w:szCs w:val="24"/>
        </w:rPr>
        <w:t>Вступ</w:t>
      </w:r>
    </w:p>
    <w:p w14:paraId="6341BDA3" w14:textId="69F89015" w:rsidR="007967A2" w:rsidRPr="007967A2" w:rsidRDefault="007B5F22" w:rsidP="007B5F22">
      <w:pPr>
        <w:pBdr>
          <w:top w:val="nil"/>
          <w:left w:val="nil"/>
          <w:bottom w:val="nil"/>
          <w:right w:val="nil"/>
          <w:between w:val="nil"/>
        </w:pBdr>
        <w:spacing w:before="120" w:after="120"/>
        <w:ind w:firstLine="284"/>
        <w:jc w:val="both"/>
        <w:rPr>
          <w:color w:val="000000"/>
          <w:sz w:val="24"/>
          <w:szCs w:val="24"/>
        </w:rPr>
      </w:pPr>
      <w:r w:rsidRPr="007B5F22">
        <w:rPr>
          <w:color w:val="000000"/>
          <w:sz w:val="24"/>
          <w:szCs w:val="24"/>
        </w:rPr>
        <w:t xml:space="preserve">Документ вимог створюється для того, щоб узгодити бачення системи між студентами, викладачами та адміністраторами, а також визначити функціональні та нефункціональні характеристики майбутнього веб‑сервісу. Вимоги </w:t>
      </w:r>
      <w:r>
        <w:rPr>
          <w:color w:val="000000"/>
          <w:sz w:val="24"/>
          <w:szCs w:val="24"/>
        </w:rPr>
        <w:t>–</w:t>
      </w:r>
      <w:r w:rsidRPr="007B5F22">
        <w:rPr>
          <w:color w:val="000000"/>
          <w:sz w:val="24"/>
          <w:szCs w:val="24"/>
        </w:rPr>
        <w:t xml:space="preserve"> це формалізовані твердження про те, що система повинна виконувати, які обмеження враховувати та які цілі досягати. Вони є основою для розробки, тестування та подальшої підтримки продукту. Особливо важливою є однозначність вимог, адже нечіткі формулювання можуть призвести до різного трактування та помилок у реалізації. Чіткість і точність допомагають уникнути непорозумінь між учасниками про</w:t>
      </w:r>
      <w:r>
        <w:rPr>
          <w:color w:val="000000"/>
          <w:sz w:val="24"/>
          <w:szCs w:val="24"/>
        </w:rPr>
        <w:t>е</w:t>
      </w:r>
      <w:r w:rsidRPr="007B5F22">
        <w:rPr>
          <w:color w:val="000000"/>
          <w:sz w:val="24"/>
          <w:szCs w:val="24"/>
        </w:rPr>
        <w:t>кту та забезпечують ефективну комунікацію. Таким чином, вступ задає рамки для подальшого викладу та підкреслює значення вимог як ключового інструменту організації навчального процесу.</w:t>
      </w:r>
    </w:p>
    <w:p w14:paraId="650CD9A7" w14:textId="7FBC5D2D" w:rsidR="003523B7" w:rsidRDefault="007967A2" w:rsidP="003523B7">
      <w:pPr>
        <w:pBdr>
          <w:top w:val="nil"/>
          <w:left w:val="nil"/>
          <w:bottom w:val="nil"/>
          <w:right w:val="nil"/>
          <w:between w:val="nil"/>
        </w:pBdr>
        <w:spacing w:after="120"/>
        <w:ind w:firstLine="284"/>
        <w:jc w:val="center"/>
        <w:rPr>
          <w:b/>
          <w:bCs/>
          <w:color w:val="000000"/>
          <w:sz w:val="24"/>
          <w:szCs w:val="24"/>
        </w:rPr>
      </w:pPr>
      <w:r w:rsidRPr="007967A2">
        <w:rPr>
          <w:b/>
          <w:bCs/>
          <w:color w:val="000000"/>
          <w:sz w:val="24"/>
          <w:szCs w:val="24"/>
        </w:rPr>
        <w:t xml:space="preserve">Розділ </w:t>
      </w:r>
      <w:r>
        <w:rPr>
          <w:b/>
          <w:bCs/>
          <w:color w:val="000000"/>
          <w:sz w:val="24"/>
          <w:szCs w:val="24"/>
        </w:rPr>
        <w:t>2</w:t>
      </w:r>
      <w:r w:rsidRPr="007967A2">
        <w:rPr>
          <w:b/>
          <w:bCs/>
          <w:color w:val="000000"/>
          <w:sz w:val="24"/>
          <w:szCs w:val="24"/>
        </w:rPr>
        <w:t>.</w:t>
      </w:r>
      <w:r>
        <w:rPr>
          <w:b/>
          <w:bCs/>
          <w:color w:val="000000"/>
          <w:sz w:val="24"/>
          <w:szCs w:val="24"/>
        </w:rPr>
        <w:t xml:space="preserve"> </w:t>
      </w:r>
      <w:r w:rsidR="003523B7" w:rsidRPr="003523B7">
        <w:rPr>
          <w:b/>
          <w:bCs/>
          <w:color w:val="000000"/>
          <w:sz w:val="24"/>
          <w:szCs w:val="24"/>
        </w:rPr>
        <w:t>Опис продукту</w:t>
      </w:r>
    </w:p>
    <w:p w14:paraId="5939AD59" w14:textId="15891232" w:rsidR="007B5F22" w:rsidRPr="00EA1E6D" w:rsidRDefault="00EA1E6D" w:rsidP="00EA1E6D">
      <w:pPr>
        <w:pBdr>
          <w:top w:val="nil"/>
          <w:left w:val="nil"/>
          <w:bottom w:val="nil"/>
          <w:right w:val="nil"/>
          <w:between w:val="nil"/>
        </w:pBdr>
        <w:spacing w:after="120"/>
        <w:ind w:firstLine="284"/>
        <w:jc w:val="both"/>
        <w:rPr>
          <w:color w:val="000000"/>
          <w:spacing w:val="-2"/>
          <w:sz w:val="24"/>
          <w:szCs w:val="24"/>
        </w:rPr>
      </w:pPr>
      <w:proofErr w:type="spellStart"/>
      <w:r w:rsidRPr="00EA1E6D">
        <w:rPr>
          <w:color w:val="000000"/>
          <w:spacing w:val="-2"/>
          <w:sz w:val="24"/>
          <w:szCs w:val="24"/>
        </w:rPr>
        <w:t>LearnTrack</w:t>
      </w:r>
      <w:proofErr w:type="spellEnd"/>
      <w:r w:rsidRPr="00EA1E6D">
        <w:rPr>
          <w:color w:val="000000"/>
          <w:spacing w:val="-2"/>
          <w:sz w:val="24"/>
          <w:szCs w:val="24"/>
        </w:rPr>
        <w:t xml:space="preserve"> </w:t>
      </w:r>
      <w:r>
        <w:rPr>
          <w:color w:val="000000"/>
          <w:sz w:val="24"/>
          <w:szCs w:val="24"/>
        </w:rPr>
        <w:t>–</w:t>
      </w:r>
      <w:r w:rsidRPr="007B5F22">
        <w:rPr>
          <w:color w:val="000000"/>
          <w:sz w:val="24"/>
          <w:szCs w:val="24"/>
        </w:rPr>
        <w:t xml:space="preserve"> </w:t>
      </w:r>
      <w:r w:rsidRPr="00EA1E6D">
        <w:rPr>
          <w:color w:val="000000"/>
          <w:spacing w:val="-2"/>
          <w:sz w:val="24"/>
          <w:szCs w:val="24"/>
        </w:rPr>
        <w:t>це навчальний веб‑сервіс, який наразі розробляється для студентів, викладачів та адміністраторів. Основними користувачами є учасники освітнього процесу, які потребують зручного інструменту для організації навчання та контролю виконання завдань. Продукт дозво</w:t>
      </w:r>
      <w:r>
        <w:rPr>
          <w:color w:val="000000"/>
          <w:spacing w:val="-2"/>
          <w:sz w:val="24"/>
          <w:szCs w:val="24"/>
        </w:rPr>
        <w:softHyphen/>
      </w:r>
      <w:r w:rsidRPr="00EA1E6D">
        <w:rPr>
          <w:color w:val="000000"/>
          <w:spacing w:val="-2"/>
          <w:sz w:val="24"/>
          <w:szCs w:val="24"/>
        </w:rPr>
        <w:t xml:space="preserve">лятиме реєструватися та створювати особисті акаунти, формувати курси з темами й </w:t>
      </w:r>
      <w:proofErr w:type="spellStart"/>
      <w:r w:rsidRPr="00EA1E6D">
        <w:rPr>
          <w:color w:val="000000"/>
          <w:spacing w:val="-2"/>
          <w:sz w:val="24"/>
          <w:szCs w:val="24"/>
        </w:rPr>
        <w:t>уроками</w:t>
      </w:r>
      <w:proofErr w:type="spellEnd"/>
      <w:r w:rsidRPr="00EA1E6D">
        <w:rPr>
          <w:color w:val="000000"/>
          <w:spacing w:val="-2"/>
          <w:sz w:val="24"/>
          <w:szCs w:val="24"/>
        </w:rPr>
        <w:t xml:space="preserve">, додавати навчальні матеріали та проходити інтерактивні тести. Студенти зможуть відстежувати власний прогрес і отримувати повідомлення про нові матеріали чи дедлайни, викладачі </w:t>
      </w:r>
      <w:r>
        <w:rPr>
          <w:color w:val="000000"/>
          <w:sz w:val="24"/>
          <w:szCs w:val="24"/>
        </w:rPr>
        <w:t>–</w:t>
      </w:r>
      <w:r w:rsidRPr="007B5F22">
        <w:rPr>
          <w:color w:val="000000"/>
          <w:sz w:val="24"/>
          <w:szCs w:val="24"/>
        </w:rPr>
        <w:t xml:space="preserve"> </w:t>
      </w:r>
      <w:r w:rsidRPr="00EA1E6D">
        <w:rPr>
          <w:color w:val="000000"/>
          <w:spacing w:val="-2"/>
          <w:sz w:val="24"/>
          <w:szCs w:val="24"/>
        </w:rPr>
        <w:t>швид</w:t>
      </w:r>
      <w:r>
        <w:rPr>
          <w:color w:val="000000"/>
          <w:spacing w:val="-2"/>
          <w:sz w:val="24"/>
          <w:szCs w:val="24"/>
        </w:rPr>
        <w:softHyphen/>
      </w:r>
      <w:r w:rsidRPr="00EA1E6D">
        <w:rPr>
          <w:color w:val="000000"/>
          <w:spacing w:val="-2"/>
          <w:sz w:val="24"/>
          <w:szCs w:val="24"/>
        </w:rPr>
        <w:t xml:space="preserve">ко додавати та перевіряти завдання, а адміністратори </w:t>
      </w:r>
      <w:r>
        <w:rPr>
          <w:color w:val="000000"/>
          <w:sz w:val="24"/>
          <w:szCs w:val="24"/>
        </w:rPr>
        <w:t>–</w:t>
      </w:r>
      <w:r w:rsidRPr="007B5F22">
        <w:rPr>
          <w:color w:val="000000"/>
          <w:sz w:val="24"/>
          <w:szCs w:val="24"/>
        </w:rPr>
        <w:t xml:space="preserve"> </w:t>
      </w:r>
      <w:r w:rsidRPr="00EA1E6D">
        <w:rPr>
          <w:color w:val="000000"/>
          <w:spacing w:val="-2"/>
          <w:sz w:val="24"/>
          <w:szCs w:val="24"/>
        </w:rPr>
        <w:t xml:space="preserve">керувати групами та </w:t>
      </w:r>
      <w:proofErr w:type="spellStart"/>
      <w:r w:rsidRPr="00EA1E6D">
        <w:rPr>
          <w:color w:val="000000"/>
          <w:spacing w:val="-2"/>
          <w:sz w:val="24"/>
          <w:szCs w:val="24"/>
        </w:rPr>
        <w:t>доступами</w:t>
      </w:r>
      <w:proofErr w:type="spellEnd"/>
      <w:r w:rsidRPr="00EA1E6D">
        <w:rPr>
          <w:color w:val="000000"/>
          <w:spacing w:val="-2"/>
          <w:sz w:val="24"/>
          <w:szCs w:val="24"/>
        </w:rPr>
        <w:t>.</w:t>
      </w:r>
      <w:r>
        <w:rPr>
          <w:color w:val="000000"/>
          <w:spacing w:val="-2"/>
          <w:sz w:val="24"/>
          <w:szCs w:val="24"/>
        </w:rPr>
        <w:t xml:space="preserve"> </w:t>
      </w:r>
      <w:r w:rsidRPr="00EA1E6D">
        <w:rPr>
          <w:color w:val="000000"/>
          <w:spacing w:val="-2"/>
          <w:sz w:val="24"/>
          <w:szCs w:val="24"/>
        </w:rPr>
        <w:t>Очіку</w:t>
      </w:r>
      <w:r>
        <w:rPr>
          <w:color w:val="000000"/>
          <w:spacing w:val="-2"/>
          <w:sz w:val="24"/>
          <w:szCs w:val="24"/>
        </w:rPr>
        <w:softHyphen/>
      </w:r>
      <w:r w:rsidRPr="00EA1E6D">
        <w:rPr>
          <w:color w:val="000000"/>
          <w:spacing w:val="-2"/>
          <w:sz w:val="24"/>
          <w:szCs w:val="24"/>
        </w:rPr>
        <w:t xml:space="preserve">ваним результатом використання </w:t>
      </w:r>
      <w:proofErr w:type="spellStart"/>
      <w:r w:rsidRPr="00EA1E6D">
        <w:rPr>
          <w:color w:val="000000"/>
          <w:spacing w:val="-2"/>
          <w:sz w:val="24"/>
          <w:szCs w:val="24"/>
        </w:rPr>
        <w:t>LearnTrack</w:t>
      </w:r>
      <w:proofErr w:type="spellEnd"/>
      <w:r w:rsidRPr="00EA1E6D">
        <w:rPr>
          <w:color w:val="000000"/>
          <w:spacing w:val="-2"/>
          <w:sz w:val="24"/>
          <w:szCs w:val="24"/>
        </w:rPr>
        <w:t xml:space="preserve"> є підвищення дисципліни та організованості сту</w:t>
      </w:r>
      <w:r>
        <w:rPr>
          <w:color w:val="000000"/>
          <w:spacing w:val="-2"/>
          <w:sz w:val="24"/>
          <w:szCs w:val="24"/>
        </w:rPr>
        <w:softHyphen/>
      </w:r>
      <w:r w:rsidRPr="00EA1E6D">
        <w:rPr>
          <w:color w:val="000000"/>
          <w:spacing w:val="-2"/>
          <w:sz w:val="24"/>
          <w:szCs w:val="24"/>
        </w:rPr>
        <w:t>дентів, зменшення кількості невиконаних робіт і своєчасне виконання завдань. Сервіс сприя</w:t>
      </w:r>
      <w:r>
        <w:rPr>
          <w:color w:val="000000"/>
          <w:spacing w:val="-2"/>
          <w:sz w:val="24"/>
          <w:szCs w:val="24"/>
        </w:rPr>
        <w:softHyphen/>
      </w:r>
      <w:r w:rsidRPr="00EA1E6D">
        <w:rPr>
          <w:color w:val="000000"/>
          <w:spacing w:val="-2"/>
          <w:sz w:val="24"/>
          <w:szCs w:val="24"/>
        </w:rPr>
        <w:t>тиме ефективнішій комунікації між викладачами та студентами, забезпечить прозорість нав</w:t>
      </w:r>
      <w:r>
        <w:rPr>
          <w:color w:val="000000"/>
          <w:spacing w:val="-2"/>
          <w:sz w:val="24"/>
          <w:szCs w:val="24"/>
        </w:rPr>
        <w:softHyphen/>
      </w:r>
      <w:r w:rsidRPr="00EA1E6D">
        <w:rPr>
          <w:color w:val="000000"/>
          <w:spacing w:val="-2"/>
          <w:sz w:val="24"/>
          <w:szCs w:val="24"/>
        </w:rPr>
        <w:t xml:space="preserve">чального процесу та зручність у роботі з матеріалами. Викладачі зможуть економити час на організаційних питаннях, а студенти </w:t>
      </w:r>
      <w:r>
        <w:rPr>
          <w:color w:val="000000"/>
          <w:sz w:val="24"/>
          <w:szCs w:val="24"/>
        </w:rPr>
        <w:t>–</w:t>
      </w:r>
      <w:r w:rsidRPr="007B5F22">
        <w:rPr>
          <w:color w:val="000000"/>
          <w:sz w:val="24"/>
          <w:szCs w:val="24"/>
        </w:rPr>
        <w:t xml:space="preserve"> </w:t>
      </w:r>
      <w:r w:rsidRPr="00EA1E6D">
        <w:rPr>
          <w:color w:val="000000"/>
          <w:spacing w:val="-2"/>
          <w:sz w:val="24"/>
          <w:szCs w:val="24"/>
        </w:rPr>
        <w:t xml:space="preserve">отримувати швидкий доступ до завдань навіть за умов слабкого інтернету чи старих пристроїв. Адміністратори матимуть інструмент для підтримки порядку та контролю </w:t>
      </w:r>
      <w:proofErr w:type="spellStart"/>
      <w:r w:rsidRPr="00EA1E6D">
        <w:rPr>
          <w:color w:val="000000"/>
          <w:spacing w:val="-2"/>
          <w:sz w:val="24"/>
          <w:szCs w:val="24"/>
        </w:rPr>
        <w:t>доступів</w:t>
      </w:r>
      <w:proofErr w:type="spellEnd"/>
      <w:r w:rsidRPr="00EA1E6D">
        <w:rPr>
          <w:color w:val="000000"/>
          <w:spacing w:val="-2"/>
          <w:sz w:val="24"/>
          <w:szCs w:val="24"/>
        </w:rPr>
        <w:t xml:space="preserve"> у системі. У результаті </w:t>
      </w:r>
      <w:proofErr w:type="spellStart"/>
      <w:r w:rsidRPr="00EA1E6D">
        <w:rPr>
          <w:color w:val="000000"/>
          <w:spacing w:val="-2"/>
          <w:sz w:val="24"/>
          <w:szCs w:val="24"/>
        </w:rPr>
        <w:t>LearnTrack</w:t>
      </w:r>
      <w:proofErr w:type="spellEnd"/>
      <w:r w:rsidRPr="00EA1E6D">
        <w:rPr>
          <w:color w:val="000000"/>
          <w:spacing w:val="-2"/>
          <w:sz w:val="24"/>
          <w:szCs w:val="24"/>
        </w:rPr>
        <w:t xml:space="preserve"> стане єдиною платформою, що об’єднує всі сторони навчального процесу та підвищує його якість.</w:t>
      </w:r>
    </w:p>
    <w:p w14:paraId="3906BCDA" w14:textId="514DD19B" w:rsidR="003523B7" w:rsidRDefault="007967A2" w:rsidP="00EA1E6D">
      <w:pPr>
        <w:pBdr>
          <w:top w:val="nil"/>
          <w:left w:val="nil"/>
          <w:bottom w:val="nil"/>
          <w:right w:val="nil"/>
          <w:between w:val="nil"/>
        </w:pBdr>
        <w:spacing w:before="120" w:after="120"/>
        <w:ind w:firstLine="284"/>
        <w:jc w:val="center"/>
        <w:rPr>
          <w:b/>
          <w:bCs/>
          <w:color w:val="000000"/>
          <w:sz w:val="24"/>
          <w:szCs w:val="24"/>
        </w:rPr>
      </w:pPr>
      <w:r w:rsidRPr="007967A2">
        <w:rPr>
          <w:b/>
          <w:bCs/>
          <w:color w:val="000000"/>
          <w:sz w:val="24"/>
          <w:szCs w:val="24"/>
        </w:rPr>
        <w:t xml:space="preserve">Розділ </w:t>
      </w:r>
      <w:r>
        <w:rPr>
          <w:b/>
          <w:bCs/>
          <w:color w:val="000000"/>
          <w:sz w:val="24"/>
          <w:szCs w:val="24"/>
        </w:rPr>
        <w:t>3</w:t>
      </w:r>
      <w:r w:rsidRPr="007967A2">
        <w:rPr>
          <w:b/>
          <w:bCs/>
          <w:color w:val="000000"/>
          <w:sz w:val="24"/>
          <w:szCs w:val="24"/>
        </w:rPr>
        <w:t>.</w:t>
      </w:r>
      <w:r>
        <w:rPr>
          <w:b/>
          <w:bCs/>
          <w:color w:val="000000"/>
          <w:sz w:val="24"/>
          <w:szCs w:val="24"/>
        </w:rPr>
        <w:t xml:space="preserve"> </w:t>
      </w:r>
      <w:r w:rsidR="003523B7" w:rsidRPr="003523B7">
        <w:rPr>
          <w:b/>
          <w:bCs/>
          <w:color w:val="000000"/>
          <w:sz w:val="24"/>
          <w:szCs w:val="24"/>
        </w:rPr>
        <w:t>Функціональні вимоги (FR)</w:t>
      </w:r>
    </w:p>
    <w:p w14:paraId="0D3241F6" w14:textId="6D670538" w:rsidR="007B5F22" w:rsidRDefault="00EA1E6D" w:rsidP="007B5F22">
      <w:pPr>
        <w:pBdr>
          <w:top w:val="nil"/>
          <w:left w:val="nil"/>
          <w:bottom w:val="nil"/>
          <w:right w:val="nil"/>
          <w:between w:val="nil"/>
        </w:pBdr>
        <w:spacing w:after="120"/>
        <w:ind w:firstLine="284"/>
        <w:rPr>
          <w:color w:val="000000"/>
          <w:sz w:val="24"/>
          <w:szCs w:val="24"/>
        </w:rPr>
      </w:pPr>
      <w:r w:rsidRPr="00EA1E6D">
        <w:rPr>
          <w:color w:val="000000"/>
          <w:sz w:val="24"/>
          <w:szCs w:val="24"/>
        </w:rPr>
        <w:t>Створи</w:t>
      </w:r>
      <w:r>
        <w:rPr>
          <w:color w:val="000000"/>
          <w:sz w:val="24"/>
          <w:szCs w:val="24"/>
        </w:rPr>
        <w:t>мо</w:t>
      </w:r>
      <w:r w:rsidRPr="00EA1E6D">
        <w:rPr>
          <w:color w:val="000000"/>
          <w:sz w:val="24"/>
          <w:szCs w:val="24"/>
        </w:rPr>
        <w:t xml:space="preserve"> таблицю функціональних вимог</w:t>
      </w:r>
      <w:r>
        <w:rPr>
          <w:color w:val="000000"/>
          <w:sz w:val="24"/>
          <w:szCs w:val="24"/>
        </w:rPr>
        <w:t xml:space="preserve"> (</w:t>
      </w:r>
      <w:r>
        <w:rPr>
          <w:color w:val="000000"/>
          <w:sz w:val="24"/>
          <w:szCs w:val="24"/>
          <w:lang w:val="en-US"/>
        </w:rPr>
        <w:t>FR</w:t>
      </w:r>
      <w:r>
        <w:rPr>
          <w:color w:val="000000"/>
          <w:sz w:val="24"/>
          <w:szCs w:val="24"/>
        </w:rPr>
        <w:t>)</w:t>
      </w:r>
    </w:p>
    <w:p w14:paraId="5C191FE8" w14:textId="3AD15E48" w:rsidR="007B5F22" w:rsidRDefault="00EA1E6D" w:rsidP="00E778E4">
      <w:pPr>
        <w:keepNext/>
        <w:pBdr>
          <w:top w:val="nil"/>
          <w:left w:val="nil"/>
          <w:bottom w:val="nil"/>
          <w:right w:val="nil"/>
          <w:between w:val="nil"/>
        </w:pBdr>
        <w:spacing w:after="60"/>
        <w:ind w:firstLine="284"/>
        <w:jc w:val="right"/>
        <w:rPr>
          <w:color w:val="000000"/>
          <w:sz w:val="24"/>
          <w:szCs w:val="24"/>
        </w:rPr>
      </w:pPr>
      <w:r>
        <w:rPr>
          <w:color w:val="000000"/>
          <w:sz w:val="24"/>
          <w:szCs w:val="24"/>
        </w:rPr>
        <w:lastRenderedPageBreak/>
        <w:t>Таблиця 7.1 – Ф</w:t>
      </w:r>
      <w:r w:rsidRPr="00EA1E6D">
        <w:rPr>
          <w:color w:val="000000"/>
          <w:sz w:val="24"/>
          <w:szCs w:val="24"/>
        </w:rPr>
        <w:t>ункціональн</w:t>
      </w:r>
      <w:r>
        <w:rPr>
          <w:color w:val="000000"/>
          <w:sz w:val="24"/>
          <w:szCs w:val="24"/>
        </w:rPr>
        <w:t>і</w:t>
      </w:r>
      <w:r w:rsidRPr="00EA1E6D">
        <w:rPr>
          <w:color w:val="000000"/>
          <w:sz w:val="24"/>
          <w:szCs w:val="24"/>
        </w:rPr>
        <w:t xml:space="preserve"> вимог</w:t>
      </w:r>
      <w:r>
        <w:rPr>
          <w:color w:val="000000"/>
          <w:sz w:val="24"/>
          <w:szCs w:val="24"/>
        </w:rPr>
        <w:t>и</w:t>
      </w:r>
      <w:r>
        <w:rPr>
          <w:color w:val="000000"/>
          <w:sz w:val="24"/>
          <w:szCs w:val="24"/>
        </w:rPr>
        <w:t xml:space="preserve"> (</w:t>
      </w:r>
      <w:r>
        <w:rPr>
          <w:color w:val="000000"/>
          <w:sz w:val="24"/>
          <w:szCs w:val="24"/>
          <w:lang w:val="en-US"/>
        </w:rPr>
        <w:t>FR</w:t>
      </w:r>
      <w:r>
        <w:rPr>
          <w:color w:val="000000"/>
          <w:sz w:val="24"/>
          <w:szCs w:val="24"/>
        </w:rPr>
        <w:t>)</w:t>
      </w:r>
    </w:p>
    <w:tbl>
      <w:tblPr>
        <w:tblStyle w:val="afff"/>
        <w:tblW w:w="0" w:type="auto"/>
        <w:tblLook w:val="04A0" w:firstRow="1" w:lastRow="0" w:firstColumn="1" w:lastColumn="0" w:noHBand="0" w:noVBand="1"/>
      </w:tblPr>
      <w:tblGrid>
        <w:gridCol w:w="844"/>
        <w:gridCol w:w="7450"/>
        <w:gridCol w:w="1337"/>
      </w:tblGrid>
      <w:tr w:rsidR="00EA1E6D" w:rsidRPr="00363729" w14:paraId="5A10F737" w14:textId="77777777" w:rsidTr="00363729">
        <w:trPr>
          <w:cantSplit/>
          <w:tblHeader/>
        </w:trPr>
        <w:tc>
          <w:tcPr>
            <w:tcW w:w="846" w:type="dxa"/>
            <w:vAlign w:val="center"/>
          </w:tcPr>
          <w:p w14:paraId="4A8805B2" w14:textId="06D6E560" w:rsidR="00EA1E6D" w:rsidRPr="00363729" w:rsidRDefault="00EA1E6D" w:rsidP="00EA1E6D">
            <w:pPr>
              <w:jc w:val="center"/>
              <w:rPr>
                <w:b/>
                <w:bCs/>
                <w:color w:val="000000"/>
                <w:sz w:val="24"/>
                <w:szCs w:val="24"/>
              </w:rPr>
            </w:pPr>
            <w:r w:rsidRPr="00363729">
              <w:rPr>
                <w:b/>
                <w:bCs/>
                <w:color w:val="000000"/>
                <w:sz w:val="24"/>
                <w:szCs w:val="24"/>
              </w:rPr>
              <w:t>Код</w:t>
            </w:r>
          </w:p>
        </w:tc>
        <w:tc>
          <w:tcPr>
            <w:tcW w:w="7513" w:type="dxa"/>
            <w:vAlign w:val="center"/>
          </w:tcPr>
          <w:p w14:paraId="5F4F4BD0" w14:textId="24633023" w:rsidR="00EA1E6D" w:rsidRPr="00363729" w:rsidRDefault="00EA1E6D" w:rsidP="00EA1E6D">
            <w:pPr>
              <w:jc w:val="center"/>
              <w:rPr>
                <w:b/>
                <w:bCs/>
                <w:color w:val="000000"/>
                <w:sz w:val="24"/>
                <w:szCs w:val="24"/>
              </w:rPr>
            </w:pPr>
            <w:r w:rsidRPr="00363729">
              <w:rPr>
                <w:b/>
                <w:bCs/>
                <w:color w:val="000000"/>
                <w:sz w:val="24"/>
                <w:szCs w:val="24"/>
              </w:rPr>
              <w:t>Формулювання вимоги</w:t>
            </w:r>
          </w:p>
        </w:tc>
        <w:tc>
          <w:tcPr>
            <w:tcW w:w="1272" w:type="dxa"/>
            <w:vAlign w:val="center"/>
          </w:tcPr>
          <w:p w14:paraId="001C55B7" w14:textId="47DCE9CF" w:rsidR="00EA1E6D" w:rsidRPr="00363729" w:rsidRDefault="00EA1E6D" w:rsidP="00EA1E6D">
            <w:pPr>
              <w:jc w:val="center"/>
              <w:rPr>
                <w:b/>
                <w:bCs/>
                <w:color w:val="000000"/>
                <w:sz w:val="24"/>
                <w:szCs w:val="24"/>
              </w:rPr>
            </w:pPr>
            <w:r w:rsidRPr="00363729">
              <w:rPr>
                <w:b/>
                <w:bCs/>
                <w:color w:val="000000"/>
                <w:sz w:val="24"/>
                <w:szCs w:val="24"/>
              </w:rPr>
              <w:t>Пріоритет</w:t>
            </w:r>
          </w:p>
        </w:tc>
      </w:tr>
      <w:tr w:rsidR="00E778E4" w:rsidRPr="00363729" w14:paraId="67DAB6C1" w14:textId="77777777" w:rsidTr="00363729">
        <w:trPr>
          <w:cantSplit/>
          <w:tblHeader/>
        </w:trPr>
        <w:tc>
          <w:tcPr>
            <w:tcW w:w="846" w:type="dxa"/>
            <w:vAlign w:val="center"/>
          </w:tcPr>
          <w:p w14:paraId="57E8D97D" w14:textId="731F0C2B" w:rsidR="00E778E4" w:rsidRPr="00363729" w:rsidRDefault="00E778E4" w:rsidP="00E778E4">
            <w:pPr>
              <w:jc w:val="center"/>
              <w:rPr>
                <w:color w:val="000000"/>
                <w:sz w:val="24"/>
                <w:szCs w:val="24"/>
              </w:rPr>
            </w:pPr>
            <w:r w:rsidRPr="00363729">
              <w:rPr>
                <w:sz w:val="24"/>
                <w:szCs w:val="24"/>
              </w:rPr>
              <w:t>FR-01</w:t>
            </w:r>
          </w:p>
        </w:tc>
        <w:tc>
          <w:tcPr>
            <w:tcW w:w="7513" w:type="dxa"/>
            <w:vAlign w:val="center"/>
          </w:tcPr>
          <w:p w14:paraId="1AEC76D7" w14:textId="18361E48" w:rsidR="00E778E4" w:rsidRPr="00363729" w:rsidRDefault="00E778E4" w:rsidP="00E778E4">
            <w:pPr>
              <w:rPr>
                <w:color w:val="000000"/>
                <w:sz w:val="24"/>
                <w:szCs w:val="24"/>
              </w:rPr>
            </w:pPr>
            <w:r w:rsidRPr="00363729">
              <w:rPr>
                <w:sz w:val="24"/>
                <w:szCs w:val="24"/>
              </w:rPr>
              <w:t>Користувач повинен мати можливість зареєструватися та увійти в систему.</w:t>
            </w:r>
          </w:p>
        </w:tc>
        <w:tc>
          <w:tcPr>
            <w:tcW w:w="1272" w:type="dxa"/>
            <w:vAlign w:val="center"/>
          </w:tcPr>
          <w:p w14:paraId="7C97D531" w14:textId="477A740D" w:rsidR="00E778E4" w:rsidRPr="00363729" w:rsidRDefault="00E778E4" w:rsidP="00E778E4">
            <w:pPr>
              <w:jc w:val="center"/>
              <w:rPr>
                <w:color w:val="000000"/>
                <w:sz w:val="24"/>
                <w:szCs w:val="24"/>
              </w:rPr>
            </w:pPr>
            <w:proofErr w:type="spellStart"/>
            <w:r w:rsidRPr="00363729">
              <w:rPr>
                <w:sz w:val="24"/>
                <w:szCs w:val="24"/>
              </w:rPr>
              <w:t>Must</w:t>
            </w:r>
            <w:proofErr w:type="spellEnd"/>
          </w:p>
        </w:tc>
      </w:tr>
      <w:tr w:rsidR="00E778E4" w:rsidRPr="00363729" w14:paraId="5F67D2B8" w14:textId="77777777" w:rsidTr="00363729">
        <w:trPr>
          <w:cantSplit/>
          <w:tblHeader/>
        </w:trPr>
        <w:tc>
          <w:tcPr>
            <w:tcW w:w="846" w:type="dxa"/>
            <w:vAlign w:val="center"/>
          </w:tcPr>
          <w:p w14:paraId="4CA1F0FD" w14:textId="3323A68A" w:rsidR="00E778E4" w:rsidRPr="00363729" w:rsidRDefault="00E778E4" w:rsidP="00E778E4">
            <w:pPr>
              <w:jc w:val="center"/>
              <w:rPr>
                <w:color w:val="000000"/>
                <w:sz w:val="24"/>
                <w:szCs w:val="24"/>
              </w:rPr>
            </w:pPr>
            <w:r w:rsidRPr="00363729">
              <w:rPr>
                <w:sz w:val="24"/>
                <w:szCs w:val="24"/>
              </w:rPr>
              <w:t>FR-02</w:t>
            </w:r>
          </w:p>
        </w:tc>
        <w:tc>
          <w:tcPr>
            <w:tcW w:w="7513" w:type="dxa"/>
            <w:vAlign w:val="center"/>
          </w:tcPr>
          <w:p w14:paraId="7BA702CE" w14:textId="3028ACEB" w:rsidR="00E778E4" w:rsidRPr="00363729" w:rsidRDefault="00E778E4" w:rsidP="00E778E4">
            <w:pPr>
              <w:rPr>
                <w:color w:val="000000"/>
                <w:sz w:val="24"/>
                <w:szCs w:val="24"/>
              </w:rPr>
            </w:pPr>
            <w:r w:rsidRPr="00363729">
              <w:rPr>
                <w:sz w:val="24"/>
                <w:szCs w:val="24"/>
              </w:rPr>
              <w:t>Система повинна дозволяти</w:t>
            </w:r>
            <w:r w:rsidR="008327CA">
              <w:rPr>
                <w:sz w:val="24"/>
                <w:szCs w:val="24"/>
              </w:rPr>
              <w:t xml:space="preserve"> швидко</w:t>
            </w:r>
            <w:r w:rsidRPr="00363729">
              <w:rPr>
                <w:sz w:val="24"/>
                <w:szCs w:val="24"/>
              </w:rPr>
              <w:t xml:space="preserve"> створювати та переглядати навчальні курси з темами й </w:t>
            </w:r>
            <w:proofErr w:type="spellStart"/>
            <w:r w:rsidRPr="00363729">
              <w:rPr>
                <w:sz w:val="24"/>
                <w:szCs w:val="24"/>
              </w:rPr>
              <w:t>уроками</w:t>
            </w:r>
            <w:proofErr w:type="spellEnd"/>
            <w:r w:rsidRPr="00363729">
              <w:rPr>
                <w:sz w:val="24"/>
                <w:szCs w:val="24"/>
              </w:rPr>
              <w:t>.</w:t>
            </w:r>
          </w:p>
        </w:tc>
        <w:tc>
          <w:tcPr>
            <w:tcW w:w="1272" w:type="dxa"/>
            <w:vAlign w:val="center"/>
          </w:tcPr>
          <w:p w14:paraId="5123A46D" w14:textId="6C3CF64A" w:rsidR="00E778E4" w:rsidRPr="00363729" w:rsidRDefault="00E778E4" w:rsidP="00E778E4">
            <w:pPr>
              <w:jc w:val="center"/>
              <w:rPr>
                <w:color w:val="000000"/>
                <w:sz w:val="24"/>
                <w:szCs w:val="24"/>
              </w:rPr>
            </w:pPr>
            <w:proofErr w:type="spellStart"/>
            <w:r w:rsidRPr="00363729">
              <w:rPr>
                <w:sz w:val="24"/>
                <w:szCs w:val="24"/>
              </w:rPr>
              <w:t>Must</w:t>
            </w:r>
            <w:proofErr w:type="spellEnd"/>
          </w:p>
        </w:tc>
      </w:tr>
      <w:tr w:rsidR="00E778E4" w:rsidRPr="00363729" w14:paraId="31D88C69" w14:textId="77777777" w:rsidTr="00363729">
        <w:trPr>
          <w:cantSplit/>
          <w:tblHeader/>
        </w:trPr>
        <w:tc>
          <w:tcPr>
            <w:tcW w:w="846" w:type="dxa"/>
            <w:vAlign w:val="center"/>
          </w:tcPr>
          <w:p w14:paraId="2D0BD6FA" w14:textId="0D53E324" w:rsidR="00E778E4" w:rsidRPr="00363729" w:rsidRDefault="00E778E4" w:rsidP="00E778E4">
            <w:pPr>
              <w:jc w:val="center"/>
              <w:rPr>
                <w:color w:val="000000"/>
                <w:sz w:val="24"/>
                <w:szCs w:val="24"/>
              </w:rPr>
            </w:pPr>
            <w:r w:rsidRPr="00363729">
              <w:rPr>
                <w:sz w:val="24"/>
                <w:szCs w:val="24"/>
              </w:rPr>
              <w:t>FR-03</w:t>
            </w:r>
          </w:p>
        </w:tc>
        <w:tc>
          <w:tcPr>
            <w:tcW w:w="7513" w:type="dxa"/>
            <w:vAlign w:val="center"/>
          </w:tcPr>
          <w:p w14:paraId="3A431182" w14:textId="4D5D8B22" w:rsidR="00E778E4" w:rsidRPr="00363729" w:rsidRDefault="008327CA" w:rsidP="00E778E4">
            <w:pPr>
              <w:rPr>
                <w:color w:val="000000"/>
                <w:sz w:val="24"/>
                <w:szCs w:val="24"/>
              </w:rPr>
            </w:pPr>
            <w:r w:rsidRPr="008327CA">
              <w:rPr>
                <w:sz w:val="24"/>
                <w:szCs w:val="24"/>
              </w:rPr>
              <w:t>Користувач може без проблем відстежувати свій прогрес.</w:t>
            </w:r>
          </w:p>
        </w:tc>
        <w:tc>
          <w:tcPr>
            <w:tcW w:w="1272" w:type="dxa"/>
            <w:vAlign w:val="center"/>
          </w:tcPr>
          <w:p w14:paraId="3A037627" w14:textId="3EBDC720" w:rsidR="00E778E4" w:rsidRPr="00363729" w:rsidRDefault="00E778E4" w:rsidP="00E778E4">
            <w:pPr>
              <w:jc w:val="center"/>
              <w:rPr>
                <w:color w:val="000000"/>
                <w:sz w:val="24"/>
                <w:szCs w:val="24"/>
              </w:rPr>
            </w:pPr>
            <w:proofErr w:type="spellStart"/>
            <w:r w:rsidRPr="00363729">
              <w:rPr>
                <w:sz w:val="24"/>
                <w:szCs w:val="24"/>
              </w:rPr>
              <w:t>Must</w:t>
            </w:r>
            <w:proofErr w:type="spellEnd"/>
          </w:p>
        </w:tc>
      </w:tr>
      <w:tr w:rsidR="00E778E4" w:rsidRPr="00363729" w14:paraId="672A4C9E" w14:textId="77777777" w:rsidTr="00363729">
        <w:trPr>
          <w:cantSplit/>
          <w:tblHeader/>
        </w:trPr>
        <w:tc>
          <w:tcPr>
            <w:tcW w:w="846" w:type="dxa"/>
            <w:vAlign w:val="center"/>
          </w:tcPr>
          <w:p w14:paraId="5B8F749B" w14:textId="66569DE2" w:rsidR="00E778E4" w:rsidRPr="00363729" w:rsidRDefault="00E778E4" w:rsidP="00E778E4">
            <w:pPr>
              <w:jc w:val="center"/>
              <w:rPr>
                <w:color w:val="000000"/>
                <w:sz w:val="24"/>
                <w:szCs w:val="24"/>
              </w:rPr>
            </w:pPr>
            <w:r w:rsidRPr="00363729">
              <w:rPr>
                <w:sz w:val="24"/>
                <w:szCs w:val="24"/>
              </w:rPr>
              <w:t>FR-04</w:t>
            </w:r>
          </w:p>
        </w:tc>
        <w:tc>
          <w:tcPr>
            <w:tcW w:w="7513" w:type="dxa"/>
            <w:vAlign w:val="center"/>
          </w:tcPr>
          <w:p w14:paraId="29793DB2" w14:textId="5DC6FAF9" w:rsidR="00E778E4" w:rsidRPr="00363729" w:rsidRDefault="00E778E4" w:rsidP="00E778E4">
            <w:pPr>
              <w:rPr>
                <w:color w:val="000000"/>
                <w:sz w:val="24"/>
                <w:szCs w:val="24"/>
              </w:rPr>
            </w:pPr>
            <w:r w:rsidRPr="00363729">
              <w:rPr>
                <w:sz w:val="24"/>
                <w:szCs w:val="24"/>
              </w:rPr>
              <w:t>Система повинна підтримувати додавання та збереження навчальних матеріалів (тексти, відео, тести).</w:t>
            </w:r>
          </w:p>
        </w:tc>
        <w:tc>
          <w:tcPr>
            <w:tcW w:w="1272" w:type="dxa"/>
            <w:vAlign w:val="center"/>
          </w:tcPr>
          <w:p w14:paraId="2B4091E8" w14:textId="7FBDDA39" w:rsidR="00E778E4" w:rsidRPr="00363729" w:rsidRDefault="00E778E4" w:rsidP="00E778E4">
            <w:pPr>
              <w:jc w:val="center"/>
              <w:rPr>
                <w:color w:val="000000"/>
                <w:sz w:val="24"/>
                <w:szCs w:val="24"/>
              </w:rPr>
            </w:pPr>
            <w:proofErr w:type="spellStart"/>
            <w:r w:rsidRPr="00363729">
              <w:rPr>
                <w:sz w:val="24"/>
                <w:szCs w:val="24"/>
              </w:rPr>
              <w:t>Must</w:t>
            </w:r>
            <w:proofErr w:type="spellEnd"/>
          </w:p>
        </w:tc>
      </w:tr>
      <w:tr w:rsidR="00E778E4" w:rsidRPr="00363729" w14:paraId="3E05EF63" w14:textId="77777777" w:rsidTr="00363729">
        <w:trPr>
          <w:cantSplit/>
          <w:tblHeader/>
        </w:trPr>
        <w:tc>
          <w:tcPr>
            <w:tcW w:w="846" w:type="dxa"/>
            <w:vAlign w:val="center"/>
          </w:tcPr>
          <w:p w14:paraId="5CCA3358" w14:textId="3DE62665" w:rsidR="00E778E4" w:rsidRPr="00363729" w:rsidRDefault="00E778E4" w:rsidP="00E778E4">
            <w:pPr>
              <w:jc w:val="center"/>
              <w:rPr>
                <w:color w:val="000000"/>
                <w:sz w:val="24"/>
                <w:szCs w:val="24"/>
              </w:rPr>
            </w:pPr>
            <w:r w:rsidRPr="00363729">
              <w:rPr>
                <w:sz w:val="24"/>
                <w:szCs w:val="24"/>
              </w:rPr>
              <w:t>FR-05</w:t>
            </w:r>
          </w:p>
        </w:tc>
        <w:tc>
          <w:tcPr>
            <w:tcW w:w="7513" w:type="dxa"/>
            <w:vAlign w:val="center"/>
          </w:tcPr>
          <w:p w14:paraId="5420B107" w14:textId="79FCAEFF" w:rsidR="00E778E4" w:rsidRPr="00363729" w:rsidRDefault="00E778E4" w:rsidP="00E778E4">
            <w:pPr>
              <w:rPr>
                <w:color w:val="000000"/>
                <w:sz w:val="24"/>
                <w:szCs w:val="24"/>
              </w:rPr>
            </w:pPr>
            <w:r w:rsidRPr="00363729">
              <w:rPr>
                <w:sz w:val="24"/>
                <w:szCs w:val="24"/>
              </w:rPr>
              <w:t>Користувач повинен мати можливість проходити інтерактивні тести чи завдання для перевірки знань.</w:t>
            </w:r>
          </w:p>
        </w:tc>
        <w:tc>
          <w:tcPr>
            <w:tcW w:w="1272" w:type="dxa"/>
            <w:vAlign w:val="center"/>
          </w:tcPr>
          <w:p w14:paraId="05342F44" w14:textId="3C4D29C9" w:rsidR="00E778E4" w:rsidRPr="00363729" w:rsidRDefault="00E778E4" w:rsidP="00E778E4">
            <w:pPr>
              <w:jc w:val="center"/>
              <w:rPr>
                <w:color w:val="000000"/>
                <w:sz w:val="24"/>
                <w:szCs w:val="24"/>
              </w:rPr>
            </w:pPr>
            <w:proofErr w:type="spellStart"/>
            <w:r w:rsidRPr="00363729">
              <w:rPr>
                <w:sz w:val="24"/>
                <w:szCs w:val="24"/>
              </w:rPr>
              <w:t>Must</w:t>
            </w:r>
            <w:proofErr w:type="spellEnd"/>
          </w:p>
        </w:tc>
      </w:tr>
      <w:tr w:rsidR="00E778E4" w:rsidRPr="00363729" w14:paraId="450F1EE1" w14:textId="77777777" w:rsidTr="00363729">
        <w:trPr>
          <w:cantSplit/>
          <w:tblHeader/>
        </w:trPr>
        <w:tc>
          <w:tcPr>
            <w:tcW w:w="846" w:type="dxa"/>
            <w:vAlign w:val="center"/>
          </w:tcPr>
          <w:p w14:paraId="04BD7ED6" w14:textId="434B7D62" w:rsidR="00E778E4" w:rsidRPr="00363729" w:rsidRDefault="00E778E4" w:rsidP="00E778E4">
            <w:pPr>
              <w:jc w:val="center"/>
              <w:rPr>
                <w:color w:val="000000"/>
                <w:sz w:val="24"/>
                <w:szCs w:val="24"/>
              </w:rPr>
            </w:pPr>
            <w:r w:rsidRPr="00363729">
              <w:rPr>
                <w:sz w:val="24"/>
                <w:szCs w:val="24"/>
              </w:rPr>
              <w:t>FR-06</w:t>
            </w:r>
          </w:p>
        </w:tc>
        <w:tc>
          <w:tcPr>
            <w:tcW w:w="7513" w:type="dxa"/>
            <w:vAlign w:val="center"/>
          </w:tcPr>
          <w:p w14:paraId="74B7915C" w14:textId="612A91E4" w:rsidR="00E778E4" w:rsidRPr="00363729" w:rsidRDefault="00E778E4" w:rsidP="00E778E4">
            <w:pPr>
              <w:rPr>
                <w:color w:val="000000"/>
                <w:sz w:val="24"/>
                <w:szCs w:val="24"/>
              </w:rPr>
            </w:pPr>
            <w:r w:rsidRPr="00363729">
              <w:rPr>
                <w:sz w:val="24"/>
                <w:szCs w:val="24"/>
              </w:rPr>
              <w:t>Система повинна формувати базову статистику (кількість завершених уроків, середній результат тестів).</w:t>
            </w:r>
          </w:p>
        </w:tc>
        <w:tc>
          <w:tcPr>
            <w:tcW w:w="1272" w:type="dxa"/>
            <w:vAlign w:val="center"/>
          </w:tcPr>
          <w:p w14:paraId="41506A69" w14:textId="5E6266BD" w:rsidR="00E778E4" w:rsidRPr="00363729" w:rsidRDefault="00E778E4" w:rsidP="00E778E4">
            <w:pPr>
              <w:jc w:val="center"/>
              <w:rPr>
                <w:color w:val="000000"/>
                <w:sz w:val="24"/>
                <w:szCs w:val="24"/>
              </w:rPr>
            </w:pPr>
            <w:proofErr w:type="spellStart"/>
            <w:r w:rsidRPr="00363729">
              <w:rPr>
                <w:sz w:val="24"/>
                <w:szCs w:val="24"/>
              </w:rPr>
              <w:t>Should</w:t>
            </w:r>
            <w:proofErr w:type="spellEnd"/>
          </w:p>
        </w:tc>
      </w:tr>
      <w:tr w:rsidR="00E778E4" w:rsidRPr="00363729" w14:paraId="139D8D41" w14:textId="77777777" w:rsidTr="00363729">
        <w:trPr>
          <w:cantSplit/>
          <w:tblHeader/>
        </w:trPr>
        <w:tc>
          <w:tcPr>
            <w:tcW w:w="846" w:type="dxa"/>
            <w:vAlign w:val="center"/>
          </w:tcPr>
          <w:p w14:paraId="70206451" w14:textId="703891A7" w:rsidR="00E778E4" w:rsidRPr="00363729" w:rsidRDefault="00E778E4" w:rsidP="00E778E4">
            <w:pPr>
              <w:jc w:val="center"/>
              <w:rPr>
                <w:color w:val="000000"/>
                <w:sz w:val="24"/>
                <w:szCs w:val="24"/>
              </w:rPr>
            </w:pPr>
            <w:r w:rsidRPr="00363729">
              <w:rPr>
                <w:sz w:val="24"/>
                <w:szCs w:val="24"/>
              </w:rPr>
              <w:t>FR-07</w:t>
            </w:r>
          </w:p>
        </w:tc>
        <w:tc>
          <w:tcPr>
            <w:tcW w:w="7513" w:type="dxa"/>
            <w:vAlign w:val="center"/>
          </w:tcPr>
          <w:p w14:paraId="25B57BAD" w14:textId="01808C2B" w:rsidR="00E778E4" w:rsidRPr="00363729" w:rsidRDefault="008327CA" w:rsidP="00E778E4">
            <w:pPr>
              <w:rPr>
                <w:color w:val="000000"/>
                <w:sz w:val="24"/>
                <w:szCs w:val="24"/>
              </w:rPr>
            </w:pPr>
            <w:r w:rsidRPr="008327CA">
              <w:rPr>
                <w:sz w:val="24"/>
                <w:szCs w:val="24"/>
              </w:rPr>
              <w:t>Користувач повинен отримувати зручні повідомлення про нові матеріали чи дедлайни.</w:t>
            </w:r>
          </w:p>
        </w:tc>
        <w:tc>
          <w:tcPr>
            <w:tcW w:w="1272" w:type="dxa"/>
            <w:vAlign w:val="center"/>
          </w:tcPr>
          <w:p w14:paraId="3E566640" w14:textId="1C92DB20" w:rsidR="00E778E4" w:rsidRPr="00363729" w:rsidRDefault="00E778E4" w:rsidP="00E778E4">
            <w:pPr>
              <w:jc w:val="center"/>
              <w:rPr>
                <w:color w:val="000000"/>
                <w:sz w:val="24"/>
                <w:szCs w:val="24"/>
              </w:rPr>
            </w:pPr>
            <w:proofErr w:type="spellStart"/>
            <w:r w:rsidRPr="00363729">
              <w:rPr>
                <w:sz w:val="24"/>
                <w:szCs w:val="24"/>
              </w:rPr>
              <w:t>Could</w:t>
            </w:r>
            <w:proofErr w:type="spellEnd"/>
          </w:p>
        </w:tc>
      </w:tr>
      <w:tr w:rsidR="00E778E4" w:rsidRPr="00363729" w14:paraId="3707D384" w14:textId="77777777" w:rsidTr="00363729">
        <w:trPr>
          <w:cantSplit/>
          <w:tblHeader/>
        </w:trPr>
        <w:tc>
          <w:tcPr>
            <w:tcW w:w="846" w:type="dxa"/>
            <w:vAlign w:val="center"/>
          </w:tcPr>
          <w:p w14:paraId="70A7DD16" w14:textId="4A372220" w:rsidR="00E778E4" w:rsidRPr="00363729" w:rsidRDefault="00E778E4" w:rsidP="00E778E4">
            <w:pPr>
              <w:jc w:val="center"/>
              <w:rPr>
                <w:color w:val="000000"/>
                <w:sz w:val="24"/>
                <w:szCs w:val="24"/>
              </w:rPr>
            </w:pPr>
            <w:r w:rsidRPr="00363729">
              <w:rPr>
                <w:sz w:val="24"/>
                <w:szCs w:val="24"/>
              </w:rPr>
              <w:t>FR-08</w:t>
            </w:r>
          </w:p>
        </w:tc>
        <w:tc>
          <w:tcPr>
            <w:tcW w:w="7513" w:type="dxa"/>
            <w:vAlign w:val="center"/>
          </w:tcPr>
          <w:p w14:paraId="72D994E4" w14:textId="4024F9FF" w:rsidR="00E778E4" w:rsidRPr="00363729" w:rsidRDefault="00E778E4" w:rsidP="00E778E4">
            <w:pPr>
              <w:rPr>
                <w:color w:val="000000"/>
                <w:sz w:val="24"/>
                <w:szCs w:val="24"/>
              </w:rPr>
            </w:pPr>
            <w:r w:rsidRPr="00363729">
              <w:rPr>
                <w:sz w:val="24"/>
                <w:szCs w:val="24"/>
              </w:rPr>
              <w:t>Система повинна забезпечувати можливість редагування та оновлення навчальних матеріалів викладачем.</w:t>
            </w:r>
          </w:p>
        </w:tc>
        <w:tc>
          <w:tcPr>
            <w:tcW w:w="1272" w:type="dxa"/>
            <w:vAlign w:val="center"/>
          </w:tcPr>
          <w:p w14:paraId="2031F16E" w14:textId="65977357" w:rsidR="00E778E4" w:rsidRPr="00363729" w:rsidRDefault="00E778E4" w:rsidP="00E778E4">
            <w:pPr>
              <w:jc w:val="center"/>
              <w:rPr>
                <w:color w:val="000000"/>
                <w:sz w:val="24"/>
                <w:szCs w:val="24"/>
              </w:rPr>
            </w:pPr>
            <w:proofErr w:type="spellStart"/>
            <w:r w:rsidRPr="00363729">
              <w:rPr>
                <w:sz w:val="24"/>
                <w:szCs w:val="24"/>
              </w:rPr>
              <w:t>Should</w:t>
            </w:r>
            <w:proofErr w:type="spellEnd"/>
          </w:p>
        </w:tc>
      </w:tr>
      <w:tr w:rsidR="00E778E4" w:rsidRPr="00363729" w14:paraId="2B5B3DA6" w14:textId="77777777" w:rsidTr="00363729">
        <w:trPr>
          <w:cantSplit/>
          <w:tblHeader/>
        </w:trPr>
        <w:tc>
          <w:tcPr>
            <w:tcW w:w="846" w:type="dxa"/>
            <w:vAlign w:val="center"/>
          </w:tcPr>
          <w:p w14:paraId="25DBA8CD" w14:textId="30CD5220" w:rsidR="00E778E4" w:rsidRPr="00363729" w:rsidRDefault="00E778E4" w:rsidP="00E778E4">
            <w:pPr>
              <w:jc w:val="center"/>
              <w:rPr>
                <w:color w:val="000000"/>
                <w:sz w:val="24"/>
                <w:szCs w:val="24"/>
              </w:rPr>
            </w:pPr>
            <w:r w:rsidRPr="00363729">
              <w:rPr>
                <w:sz w:val="24"/>
                <w:szCs w:val="24"/>
              </w:rPr>
              <w:t>FR-09</w:t>
            </w:r>
          </w:p>
        </w:tc>
        <w:tc>
          <w:tcPr>
            <w:tcW w:w="7513" w:type="dxa"/>
            <w:vAlign w:val="center"/>
          </w:tcPr>
          <w:p w14:paraId="76E790CB" w14:textId="4FD455FD" w:rsidR="00E778E4" w:rsidRPr="00363729" w:rsidRDefault="00E778E4" w:rsidP="00E778E4">
            <w:pPr>
              <w:rPr>
                <w:color w:val="000000"/>
                <w:sz w:val="24"/>
                <w:szCs w:val="24"/>
              </w:rPr>
            </w:pPr>
            <w:r w:rsidRPr="00363729">
              <w:rPr>
                <w:sz w:val="24"/>
                <w:szCs w:val="24"/>
              </w:rPr>
              <w:t>Користувач повинен мати можливість змінювати особисті дані та налаштування профілю.</w:t>
            </w:r>
          </w:p>
        </w:tc>
        <w:tc>
          <w:tcPr>
            <w:tcW w:w="1272" w:type="dxa"/>
            <w:vAlign w:val="center"/>
          </w:tcPr>
          <w:p w14:paraId="2CAAB129" w14:textId="1FF3A5E0" w:rsidR="00E778E4" w:rsidRPr="00363729" w:rsidRDefault="00E778E4" w:rsidP="00E778E4">
            <w:pPr>
              <w:jc w:val="center"/>
              <w:rPr>
                <w:color w:val="000000"/>
                <w:sz w:val="24"/>
                <w:szCs w:val="24"/>
              </w:rPr>
            </w:pPr>
            <w:proofErr w:type="spellStart"/>
            <w:r w:rsidRPr="00363729">
              <w:rPr>
                <w:sz w:val="24"/>
                <w:szCs w:val="24"/>
              </w:rPr>
              <w:t>Could</w:t>
            </w:r>
            <w:proofErr w:type="spellEnd"/>
          </w:p>
        </w:tc>
      </w:tr>
      <w:tr w:rsidR="00E778E4" w:rsidRPr="00363729" w14:paraId="6E7F43AA" w14:textId="77777777" w:rsidTr="00363729">
        <w:trPr>
          <w:cantSplit/>
          <w:tblHeader/>
        </w:trPr>
        <w:tc>
          <w:tcPr>
            <w:tcW w:w="846" w:type="dxa"/>
            <w:vAlign w:val="center"/>
          </w:tcPr>
          <w:p w14:paraId="172DFFA5" w14:textId="6E22DBFB" w:rsidR="00E778E4" w:rsidRPr="00363729" w:rsidRDefault="00E778E4" w:rsidP="00E778E4">
            <w:pPr>
              <w:jc w:val="center"/>
              <w:rPr>
                <w:color w:val="000000"/>
                <w:sz w:val="24"/>
                <w:szCs w:val="24"/>
              </w:rPr>
            </w:pPr>
            <w:r w:rsidRPr="00363729">
              <w:rPr>
                <w:sz w:val="24"/>
                <w:szCs w:val="24"/>
              </w:rPr>
              <w:t>FR-10</w:t>
            </w:r>
          </w:p>
        </w:tc>
        <w:tc>
          <w:tcPr>
            <w:tcW w:w="7513" w:type="dxa"/>
            <w:vAlign w:val="center"/>
          </w:tcPr>
          <w:p w14:paraId="5AB51091" w14:textId="4A5E2664" w:rsidR="00E778E4" w:rsidRPr="00363729" w:rsidRDefault="00E778E4" w:rsidP="00E778E4">
            <w:pPr>
              <w:rPr>
                <w:color w:val="000000"/>
                <w:sz w:val="24"/>
                <w:szCs w:val="24"/>
              </w:rPr>
            </w:pPr>
            <w:r w:rsidRPr="00363729">
              <w:rPr>
                <w:sz w:val="24"/>
                <w:szCs w:val="24"/>
              </w:rPr>
              <w:t xml:space="preserve">Система повинна підтримувати пошук по курсах, </w:t>
            </w:r>
            <w:proofErr w:type="spellStart"/>
            <w:r w:rsidRPr="00363729">
              <w:rPr>
                <w:sz w:val="24"/>
                <w:szCs w:val="24"/>
              </w:rPr>
              <w:t>уроках</w:t>
            </w:r>
            <w:proofErr w:type="spellEnd"/>
            <w:r w:rsidRPr="00363729">
              <w:rPr>
                <w:sz w:val="24"/>
                <w:szCs w:val="24"/>
              </w:rPr>
              <w:t xml:space="preserve"> та матеріалах.</w:t>
            </w:r>
          </w:p>
        </w:tc>
        <w:tc>
          <w:tcPr>
            <w:tcW w:w="1272" w:type="dxa"/>
            <w:vAlign w:val="center"/>
          </w:tcPr>
          <w:p w14:paraId="6F496A48" w14:textId="18F3AE0F" w:rsidR="00E778E4" w:rsidRPr="00363729" w:rsidRDefault="00E778E4" w:rsidP="00E778E4">
            <w:pPr>
              <w:jc w:val="center"/>
              <w:rPr>
                <w:color w:val="000000"/>
                <w:sz w:val="24"/>
                <w:szCs w:val="24"/>
              </w:rPr>
            </w:pPr>
            <w:proofErr w:type="spellStart"/>
            <w:r w:rsidRPr="00363729">
              <w:rPr>
                <w:sz w:val="24"/>
                <w:szCs w:val="24"/>
              </w:rPr>
              <w:t>Should</w:t>
            </w:r>
            <w:proofErr w:type="spellEnd"/>
          </w:p>
        </w:tc>
      </w:tr>
      <w:tr w:rsidR="00E778E4" w:rsidRPr="00363729" w14:paraId="6465292B" w14:textId="77777777" w:rsidTr="00363729">
        <w:trPr>
          <w:cantSplit/>
          <w:tblHeader/>
        </w:trPr>
        <w:tc>
          <w:tcPr>
            <w:tcW w:w="846" w:type="dxa"/>
            <w:vAlign w:val="center"/>
          </w:tcPr>
          <w:p w14:paraId="69B84596" w14:textId="7CB7CB33" w:rsidR="00E778E4" w:rsidRPr="00363729" w:rsidRDefault="00E778E4" w:rsidP="00E778E4">
            <w:pPr>
              <w:jc w:val="center"/>
              <w:rPr>
                <w:color w:val="000000"/>
                <w:sz w:val="24"/>
                <w:szCs w:val="24"/>
              </w:rPr>
            </w:pPr>
            <w:r w:rsidRPr="00363729">
              <w:rPr>
                <w:sz w:val="24"/>
                <w:szCs w:val="24"/>
              </w:rPr>
              <w:t>FR-11</w:t>
            </w:r>
          </w:p>
        </w:tc>
        <w:tc>
          <w:tcPr>
            <w:tcW w:w="7513" w:type="dxa"/>
            <w:vAlign w:val="center"/>
          </w:tcPr>
          <w:p w14:paraId="5D527CEF" w14:textId="31FB6335" w:rsidR="00E778E4" w:rsidRPr="00363729" w:rsidRDefault="00E778E4" w:rsidP="00E778E4">
            <w:pPr>
              <w:rPr>
                <w:color w:val="000000"/>
                <w:sz w:val="24"/>
                <w:szCs w:val="24"/>
              </w:rPr>
            </w:pPr>
            <w:r w:rsidRPr="00363729">
              <w:rPr>
                <w:sz w:val="24"/>
                <w:szCs w:val="24"/>
              </w:rPr>
              <w:t>Адміністратор повинен мати можливість призначати ролі користувачам (студент, викладач, адміністратор).</w:t>
            </w:r>
          </w:p>
        </w:tc>
        <w:tc>
          <w:tcPr>
            <w:tcW w:w="1272" w:type="dxa"/>
            <w:vAlign w:val="center"/>
          </w:tcPr>
          <w:p w14:paraId="408FB6D0" w14:textId="1419AF84" w:rsidR="00E778E4" w:rsidRPr="00363729" w:rsidRDefault="00E778E4" w:rsidP="00E778E4">
            <w:pPr>
              <w:jc w:val="center"/>
              <w:rPr>
                <w:color w:val="000000"/>
                <w:sz w:val="24"/>
                <w:szCs w:val="24"/>
              </w:rPr>
            </w:pPr>
            <w:proofErr w:type="spellStart"/>
            <w:r w:rsidRPr="00363729">
              <w:rPr>
                <w:sz w:val="24"/>
                <w:szCs w:val="24"/>
              </w:rPr>
              <w:t>Must</w:t>
            </w:r>
            <w:proofErr w:type="spellEnd"/>
          </w:p>
        </w:tc>
      </w:tr>
      <w:tr w:rsidR="00E778E4" w:rsidRPr="00363729" w14:paraId="53B5897B" w14:textId="77777777" w:rsidTr="00363729">
        <w:trPr>
          <w:cantSplit/>
          <w:tblHeader/>
        </w:trPr>
        <w:tc>
          <w:tcPr>
            <w:tcW w:w="846" w:type="dxa"/>
            <w:vAlign w:val="center"/>
          </w:tcPr>
          <w:p w14:paraId="127E6317" w14:textId="160B14D6" w:rsidR="00E778E4" w:rsidRPr="00363729" w:rsidRDefault="00E778E4" w:rsidP="00E778E4">
            <w:pPr>
              <w:jc w:val="center"/>
              <w:rPr>
                <w:color w:val="000000"/>
                <w:sz w:val="24"/>
                <w:szCs w:val="24"/>
              </w:rPr>
            </w:pPr>
            <w:r w:rsidRPr="00363729">
              <w:rPr>
                <w:sz w:val="24"/>
                <w:szCs w:val="24"/>
              </w:rPr>
              <w:t>FR-12</w:t>
            </w:r>
          </w:p>
        </w:tc>
        <w:tc>
          <w:tcPr>
            <w:tcW w:w="7513" w:type="dxa"/>
            <w:vAlign w:val="center"/>
          </w:tcPr>
          <w:p w14:paraId="15AC3124" w14:textId="422B13C8" w:rsidR="00E778E4" w:rsidRPr="00363729" w:rsidRDefault="00E778E4" w:rsidP="00E778E4">
            <w:pPr>
              <w:rPr>
                <w:color w:val="000000"/>
                <w:sz w:val="24"/>
                <w:szCs w:val="24"/>
              </w:rPr>
            </w:pPr>
            <w:r w:rsidRPr="00363729">
              <w:rPr>
                <w:sz w:val="24"/>
                <w:szCs w:val="24"/>
              </w:rPr>
              <w:t>Система повинна забезпечувати експорт базової статистики у форматі CSV або PDF.</w:t>
            </w:r>
          </w:p>
        </w:tc>
        <w:tc>
          <w:tcPr>
            <w:tcW w:w="1272" w:type="dxa"/>
            <w:vAlign w:val="center"/>
          </w:tcPr>
          <w:p w14:paraId="09E5E602" w14:textId="09A2C8C9" w:rsidR="00E778E4" w:rsidRPr="00363729" w:rsidRDefault="00E778E4" w:rsidP="00E778E4">
            <w:pPr>
              <w:jc w:val="center"/>
              <w:rPr>
                <w:color w:val="000000"/>
                <w:sz w:val="24"/>
                <w:szCs w:val="24"/>
              </w:rPr>
            </w:pPr>
            <w:proofErr w:type="spellStart"/>
            <w:r w:rsidRPr="00363729">
              <w:rPr>
                <w:sz w:val="24"/>
                <w:szCs w:val="24"/>
              </w:rPr>
              <w:t>Could</w:t>
            </w:r>
            <w:proofErr w:type="spellEnd"/>
          </w:p>
        </w:tc>
      </w:tr>
    </w:tbl>
    <w:p w14:paraId="5287C139" w14:textId="4AE9E132" w:rsidR="003523B7" w:rsidRDefault="007967A2" w:rsidP="00363729">
      <w:pPr>
        <w:pBdr>
          <w:top w:val="nil"/>
          <w:left w:val="nil"/>
          <w:bottom w:val="nil"/>
          <w:right w:val="nil"/>
          <w:between w:val="nil"/>
        </w:pBdr>
        <w:spacing w:before="120" w:after="120"/>
        <w:ind w:firstLine="284"/>
        <w:jc w:val="center"/>
        <w:rPr>
          <w:b/>
          <w:bCs/>
          <w:color w:val="000000"/>
          <w:sz w:val="24"/>
          <w:szCs w:val="24"/>
        </w:rPr>
      </w:pPr>
      <w:r w:rsidRPr="007967A2">
        <w:rPr>
          <w:b/>
          <w:bCs/>
          <w:color w:val="000000"/>
          <w:sz w:val="24"/>
          <w:szCs w:val="24"/>
        </w:rPr>
        <w:t xml:space="preserve">Розділ </w:t>
      </w:r>
      <w:r>
        <w:rPr>
          <w:b/>
          <w:bCs/>
          <w:color w:val="000000"/>
          <w:sz w:val="24"/>
          <w:szCs w:val="24"/>
        </w:rPr>
        <w:t>4</w:t>
      </w:r>
      <w:r w:rsidRPr="007967A2">
        <w:rPr>
          <w:b/>
          <w:bCs/>
          <w:color w:val="000000"/>
          <w:sz w:val="24"/>
          <w:szCs w:val="24"/>
        </w:rPr>
        <w:t>.</w:t>
      </w:r>
      <w:r>
        <w:rPr>
          <w:b/>
          <w:bCs/>
          <w:color w:val="000000"/>
          <w:sz w:val="24"/>
          <w:szCs w:val="24"/>
        </w:rPr>
        <w:t xml:space="preserve"> </w:t>
      </w:r>
      <w:r w:rsidR="003523B7" w:rsidRPr="003523B7">
        <w:rPr>
          <w:b/>
          <w:bCs/>
          <w:color w:val="000000"/>
          <w:sz w:val="24"/>
          <w:szCs w:val="24"/>
        </w:rPr>
        <w:t>Нефункціональні вимоги (NFR)</w:t>
      </w:r>
    </w:p>
    <w:p w14:paraId="52119B1B" w14:textId="62BD6D6E" w:rsidR="007B5F22" w:rsidRDefault="00D32869" w:rsidP="007B5F22">
      <w:pPr>
        <w:pBdr>
          <w:top w:val="nil"/>
          <w:left w:val="nil"/>
          <w:bottom w:val="nil"/>
          <w:right w:val="nil"/>
          <w:between w:val="nil"/>
        </w:pBdr>
        <w:spacing w:after="120"/>
        <w:ind w:firstLine="284"/>
        <w:rPr>
          <w:color w:val="000000"/>
          <w:sz w:val="24"/>
          <w:szCs w:val="24"/>
        </w:rPr>
      </w:pPr>
      <w:r w:rsidRPr="00D32869">
        <w:rPr>
          <w:color w:val="000000"/>
          <w:sz w:val="24"/>
          <w:szCs w:val="24"/>
        </w:rPr>
        <w:t xml:space="preserve">Створимо таблицю </w:t>
      </w:r>
      <w:r w:rsidR="00337C64">
        <w:rPr>
          <w:color w:val="000000"/>
          <w:sz w:val="24"/>
          <w:szCs w:val="24"/>
        </w:rPr>
        <w:t>не</w:t>
      </w:r>
      <w:r w:rsidRPr="00D32869">
        <w:rPr>
          <w:color w:val="000000"/>
          <w:sz w:val="24"/>
          <w:szCs w:val="24"/>
        </w:rPr>
        <w:t>функціональних вимог (</w:t>
      </w:r>
      <w:r w:rsidR="00337C64">
        <w:rPr>
          <w:color w:val="000000"/>
          <w:sz w:val="24"/>
          <w:szCs w:val="24"/>
          <w:lang w:val="en-US"/>
        </w:rPr>
        <w:t>N</w:t>
      </w:r>
      <w:r w:rsidRPr="00D32869">
        <w:rPr>
          <w:color w:val="000000"/>
          <w:sz w:val="24"/>
          <w:szCs w:val="24"/>
        </w:rPr>
        <w:t>FR)</w:t>
      </w:r>
    </w:p>
    <w:p w14:paraId="181BFE03" w14:textId="0871EEDB" w:rsidR="008E133B" w:rsidRDefault="008E133B" w:rsidP="008E133B">
      <w:pPr>
        <w:keepNext/>
        <w:pBdr>
          <w:top w:val="nil"/>
          <w:left w:val="nil"/>
          <w:bottom w:val="nil"/>
          <w:right w:val="nil"/>
          <w:between w:val="nil"/>
        </w:pBdr>
        <w:spacing w:after="60"/>
        <w:ind w:firstLine="284"/>
        <w:jc w:val="right"/>
        <w:rPr>
          <w:color w:val="000000"/>
          <w:sz w:val="24"/>
          <w:szCs w:val="24"/>
        </w:rPr>
      </w:pPr>
      <w:r>
        <w:rPr>
          <w:color w:val="000000"/>
          <w:sz w:val="24"/>
          <w:szCs w:val="24"/>
        </w:rPr>
        <w:t>Таблиця 7.</w:t>
      </w:r>
      <w:r>
        <w:rPr>
          <w:color w:val="000000"/>
          <w:sz w:val="24"/>
          <w:szCs w:val="24"/>
        </w:rPr>
        <w:t>2</w:t>
      </w:r>
      <w:r>
        <w:rPr>
          <w:color w:val="000000"/>
          <w:sz w:val="24"/>
          <w:szCs w:val="24"/>
        </w:rPr>
        <w:t xml:space="preserve"> – </w:t>
      </w:r>
      <w:r>
        <w:rPr>
          <w:color w:val="000000"/>
          <w:sz w:val="24"/>
          <w:szCs w:val="24"/>
        </w:rPr>
        <w:t>Неф</w:t>
      </w:r>
      <w:r w:rsidRPr="00EA1E6D">
        <w:rPr>
          <w:color w:val="000000"/>
          <w:sz w:val="24"/>
          <w:szCs w:val="24"/>
        </w:rPr>
        <w:t>ункціональн</w:t>
      </w:r>
      <w:r>
        <w:rPr>
          <w:color w:val="000000"/>
          <w:sz w:val="24"/>
          <w:szCs w:val="24"/>
        </w:rPr>
        <w:t>і</w:t>
      </w:r>
      <w:r w:rsidRPr="00EA1E6D">
        <w:rPr>
          <w:color w:val="000000"/>
          <w:sz w:val="24"/>
          <w:szCs w:val="24"/>
        </w:rPr>
        <w:t xml:space="preserve"> вимог</w:t>
      </w:r>
      <w:r>
        <w:rPr>
          <w:color w:val="000000"/>
          <w:sz w:val="24"/>
          <w:szCs w:val="24"/>
        </w:rPr>
        <w:t>и (</w:t>
      </w:r>
      <w:r>
        <w:rPr>
          <w:color w:val="000000"/>
          <w:sz w:val="24"/>
          <w:szCs w:val="24"/>
          <w:lang w:val="en-US"/>
        </w:rPr>
        <w:t>N</w:t>
      </w:r>
      <w:r>
        <w:rPr>
          <w:color w:val="000000"/>
          <w:sz w:val="24"/>
          <w:szCs w:val="24"/>
          <w:lang w:val="en-US"/>
        </w:rPr>
        <w:t>FR</w:t>
      </w:r>
      <w:r>
        <w:rPr>
          <w:color w:val="000000"/>
          <w:sz w:val="24"/>
          <w:szCs w:val="24"/>
        </w:rPr>
        <w:t>)</w:t>
      </w:r>
    </w:p>
    <w:tbl>
      <w:tblPr>
        <w:tblStyle w:val="afff"/>
        <w:tblW w:w="9634" w:type="dxa"/>
        <w:tblLook w:val="04A0" w:firstRow="1" w:lastRow="0" w:firstColumn="1" w:lastColumn="0" w:noHBand="0" w:noVBand="1"/>
      </w:tblPr>
      <w:tblGrid>
        <w:gridCol w:w="1118"/>
        <w:gridCol w:w="1940"/>
        <w:gridCol w:w="6576"/>
      </w:tblGrid>
      <w:tr w:rsidR="00337C64" w:rsidRPr="00337C64" w14:paraId="02B87CCC" w14:textId="77777777" w:rsidTr="008E133B">
        <w:tc>
          <w:tcPr>
            <w:tcW w:w="1129" w:type="dxa"/>
            <w:vAlign w:val="center"/>
          </w:tcPr>
          <w:p w14:paraId="76B92D5C" w14:textId="77777777" w:rsidR="00337C64" w:rsidRPr="00337C64" w:rsidRDefault="00337C64" w:rsidP="00265FF4">
            <w:pPr>
              <w:jc w:val="center"/>
              <w:rPr>
                <w:b/>
                <w:bCs/>
                <w:color w:val="000000"/>
                <w:sz w:val="24"/>
                <w:szCs w:val="24"/>
              </w:rPr>
            </w:pPr>
            <w:r w:rsidRPr="00337C64">
              <w:rPr>
                <w:b/>
                <w:bCs/>
                <w:color w:val="000000"/>
                <w:sz w:val="24"/>
                <w:szCs w:val="24"/>
              </w:rPr>
              <w:t>Код</w:t>
            </w:r>
          </w:p>
        </w:tc>
        <w:tc>
          <w:tcPr>
            <w:tcW w:w="1789" w:type="dxa"/>
          </w:tcPr>
          <w:p w14:paraId="02F52A6E" w14:textId="443286DA" w:rsidR="00337C64" w:rsidRPr="00337C64" w:rsidRDefault="00337C64" w:rsidP="00265FF4">
            <w:pPr>
              <w:jc w:val="center"/>
              <w:rPr>
                <w:b/>
                <w:bCs/>
                <w:color w:val="000000"/>
                <w:sz w:val="24"/>
                <w:szCs w:val="24"/>
              </w:rPr>
            </w:pPr>
            <w:r w:rsidRPr="00337C64">
              <w:rPr>
                <w:b/>
                <w:bCs/>
                <w:color w:val="000000"/>
                <w:sz w:val="24"/>
                <w:szCs w:val="24"/>
              </w:rPr>
              <w:t>Категорія</w:t>
            </w:r>
          </w:p>
        </w:tc>
        <w:tc>
          <w:tcPr>
            <w:tcW w:w="6716" w:type="dxa"/>
            <w:vAlign w:val="center"/>
          </w:tcPr>
          <w:p w14:paraId="390E2BD7" w14:textId="1EAD8C89" w:rsidR="00337C64" w:rsidRPr="00337C64" w:rsidRDefault="00337C64" w:rsidP="00265FF4">
            <w:pPr>
              <w:jc w:val="center"/>
              <w:rPr>
                <w:b/>
                <w:bCs/>
                <w:color w:val="000000"/>
                <w:sz w:val="24"/>
                <w:szCs w:val="24"/>
              </w:rPr>
            </w:pPr>
            <w:r w:rsidRPr="00337C64">
              <w:rPr>
                <w:b/>
                <w:bCs/>
                <w:color w:val="000000"/>
                <w:sz w:val="24"/>
                <w:szCs w:val="24"/>
              </w:rPr>
              <w:t>Формулювання вимоги</w:t>
            </w:r>
          </w:p>
        </w:tc>
      </w:tr>
      <w:tr w:rsidR="00337C64" w:rsidRPr="00337C64" w14:paraId="75493B40" w14:textId="77777777" w:rsidTr="008E133B">
        <w:tc>
          <w:tcPr>
            <w:tcW w:w="1129" w:type="dxa"/>
            <w:vAlign w:val="center"/>
          </w:tcPr>
          <w:p w14:paraId="7A984598" w14:textId="60B662E5" w:rsidR="00337C64" w:rsidRPr="00337C64" w:rsidRDefault="00337C64" w:rsidP="00337C64">
            <w:pPr>
              <w:jc w:val="center"/>
              <w:rPr>
                <w:color w:val="000000"/>
                <w:sz w:val="24"/>
                <w:szCs w:val="24"/>
              </w:rPr>
            </w:pPr>
            <w:r w:rsidRPr="00337C64">
              <w:rPr>
                <w:sz w:val="24"/>
                <w:szCs w:val="24"/>
              </w:rPr>
              <w:t>NFR-01</w:t>
            </w:r>
          </w:p>
        </w:tc>
        <w:tc>
          <w:tcPr>
            <w:tcW w:w="1789" w:type="dxa"/>
            <w:vAlign w:val="center"/>
          </w:tcPr>
          <w:p w14:paraId="73D83459" w14:textId="4FFCC6A4" w:rsidR="00337C64" w:rsidRPr="00337C64" w:rsidRDefault="00337C64" w:rsidP="00337C64">
            <w:pPr>
              <w:jc w:val="center"/>
              <w:rPr>
                <w:sz w:val="24"/>
                <w:szCs w:val="24"/>
              </w:rPr>
            </w:pPr>
            <w:r w:rsidRPr="00337C64">
              <w:rPr>
                <w:sz w:val="24"/>
                <w:szCs w:val="24"/>
              </w:rPr>
              <w:t>Безпека</w:t>
            </w:r>
          </w:p>
        </w:tc>
        <w:tc>
          <w:tcPr>
            <w:tcW w:w="6716" w:type="dxa"/>
          </w:tcPr>
          <w:p w14:paraId="3EB2CDDC" w14:textId="2CA57CBE" w:rsidR="00337C64" w:rsidRPr="00337C64" w:rsidRDefault="00337C64" w:rsidP="00337C64">
            <w:pPr>
              <w:rPr>
                <w:color w:val="000000"/>
                <w:sz w:val="24"/>
                <w:szCs w:val="24"/>
              </w:rPr>
            </w:pPr>
            <w:r w:rsidRPr="00337C64">
              <w:rPr>
                <w:sz w:val="24"/>
                <w:szCs w:val="24"/>
              </w:rPr>
              <w:t>Система повинна зберігати паролі користувачів у зашифрованому вигляді (наприклад, алгоритм SHA-256).</w:t>
            </w:r>
          </w:p>
        </w:tc>
      </w:tr>
      <w:tr w:rsidR="00337C64" w:rsidRPr="00337C64" w14:paraId="5A1EFE3D" w14:textId="77777777" w:rsidTr="008E133B">
        <w:tc>
          <w:tcPr>
            <w:tcW w:w="1129" w:type="dxa"/>
            <w:vAlign w:val="center"/>
          </w:tcPr>
          <w:p w14:paraId="15730F72" w14:textId="561FA0C3" w:rsidR="00337C64" w:rsidRPr="00337C64" w:rsidRDefault="00337C64" w:rsidP="00337C64">
            <w:pPr>
              <w:jc w:val="center"/>
              <w:rPr>
                <w:color w:val="000000"/>
                <w:sz w:val="24"/>
                <w:szCs w:val="24"/>
              </w:rPr>
            </w:pPr>
            <w:r w:rsidRPr="00337C64">
              <w:rPr>
                <w:sz w:val="24"/>
                <w:szCs w:val="24"/>
              </w:rPr>
              <w:t>NFR-02</w:t>
            </w:r>
          </w:p>
        </w:tc>
        <w:tc>
          <w:tcPr>
            <w:tcW w:w="1789" w:type="dxa"/>
            <w:vAlign w:val="center"/>
          </w:tcPr>
          <w:p w14:paraId="3A7078F8" w14:textId="16674796" w:rsidR="00337C64" w:rsidRPr="00337C64" w:rsidRDefault="00337C64" w:rsidP="00337C64">
            <w:pPr>
              <w:jc w:val="center"/>
              <w:rPr>
                <w:sz w:val="24"/>
                <w:szCs w:val="24"/>
              </w:rPr>
            </w:pPr>
            <w:r w:rsidRPr="00337C64">
              <w:rPr>
                <w:sz w:val="24"/>
                <w:szCs w:val="24"/>
              </w:rPr>
              <w:t>Безпека</w:t>
            </w:r>
          </w:p>
        </w:tc>
        <w:tc>
          <w:tcPr>
            <w:tcW w:w="6716" w:type="dxa"/>
          </w:tcPr>
          <w:p w14:paraId="7A24525D" w14:textId="01D534FD" w:rsidR="00337C64" w:rsidRPr="00337C64" w:rsidRDefault="00337C64" w:rsidP="00337C64">
            <w:pPr>
              <w:rPr>
                <w:color w:val="000000"/>
                <w:sz w:val="24"/>
                <w:szCs w:val="24"/>
              </w:rPr>
            </w:pPr>
            <w:r w:rsidRPr="00337C64">
              <w:rPr>
                <w:sz w:val="24"/>
                <w:szCs w:val="24"/>
              </w:rPr>
              <w:t>Доступ до акаунта має блокуватися після 5 невдалих спроб входу протягом 10 хвилин.</w:t>
            </w:r>
          </w:p>
        </w:tc>
      </w:tr>
      <w:tr w:rsidR="00337C64" w:rsidRPr="00337C64" w14:paraId="210FDE76" w14:textId="77777777" w:rsidTr="008E133B">
        <w:tc>
          <w:tcPr>
            <w:tcW w:w="1129" w:type="dxa"/>
            <w:vAlign w:val="center"/>
          </w:tcPr>
          <w:p w14:paraId="720C439F" w14:textId="260368B5" w:rsidR="00337C64" w:rsidRPr="00337C64" w:rsidRDefault="00337C64" w:rsidP="00337C64">
            <w:pPr>
              <w:jc w:val="center"/>
              <w:rPr>
                <w:color w:val="000000"/>
                <w:sz w:val="24"/>
                <w:szCs w:val="24"/>
              </w:rPr>
            </w:pPr>
            <w:r w:rsidRPr="00337C64">
              <w:rPr>
                <w:sz w:val="24"/>
                <w:szCs w:val="24"/>
              </w:rPr>
              <w:t>NFR-03</w:t>
            </w:r>
          </w:p>
        </w:tc>
        <w:tc>
          <w:tcPr>
            <w:tcW w:w="1789" w:type="dxa"/>
            <w:vAlign w:val="center"/>
          </w:tcPr>
          <w:p w14:paraId="57EB3D14" w14:textId="6BD4AA10" w:rsidR="00337C64" w:rsidRPr="00337C64" w:rsidRDefault="00337C64" w:rsidP="00337C64">
            <w:pPr>
              <w:jc w:val="center"/>
              <w:rPr>
                <w:sz w:val="24"/>
                <w:szCs w:val="24"/>
              </w:rPr>
            </w:pPr>
            <w:r w:rsidRPr="00337C64">
              <w:rPr>
                <w:sz w:val="24"/>
                <w:szCs w:val="24"/>
              </w:rPr>
              <w:t>Продуктивність</w:t>
            </w:r>
          </w:p>
        </w:tc>
        <w:tc>
          <w:tcPr>
            <w:tcW w:w="6716" w:type="dxa"/>
          </w:tcPr>
          <w:p w14:paraId="5B8B2651" w14:textId="38D7E38D" w:rsidR="00337C64" w:rsidRPr="00337C64" w:rsidRDefault="00337C64" w:rsidP="00337C64">
            <w:pPr>
              <w:rPr>
                <w:color w:val="000000"/>
                <w:sz w:val="24"/>
                <w:szCs w:val="24"/>
              </w:rPr>
            </w:pPr>
            <w:r w:rsidRPr="00337C64">
              <w:rPr>
                <w:sz w:val="24"/>
                <w:szCs w:val="24"/>
              </w:rPr>
              <w:t>Система повинна обробляти запит користувача (наприклад, відкриття курсу) не довше ніж за 2 секунди при навантаженні до 100 одночасних користувачів.</w:t>
            </w:r>
          </w:p>
        </w:tc>
      </w:tr>
      <w:tr w:rsidR="00337C64" w:rsidRPr="00337C64" w14:paraId="4F0B6370" w14:textId="77777777" w:rsidTr="008E133B">
        <w:tc>
          <w:tcPr>
            <w:tcW w:w="1129" w:type="dxa"/>
            <w:vAlign w:val="center"/>
          </w:tcPr>
          <w:p w14:paraId="78D607BE" w14:textId="60A259ED" w:rsidR="00337C64" w:rsidRPr="00337C64" w:rsidRDefault="00337C64" w:rsidP="00337C64">
            <w:pPr>
              <w:jc w:val="center"/>
              <w:rPr>
                <w:color w:val="000000"/>
                <w:sz w:val="24"/>
                <w:szCs w:val="24"/>
              </w:rPr>
            </w:pPr>
            <w:r w:rsidRPr="00337C64">
              <w:rPr>
                <w:sz w:val="24"/>
                <w:szCs w:val="24"/>
              </w:rPr>
              <w:t>NFR-04</w:t>
            </w:r>
          </w:p>
        </w:tc>
        <w:tc>
          <w:tcPr>
            <w:tcW w:w="1789" w:type="dxa"/>
            <w:vAlign w:val="center"/>
          </w:tcPr>
          <w:p w14:paraId="01DB6AF1" w14:textId="4F60BE1A" w:rsidR="00337C64" w:rsidRPr="00337C64" w:rsidRDefault="00337C64" w:rsidP="00337C64">
            <w:pPr>
              <w:jc w:val="center"/>
              <w:rPr>
                <w:sz w:val="24"/>
                <w:szCs w:val="24"/>
              </w:rPr>
            </w:pPr>
            <w:r w:rsidRPr="00337C64">
              <w:rPr>
                <w:sz w:val="24"/>
                <w:szCs w:val="24"/>
              </w:rPr>
              <w:t>Продуктивність</w:t>
            </w:r>
          </w:p>
        </w:tc>
        <w:tc>
          <w:tcPr>
            <w:tcW w:w="6716" w:type="dxa"/>
          </w:tcPr>
          <w:p w14:paraId="45F3EAAD" w14:textId="6CE7DD05" w:rsidR="00337C64" w:rsidRPr="00337C64" w:rsidRDefault="00337C64" w:rsidP="00337C64">
            <w:pPr>
              <w:rPr>
                <w:color w:val="000000"/>
                <w:sz w:val="24"/>
                <w:szCs w:val="24"/>
              </w:rPr>
            </w:pPr>
            <w:r w:rsidRPr="00337C64">
              <w:rPr>
                <w:sz w:val="24"/>
                <w:szCs w:val="24"/>
              </w:rPr>
              <w:t>Веб сервіс повинен підтримувати роботу щонайменше 500 активних користувачів одночасно без зниження швидкодії.</w:t>
            </w:r>
          </w:p>
        </w:tc>
      </w:tr>
      <w:tr w:rsidR="00337C64" w:rsidRPr="00337C64" w14:paraId="4C613A0E" w14:textId="77777777" w:rsidTr="008E133B">
        <w:tc>
          <w:tcPr>
            <w:tcW w:w="1129" w:type="dxa"/>
            <w:vAlign w:val="center"/>
          </w:tcPr>
          <w:p w14:paraId="02F29F60" w14:textId="07E24EB2" w:rsidR="00337C64" w:rsidRPr="00337C64" w:rsidRDefault="00337C64" w:rsidP="00337C64">
            <w:pPr>
              <w:jc w:val="center"/>
              <w:rPr>
                <w:color w:val="000000"/>
                <w:sz w:val="24"/>
                <w:szCs w:val="24"/>
              </w:rPr>
            </w:pPr>
            <w:r w:rsidRPr="00337C64">
              <w:rPr>
                <w:sz w:val="24"/>
                <w:szCs w:val="24"/>
              </w:rPr>
              <w:t>NFR-05</w:t>
            </w:r>
          </w:p>
        </w:tc>
        <w:tc>
          <w:tcPr>
            <w:tcW w:w="1789" w:type="dxa"/>
            <w:vAlign w:val="center"/>
          </w:tcPr>
          <w:p w14:paraId="40DFA1AB" w14:textId="0FF1AE20" w:rsidR="00337C64" w:rsidRPr="00337C64" w:rsidRDefault="00337C64" w:rsidP="00337C64">
            <w:pPr>
              <w:jc w:val="center"/>
              <w:rPr>
                <w:sz w:val="24"/>
                <w:szCs w:val="24"/>
              </w:rPr>
            </w:pPr>
            <w:r w:rsidRPr="00337C64">
              <w:rPr>
                <w:sz w:val="24"/>
                <w:szCs w:val="24"/>
              </w:rPr>
              <w:t>Зручність (UX)</w:t>
            </w:r>
          </w:p>
        </w:tc>
        <w:tc>
          <w:tcPr>
            <w:tcW w:w="6716" w:type="dxa"/>
          </w:tcPr>
          <w:p w14:paraId="30D8D7A1" w14:textId="4C92D94E" w:rsidR="00337C64" w:rsidRPr="00337C64" w:rsidRDefault="008327CA" w:rsidP="00337C64">
            <w:pPr>
              <w:rPr>
                <w:color w:val="000000"/>
                <w:sz w:val="24"/>
                <w:szCs w:val="24"/>
              </w:rPr>
            </w:pPr>
            <w:r w:rsidRPr="008327CA">
              <w:rPr>
                <w:sz w:val="24"/>
                <w:szCs w:val="24"/>
              </w:rPr>
              <w:t>Інтерфейс має бути зручним для використання на мобільних пристроях.</w:t>
            </w:r>
          </w:p>
        </w:tc>
      </w:tr>
      <w:tr w:rsidR="00337C64" w:rsidRPr="00337C64" w14:paraId="296064C4" w14:textId="77777777" w:rsidTr="008E133B">
        <w:tc>
          <w:tcPr>
            <w:tcW w:w="1129" w:type="dxa"/>
            <w:vAlign w:val="center"/>
          </w:tcPr>
          <w:p w14:paraId="48FD0DFE" w14:textId="5638799B" w:rsidR="00337C64" w:rsidRPr="00337C64" w:rsidRDefault="00337C64" w:rsidP="00337C64">
            <w:pPr>
              <w:jc w:val="center"/>
              <w:rPr>
                <w:color w:val="000000"/>
                <w:sz w:val="24"/>
                <w:szCs w:val="24"/>
              </w:rPr>
            </w:pPr>
            <w:r w:rsidRPr="00337C64">
              <w:rPr>
                <w:sz w:val="24"/>
                <w:szCs w:val="24"/>
              </w:rPr>
              <w:t>NFR-06</w:t>
            </w:r>
          </w:p>
        </w:tc>
        <w:tc>
          <w:tcPr>
            <w:tcW w:w="1789" w:type="dxa"/>
            <w:vAlign w:val="center"/>
          </w:tcPr>
          <w:p w14:paraId="57D8DE6D" w14:textId="4F9E0D58" w:rsidR="00337C64" w:rsidRPr="00337C64" w:rsidRDefault="00337C64" w:rsidP="00337C64">
            <w:pPr>
              <w:jc w:val="center"/>
              <w:rPr>
                <w:sz w:val="24"/>
                <w:szCs w:val="24"/>
              </w:rPr>
            </w:pPr>
            <w:r w:rsidRPr="00337C64">
              <w:rPr>
                <w:sz w:val="24"/>
                <w:szCs w:val="24"/>
              </w:rPr>
              <w:t>Надійність</w:t>
            </w:r>
          </w:p>
        </w:tc>
        <w:tc>
          <w:tcPr>
            <w:tcW w:w="6716" w:type="dxa"/>
          </w:tcPr>
          <w:p w14:paraId="2F0E9A1F" w14:textId="6AE3CF14" w:rsidR="00337C64" w:rsidRPr="00337C64" w:rsidRDefault="008327CA" w:rsidP="00337C64">
            <w:pPr>
              <w:rPr>
                <w:color w:val="000000"/>
                <w:sz w:val="24"/>
                <w:szCs w:val="24"/>
              </w:rPr>
            </w:pPr>
            <w:r w:rsidRPr="008327CA">
              <w:rPr>
                <w:sz w:val="24"/>
                <w:szCs w:val="24"/>
              </w:rPr>
              <w:t>Система повинна працювати якісно та бути доступною більшість часу.</w:t>
            </w:r>
          </w:p>
        </w:tc>
      </w:tr>
      <w:tr w:rsidR="00337C64" w:rsidRPr="00337C64" w14:paraId="5122537D" w14:textId="77777777" w:rsidTr="008E133B">
        <w:tc>
          <w:tcPr>
            <w:tcW w:w="1129" w:type="dxa"/>
            <w:vAlign w:val="center"/>
          </w:tcPr>
          <w:p w14:paraId="72067AD5" w14:textId="70FA0D41" w:rsidR="00337C64" w:rsidRPr="00337C64" w:rsidRDefault="00337C64" w:rsidP="00337C64">
            <w:pPr>
              <w:jc w:val="center"/>
              <w:rPr>
                <w:color w:val="000000"/>
                <w:sz w:val="24"/>
                <w:szCs w:val="24"/>
              </w:rPr>
            </w:pPr>
            <w:r w:rsidRPr="00337C64">
              <w:rPr>
                <w:sz w:val="24"/>
                <w:szCs w:val="24"/>
              </w:rPr>
              <w:t>NFR-07</w:t>
            </w:r>
          </w:p>
        </w:tc>
        <w:tc>
          <w:tcPr>
            <w:tcW w:w="1789" w:type="dxa"/>
            <w:vAlign w:val="center"/>
          </w:tcPr>
          <w:p w14:paraId="0000A552" w14:textId="43DB61D6" w:rsidR="00337C64" w:rsidRPr="00337C64" w:rsidRDefault="00337C64" w:rsidP="00337C64">
            <w:pPr>
              <w:jc w:val="center"/>
              <w:rPr>
                <w:sz w:val="24"/>
                <w:szCs w:val="24"/>
              </w:rPr>
            </w:pPr>
            <w:r w:rsidRPr="00337C64">
              <w:rPr>
                <w:sz w:val="24"/>
                <w:szCs w:val="24"/>
              </w:rPr>
              <w:t>Сумісність</w:t>
            </w:r>
          </w:p>
        </w:tc>
        <w:tc>
          <w:tcPr>
            <w:tcW w:w="6716" w:type="dxa"/>
          </w:tcPr>
          <w:p w14:paraId="7DA33017" w14:textId="41CB3275" w:rsidR="00337C64" w:rsidRPr="00337C64" w:rsidRDefault="00337C64" w:rsidP="00337C64">
            <w:pPr>
              <w:rPr>
                <w:color w:val="000000"/>
                <w:sz w:val="24"/>
                <w:szCs w:val="24"/>
              </w:rPr>
            </w:pPr>
            <w:r w:rsidRPr="00337C64">
              <w:rPr>
                <w:sz w:val="24"/>
                <w:szCs w:val="24"/>
              </w:rPr>
              <w:t>Веб сервіс має коректно працювати у сучасних версіях браузерів (</w:t>
            </w:r>
            <w:proofErr w:type="spellStart"/>
            <w:r w:rsidRPr="00337C64">
              <w:rPr>
                <w:sz w:val="24"/>
                <w:szCs w:val="24"/>
              </w:rPr>
              <w:t>Chrome</w:t>
            </w:r>
            <w:proofErr w:type="spellEnd"/>
            <w:r w:rsidRPr="00337C64">
              <w:rPr>
                <w:sz w:val="24"/>
                <w:szCs w:val="24"/>
              </w:rPr>
              <w:t xml:space="preserve">, </w:t>
            </w:r>
            <w:proofErr w:type="spellStart"/>
            <w:r w:rsidRPr="00337C64">
              <w:rPr>
                <w:sz w:val="24"/>
                <w:szCs w:val="24"/>
              </w:rPr>
              <w:t>Firefox</w:t>
            </w:r>
            <w:proofErr w:type="spellEnd"/>
            <w:r w:rsidRPr="00337C64">
              <w:rPr>
                <w:sz w:val="24"/>
                <w:szCs w:val="24"/>
              </w:rPr>
              <w:t xml:space="preserve">, </w:t>
            </w:r>
            <w:proofErr w:type="spellStart"/>
            <w:r w:rsidRPr="00337C64">
              <w:rPr>
                <w:sz w:val="24"/>
                <w:szCs w:val="24"/>
              </w:rPr>
              <w:t>Edge</w:t>
            </w:r>
            <w:proofErr w:type="spellEnd"/>
            <w:r w:rsidRPr="00337C64">
              <w:rPr>
                <w:sz w:val="24"/>
                <w:szCs w:val="24"/>
              </w:rPr>
              <w:t xml:space="preserve">, </w:t>
            </w:r>
            <w:proofErr w:type="spellStart"/>
            <w:r w:rsidRPr="00337C64">
              <w:rPr>
                <w:sz w:val="24"/>
                <w:szCs w:val="24"/>
              </w:rPr>
              <w:t>Safari</w:t>
            </w:r>
            <w:proofErr w:type="spellEnd"/>
            <w:r w:rsidRPr="00337C64">
              <w:rPr>
                <w:sz w:val="24"/>
                <w:szCs w:val="24"/>
              </w:rPr>
              <w:t>).</w:t>
            </w:r>
          </w:p>
        </w:tc>
      </w:tr>
      <w:tr w:rsidR="00337C64" w:rsidRPr="00337C64" w14:paraId="14F26A7A" w14:textId="77777777" w:rsidTr="008E133B">
        <w:tc>
          <w:tcPr>
            <w:tcW w:w="1129" w:type="dxa"/>
            <w:vAlign w:val="center"/>
          </w:tcPr>
          <w:p w14:paraId="2CE9BCDA" w14:textId="714F2735" w:rsidR="00337C64" w:rsidRPr="00337C64" w:rsidRDefault="00337C64" w:rsidP="00337C64">
            <w:pPr>
              <w:jc w:val="center"/>
              <w:rPr>
                <w:color w:val="000000"/>
                <w:sz w:val="24"/>
                <w:szCs w:val="24"/>
              </w:rPr>
            </w:pPr>
            <w:r w:rsidRPr="00337C64">
              <w:rPr>
                <w:sz w:val="24"/>
                <w:szCs w:val="24"/>
              </w:rPr>
              <w:t>NFR-08</w:t>
            </w:r>
          </w:p>
        </w:tc>
        <w:tc>
          <w:tcPr>
            <w:tcW w:w="1789" w:type="dxa"/>
            <w:vAlign w:val="center"/>
          </w:tcPr>
          <w:p w14:paraId="3F89C72D" w14:textId="04A01A10" w:rsidR="00337C64" w:rsidRPr="00337C64" w:rsidRDefault="00337C64" w:rsidP="00337C64">
            <w:pPr>
              <w:jc w:val="center"/>
              <w:rPr>
                <w:sz w:val="24"/>
                <w:szCs w:val="24"/>
              </w:rPr>
            </w:pPr>
            <w:proofErr w:type="spellStart"/>
            <w:r w:rsidRPr="00337C64">
              <w:rPr>
                <w:sz w:val="24"/>
                <w:szCs w:val="24"/>
              </w:rPr>
              <w:t>Підтримуваність</w:t>
            </w:r>
            <w:proofErr w:type="spellEnd"/>
          </w:p>
        </w:tc>
        <w:tc>
          <w:tcPr>
            <w:tcW w:w="6716" w:type="dxa"/>
          </w:tcPr>
          <w:p w14:paraId="1DFEB3E4" w14:textId="680DE91B" w:rsidR="00337C64" w:rsidRPr="00337C64" w:rsidRDefault="00337C64" w:rsidP="00337C64">
            <w:pPr>
              <w:rPr>
                <w:color w:val="000000"/>
                <w:sz w:val="24"/>
                <w:szCs w:val="24"/>
              </w:rPr>
            </w:pPr>
            <w:r w:rsidRPr="00337C64">
              <w:rPr>
                <w:sz w:val="24"/>
                <w:szCs w:val="24"/>
              </w:rPr>
              <w:t>Кодова база повинна бути документована так, щоб новий розробник міг розібратися з основними модулями протягом 3 робочих днів.</w:t>
            </w:r>
          </w:p>
        </w:tc>
      </w:tr>
      <w:tr w:rsidR="00337C64" w:rsidRPr="00337C64" w14:paraId="62B1C60A" w14:textId="77777777" w:rsidTr="008E133B">
        <w:tc>
          <w:tcPr>
            <w:tcW w:w="1129" w:type="dxa"/>
            <w:vAlign w:val="center"/>
          </w:tcPr>
          <w:p w14:paraId="32EB79E7" w14:textId="42D0019D" w:rsidR="00337C64" w:rsidRPr="00337C64" w:rsidRDefault="00337C64" w:rsidP="00337C64">
            <w:pPr>
              <w:jc w:val="center"/>
              <w:rPr>
                <w:color w:val="000000"/>
                <w:sz w:val="24"/>
                <w:szCs w:val="24"/>
              </w:rPr>
            </w:pPr>
            <w:r w:rsidRPr="00337C64">
              <w:rPr>
                <w:sz w:val="24"/>
                <w:szCs w:val="24"/>
              </w:rPr>
              <w:t>NFR-09</w:t>
            </w:r>
          </w:p>
        </w:tc>
        <w:tc>
          <w:tcPr>
            <w:tcW w:w="1789" w:type="dxa"/>
            <w:vAlign w:val="center"/>
          </w:tcPr>
          <w:p w14:paraId="6E339619" w14:textId="40DAB3AF" w:rsidR="00337C64" w:rsidRPr="00337C64" w:rsidRDefault="00337C64" w:rsidP="00337C64">
            <w:pPr>
              <w:jc w:val="center"/>
              <w:rPr>
                <w:sz w:val="24"/>
                <w:szCs w:val="24"/>
              </w:rPr>
            </w:pPr>
            <w:r w:rsidRPr="00337C64">
              <w:rPr>
                <w:sz w:val="24"/>
                <w:szCs w:val="24"/>
              </w:rPr>
              <w:t>Надійність</w:t>
            </w:r>
          </w:p>
        </w:tc>
        <w:tc>
          <w:tcPr>
            <w:tcW w:w="6716" w:type="dxa"/>
          </w:tcPr>
          <w:p w14:paraId="0EB05382" w14:textId="0DD9CA5D" w:rsidR="00337C64" w:rsidRPr="00337C64" w:rsidRDefault="008327CA" w:rsidP="00337C64">
            <w:pPr>
              <w:rPr>
                <w:color w:val="000000"/>
                <w:sz w:val="24"/>
                <w:szCs w:val="24"/>
              </w:rPr>
            </w:pPr>
            <w:r w:rsidRPr="008327CA">
              <w:rPr>
                <w:sz w:val="24"/>
                <w:szCs w:val="24"/>
              </w:rPr>
              <w:t>У випадку збою система повинна по можливості відновлюватися з резервної копії.</w:t>
            </w:r>
          </w:p>
        </w:tc>
      </w:tr>
      <w:tr w:rsidR="00337C64" w:rsidRPr="00337C64" w14:paraId="05E45325" w14:textId="77777777" w:rsidTr="008E133B">
        <w:tc>
          <w:tcPr>
            <w:tcW w:w="1129" w:type="dxa"/>
            <w:vAlign w:val="center"/>
          </w:tcPr>
          <w:p w14:paraId="5907570E" w14:textId="3BDC0864" w:rsidR="00337C64" w:rsidRPr="00337C64" w:rsidRDefault="00337C64" w:rsidP="00337C64">
            <w:pPr>
              <w:jc w:val="center"/>
              <w:rPr>
                <w:color w:val="000000"/>
                <w:sz w:val="24"/>
                <w:szCs w:val="24"/>
              </w:rPr>
            </w:pPr>
            <w:r w:rsidRPr="00337C64">
              <w:rPr>
                <w:sz w:val="24"/>
                <w:szCs w:val="24"/>
              </w:rPr>
              <w:lastRenderedPageBreak/>
              <w:t>NFR-10</w:t>
            </w:r>
          </w:p>
        </w:tc>
        <w:tc>
          <w:tcPr>
            <w:tcW w:w="1789" w:type="dxa"/>
            <w:vAlign w:val="center"/>
          </w:tcPr>
          <w:p w14:paraId="70CEE1D2" w14:textId="033AB21C" w:rsidR="00337C64" w:rsidRPr="00337C64" w:rsidRDefault="00337C64" w:rsidP="00337C64">
            <w:pPr>
              <w:jc w:val="center"/>
              <w:rPr>
                <w:sz w:val="24"/>
                <w:szCs w:val="24"/>
              </w:rPr>
            </w:pPr>
            <w:r w:rsidRPr="00337C64">
              <w:rPr>
                <w:sz w:val="24"/>
                <w:szCs w:val="24"/>
              </w:rPr>
              <w:t>Зручність (UX)</w:t>
            </w:r>
          </w:p>
        </w:tc>
        <w:tc>
          <w:tcPr>
            <w:tcW w:w="6716" w:type="dxa"/>
          </w:tcPr>
          <w:p w14:paraId="09A3A3BC" w14:textId="1C26033E" w:rsidR="00337C64" w:rsidRPr="00337C64" w:rsidRDefault="00337C64" w:rsidP="00337C64">
            <w:pPr>
              <w:rPr>
                <w:color w:val="000000"/>
                <w:sz w:val="24"/>
                <w:szCs w:val="24"/>
              </w:rPr>
            </w:pPr>
            <w:r w:rsidRPr="00337C64">
              <w:rPr>
                <w:sz w:val="24"/>
                <w:szCs w:val="24"/>
              </w:rPr>
              <w:t>Користувач повинен мати можливість знайти потрібний курс або матеріал через пошук не більше ніж за 3 кліки.</w:t>
            </w:r>
          </w:p>
        </w:tc>
      </w:tr>
      <w:tr w:rsidR="00337C64" w:rsidRPr="00337C64" w14:paraId="00D3E157" w14:textId="77777777" w:rsidTr="008E133B">
        <w:tc>
          <w:tcPr>
            <w:tcW w:w="1129" w:type="dxa"/>
            <w:vAlign w:val="center"/>
          </w:tcPr>
          <w:p w14:paraId="2356543C" w14:textId="20FAC291" w:rsidR="00337C64" w:rsidRPr="00337C64" w:rsidRDefault="00337C64" w:rsidP="00337C64">
            <w:pPr>
              <w:jc w:val="center"/>
              <w:rPr>
                <w:color w:val="000000"/>
                <w:sz w:val="24"/>
                <w:szCs w:val="24"/>
              </w:rPr>
            </w:pPr>
            <w:r w:rsidRPr="00337C64">
              <w:rPr>
                <w:sz w:val="24"/>
                <w:szCs w:val="24"/>
              </w:rPr>
              <w:t>NFR-01</w:t>
            </w:r>
          </w:p>
        </w:tc>
        <w:tc>
          <w:tcPr>
            <w:tcW w:w="1789" w:type="dxa"/>
            <w:vAlign w:val="center"/>
          </w:tcPr>
          <w:p w14:paraId="4069A2B1" w14:textId="4F06E95A" w:rsidR="00337C64" w:rsidRPr="00337C64" w:rsidRDefault="00337C64" w:rsidP="00337C64">
            <w:pPr>
              <w:jc w:val="center"/>
              <w:rPr>
                <w:sz w:val="24"/>
                <w:szCs w:val="24"/>
              </w:rPr>
            </w:pPr>
            <w:r w:rsidRPr="00337C64">
              <w:rPr>
                <w:sz w:val="24"/>
                <w:szCs w:val="24"/>
              </w:rPr>
              <w:t>Безпека</w:t>
            </w:r>
          </w:p>
        </w:tc>
        <w:tc>
          <w:tcPr>
            <w:tcW w:w="6716" w:type="dxa"/>
          </w:tcPr>
          <w:p w14:paraId="41EA5890" w14:textId="58253CBF" w:rsidR="00337C64" w:rsidRPr="00337C64" w:rsidRDefault="00337C64" w:rsidP="00337C64">
            <w:pPr>
              <w:rPr>
                <w:color w:val="000000"/>
                <w:sz w:val="24"/>
                <w:szCs w:val="24"/>
              </w:rPr>
            </w:pPr>
            <w:r w:rsidRPr="00337C64">
              <w:rPr>
                <w:sz w:val="24"/>
                <w:szCs w:val="24"/>
              </w:rPr>
              <w:t>Система повинна зберігати паролі користувачів у зашифрованому вигляді (наприклад, алгоритм SHA-256).</w:t>
            </w:r>
          </w:p>
        </w:tc>
      </w:tr>
      <w:tr w:rsidR="00337C64" w:rsidRPr="00337C64" w14:paraId="513E710B" w14:textId="77777777" w:rsidTr="008E133B">
        <w:tc>
          <w:tcPr>
            <w:tcW w:w="1129" w:type="dxa"/>
            <w:vAlign w:val="center"/>
          </w:tcPr>
          <w:p w14:paraId="5B788578" w14:textId="16CCFD72" w:rsidR="00337C64" w:rsidRPr="00337C64" w:rsidRDefault="00337C64" w:rsidP="00337C64">
            <w:pPr>
              <w:jc w:val="center"/>
              <w:rPr>
                <w:color w:val="000000"/>
                <w:sz w:val="24"/>
                <w:szCs w:val="24"/>
              </w:rPr>
            </w:pPr>
            <w:r w:rsidRPr="00337C64">
              <w:rPr>
                <w:sz w:val="24"/>
                <w:szCs w:val="24"/>
              </w:rPr>
              <w:t>NFR-02</w:t>
            </w:r>
          </w:p>
        </w:tc>
        <w:tc>
          <w:tcPr>
            <w:tcW w:w="1789" w:type="dxa"/>
            <w:vAlign w:val="center"/>
          </w:tcPr>
          <w:p w14:paraId="3E8364BE" w14:textId="5123B39D" w:rsidR="00337C64" w:rsidRPr="00337C64" w:rsidRDefault="00337C64" w:rsidP="00337C64">
            <w:pPr>
              <w:jc w:val="center"/>
              <w:rPr>
                <w:sz w:val="24"/>
                <w:szCs w:val="24"/>
              </w:rPr>
            </w:pPr>
            <w:r w:rsidRPr="00337C64">
              <w:rPr>
                <w:sz w:val="24"/>
                <w:szCs w:val="24"/>
              </w:rPr>
              <w:t>Безпека</w:t>
            </w:r>
          </w:p>
        </w:tc>
        <w:tc>
          <w:tcPr>
            <w:tcW w:w="6716" w:type="dxa"/>
          </w:tcPr>
          <w:p w14:paraId="39A535A5" w14:textId="7AA0105F" w:rsidR="00337C64" w:rsidRPr="00337C64" w:rsidRDefault="00337C64" w:rsidP="00337C64">
            <w:pPr>
              <w:rPr>
                <w:color w:val="000000"/>
                <w:sz w:val="24"/>
                <w:szCs w:val="24"/>
              </w:rPr>
            </w:pPr>
            <w:r w:rsidRPr="00337C64">
              <w:rPr>
                <w:sz w:val="24"/>
                <w:szCs w:val="24"/>
              </w:rPr>
              <w:t>Доступ до акаунта має блокуватися після 5 невдалих спроб входу протягом 10 хвилин.</w:t>
            </w:r>
          </w:p>
        </w:tc>
      </w:tr>
    </w:tbl>
    <w:p w14:paraId="3D0C933B" w14:textId="773511FF" w:rsidR="003523B7" w:rsidRDefault="007967A2" w:rsidP="00337C64">
      <w:pPr>
        <w:pBdr>
          <w:top w:val="nil"/>
          <w:left w:val="nil"/>
          <w:bottom w:val="nil"/>
          <w:right w:val="nil"/>
          <w:between w:val="nil"/>
        </w:pBdr>
        <w:spacing w:before="120" w:after="120"/>
        <w:ind w:firstLine="284"/>
        <w:jc w:val="center"/>
        <w:rPr>
          <w:b/>
          <w:bCs/>
          <w:color w:val="000000"/>
          <w:sz w:val="24"/>
          <w:szCs w:val="24"/>
        </w:rPr>
      </w:pPr>
      <w:r w:rsidRPr="007967A2">
        <w:rPr>
          <w:b/>
          <w:bCs/>
          <w:color w:val="000000"/>
          <w:sz w:val="24"/>
          <w:szCs w:val="24"/>
        </w:rPr>
        <w:t xml:space="preserve">Розділ </w:t>
      </w:r>
      <w:r>
        <w:rPr>
          <w:b/>
          <w:bCs/>
          <w:color w:val="000000"/>
          <w:sz w:val="24"/>
          <w:szCs w:val="24"/>
        </w:rPr>
        <w:t>5</w:t>
      </w:r>
      <w:r w:rsidRPr="007967A2">
        <w:rPr>
          <w:b/>
          <w:bCs/>
          <w:color w:val="000000"/>
          <w:sz w:val="24"/>
          <w:szCs w:val="24"/>
        </w:rPr>
        <w:t>.</w:t>
      </w:r>
      <w:r>
        <w:rPr>
          <w:b/>
          <w:bCs/>
          <w:color w:val="000000"/>
          <w:sz w:val="24"/>
          <w:szCs w:val="24"/>
        </w:rPr>
        <w:t xml:space="preserve"> </w:t>
      </w:r>
      <w:r w:rsidR="003523B7" w:rsidRPr="003523B7">
        <w:rPr>
          <w:b/>
          <w:bCs/>
          <w:color w:val="000000"/>
          <w:sz w:val="24"/>
          <w:szCs w:val="24"/>
        </w:rPr>
        <w:t>Перевірка однозначності вимог</w:t>
      </w:r>
    </w:p>
    <w:p w14:paraId="62482CB7" w14:textId="418EB974" w:rsidR="008327CA" w:rsidRDefault="008327CA" w:rsidP="008327CA">
      <w:pPr>
        <w:pBdr>
          <w:top w:val="nil"/>
          <w:left w:val="nil"/>
          <w:bottom w:val="nil"/>
          <w:right w:val="nil"/>
          <w:between w:val="nil"/>
        </w:pBdr>
        <w:spacing w:after="120"/>
        <w:ind w:firstLine="284"/>
        <w:rPr>
          <w:color w:val="000000"/>
          <w:sz w:val="24"/>
          <w:szCs w:val="24"/>
        </w:rPr>
      </w:pPr>
      <w:r w:rsidRPr="00D32869">
        <w:rPr>
          <w:color w:val="000000"/>
          <w:sz w:val="24"/>
          <w:szCs w:val="24"/>
        </w:rPr>
        <w:t xml:space="preserve">Створимо таблицю </w:t>
      </w:r>
      <w:r>
        <w:rPr>
          <w:color w:val="000000"/>
          <w:sz w:val="24"/>
          <w:szCs w:val="24"/>
        </w:rPr>
        <w:t>п</w:t>
      </w:r>
      <w:r w:rsidRPr="008327CA">
        <w:rPr>
          <w:color w:val="000000"/>
          <w:sz w:val="24"/>
          <w:szCs w:val="24"/>
        </w:rPr>
        <w:t>еревірк</w:t>
      </w:r>
      <w:r>
        <w:rPr>
          <w:color w:val="000000"/>
          <w:sz w:val="24"/>
          <w:szCs w:val="24"/>
        </w:rPr>
        <w:t>и</w:t>
      </w:r>
      <w:r w:rsidRPr="008327CA">
        <w:rPr>
          <w:color w:val="000000"/>
          <w:sz w:val="24"/>
          <w:szCs w:val="24"/>
        </w:rPr>
        <w:t xml:space="preserve"> однозначності вимог</w:t>
      </w:r>
    </w:p>
    <w:p w14:paraId="53C17620" w14:textId="2B226319" w:rsidR="008327CA" w:rsidRDefault="008327CA" w:rsidP="008327CA">
      <w:pPr>
        <w:keepNext/>
        <w:pBdr>
          <w:top w:val="nil"/>
          <w:left w:val="nil"/>
          <w:bottom w:val="nil"/>
          <w:right w:val="nil"/>
          <w:between w:val="nil"/>
        </w:pBdr>
        <w:spacing w:after="60"/>
        <w:ind w:firstLine="284"/>
        <w:jc w:val="right"/>
        <w:rPr>
          <w:color w:val="000000"/>
          <w:sz w:val="24"/>
          <w:szCs w:val="24"/>
        </w:rPr>
      </w:pPr>
      <w:r>
        <w:rPr>
          <w:color w:val="000000"/>
          <w:sz w:val="24"/>
          <w:szCs w:val="24"/>
        </w:rPr>
        <w:t>Таблиця 7.</w:t>
      </w:r>
      <w:r>
        <w:rPr>
          <w:color w:val="000000"/>
          <w:sz w:val="24"/>
          <w:szCs w:val="24"/>
        </w:rPr>
        <w:t>3</w:t>
      </w:r>
      <w:r>
        <w:rPr>
          <w:color w:val="000000"/>
          <w:sz w:val="24"/>
          <w:szCs w:val="24"/>
        </w:rPr>
        <w:t xml:space="preserve"> – </w:t>
      </w:r>
      <w:r>
        <w:rPr>
          <w:color w:val="000000"/>
          <w:sz w:val="24"/>
          <w:szCs w:val="24"/>
        </w:rPr>
        <w:t>П</w:t>
      </w:r>
      <w:r w:rsidRPr="008327CA">
        <w:rPr>
          <w:color w:val="000000"/>
          <w:sz w:val="24"/>
          <w:szCs w:val="24"/>
        </w:rPr>
        <w:t>еревірк</w:t>
      </w:r>
      <w:r>
        <w:rPr>
          <w:color w:val="000000"/>
          <w:sz w:val="24"/>
          <w:szCs w:val="24"/>
        </w:rPr>
        <w:t>и</w:t>
      </w:r>
      <w:r w:rsidRPr="008327CA">
        <w:rPr>
          <w:color w:val="000000"/>
          <w:sz w:val="24"/>
          <w:szCs w:val="24"/>
        </w:rPr>
        <w:t xml:space="preserve"> однозначності вимог</w:t>
      </w:r>
    </w:p>
    <w:tbl>
      <w:tblPr>
        <w:tblStyle w:val="afff"/>
        <w:tblW w:w="0" w:type="auto"/>
        <w:tblLook w:val="04A0" w:firstRow="1" w:lastRow="0" w:firstColumn="1" w:lastColumn="0" w:noHBand="0" w:noVBand="1"/>
      </w:tblPr>
      <w:tblGrid>
        <w:gridCol w:w="988"/>
        <w:gridCol w:w="2409"/>
        <w:gridCol w:w="3828"/>
        <w:gridCol w:w="2406"/>
      </w:tblGrid>
      <w:tr w:rsidR="008327CA" w:rsidRPr="00523000" w14:paraId="1070F434" w14:textId="77777777" w:rsidTr="00523000">
        <w:tc>
          <w:tcPr>
            <w:tcW w:w="988" w:type="dxa"/>
            <w:vAlign w:val="center"/>
          </w:tcPr>
          <w:p w14:paraId="7DE284A1" w14:textId="694D3A0F" w:rsidR="008327CA" w:rsidRPr="00523000" w:rsidRDefault="008327CA" w:rsidP="008327CA">
            <w:pPr>
              <w:jc w:val="center"/>
              <w:rPr>
                <w:b/>
                <w:bCs/>
                <w:color w:val="000000"/>
                <w:spacing w:val="-8"/>
                <w:sz w:val="24"/>
                <w:szCs w:val="24"/>
              </w:rPr>
            </w:pPr>
            <w:r w:rsidRPr="00523000">
              <w:rPr>
                <w:b/>
                <w:bCs/>
                <w:spacing w:val="-8"/>
                <w:sz w:val="24"/>
                <w:szCs w:val="24"/>
              </w:rPr>
              <w:t>Код</w:t>
            </w:r>
          </w:p>
        </w:tc>
        <w:tc>
          <w:tcPr>
            <w:tcW w:w="2409" w:type="dxa"/>
            <w:vAlign w:val="center"/>
          </w:tcPr>
          <w:p w14:paraId="76070660" w14:textId="52B93687" w:rsidR="008327CA" w:rsidRPr="00523000" w:rsidRDefault="008327CA" w:rsidP="008327CA">
            <w:pPr>
              <w:jc w:val="center"/>
              <w:rPr>
                <w:b/>
                <w:bCs/>
                <w:color w:val="000000"/>
                <w:spacing w:val="-8"/>
                <w:sz w:val="24"/>
                <w:szCs w:val="24"/>
              </w:rPr>
            </w:pPr>
            <w:r w:rsidRPr="00523000">
              <w:rPr>
                <w:b/>
                <w:bCs/>
                <w:spacing w:val="-8"/>
                <w:sz w:val="24"/>
                <w:szCs w:val="24"/>
              </w:rPr>
              <w:t>Було (нечітко)</w:t>
            </w:r>
          </w:p>
        </w:tc>
        <w:tc>
          <w:tcPr>
            <w:tcW w:w="3828" w:type="dxa"/>
            <w:vAlign w:val="center"/>
          </w:tcPr>
          <w:p w14:paraId="068C94AD" w14:textId="266DB428" w:rsidR="008327CA" w:rsidRPr="00523000" w:rsidRDefault="008327CA" w:rsidP="008327CA">
            <w:pPr>
              <w:jc w:val="center"/>
              <w:rPr>
                <w:b/>
                <w:bCs/>
                <w:color w:val="000000"/>
                <w:spacing w:val="-8"/>
                <w:sz w:val="24"/>
                <w:szCs w:val="24"/>
              </w:rPr>
            </w:pPr>
            <w:r w:rsidRPr="00523000">
              <w:rPr>
                <w:b/>
                <w:bCs/>
                <w:spacing w:val="-8"/>
                <w:sz w:val="24"/>
                <w:szCs w:val="24"/>
              </w:rPr>
              <w:t>Стало (однозначно)</w:t>
            </w:r>
          </w:p>
        </w:tc>
        <w:tc>
          <w:tcPr>
            <w:tcW w:w="2406" w:type="dxa"/>
            <w:vAlign w:val="center"/>
          </w:tcPr>
          <w:p w14:paraId="5A3077CE" w14:textId="59A53793" w:rsidR="008327CA" w:rsidRPr="00523000" w:rsidRDefault="008327CA" w:rsidP="008327CA">
            <w:pPr>
              <w:jc w:val="center"/>
              <w:rPr>
                <w:b/>
                <w:bCs/>
                <w:color w:val="000000"/>
                <w:spacing w:val="-8"/>
                <w:sz w:val="24"/>
                <w:szCs w:val="24"/>
              </w:rPr>
            </w:pPr>
            <w:r w:rsidRPr="00523000">
              <w:rPr>
                <w:b/>
                <w:bCs/>
                <w:spacing w:val="-8"/>
                <w:sz w:val="24"/>
                <w:szCs w:val="24"/>
              </w:rPr>
              <w:t>Пояснення</w:t>
            </w:r>
          </w:p>
        </w:tc>
      </w:tr>
      <w:tr w:rsidR="008327CA" w:rsidRPr="00523000" w14:paraId="10426CAA" w14:textId="77777777" w:rsidTr="00523000">
        <w:tc>
          <w:tcPr>
            <w:tcW w:w="988" w:type="dxa"/>
            <w:vAlign w:val="center"/>
          </w:tcPr>
          <w:p w14:paraId="5855249D" w14:textId="3251E276" w:rsidR="008327CA" w:rsidRPr="00523000" w:rsidRDefault="008327CA" w:rsidP="008327CA">
            <w:pPr>
              <w:jc w:val="center"/>
              <w:rPr>
                <w:color w:val="000000"/>
                <w:spacing w:val="-8"/>
                <w:sz w:val="24"/>
                <w:szCs w:val="24"/>
              </w:rPr>
            </w:pPr>
            <w:r w:rsidRPr="00523000">
              <w:rPr>
                <w:spacing w:val="-8"/>
                <w:sz w:val="24"/>
                <w:szCs w:val="24"/>
              </w:rPr>
              <w:t>FR-02</w:t>
            </w:r>
          </w:p>
        </w:tc>
        <w:tc>
          <w:tcPr>
            <w:tcW w:w="2409" w:type="dxa"/>
            <w:vAlign w:val="center"/>
          </w:tcPr>
          <w:p w14:paraId="556A7DF1" w14:textId="0A699D77" w:rsidR="008327CA" w:rsidRPr="00523000" w:rsidRDefault="008327CA" w:rsidP="008327CA">
            <w:pPr>
              <w:rPr>
                <w:color w:val="000000"/>
                <w:spacing w:val="-8"/>
                <w:sz w:val="24"/>
                <w:szCs w:val="24"/>
              </w:rPr>
            </w:pPr>
            <w:r w:rsidRPr="00523000">
              <w:rPr>
                <w:spacing w:val="-8"/>
                <w:sz w:val="24"/>
                <w:szCs w:val="24"/>
              </w:rPr>
              <w:t>Система повинна дозволяти швидко створювати та переглядати навчальні курси.</w:t>
            </w:r>
          </w:p>
        </w:tc>
        <w:tc>
          <w:tcPr>
            <w:tcW w:w="3828" w:type="dxa"/>
            <w:vAlign w:val="center"/>
          </w:tcPr>
          <w:p w14:paraId="716E5765" w14:textId="10CA947B" w:rsidR="008327CA" w:rsidRPr="00523000" w:rsidRDefault="008327CA" w:rsidP="008327CA">
            <w:pPr>
              <w:rPr>
                <w:color w:val="000000"/>
                <w:spacing w:val="-8"/>
                <w:sz w:val="24"/>
                <w:szCs w:val="24"/>
              </w:rPr>
            </w:pPr>
            <w:r w:rsidRPr="00523000">
              <w:rPr>
                <w:spacing w:val="-8"/>
                <w:sz w:val="24"/>
                <w:szCs w:val="24"/>
              </w:rPr>
              <w:t xml:space="preserve">Система повинна дозволяти створювати та переглядати курси з відображенням структури (теми, </w:t>
            </w:r>
            <w:proofErr w:type="spellStart"/>
            <w:r w:rsidRPr="00523000">
              <w:rPr>
                <w:spacing w:val="-8"/>
                <w:sz w:val="24"/>
                <w:szCs w:val="24"/>
              </w:rPr>
              <w:t>уроки</w:t>
            </w:r>
            <w:proofErr w:type="spellEnd"/>
            <w:r w:rsidRPr="00523000">
              <w:rPr>
                <w:spacing w:val="-8"/>
                <w:sz w:val="24"/>
                <w:szCs w:val="24"/>
              </w:rPr>
              <w:t>) протягом ≤3 секунд після запиту.</w:t>
            </w:r>
          </w:p>
        </w:tc>
        <w:tc>
          <w:tcPr>
            <w:tcW w:w="2406" w:type="dxa"/>
            <w:vAlign w:val="center"/>
          </w:tcPr>
          <w:p w14:paraId="311BBD85" w14:textId="46AEF9A4" w:rsidR="008327CA" w:rsidRPr="00523000" w:rsidRDefault="008327CA" w:rsidP="008327CA">
            <w:pPr>
              <w:rPr>
                <w:color w:val="000000"/>
                <w:spacing w:val="-8"/>
                <w:sz w:val="24"/>
                <w:szCs w:val="24"/>
              </w:rPr>
            </w:pPr>
            <w:r w:rsidRPr="00523000">
              <w:rPr>
                <w:spacing w:val="-8"/>
                <w:sz w:val="24"/>
                <w:szCs w:val="24"/>
              </w:rPr>
              <w:t>Прибрано слово "швидко", додано вимірюваний критерій часу.</w:t>
            </w:r>
          </w:p>
        </w:tc>
      </w:tr>
      <w:tr w:rsidR="008327CA" w:rsidRPr="00523000" w14:paraId="4F3068B9" w14:textId="77777777" w:rsidTr="00523000">
        <w:tc>
          <w:tcPr>
            <w:tcW w:w="988" w:type="dxa"/>
            <w:vAlign w:val="center"/>
          </w:tcPr>
          <w:p w14:paraId="5F4F64F6" w14:textId="41ABE2F1" w:rsidR="008327CA" w:rsidRPr="00523000" w:rsidRDefault="008327CA" w:rsidP="008327CA">
            <w:pPr>
              <w:jc w:val="center"/>
              <w:rPr>
                <w:color w:val="000000"/>
                <w:spacing w:val="-8"/>
                <w:sz w:val="24"/>
                <w:szCs w:val="24"/>
              </w:rPr>
            </w:pPr>
            <w:r w:rsidRPr="00523000">
              <w:rPr>
                <w:spacing w:val="-8"/>
                <w:sz w:val="24"/>
                <w:szCs w:val="24"/>
              </w:rPr>
              <w:t>FR-07</w:t>
            </w:r>
          </w:p>
        </w:tc>
        <w:tc>
          <w:tcPr>
            <w:tcW w:w="2409" w:type="dxa"/>
            <w:vAlign w:val="center"/>
          </w:tcPr>
          <w:p w14:paraId="03E11BD8" w14:textId="7A2E13A2" w:rsidR="008327CA" w:rsidRPr="00523000" w:rsidRDefault="008327CA" w:rsidP="008327CA">
            <w:pPr>
              <w:rPr>
                <w:color w:val="000000"/>
                <w:spacing w:val="-8"/>
                <w:sz w:val="24"/>
                <w:szCs w:val="24"/>
              </w:rPr>
            </w:pPr>
            <w:r w:rsidRPr="00523000">
              <w:rPr>
                <w:spacing w:val="-8"/>
                <w:sz w:val="24"/>
                <w:szCs w:val="24"/>
              </w:rPr>
              <w:t>Користувач повинен отримувати зручні повідомлення про нові матеріали чи дедлайни.</w:t>
            </w:r>
          </w:p>
        </w:tc>
        <w:tc>
          <w:tcPr>
            <w:tcW w:w="3828" w:type="dxa"/>
            <w:vAlign w:val="center"/>
          </w:tcPr>
          <w:p w14:paraId="6DF5E537" w14:textId="54B4371F" w:rsidR="008327CA" w:rsidRPr="00523000" w:rsidRDefault="008327CA" w:rsidP="008327CA">
            <w:pPr>
              <w:rPr>
                <w:color w:val="000000"/>
                <w:spacing w:val="-8"/>
                <w:sz w:val="24"/>
                <w:szCs w:val="24"/>
              </w:rPr>
            </w:pPr>
            <w:r w:rsidRPr="00523000">
              <w:rPr>
                <w:spacing w:val="-8"/>
                <w:sz w:val="24"/>
                <w:szCs w:val="24"/>
              </w:rPr>
              <w:t>Користувач повинен отримувати повідомлення у вигляді спливаючих нотифікацій та електронних листів не пізніше ніж за 1 хвилину після створення події.</w:t>
            </w:r>
          </w:p>
        </w:tc>
        <w:tc>
          <w:tcPr>
            <w:tcW w:w="2406" w:type="dxa"/>
            <w:vAlign w:val="center"/>
          </w:tcPr>
          <w:p w14:paraId="0D674E38" w14:textId="20B3711D" w:rsidR="008327CA" w:rsidRPr="00523000" w:rsidRDefault="008327CA" w:rsidP="008327CA">
            <w:pPr>
              <w:rPr>
                <w:color w:val="000000"/>
                <w:spacing w:val="-8"/>
                <w:sz w:val="24"/>
                <w:szCs w:val="24"/>
              </w:rPr>
            </w:pPr>
            <w:r w:rsidRPr="00523000">
              <w:rPr>
                <w:spacing w:val="-8"/>
                <w:sz w:val="24"/>
                <w:szCs w:val="24"/>
              </w:rPr>
              <w:t>Прибрано "зручні", уточнено формат і час доставки.</w:t>
            </w:r>
          </w:p>
        </w:tc>
      </w:tr>
      <w:tr w:rsidR="008327CA" w:rsidRPr="00523000" w14:paraId="796A29C8" w14:textId="77777777" w:rsidTr="00523000">
        <w:tc>
          <w:tcPr>
            <w:tcW w:w="988" w:type="dxa"/>
            <w:vAlign w:val="center"/>
          </w:tcPr>
          <w:p w14:paraId="0F2E6BC2" w14:textId="1F0718A3" w:rsidR="008327CA" w:rsidRPr="00523000" w:rsidRDefault="008327CA" w:rsidP="008327CA">
            <w:pPr>
              <w:jc w:val="center"/>
              <w:rPr>
                <w:color w:val="000000"/>
                <w:spacing w:val="-8"/>
                <w:sz w:val="24"/>
                <w:szCs w:val="24"/>
              </w:rPr>
            </w:pPr>
            <w:r w:rsidRPr="00523000">
              <w:rPr>
                <w:spacing w:val="-8"/>
                <w:sz w:val="24"/>
                <w:szCs w:val="24"/>
              </w:rPr>
              <w:t>NFR-05</w:t>
            </w:r>
          </w:p>
        </w:tc>
        <w:tc>
          <w:tcPr>
            <w:tcW w:w="2409" w:type="dxa"/>
            <w:vAlign w:val="center"/>
          </w:tcPr>
          <w:p w14:paraId="02E8B032" w14:textId="6E48FA68" w:rsidR="008327CA" w:rsidRPr="00523000" w:rsidRDefault="008327CA" w:rsidP="008327CA">
            <w:pPr>
              <w:rPr>
                <w:color w:val="000000"/>
                <w:spacing w:val="-8"/>
                <w:sz w:val="24"/>
                <w:szCs w:val="24"/>
              </w:rPr>
            </w:pPr>
            <w:r w:rsidRPr="00523000">
              <w:rPr>
                <w:spacing w:val="-8"/>
                <w:sz w:val="24"/>
                <w:szCs w:val="24"/>
              </w:rPr>
              <w:t>Інтерфейс має бути зручним для використання на мобільних пристроях.</w:t>
            </w:r>
          </w:p>
        </w:tc>
        <w:tc>
          <w:tcPr>
            <w:tcW w:w="3828" w:type="dxa"/>
            <w:vAlign w:val="center"/>
          </w:tcPr>
          <w:p w14:paraId="33BC22EA" w14:textId="00BB55C8" w:rsidR="008327CA" w:rsidRPr="00523000" w:rsidRDefault="008327CA" w:rsidP="008327CA">
            <w:pPr>
              <w:rPr>
                <w:color w:val="000000"/>
                <w:spacing w:val="-8"/>
                <w:sz w:val="24"/>
                <w:szCs w:val="24"/>
              </w:rPr>
            </w:pPr>
            <w:r w:rsidRPr="00523000">
              <w:rPr>
                <w:spacing w:val="-8"/>
                <w:sz w:val="24"/>
                <w:szCs w:val="24"/>
              </w:rPr>
              <w:t>Інтерфейс має коректно відображатися та бути функціональним на мобільних пристроях із мінімальною роздільною здатністю 720p.</w:t>
            </w:r>
          </w:p>
        </w:tc>
        <w:tc>
          <w:tcPr>
            <w:tcW w:w="2406" w:type="dxa"/>
            <w:vAlign w:val="center"/>
          </w:tcPr>
          <w:p w14:paraId="5394400E" w14:textId="2DD67FA5" w:rsidR="008327CA" w:rsidRPr="00523000" w:rsidRDefault="008327CA" w:rsidP="008327CA">
            <w:pPr>
              <w:rPr>
                <w:color w:val="000000"/>
                <w:spacing w:val="-8"/>
                <w:sz w:val="24"/>
                <w:szCs w:val="24"/>
              </w:rPr>
            </w:pPr>
            <w:r w:rsidRPr="00523000">
              <w:rPr>
                <w:spacing w:val="-8"/>
                <w:sz w:val="24"/>
                <w:szCs w:val="24"/>
              </w:rPr>
              <w:t xml:space="preserve">"Зручним" замінено на </w:t>
            </w:r>
            <w:proofErr w:type="spellStart"/>
            <w:r w:rsidRPr="00523000">
              <w:rPr>
                <w:spacing w:val="-8"/>
                <w:sz w:val="24"/>
                <w:szCs w:val="24"/>
              </w:rPr>
              <w:t>перевіряльний</w:t>
            </w:r>
            <w:proofErr w:type="spellEnd"/>
            <w:r w:rsidRPr="00523000">
              <w:rPr>
                <w:spacing w:val="-8"/>
                <w:sz w:val="24"/>
                <w:szCs w:val="24"/>
              </w:rPr>
              <w:t xml:space="preserve"> критерій — підтримка певної роздільної здатності.</w:t>
            </w:r>
          </w:p>
        </w:tc>
      </w:tr>
      <w:tr w:rsidR="008327CA" w:rsidRPr="00523000" w14:paraId="79B3ADB7" w14:textId="77777777" w:rsidTr="00523000">
        <w:tc>
          <w:tcPr>
            <w:tcW w:w="988" w:type="dxa"/>
            <w:vAlign w:val="center"/>
          </w:tcPr>
          <w:p w14:paraId="78D1CF8B" w14:textId="18EBBA4E" w:rsidR="008327CA" w:rsidRPr="00523000" w:rsidRDefault="008327CA" w:rsidP="008327CA">
            <w:pPr>
              <w:jc w:val="center"/>
              <w:rPr>
                <w:color w:val="000000"/>
                <w:spacing w:val="-8"/>
                <w:sz w:val="24"/>
                <w:szCs w:val="24"/>
              </w:rPr>
            </w:pPr>
            <w:r w:rsidRPr="00523000">
              <w:rPr>
                <w:spacing w:val="-8"/>
                <w:sz w:val="24"/>
                <w:szCs w:val="24"/>
              </w:rPr>
              <w:t>NFR-06</w:t>
            </w:r>
          </w:p>
        </w:tc>
        <w:tc>
          <w:tcPr>
            <w:tcW w:w="2409" w:type="dxa"/>
            <w:vAlign w:val="center"/>
          </w:tcPr>
          <w:p w14:paraId="24140B4C" w14:textId="26570DC1" w:rsidR="008327CA" w:rsidRPr="00523000" w:rsidRDefault="008327CA" w:rsidP="008327CA">
            <w:pPr>
              <w:rPr>
                <w:color w:val="000000"/>
                <w:spacing w:val="-8"/>
                <w:sz w:val="24"/>
                <w:szCs w:val="24"/>
              </w:rPr>
            </w:pPr>
            <w:r w:rsidRPr="00523000">
              <w:rPr>
                <w:spacing w:val="-8"/>
                <w:sz w:val="24"/>
                <w:szCs w:val="24"/>
              </w:rPr>
              <w:t>Система повинна працювати якісно та бути доступною більшість часу.</w:t>
            </w:r>
          </w:p>
        </w:tc>
        <w:tc>
          <w:tcPr>
            <w:tcW w:w="3828" w:type="dxa"/>
            <w:vAlign w:val="center"/>
          </w:tcPr>
          <w:p w14:paraId="30022991" w14:textId="74B764E9" w:rsidR="008327CA" w:rsidRPr="00523000" w:rsidRDefault="008327CA" w:rsidP="008327CA">
            <w:pPr>
              <w:rPr>
                <w:color w:val="000000"/>
                <w:spacing w:val="-8"/>
                <w:sz w:val="24"/>
                <w:szCs w:val="24"/>
              </w:rPr>
            </w:pPr>
            <w:r w:rsidRPr="00523000">
              <w:rPr>
                <w:spacing w:val="-8"/>
                <w:sz w:val="24"/>
                <w:szCs w:val="24"/>
              </w:rPr>
              <w:t>Система повинна забезпечувати доступність не менше ніж 99% часу протягом календарного місяця.</w:t>
            </w:r>
          </w:p>
        </w:tc>
        <w:tc>
          <w:tcPr>
            <w:tcW w:w="2406" w:type="dxa"/>
            <w:vAlign w:val="center"/>
          </w:tcPr>
          <w:p w14:paraId="5E017A0A" w14:textId="3AA74541" w:rsidR="008327CA" w:rsidRPr="00523000" w:rsidRDefault="008327CA" w:rsidP="008327CA">
            <w:pPr>
              <w:rPr>
                <w:color w:val="000000"/>
                <w:spacing w:val="-8"/>
                <w:sz w:val="24"/>
                <w:szCs w:val="24"/>
              </w:rPr>
            </w:pPr>
            <w:r w:rsidRPr="00523000">
              <w:rPr>
                <w:spacing w:val="-8"/>
                <w:sz w:val="24"/>
                <w:szCs w:val="24"/>
              </w:rPr>
              <w:t>"Якісно" та "більшість часу" замінено на конкретний показник доступності.</w:t>
            </w:r>
          </w:p>
        </w:tc>
      </w:tr>
      <w:tr w:rsidR="008327CA" w:rsidRPr="00523000" w14:paraId="2A1ED142" w14:textId="77777777" w:rsidTr="00523000">
        <w:tc>
          <w:tcPr>
            <w:tcW w:w="988" w:type="dxa"/>
            <w:vAlign w:val="center"/>
          </w:tcPr>
          <w:p w14:paraId="7D1C4EBF" w14:textId="3E18A18F" w:rsidR="008327CA" w:rsidRPr="00523000" w:rsidRDefault="008327CA" w:rsidP="008327CA">
            <w:pPr>
              <w:jc w:val="center"/>
              <w:rPr>
                <w:color w:val="000000"/>
                <w:spacing w:val="-8"/>
                <w:sz w:val="24"/>
                <w:szCs w:val="24"/>
              </w:rPr>
            </w:pPr>
            <w:r w:rsidRPr="00523000">
              <w:rPr>
                <w:spacing w:val="-8"/>
                <w:sz w:val="24"/>
                <w:szCs w:val="24"/>
              </w:rPr>
              <w:t>FR-03</w:t>
            </w:r>
          </w:p>
        </w:tc>
        <w:tc>
          <w:tcPr>
            <w:tcW w:w="2409" w:type="dxa"/>
            <w:vAlign w:val="center"/>
          </w:tcPr>
          <w:p w14:paraId="4205EC99" w14:textId="51FAC7B6" w:rsidR="008327CA" w:rsidRPr="00523000" w:rsidRDefault="008327CA" w:rsidP="008327CA">
            <w:pPr>
              <w:rPr>
                <w:color w:val="000000"/>
                <w:spacing w:val="-8"/>
                <w:sz w:val="24"/>
                <w:szCs w:val="24"/>
              </w:rPr>
            </w:pPr>
            <w:r w:rsidRPr="00523000">
              <w:rPr>
                <w:spacing w:val="-8"/>
                <w:sz w:val="24"/>
                <w:szCs w:val="24"/>
              </w:rPr>
              <w:t>Користувач може без проблем відстежувати свій прогрес.</w:t>
            </w:r>
          </w:p>
        </w:tc>
        <w:tc>
          <w:tcPr>
            <w:tcW w:w="3828" w:type="dxa"/>
            <w:vAlign w:val="center"/>
          </w:tcPr>
          <w:p w14:paraId="7852831E" w14:textId="1CCC6603" w:rsidR="008327CA" w:rsidRPr="00523000" w:rsidRDefault="008327CA" w:rsidP="008327CA">
            <w:pPr>
              <w:rPr>
                <w:color w:val="000000"/>
                <w:spacing w:val="-8"/>
                <w:sz w:val="24"/>
                <w:szCs w:val="24"/>
              </w:rPr>
            </w:pPr>
            <w:r w:rsidRPr="00523000">
              <w:rPr>
                <w:spacing w:val="-8"/>
                <w:sz w:val="24"/>
                <w:szCs w:val="24"/>
              </w:rPr>
              <w:t>Користувач може переглядати відсоток завершених уроків та список виконаних завдань у власному профілі.</w:t>
            </w:r>
          </w:p>
        </w:tc>
        <w:tc>
          <w:tcPr>
            <w:tcW w:w="2406" w:type="dxa"/>
            <w:vAlign w:val="center"/>
          </w:tcPr>
          <w:p w14:paraId="107D186D" w14:textId="68725336" w:rsidR="008327CA" w:rsidRPr="00523000" w:rsidRDefault="008327CA" w:rsidP="008327CA">
            <w:pPr>
              <w:rPr>
                <w:color w:val="000000"/>
                <w:spacing w:val="-8"/>
                <w:sz w:val="24"/>
                <w:szCs w:val="24"/>
              </w:rPr>
            </w:pPr>
            <w:r w:rsidRPr="00523000">
              <w:rPr>
                <w:spacing w:val="-8"/>
                <w:sz w:val="24"/>
                <w:szCs w:val="24"/>
              </w:rPr>
              <w:t>Прибрано "без проблем", уточнено спосіб відображення прогресу.</w:t>
            </w:r>
          </w:p>
        </w:tc>
      </w:tr>
      <w:tr w:rsidR="008327CA" w:rsidRPr="00523000" w14:paraId="5D9EBFF6" w14:textId="77777777" w:rsidTr="00523000">
        <w:tc>
          <w:tcPr>
            <w:tcW w:w="988" w:type="dxa"/>
            <w:vAlign w:val="center"/>
          </w:tcPr>
          <w:p w14:paraId="0471E56F" w14:textId="04EF1B75" w:rsidR="008327CA" w:rsidRPr="00523000" w:rsidRDefault="008327CA" w:rsidP="008327CA">
            <w:pPr>
              <w:jc w:val="center"/>
              <w:rPr>
                <w:color w:val="000000"/>
                <w:spacing w:val="-8"/>
                <w:sz w:val="24"/>
                <w:szCs w:val="24"/>
              </w:rPr>
            </w:pPr>
            <w:r w:rsidRPr="00523000">
              <w:rPr>
                <w:spacing w:val="-8"/>
                <w:sz w:val="24"/>
                <w:szCs w:val="24"/>
              </w:rPr>
              <w:t>NFR-09</w:t>
            </w:r>
          </w:p>
        </w:tc>
        <w:tc>
          <w:tcPr>
            <w:tcW w:w="2409" w:type="dxa"/>
            <w:vAlign w:val="center"/>
          </w:tcPr>
          <w:p w14:paraId="207B908B" w14:textId="63FD0D00" w:rsidR="008327CA" w:rsidRPr="00523000" w:rsidRDefault="008327CA" w:rsidP="008327CA">
            <w:pPr>
              <w:rPr>
                <w:color w:val="000000"/>
                <w:spacing w:val="-8"/>
                <w:sz w:val="24"/>
                <w:szCs w:val="24"/>
              </w:rPr>
            </w:pPr>
            <w:r w:rsidRPr="00523000">
              <w:rPr>
                <w:spacing w:val="-8"/>
                <w:sz w:val="24"/>
                <w:szCs w:val="24"/>
              </w:rPr>
              <w:t>У випадку збою система повинна по можливості відновлюватися з резервної копії.</w:t>
            </w:r>
          </w:p>
        </w:tc>
        <w:tc>
          <w:tcPr>
            <w:tcW w:w="3828" w:type="dxa"/>
            <w:vAlign w:val="center"/>
          </w:tcPr>
          <w:p w14:paraId="3F64E755" w14:textId="7DE8AD5C" w:rsidR="008327CA" w:rsidRPr="00523000" w:rsidRDefault="008327CA" w:rsidP="008327CA">
            <w:pPr>
              <w:rPr>
                <w:color w:val="000000"/>
                <w:spacing w:val="-8"/>
                <w:sz w:val="24"/>
                <w:szCs w:val="24"/>
              </w:rPr>
            </w:pPr>
            <w:r w:rsidRPr="00523000">
              <w:rPr>
                <w:spacing w:val="-8"/>
                <w:sz w:val="24"/>
                <w:szCs w:val="24"/>
              </w:rPr>
              <w:t>У випадку збою система повинна відновлюватися з резервної копії не довше ніж за 30 хвилин.</w:t>
            </w:r>
          </w:p>
        </w:tc>
        <w:tc>
          <w:tcPr>
            <w:tcW w:w="2406" w:type="dxa"/>
            <w:vAlign w:val="center"/>
          </w:tcPr>
          <w:p w14:paraId="1D0B829F" w14:textId="624FA5FF" w:rsidR="008327CA" w:rsidRPr="00523000" w:rsidRDefault="008327CA" w:rsidP="008327CA">
            <w:pPr>
              <w:rPr>
                <w:color w:val="000000"/>
                <w:spacing w:val="-8"/>
                <w:sz w:val="24"/>
                <w:szCs w:val="24"/>
              </w:rPr>
            </w:pPr>
            <w:r w:rsidRPr="00523000">
              <w:rPr>
                <w:spacing w:val="-8"/>
                <w:sz w:val="24"/>
                <w:szCs w:val="24"/>
              </w:rPr>
              <w:t>"По можливості" замінено на чіткий часовий критерій.</w:t>
            </w:r>
          </w:p>
        </w:tc>
      </w:tr>
    </w:tbl>
    <w:p w14:paraId="28AFD851" w14:textId="4F9A298A" w:rsidR="00487718" w:rsidRDefault="003523B7" w:rsidP="00523000">
      <w:pPr>
        <w:pBdr>
          <w:top w:val="nil"/>
          <w:left w:val="nil"/>
          <w:bottom w:val="nil"/>
          <w:right w:val="nil"/>
          <w:between w:val="nil"/>
        </w:pBdr>
        <w:spacing w:before="120" w:after="120"/>
        <w:ind w:firstLine="284"/>
        <w:jc w:val="center"/>
        <w:rPr>
          <w:b/>
          <w:bCs/>
          <w:color w:val="000000"/>
          <w:sz w:val="24"/>
          <w:szCs w:val="24"/>
        </w:rPr>
      </w:pPr>
      <w:r w:rsidRPr="003523B7">
        <w:rPr>
          <w:b/>
          <w:bCs/>
          <w:color w:val="000000"/>
          <w:sz w:val="24"/>
          <w:szCs w:val="24"/>
        </w:rPr>
        <w:t>Висновок</w:t>
      </w:r>
    </w:p>
    <w:p w14:paraId="68386C5F" w14:textId="436764A9" w:rsidR="00523000" w:rsidRPr="00523000" w:rsidRDefault="00523000" w:rsidP="00523000">
      <w:pPr>
        <w:pBdr>
          <w:top w:val="nil"/>
          <w:left w:val="nil"/>
          <w:bottom w:val="nil"/>
          <w:right w:val="nil"/>
          <w:between w:val="nil"/>
        </w:pBdr>
        <w:spacing w:after="120"/>
        <w:ind w:firstLine="284"/>
        <w:jc w:val="both"/>
        <w:rPr>
          <w:color w:val="000000"/>
          <w:sz w:val="22"/>
          <w:szCs w:val="22"/>
        </w:rPr>
      </w:pPr>
      <w:r w:rsidRPr="00523000">
        <w:rPr>
          <w:color w:val="000000"/>
          <w:sz w:val="22"/>
          <w:szCs w:val="22"/>
        </w:rPr>
        <w:t xml:space="preserve">У цьому документі було сформовано 12 функціональних вимог (FR) та 10 нефункціональних вимог (NFR), що разом становить 22 вимоги. Для перевірки однозначності було відібрано 6 вимог, серед яких виявлено нечіткі формулювання на кшталт «швидко», «зручно», «якісно», «без проблем» та «по можливості». Всі вони були замінені на конкретні, вимірювані та </w:t>
      </w:r>
      <w:proofErr w:type="spellStart"/>
      <w:r w:rsidRPr="00523000">
        <w:rPr>
          <w:color w:val="000000"/>
          <w:sz w:val="22"/>
          <w:szCs w:val="22"/>
        </w:rPr>
        <w:t>перевіряльні</w:t>
      </w:r>
      <w:proofErr w:type="spellEnd"/>
      <w:r w:rsidRPr="00523000">
        <w:rPr>
          <w:color w:val="000000"/>
          <w:sz w:val="22"/>
          <w:szCs w:val="22"/>
        </w:rPr>
        <w:t xml:space="preserve"> характеристики, що дозволяють уникнути різного трактування. Така перевірка забезпечує точність і зрозумілість вимог для всіх учасників </w:t>
      </w:r>
      <w:proofErr w:type="spellStart"/>
      <w:r w:rsidRPr="00523000">
        <w:rPr>
          <w:color w:val="000000"/>
          <w:sz w:val="22"/>
          <w:szCs w:val="22"/>
        </w:rPr>
        <w:t>проєкту</w:t>
      </w:r>
      <w:proofErr w:type="spellEnd"/>
      <w:r w:rsidRPr="00523000">
        <w:rPr>
          <w:color w:val="000000"/>
          <w:sz w:val="22"/>
          <w:szCs w:val="22"/>
        </w:rPr>
        <w:t>. Документ вимог є критично важливим для наступних етапів розробки, адже він слугує основою для побудови діаграм, моделювання архітектури та визначення сценаріїв використання. Крім того, чітко сформульовані вимоги дозволяють створювати коректні тестові випадки та забезпечують якісну перевірку системи. Завдяки цьому зменшується ризик помилок, підвищується узгодженість між замовником і виконавцем та забезпечується ефективність усього процесу розробки.</w:t>
      </w:r>
      <w:bookmarkEnd w:id="4"/>
    </w:p>
    <w:sectPr w:rsidR="00523000" w:rsidRPr="00523000" w:rsidSect="00B43BA4">
      <w:headerReference w:type="even" r:id="rId10"/>
      <w:headerReference w:type="default" r:id="rId11"/>
      <w:footerReference w:type="default" r:id="rId12"/>
      <w:pgSz w:w="11909" w:h="16834"/>
      <w:pgMar w:top="851" w:right="567" w:bottom="851" w:left="1701" w:header="454" w:footer="34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45856" w14:textId="77777777" w:rsidR="00FB6D1D" w:rsidRDefault="00FB6D1D">
      <w:r>
        <w:separator/>
      </w:r>
    </w:p>
  </w:endnote>
  <w:endnote w:type="continuationSeparator" w:id="0">
    <w:p w14:paraId="181F70CD" w14:textId="77777777" w:rsidR="00FB6D1D" w:rsidRDefault="00FB6D1D">
      <w:r>
        <w:continuationSeparator/>
      </w:r>
    </w:p>
  </w:endnote>
  <w:endnote w:type="continuationNotice" w:id="1">
    <w:p w14:paraId="269358C6" w14:textId="77777777" w:rsidR="00FB6D1D" w:rsidRDefault="00FB6D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D0001" w14:textId="0EC588D4" w:rsidR="00B346D7" w:rsidRPr="00463170" w:rsidRDefault="00CC056F" w:rsidP="00463170">
    <w:pPr>
      <w:pStyle w:val="aff6"/>
      <w:jc w:val="right"/>
    </w:pPr>
    <w:r>
      <w:rPr>
        <w:color w:val="808080"/>
      </w:rPr>
      <w:t xml:space="preserve">Зварич Д.Г. </w:t>
    </w:r>
    <w:r w:rsidR="00FE1CBC">
      <w:rPr>
        <w:color w:val="808080"/>
      </w:rPr>
      <w:t>4</w:t>
    </w:r>
    <w:r w:rsidR="00904C15">
      <w:rPr>
        <w:color w:val="808080"/>
      </w:rPr>
      <w:t xml:space="preserve">1 </w:t>
    </w:r>
    <w:r>
      <w:rPr>
        <w:color w:val="808080"/>
      </w:rPr>
      <w:t>К</w:t>
    </w:r>
    <w:r w:rsidR="00904C15">
      <w:rPr>
        <w:color w:val="808080"/>
      </w:rPr>
      <w:t>Н</w:t>
    </w:r>
    <w:r w:rsidR="00463170">
      <w:rPr>
        <w:color w:val="808080"/>
      </w:rPr>
      <w:tab/>
    </w:r>
    <w:r w:rsidR="005712FA">
      <w:rPr>
        <w:color w:val="808080"/>
      </w:rPr>
      <w:t>20.02.2026</w:t>
    </w:r>
    <w:r w:rsidR="00FF00C0">
      <w:rPr>
        <w:color w:val="808080"/>
      </w:rPr>
      <w:tab/>
    </w:r>
    <w:sdt>
      <w:sdtPr>
        <w:id w:val="484442683"/>
        <w:docPartObj>
          <w:docPartGallery w:val="Page Numbers (Bottom of Page)"/>
          <w:docPartUnique/>
        </w:docPartObj>
      </w:sdtPr>
      <w:sdtEndPr/>
      <w:sdtContent>
        <w:r w:rsidR="00463170">
          <w:t xml:space="preserve">Сторінка | </w:t>
        </w:r>
        <w:r w:rsidR="00463170">
          <w:fldChar w:fldCharType="begin"/>
        </w:r>
        <w:r w:rsidR="00463170">
          <w:instrText>PAGE   \* MERGEFORMAT</w:instrText>
        </w:r>
        <w:r w:rsidR="00463170">
          <w:fldChar w:fldCharType="separate"/>
        </w:r>
        <w:r w:rsidR="00463170">
          <w:t>2</w:t>
        </w:r>
        <w:r w:rsidR="00463170">
          <w:fldChar w:fldCharType="end"/>
        </w:r>
        <w:r w:rsidR="00463170">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F1EC2" w14:textId="77777777" w:rsidR="00FB6D1D" w:rsidRDefault="00FB6D1D">
      <w:r>
        <w:separator/>
      </w:r>
    </w:p>
  </w:footnote>
  <w:footnote w:type="continuationSeparator" w:id="0">
    <w:p w14:paraId="437B634F" w14:textId="77777777" w:rsidR="00FB6D1D" w:rsidRDefault="00FB6D1D">
      <w:r>
        <w:continuationSeparator/>
      </w:r>
    </w:p>
  </w:footnote>
  <w:footnote w:type="continuationNotice" w:id="1">
    <w:p w14:paraId="0E98A627" w14:textId="77777777" w:rsidR="00FB6D1D" w:rsidRDefault="00FB6D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0ACF" w14:textId="77777777" w:rsidR="00B346D7" w:rsidRDefault="00904C15">
    <w:pPr>
      <w:widowControl w:val="0"/>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sidR="00FB6D1D">
      <w:rPr>
        <w:color w:val="000000"/>
      </w:rPr>
      <w:fldChar w:fldCharType="separate"/>
    </w:r>
    <w:r>
      <w:rPr>
        <w:color w:val="000000"/>
      </w:rPr>
      <w:fldChar w:fldCharType="end"/>
    </w:r>
  </w:p>
  <w:p w14:paraId="619E8ADA" w14:textId="77777777" w:rsidR="00B346D7" w:rsidRDefault="00B346D7">
    <w:pPr>
      <w:widowControl w:val="0"/>
      <w:pBdr>
        <w:top w:val="nil"/>
        <w:left w:val="nil"/>
        <w:bottom w:val="nil"/>
        <w:right w:val="nil"/>
        <w:between w:val="nil"/>
      </w:pBdr>
      <w:tabs>
        <w:tab w:val="center" w:pos="4677"/>
        <w:tab w:val="right" w:pos="9355"/>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89B0" w14:textId="77777777" w:rsidR="005712FA" w:rsidRDefault="005712FA" w:rsidP="005712FA">
    <w:pPr>
      <w:widowControl w:val="0"/>
      <w:pBdr>
        <w:top w:val="nil"/>
        <w:left w:val="nil"/>
        <w:bottom w:val="single" w:sz="24" w:space="1" w:color="622423"/>
        <w:right w:val="nil"/>
        <w:between w:val="nil"/>
      </w:pBdr>
      <w:tabs>
        <w:tab w:val="center" w:pos="4677"/>
        <w:tab w:val="right" w:pos="9355"/>
      </w:tabs>
      <w:jc w:val="center"/>
      <w:rPr>
        <w:rFonts w:asciiTheme="minorHAnsi" w:eastAsia="Cambria" w:hAnsiTheme="minorHAnsi" w:cstheme="majorHAnsi"/>
        <w:color w:val="000000"/>
        <w:sz w:val="28"/>
        <w:szCs w:val="28"/>
      </w:rPr>
    </w:pPr>
    <w:r w:rsidRPr="005712FA">
      <w:rPr>
        <w:rFonts w:asciiTheme="minorHAnsi" w:eastAsia="Cambria" w:hAnsiTheme="minorHAnsi" w:cstheme="majorHAnsi"/>
        <w:color w:val="000000"/>
        <w:sz w:val="28"/>
        <w:szCs w:val="28"/>
      </w:rPr>
      <w:t>ВСП «Оріхівський фаховий коледж» ТДАТУ</w:t>
    </w:r>
  </w:p>
  <w:p w14:paraId="16609B5C" w14:textId="2380D92A" w:rsidR="00B346D7" w:rsidRPr="005712FA" w:rsidRDefault="005712FA" w:rsidP="0055637D">
    <w:pPr>
      <w:widowControl w:val="0"/>
      <w:pBdr>
        <w:top w:val="nil"/>
        <w:left w:val="nil"/>
        <w:bottom w:val="single" w:sz="24" w:space="1" w:color="622423"/>
        <w:right w:val="nil"/>
        <w:between w:val="nil"/>
      </w:pBdr>
      <w:tabs>
        <w:tab w:val="center" w:pos="4677"/>
        <w:tab w:val="right" w:pos="9355"/>
      </w:tabs>
      <w:spacing w:after="240"/>
      <w:jc w:val="center"/>
      <w:rPr>
        <w:rFonts w:asciiTheme="minorHAnsi" w:eastAsia="Cambria" w:hAnsiTheme="minorHAnsi" w:cstheme="majorHAnsi"/>
        <w:color w:val="000000"/>
        <w:sz w:val="32"/>
        <w:szCs w:val="32"/>
      </w:rPr>
    </w:pPr>
    <w:r w:rsidRPr="005712FA">
      <w:rPr>
        <w:rFonts w:asciiTheme="minorHAnsi" w:eastAsia="Cambria" w:hAnsiTheme="minorHAnsi" w:cstheme="majorHAnsi"/>
        <w:color w:val="000000"/>
        <w:sz w:val="28"/>
        <w:szCs w:val="28"/>
      </w:rPr>
      <w:sym w:font="Webdings" w:char="F0EB"/>
    </w:r>
    <w:r w:rsidRPr="005712FA">
      <w:rPr>
        <w:rFonts w:asciiTheme="minorHAnsi" w:eastAsia="Cambria" w:hAnsiTheme="minorHAnsi" w:cstheme="majorHAnsi"/>
        <w:smallCaps/>
        <w:color w:val="000000"/>
        <w:sz w:val="28"/>
        <w:szCs w:val="28"/>
      </w:rPr>
      <w:t>ТЕХНОЛОГІЯ СТВОРЕННЯ ПРОГРАМНИХ ПРОДУКТІВ</w:t>
    </w:r>
    <w:r>
      <w:rPr>
        <w:rFonts w:asciiTheme="minorHAnsi" w:eastAsia="Cambria" w:hAnsiTheme="minorHAnsi" w:cstheme="majorHAnsi"/>
        <w:smallCaps/>
        <w:color w:val="000000"/>
        <w:sz w:val="28"/>
        <w:szCs w:val="28"/>
      </w:rPr>
      <w:sym w:font="Webdings" w:char="F0E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3F21"/>
    <w:multiLevelType w:val="hybridMultilevel"/>
    <w:tmpl w:val="2D3CA190"/>
    <w:lvl w:ilvl="0" w:tplc="0422000F">
      <w:start w:val="1"/>
      <w:numFmt w:val="decimal"/>
      <w:lvlText w:val="%1."/>
      <w:lvlJc w:val="left"/>
      <w:pPr>
        <w:ind w:left="1004" w:hanging="360"/>
      </w:pPr>
      <w:rPr>
        <w:rFont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 w15:restartNumberingAfterBreak="0">
    <w:nsid w:val="0CC923E4"/>
    <w:multiLevelType w:val="multilevel"/>
    <w:tmpl w:val="F508FBC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F863EC9"/>
    <w:multiLevelType w:val="multilevel"/>
    <w:tmpl w:val="C346078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5EA5F18"/>
    <w:multiLevelType w:val="hybridMultilevel"/>
    <w:tmpl w:val="C25E325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4" w15:restartNumberingAfterBreak="0">
    <w:nsid w:val="19F04C7B"/>
    <w:multiLevelType w:val="hybridMultilevel"/>
    <w:tmpl w:val="BB400F80"/>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5" w15:restartNumberingAfterBreak="0">
    <w:nsid w:val="24550E08"/>
    <w:multiLevelType w:val="multilevel"/>
    <w:tmpl w:val="C19031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DB486F"/>
    <w:multiLevelType w:val="multilevel"/>
    <w:tmpl w:val="3B36E5CC"/>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B9193D"/>
    <w:multiLevelType w:val="hybridMultilevel"/>
    <w:tmpl w:val="E05CE5EC"/>
    <w:lvl w:ilvl="0" w:tplc="4D22895E">
      <w:start w:val="1"/>
      <w:numFmt w:val="bullet"/>
      <w:lvlText w:val=""/>
      <w:lvlJc w:val="left"/>
      <w:pPr>
        <w:ind w:left="644" w:hanging="360"/>
      </w:pPr>
      <w:rPr>
        <w:rFonts w:ascii="Webdings" w:hAnsi="Webdings" w:hint="default"/>
      </w:rPr>
    </w:lvl>
    <w:lvl w:ilvl="1" w:tplc="04220003">
      <w:start w:val="1"/>
      <w:numFmt w:val="bullet"/>
      <w:lvlText w:val="o"/>
      <w:lvlJc w:val="left"/>
      <w:pPr>
        <w:ind w:left="1364" w:hanging="360"/>
      </w:pPr>
      <w:rPr>
        <w:rFonts w:ascii="Courier New" w:hAnsi="Courier New" w:cs="Courier New" w:hint="default"/>
      </w:rPr>
    </w:lvl>
    <w:lvl w:ilvl="2" w:tplc="04220005">
      <w:start w:val="1"/>
      <w:numFmt w:val="bullet"/>
      <w:lvlText w:val=""/>
      <w:lvlJc w:val="left"/>
      <w:pPr>
        <w:ind w:left="2084" w:hanging="360"/>
      </w:pPr>
      <w:rPr>
        <w:rFonts w:ascii="Wingdings" w:hAnsi="Wingdings" w:hint="default"/>
      </w:rPr>
    </w:lvl>
    <w:lvl w:ilvl="3" w:tplc="04220001">
      <w:start w:val="1"/>
      <w:numFmt w:val="bullet"/>
      <w:lvlText w:val=""/>
      <w:lvlJc w:val="left"/>
      <w:pPr>
        <w:ind w:left="2804" w:hanging="360"/>
      </w:pPr>
      <w:rPr>
        <w:rFonts w:ascii="Symbol" w:hAnsi="Symbol" w:hint="default"/>
      </w:rPr>
    </w:lvl>
    <w:lvl w:ilvl="4" w:tplc="04220003">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8" w15:restartNumberingAfterBreak="0">
    <w:nsid w:val="358A3CE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D8B3BA8"/>
    <w:multiLevelType w:val="hybridMultilevel"/>
    <w:tmpl w:val="A0A8CE64"/>
    <w:lvl w:ilvl="0" w:tplc="18CED8B4">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F2D6EC9"/>
    <w:multiLevelType w:val="hybridMultilevel"/>
    <w:tmpl w:val="D01EB68E"/>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1" w15:restartNumberingAfterBreak="0">
    <w:nsid w:val="45B91530"/>
    <w:multiLevelType w:val="hybridMultilevel"/>
    <w:tmpl w:val="2D1015CE"/>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2" w15:restartNumberingAfterBreak="0">
    <w:nsid w:val="4F913C8B"/>
    <w:multiLevelType w:val="hybridMultilevel"/>
    <w:tmpl w:val="6268A9F6"/>
    <w:lvl w:ilvl="0" w:tplc="4D22895E">
      <w:start w:val="1"/>
      <w:numFmt w:val="bullet"/>
      <w:lvlText w:val=""/>
      <w:lvlJc w:val="left"/>
      <w:pPr>
        <w:ind w:left="1004" w:hanging="360"/>
      </w:pPr>
      <w:rPr>
        <w:rFonts w:ascii="Webdings" w:hAnsi="Webdings" w:hint="default"/>
      </w:rPr>
    </w:lvl>
    <w:lvl w:ilvl="1" w:tplc="04220001">
      <w:start w:val="1"/>
      <w:numFmt w:val="bullet"/>
      <w:lvlText w:val=""/>
      <w:lvlJc w:val="left"/>
      <w:pPr>
        <w:ind w:left="1724" w:hanging="360"/>
      </w:pPr>
      <w:rPr>
        <w:rFonts w:ascii="Symbol" w:hAnsi="Symbol"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3" w15:restartNumberingAfterBreak="0">
    <w:nsid w:val="514E733D"/>
    <w:multiLevelType w:val="hybridMultilevel"/>
    <w:tmpl w:val="F2ECD4F8"/>
    <w:lvl w:ilvl="0" w:tplc="18CED8B4">
      <w:start w:val="1"/>
      <w:numFmt w:val="decimal"/>
      <w:lvlText w:val="%1."/>
      <w:lvlJc w:val="left"/>
      <w:pPr>
        <w:ind w:left="644" w:hanging="360"/>
      </w:pPr>
      <w:rPr>
        <w:rFonts w:hint="default"/>
      </w:rPr>
    </w:lvl>
    <w:lvl w:ilvl="1" w:tplc="04220019">
      <w:start w:val="1"/>
      <w:numFmt w:val="lowerLetter"/>
      <w:lvlText w:val="%2."/>
      <w:lvlJc w:val="left"/>
      <w:pPr>
        <w:ind w:left="1364" w:hanging="360"/>
      </w:pPr>
    </w:lvl>
    <w:lvl w:ilvl="2" w:tplc="0422001B">
      <w:start w:val="1"/>
      <w:numFmt w:val="lowerRoman"/>
      <w:lvlText w:val="%3."/>
      <w:lvlJc w:val="right"/>
      <w:pPr>
        <w:ind w:left="2084" w:hanging="180"/>
      </w:pPr>
    </w:lvl>
    <w:lvl w:ilvl="3" w:tplc="0422000F">
      <w:start w:val="1"/>
      <w:numFmt w:val="decimal"/>
      <w:lvlText w:val="%4."/>
      <w:lvlJc w:val="left"/>
      <w:pPr>
        <w:ind w:left="2804" w:hanging="360"/>
      </w:pPr>
    </w:lvl>
    <w:lvl w:ilvl="4" w:tplc="B4A6DC68">
      <w:start w:val="7"/>
      <w:numFmt w:val="bullet"/>
      <w:lvlText w:val="•"/>
      <w:lvlJc w:val="left"/>
      <w:pPr>
        <w:ind w:left="3604" w:hanging="440"/>
      </w:pPr>
      <w:rPr>
        <w:rFonts w:ascii="Times New Roman" w:eastAsia="Times New Roman" w:hAnsi="Times New Roman" w:cs="Times New Roman" w:hint="default"/>
      </w:r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4" w15:restartNumberingAfterBreak="0">
    <w:nsid w:val="5B812EBA"/>
    <w:multiLevelType w:val="hybridMultilevel"/>
    <w:tmpl w:val="854C455E"/>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5" w15:restartNumberingAfterBreak="0">
    <w:nsid w:val="5E035666"/>
    <w:multiLevelType w:val="hybridMultilevel"/>
    <w:tmpl w:val="C4160CF6"/>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6" w15:restartNumberingAfterBreak="0">
    <w:nsid w:val="5ECE4A9F"/>
    <w:multiLevelType w:val="hybridMultilevel"/>
    <w:tmpl w:val="D0A87660"/>
    <w:lvl w:ilvl="0" w:tplc="0422000F">
      <w:start w:val="1"/>
      <w:numFmt w:val="decimal"/>
      <w:lvlText w:val="%1."/>
      <w:lvlJc w:val="left"/>
      <w:pPr>
        <w:ind w:left="1004" w:hanging="360"/>
      </w:pPr>
      <w:rPr>
        <w:rFont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7" w15:restartNumberingAfterBreak="0">
    <w:nsid w:val="67F26B31"/>
    <w:multiLevelType w:val="multilevel"/>
    <w:tmpl w:val="D8E8DA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4"/>
      <w:lvlJc w:val="left"/>
      <w:pPr>
        <w:ind w:left="1224" w:hanging="504"/>
      </w:pPr>
      <w:rPr>
        <w:rFonts w:ascii="Webdings" w:hAnsi="Web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8123CE3"/>
    <w:multiLevelType w:val="hybridMultilevel"/>
    <w:tmpl w:val="FBD4B210"/>
    <w:lvl w:ilvl="0" w:tplc="4D22895E">
      <w:start w:val="1"/>
      <w:numFmt w:val="bullet"/>
      <w:lvlText w:val=""/>
      <w:lvlJc w:val="left"/>
      <w:pPr>
        <w:ind w:left="644" w:hanging="360"/>
      </w:pPr>
      <w:rPr>
        <w:rFonts w:ascii="Webdings" w:hAnsi="Webdings" w:hint="default"/>
      </w:rPr>
    </w:lvl>
    <w:lvl w:ilvl="1" w:tplc="04220003">
      <w:start w:val="1"/>
      <w:numFmt w:val="bullet"/>
      <w:lvlText w:val="o"/>
      <w:lvlJc w:val="left"/>
      <w:pPr>
        <w:ind w:left="1364" w:hanging="360"/>
      </w:pPr>
      <w:rPr>
        <w:rFonts w:ascii="Courier New" w:hAnsi="Courier New" w:cs="Courier New" w:hint="default"/>
      </w:rPr>
    </w:lvl>
    <w:lvl w:ilvl="2" w:tplc="04220005">
      <w:start w:val="1"/>
      <w:numFmt w:val="bullet"/>
      <w:lvlText w:val=""/>
      <w:lvlJc w:val="left"/>
      <w:pPr>
        <w:ind w:left="2084" w:hanging="360"/>
      </w:pPr>
      <w:rPr>
        <w:rFonts w:ascii="Wingdings" w:hAnsi="Wingdings" w:hint="default"/>
      </w:rPr>
    </w:lvl>
    <w:lvl w:ilvl="3" w:tplc="04220001">
      <w:start w:val="1"/>
      <w:numFmt w:val="bullet"/>
      <w:lvlText w:val=""/>
      <w:lvlJc w:val="left"/>
      <w:pPr>
        <w:ind w:left="2804" w:hanging="360"/>
      </w:pPr>
      <w:rPr>
        <w:rFonts w:ascii="Symbol" w:hAnsi="Symbol" w:hint="default"/>
      </w:rPr>
    </w:lvl>
    <w:lvl w:ilvl="4" w:tplc="04220003">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19" w15:restartNumberingAfterBreak="0">
    <w:nsid w:val="6A4F31C9"/>
    <w:multiLevelType w:val="hybridMultilevel"/>
    <w:tmpl w:val="2F400D56"/>
    <w:lvl w:ilvl="0" w:tplc="0422000D">
      <w:start w:val="1"/>
      <w:numFmt w:val="bullet"/>
      <w:lvlText w:val=""/>
      <w:lvlJc w:val="left"/>
      <w:pPr>
        <w:ind w:left="1004" w:hanging="360"/>
      </w:pPr>
      <w:rPr>
        <w:rFonts w:ascii="Wingdings" w:hAnsi="Wing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0" w15:restartNumberingAfterBreak="0">
    <w:nsid w:val="6FE751DD"/>
    <w:multiLevelType w:val="hybridMultilevel"/>
    <w:tmpl w:val="CA583F1E"/>
    <w:lvl w:ilvl="0" w:tplc="4D22895E">
      <w:start w:val="1"/>
      <w:numFmt w:val="bullet"/>
      <w:lvlText w:val=""/>
      <w:lvlJc w:val="left"/>
      <w:pPr>
        <w:ind w:left="644" w:hanging="360"/>
      </w:pPr>
      <w:rPr>
        <w:rFonts w:ascii="Webdings" w:hAnsi="Webdings" w:hint="default"/>
      </w:rPr>
    </w:lvl>
    <w:lvl w:ilvl="1" w:tplc="04220003">
      <w:start w:val="1"/>
      <w:numFmt w:val="bullet"/>
      <w:lvlText w:val="o"/>
      <w:lvlJc w:val="left"/>
      <w:pPr>
        <w:ind w:left="1364" w:hanging="360"/>
      </w:pPr>
      <w:rPr>
        <w:rFonts w:ascii="Courier New" w:hAnsi="Courier New" w:cs="Courier New" w:hint="default"/>
      </w:rPr>
    </w:lvl>
    <w:lvl w:ilvl="2" w:tplc="04220005">
      <w:start w:val="1"/>
      <w:numFmt w:val="bullet"/>
      <w:lvlText w:val=""/>
      <w:lvlJc w:val="left"/>
      <w:pPr>
        <w:ind w:left="2084" w:hanging="360"/>
      </w:pPr>
      <w:rPr>
        <w:rFonts w:ascii="Wingdings" w:hAnsi="Wingdings" w:hint="default"/>
      </w:rPr>
    </w:lvl>
    <w:lvl w:ilvl="3" w:tplc="04220001">
      <w:start w:val="1"/>
      <w:numFmt w:val="bullet"/>
      <w:lvlText w:val=""/>
      <w:lvlJc w:val="left"/>
      <w:pPr>
        <w:ind w:left="2804" w:hanging="360"/>
      </w:pPr>
      <w:rPr>
        <w:rFonts w:ascii="Symbol" w:hAnsi="Symbol" w:hint="default"/>
      </w:rPr>
    </w:lvl>
    <w:lvl w:ilvl="4" w:tplc="04220003">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1" w15:restartNumberingAfterBreak="0">
    <w:nsid w:val="70221FA7"/>
    <w:multiLevelType w:val="multilevel"/>
    <w:tmpl w:val="D8E8DA1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none"/>
      <w:lvlText w:val="4"/>
      <w:lvlJc w:val="left"/>
      <w:pPr>
        <w:ind w:left="1584" w:hanging="504"/>
      </w:pPr>
      <w:rPr>
        <w:rFonts w:ascii="Webdings" w:hAnsi="Webding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70995AAA"/>
    <w:multiLevelType w:val="multilevel"/>
    <w:tmpl w:val="EA0C8402"/>
    <w:lvl w:ilvl="0">
      <w:start w:val="1"/>
      <w:numFmt w:val="decimal"/>
      <w:lvlText w:val="%1."/>
      <w:lvlJc w:val="left"/>
      <w:pPr>
        <w:ind w:left="888" w:hanging="264"/>
      </w:pPr>
      <w:rPr>
        <w:rFonts w:hint="default"/>
      </w:rPr>
    </w:lvl>
    <w:lvl w:ilvl="1">
      <w:start w:val="1"/>
      <w:numFmt w:val="bullet"/>
      <w:lvlText w:val=""/>
      <w:lvlJc w:val="left"/>
      <w:pPr>
        <w:ind w:left="1341" w:hanging="226"/>
      </w:pPr>
      <w:rPr>
        <w:rFonts w:ascii="Webdings" w:hAnsi="Webdings" w:hint="default"/>
      </w:rPr>
    </w:lvl>
    <w:lvl w:ilvl="2">
      <w:start w:val="1"/>
      <w:numFmt w:val="lowerRoman"/>
      <w:lvlText w:val="%3."/>
      <w:lvlJc w:val="right"/>
      <w:pPr>
        <w:ind w:left="2424" w:hanging="180"/>
      </w:pPr>
      <w:rPr>
        <w:rFonts w:hint="default"/>
      </w:rPr>
    </w:lvl>
    <w:lvl w:ilvl="3">
      <w:start w:val="1"/>
      <w:numFmt w:val="decimal"/>
      <w:lvlText w:val="%4."/>
      <w:lvlJc w:val="left"/>
      <w:pPr>
        <w:ind w:left="3144" w:hanging="360"/>
      </w:pPr>
      <w:rPr>
        <w:rFonts w:hint="default"/>
      </w:rPr>
    </w:lvl>
    <w:lvl w:ilvl="4">
      <w:start w:val="1"/>
      <w:numFmt w:val="lowerLetter"/>
      <w:lvlText w:val="%5."/>
      <w:lvlJc w:val="left"/>
      <w:pPr>
        <w:ind w:left="3864" w:hanging="360"/>
      </w:pPr>
      <w:rPr>
        <w:rFonts w:hint="default"/>
      </w:rPr>
    </w:lvl>
    <w:lvl w:ilvl="5">
      <w:start w:val="1"/>
      <w:numFmt w:val="lowerRoman"/>
      <w:lvlText w:val="%6."/>
      <w:lvlJc w:val="right"/>
      <w:pPr>
        <w:ind w:left="4584" w:hanging="180"/>
      </w:pPr>
      <w:rPr>
        <w:rFonts w:hint="default"/>
      </w:rPr>
    </w:lvl>
    <w:lvl w:ilvl="6">
      <w:start w:val="1"/>
      <w:numFmt w:val="decimal"/>
      <w:lvlText w:val="%7."/>
      <w:lvlJc w:val="left"/>
      <w:pPr>
        <w:ind w:left="5304" w:hanging="360"/>
      </w:pPr>
      <w:rPr>
        <w:rFonts w:hint="default"/>
      </w:rPr>
    </w:lvl>
    <w:lvl w:ilvl="7">
      <w:start w:val="1"/>
      <w:numFmt w:val="lowerLetter"/>
      <w:lvlText w:val="%8."/>
      <w:lvlJc w:val="left"/>
      <w:pPr>
        <w:ind w:left="6024" w:hanging="360"/>
      </w:pPr>
      <w:rPr>
        <w:rFonts w:hint="default"/>
      </w:rPr>
    </w:lvl>
    <w:lvl w:ilvl="8">
      <w:start w:val="1"/>
      <w:numFmt w:val="lowerRoman"/>
      <w:lvlText w:val="%9."/>
      <w:lvlJc w:val="right"/>
      <w:pPr>
        <w:ind w:left="6744" w:hanging="180"/>
      </w:pPr>
      <w:rPr>
        <w:rFonts w:hint="default"/>
      </w:rPr>
    </w:lvl>
  </w:abstractNum>
  <w:abstractNum w:abstractNumId="23" w15:restartNumberingAfterBreak="0">
    <w:nsid w:val="73C652E4"/>
    <w:multiLevelType w:val="multilevel"/>
    <w:tmpl w:val="569CF2C8"/>
    <w:lvl w:ilvl="0">
      <w:start w:val="1"/>
      <w:numFmt w:val="decimal"/>
      <w:lvlText w:val="%1."/>
      <w:lvlJc w:val="left"/>
      <w:pPr>
        <w:ind w:left="624" w:hanging="264"/>
      </w:pPr>
      <w:rPr>
        <w:rFonts w:hint="default"/>
      </w:rPr>
    </w:lvl>
    <w:lvl w:ilvl="1">
      <w:start w:val="1"/>
      <w:numFmt w:val="none"/>
      <w:lvlText w:val="-"/>
      <w:lvlJc w:val="left"/>
      <w:pPr>
        <w:ind w:left="1077" w:hanging="2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6A72843"/>
    <w:multiLevelType w:val="hybridMultilevel"/>
    <w:tmpl w:val="DF705332"/>
    <w:lvl w:ilvl="0" w:tplc="1DD4C144">
      <w:numFmt w:val="bullet"/>
      <w:lvlText w:val="•"/>
      <w:lvlJc w:val="left"/>
      <w:pPr>
        <w:ind w:left="784" w:hanging="500"/>
      </w:pPr>
      <w:rPr>
        <w:rFonts w:ascii="Times New Roman" w:eastAsia="Times New Roman"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5" w15:restartNumberingAfterBreak="0">
    <w:nsid w:val="7D167EA3"/>
    <w:multiLevelType w:val="hybridMultilevel"/>
    <w:tmpl w:val="054807B8"/>
    <w:lvl w:ilvl="0" w:tplc="0422000F">
      <w:start w:val="1"/>
      <w:numFmt w:val="decimal"/>
      <w:lvlText w:val="%1."/>
      <w:lvlJc w:val="left"/>
      <w:pPr>
        <w:ind w:left="1004" w:hanging="360"/>
      </w:pPr>
    </w:lvl>
    <w:lvl w:ilvl="1" w:tplc="04220019">
      <w:start w:val="1"/>
      <w:numFmt w:val="lowerLetter"/>
      <w:lvlText w:val="%2."/>
      <w:lvlJc w:val="left"/>
      <w:pPr>
        <w:ind w:left="1724" w:hanging="360"/>
      </w:pPr>
    </w:lvl>
    <w:lvl w:ilvl="2" w:tplc="0422001B">
      <w:start w:val="1"/>
      <w:numFmt w:val="lowerRoman"/>
      <w:lvlText w:val="%3."/>
      <w:lvlJc w:val="right"/>
      <w:pPr>
        <w:ind w:left="2444" w:hanging="180"/>
      </w:pPr>
    </w:lvl>
    <w:lvl w:ilvl="3" w:tplc="0422000F">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num w:numId="1">
    <w:abstractNumId w:val="2"/>
  </w:num>
  <w:num w:numId="2">
    <w:abstractNumId w:val="23"/>
  </w:num>
  <w:num w:numId="3">
    <w:abstractNumId w:val="10"/>
  </w:num>
  <w:num w:numId="4">
    <w:abstractNumId w:val="8"/>
  </w:num>
  <w:num w:numId="5">
    <w:abstractNumId w:val="5"/>
  </w:num>
  <w:num w:numId="6">
    <w:abstractNumId w:val="1"/>
  </w:num>
  <w:num w:numId="7">
    <w:abstractNumId w:val="12"/>
  </w:num>
  <w:num w:numId="8">
    <w:abstractNumId w:val="4"/>
  </w:num>
  <w:num w:numId="9">
    <w:abstractNumId w:val="3"/>
  </w:num>
  <w:num w:numId="10">
    <w:abstractNumId w:val="25"/>
  </w:num>
  <w:num w:numId="11">
    <w:abstractNumId w:val="13"/>
  </w:num>
  <w:num w:numId="12">
    <w:abstractNumId w:val="9"/>
  </w:num>
  <w:num w:numId="13">
    <w:abstractNumId w:val="18"/>
  </w:num>
  <w:num w:numId="14">
    <w:abstractNumId w:val="20"/>
  </w:num>
  <w:num w:numId="15">
    <w:abstractNumId w:val="7"/>
  </w:num>
  <w:num w:numId="16">
    <w:abstractNumId w:val="16"/>
  </w:num>
  <w:num w:numId="17">
    <w:abstractNumId w:val="6"/>
  </w:num>
  <w:num w:numId="18">
    <w:abstractNumId w:val="17"/>
  </w:num>
  <w:num w:numId="19">
    <w:abstractNumId w:val="14"/>
  </w:num>
  <w:num w:numId="20">
    <w:abstractNumId w:val="0"/>
  </w:num>
  <w:num w:numId="21">
    <w:abstractNumId w:val="11"/>
  </w:num>
  <w:num w:numId="22">
    <w:abstractNumId w:val="24"/>
  </w:num>
  <w:num w:numId="23">
    <w:abstractNumId w:val="15"/>
  </w:num>
  <w:num w:numId="24">
    <w:abstractNumId w:val="19"/>
  </w:num>
  <w:num w:numId="25">
    <w:abstractNumId w:val="22"/>
  </w:num>
  <w:num w:numId="26">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6D7"/>
    <w:rsid w:val="000002EE"/>
    <w:rsid w:val="00000AE2"/>
    <w:rsid w:val="000032AA"/>
    <w:rsid w:val="0000362A"/>
    <w:rsid w:val="00003FEB"/>
    <w:rsid w:val="000055CC"/>
    <w:rsid w:val="00005714"/>
    <w:rsid w:val="00010A4F"/>
    <w:rsid w:val="00010DC1"/>
    <w:rsid w:val="000113BA"/>
    <w:rsid w:val="00011D3A"/>
    <w:rsid w:val="000138C6"/>
    <w:rsid w:val="00014EC6"/>
    <w:rsid w:val="0001618C"/>
    <w:rsid w:val="000166DC"/>
    <w:rsid w:val="000227E7"/>
    <w:rsid w:val="00022D4E"/>
    <w:rsid w:val="00023147"/>
    <w:rsid w:val="00023231"/>
    <w:rsid w:val="00023E22"/>
    <w:rsid w:val="00026FA4"/>
    <w:rsid w:val="0002789D"/>
    <w:rsid w:val="00031F8B"/>
    <w:rsid w:val="00032081"/>
    <w:rsid w:val="00032208"/>
    <w:rsid w:val="00034174"/>
    <w:rsid w:val="000350FB"/>
    <w:rsid w:val="000373C0"/>
    <w:rsid w:val="000373E1"/>
    <w:rsid w:val="00037D18"/>
    <w:rsid w:val="000439BC"/>
    <w:rsid w:val="00044948"/>
    <w:rsid w:val="00044F80"/>
    <w:rsid w:val="0004654E"/>
    <w:rsid w:val="000469C6"/>
    <w:rsid w:val="0004799E"/>
    <w:rsid w:val="00047E4E"/>
    <w:rsid w:val="0005128A"/>
    <w:rsid w:val="000513A8"/>
    <w:rsid w:val="00052900"/>
    <w:rsid w:val="00053563"/>
    <w:rsid w:val="00054BEE"/>
    <w:rsid w:val="0005593F"/>
    <w:rsid w:val="0005708D"/>
    <w:rsid w:val="00057107"/>
    <w:rsid w:val="00060B7B"/>
    <w:rsid w:val="00060E7B"/>
    <w:rsid w:val="000616B7"/>
    <w:rsid w:val="000646FB"/>
    <w:rsid w:val="00065E65"/>
    <w:rsid w:val="00066564"/>
    <w:rsid w:val="00070B2C"/>
    <w:rsid w:val="00070F6B"/>
    <w:rsid w:val="0007171A"/>
    <w:rsid w:val="00071C96"/>
    <w:rsid w:val="0007460B"/>
    <w:rsid w:val="0007500A"/>
    <w:rsid w:val="0007501A"/>
    <w:rsid w:val="00077A04"/>
    <w:rsid w:val="0008210F"/>
    <w:rsid w:val="00082F8E"/>
    <w:rsid w:val="0008314A"/>
    <w:rsid w:val="000835C5"/>
    <w:rsid w:val="00084A4D"/>
    <w:rsid w:val="00084D4F"/>
    <w:rsid w:val="00085BA6"/>
    <w:rsid w:val="00085F04"/>
    <w:rsid w:val="00087E0A"/>
    <w:rsid w:val="00090447"/>
    <w:rsid w:val="00091B9E"/>
    <w:rsid w:val="00092700"/>
    <w:rsid w:val="00093182"/>
    <w:rsid w:val="000931CA"/>
    <w:rsid w:val="00093482"/>
    <w:rsid w:val="00094281"/>
    <w:rsid w:val="00094F21"/>
    <w:rsid w:val="000970D5"/>
    <w:rsid w:val="00097436"/>
    <w:rsid w:val="00097818"/>
    <w:rsid w:val="00097A75"/>
    <w:rsid w:val="000A03B9"/>
    <w:rsid w:val="000A0AE4"/>
    <w:rsid w:val="000A2D01"/>
    <w:rsid w:val="000A3B86"/>
    <w:rsid w:val="000A44E8"/>
    <w:rsid w:val="000A4B53"/>
    <w:rsid w:val="000A6AB1"/>
    <w:rsid w:val="000A7A13"/>
    <w:rsid w:val="000B0525"/>
    <w:rsid w:val="000B0ECF"/>
    <w:rsid w:val="000B159E"/>
    <w:rsid w:val="000B3407"/>
    <w:rsid w:val="000B6293"/>
    <w:rsid w:val="000B6510"/>
    <w:rsid w:val="000B7C4E"/>
    <w:rsid w:val="000C515A"/>
    <w:rsid w:val="000C61BE"/>
    <w:rsid w:val="000C6E0A"/>
    <w:rsid w:val="000C79A4"/>
    <w:rsid w:val="000C7B1D"/>
    <w:rsid w:val="000D271C"/>
    <w:rsid w:val="000D38CD"/>
    <w:rsid w:val="000D43F3"/>
    <w:rsid w:val="000D4404"/>
    <w:rsid w:val="000D45CA"/>
    <w:rsid w:val="000D6D0F"/>
    <w:rsid w:val="000D700D"/>
    <w:rsid w:val="000E0FBE"/>
    <w:rsid w:val="000E1455"/>
    <w:rsid w:val="000E15B7"/>
    <w:rsid w:val="000E1741"/>
    <w:rsid w:val="000E3309"/>
    <w:rsid w:val="000E4590"/>
    <w:rsid w:val="000E6A88"/>
    <w:rsid w:val="000F0022"/>
    <w:rsid w:val="000F0573"/>
    <w:rsid w:val="000F087D"/>
    <w:rsid w:val="000F0C84"/>
    <w:rsid w:val="000F271A"/>
    <w:rsid w:val="000F279E"/>
    <w:rsid w:val="000F27A9"/>
    <w:rsid w:val="000F3062"/>
    <w:rsid w:val="000F389D"/>
    <w:rsid w:val="000F59ED"/>
    <w:rsid w:val="000F75A9"/>
    <w:rsid w:val="00101574"/>
    <w:rsid w:val="00104BD5"/>
    <w:rsid w:val="00104F20"/>
    <w:rsid w:val="00105259"/>
    <w:rsid w:val="001056FA"/>
    <w:rsid w:val="001064F4"/>
    <w:rsid w:val="0010698F"/>
    <w:rsid w:val="00106B1E"/>
    <w:rsid w:val="00110E03"/>
    <w:rsid w:val="00111482"/>
    <w:rsid w:val="001114E2"/>
    <w:rsid w:val="00111553"/>
    <w:rsid w:val="00111B45"/>
    <w:rsid w:val="001125F2"/>
    <w:rsid w:val="001128E0"/>
    <w:rsid w:val="00112F9E"/>
    <w:rsid w:val="00114267"/>
    <w:rsid w:val="0011570F"/>
    <w:rsid w:val="00116473"/>
    <w:rsid w:val="00120378"/>
    <w:rsid w:val="00123D7E"/>
    <w:rsid w:val="00124A57"/>
    <w:rsid w:val="001255F1"/>
    <w:rsid w:val="001256DA"/>
    <w:rsid w:val="00131345"/>
    <w:rsid w:val="001325FC"/>
    <w:rsid w:val="001333F8"/>
    <w:rsid w:val="00133AC8"/>
    <w:rsid w:val="001344FC"/>
    <w:rsid w:val="00134C04"/>
    <w:rsid w:val="001408E3"/>
    <w:rsid w:val="001411E7"/>
    <w:rsid w:val="001416B4"/>
    <w:rsid w:val="001421B3"/>
    <w:rsid w:val="0014281C"/>
    <w:rsid w:val="0014306F"/>
    <w:rsid w:val="00144616"/>
    <w:rsid w:val="00146509"/>
    <w:rsid w:val="001476B3"/>
    <w:rsid w:val="00150050"/>
    <w:rsid w:val="00151380"/>
    <w:rsid w:val="0015170A"/>
    <w:rsid w:val="00151825"/>
    <w:rsid w:val="00152177"/>
    <w:rsid w:val="00152EDD"/>
    <w:rsid w:val="00152FC2"/>
    <w:rsid w:val="00153C3D"/>
    <w:rsid w:val="0015490E"/>
    <w:rsid w:val="001565A7"/>
    <w:rsid w:val="001571FC"/>
    <w:rsid w:val="0015721F"/>
    <w:rsid w:val="0015799D"/>
    <w:rsid w:val="001605EF"/>
    <w:rsid w:val="00161853"/>
    <w:rsid w:val="0016197E"/>
    <w:rsid w:val="00161B55"/>
    <w:rsid w:val="00162375"/>
    <w:rsid w:val="00162D42"/>
    <w:rsid w:val="001634F8"/>
    <w:rsid w:val="001643D5"/>
    <w:rsid w:val="00167D0F"/>
    <w:rsid w:val="00167FED"/>
    <w:rsid w:val="00170117"/>
    <w:rsid w:val="00174EF0"/>
    <w:rsid w:val="00175D0E"/>
    <w:rsid w:val="00176078"/>
    <w:rsid w:val="001826DC"/>
    <w:rsid w:val="00182FEC"/>
    <w:rsid w:val="001841BF"/>
    <w:rsid w:val="001866D1"/>
    <w:rsid w:val="0018670D"/>
    <w:rsid w:val="001875CE"/>
    <w:rsid w:val="001877C4"/>
    <w:rsid w:val="0019065A"/>
    <w:rsid w:val="00190955"/>
    <w:rsid w:val="00190963"/>
    <w:rsid w:val="00190B09"/>
    <w:rsid w:val="0019136E"/>
    <w:rsid w:val="00192FC0"/>
    <w:rsid w:val="00196416"/>
    <w:rsid w:val="00197399"/>
    <w:rsid w:val="00197C71"/>
    <w:rsid w:val="001A00D0"/>
    <w:rsid w:val="001A02B5"/>
    <w:rsid w:val="001A0DA7"/>
    <w:rsid w:val="001A30C5"/>
    <w:rsid w:val="001A515B"/>
    <w:rsid w:val="001A54D4"/>
    <w:rsid w:val="001A5CBE"/>
    <w:rsid w:val="001A6F6F"/>
    <w:rsid w:val="001A735D"/>
    <w:rsid w:val="001A7850"/>
    <w:rsid w:val="001A79BF"/>
    <w:rsid w:val="001B069E"/>
    <w:rsid w:val="001B202E"/>
    <w:rsid w:val="001B4C5E"/>
    <w:rsid w:val="001B6A60"/>
    <w:rsid w:val="001B7879"/>
    <w:rsid w:val="001B7CBD"/>
    <w:rsid w:val="001C0E76"/>
    <w:rsid w:val="001C2EFA"/>
    <w:rsid w:val="001C3CF7"/>
    <w:rsid w:val="001D0BA7"/>
    <w:rsid w:val="001D1592"/>
    <w:rsid w:val="001D5309"/>
    <w:rsid w:val="001D625A"/>
    <w:rsid w:val="001D76AB"/>
    <w:rsid w:val="001E0581"/>
    <w:rsid w:val="001E06D9"/>
    <w:rsid w:val="001E0907"/>
    <w:rsid w:val="001E19D2"/>
    <w:rsid w:val="001E2E83"/>
    <w:rsid w:val="001E316A"/>
    <w:rsid w:val="001E35FB"/>
    <w:rsid w:val="001E589B"/>
    <w:rsid w:val="001E59BA"/>
    <w:rsid w:val="001E5E63"/>
    <w:rsid w:val="001E711D"/>
    <w:rsid w:val="001E72D7"/>
    <w:rsid w:val="001F014E"/>
    <w:rsid w:val="001F0378"/>
    <w:rsid w:val="001F05D7"/>
    <w:rsid w:val="001F20A6"/>
    <w:rsid w:val="001F2179"/>
    <w:rsid w:val="001F31B4"/>
    <w:rsid w:val="001F42C2"/>
    <w:rsid w:val="001F4E60"/>
    <w:rsid w:val="001F68DD"/>
    <w:rsid w:val="001F6E60"/>
    <w:rsid w:val="001F79D0"/>
    <w:rsid w:val="002000AC"/>
    <w:rsid w:val="00200308"/>
    <w:rsid w:val="002058DA"/>
    <w:rsid w:val="00206201"/>
    <w:rsid w:val="0020721A"/>
    <w:rsid w:val="00210EBD"/>
    <w:rsid w:val="0021459E"/>
    <w:rsid w:val="00214EDD"/>
    <w:rsid w:val="002153B9"/>
    <w:rsid w:val="00216718"/>
    <w:rsid w:val="00216D37"/>
    <w:rsid w:val="0021783B"/>
    <w:rsid w:val="00217A44"/>
    <w:rsid w:val="00217CCF"/>
    <w:rsid w:val="0022083F"/>
    <w:rsid w:val="00221814"/>
    <w:rsid w:val="00221CB7"/>
    <w:rsid w:val="002221AD"/>
    <w:rsid w:val="00223101"/>
    <w:rsid w:val="00224BD4"/>
    <w:rsid w:val="0022501C"/>
    <w:rsid w:val="0022617E"/>
    <w:rsid w:val="00226FF7"/>
    <w:rsid w:val="0022772B"/>
    <w:rsid w:val="00231149"/>
    <w:rsid w:val="00231E3C"/>
    <w:rsid w:val="00231E84"/>
    <w:rsid w:val="00232FF8"/>
    <w:rsid w:val="002336B0"/>
    <w:rsid w:val="00233C70"/>
    <w:rsid w:val="00235060"/>
    <w:rsid w:val="00235A42"/>
    <w:rsid w:val="00235CD2"/>
    <w:rsid w:val="00236723"/>
    <w:rsid w:val="00236A78"/>
    <w:rsid w:val="00236BA1"/>
    <w:rsid w:val="00240E03"/>
    <w:rsid w:val="00243585"/>
    <w:rsid w:val="00250598"/>
    <w:rsid w:val="0025065D"/>
    <w:rsid w:val="00250C01"/>
    <w:rsid w:val="0025145C"/>
    <w:rsid w:val="00251B8D"/>
    <w:rsid w:val="00253B22"/>
    <w:rsid w:val="00253B73"/>
    <w:rsid w:val="00255394"/>
    <w:rsid w:val="00255732"/>
    <w:rsid w:val="00255CC5"/>
    <w:rsid w:val="002567F8"/>
    <w:rsid w:val="00256A92"/>
    <w:rsid w:val="00256DE9"/>
    <w:rsid w:val="00257041"/>
    <w:rsid w:val="00257E87"/>
    <w:rsid w:val="0026018D"/>
    <w:rsid w:val="0026020E"/>
    <w:rsid w:val="0026147A"/>
    <w:rsid w:val="00261EE0"/>
    <w:rsid w:val="002626CC"/>
    <w:rsid w:val="00263CB5"/>
    <w:rsid w:val="0026478F"/>
    <w:rsid w:val="0026580E"/>
    <w:rsid w:val="00265ACB"/>
    <w:rsid w:val="002661EE"/>
    <w:rsid w:val="0026677F"/>
    <w:rsid w:val="002672D0"/>
    <w:rsid w:val="00270E87"/>
    <w:rsid w:val="00272372"/>
    <w:rsid w:val="0027466F"/>
    <w:rsid w:val="002758DF"/>
    <w:rsid w:val="00276772"/>
    <w:rsid w:val="0027684F"/>
    <w:rsid w:val="00280025"/>
    <w:rsid w:val="002803A2"/>
    <w:rsid w:val="0028071B"/>
    <w:rsid w:val="0028293C"/>
    <w:rsid w:val="0028471F"/>
    <w:rsid w:val="00290FB4"/>
    <w:rsid w:val="00292077"/>
    <w:rsid w:val="002967C3"/>
    <w:rsid w:val="00296BC9"/>
    <w:rsid w:val="002972DA"/>
    <w:rsid w:val="00297CE7"/>
    <w:rsid w:val="002A027B"/>
    <w:rsid w:val="002A0F3E"/>
    <w:rsid w:val="002A1A15"/>
    <w:rsid w:val="002A391A"/>
    <w:rsid w:val="002A517B"/>
    <w:rsid w:val="002A5407"/>
    <w:rsid w:val="002A55BC"/>
    <w:rsid w:val="002B2922"/>
    <w:rsid w:val="002B2E1B"/>
    <w:rsid w:val="002B3205"/>
    <w:rsid w:val="002B411A"/>
    <w:rsid w:val="002B416F"/>
    <w:rsid w:val="002B5DBB"/>
    <w:rsid w:val="002B663D"/>
    <w:rsid w:val="002B7B47"/>
    <w:rsid w:val="002C2D80"/>
    <w:rsid w:val="002C3EDD"/>
    <w:rsid w:val="002C425A"/>
    <w:rsid w:val="002C57D8"/>
    <w:rsid w:val="002D0636"/>
    <w:rsid w:val="002D218E"/>
    <w:rsid w:val="002D30C3"/>
    <w:rsid w:val="002D3FFD"/>
    <w:rsid w:val="002D4418"/>
    <w:rsid w:val="002D4EB0"/>
    <w:rsid w:val="002D7A72"/>
    <w:rsid w:val="002D7CC8"/>
    <w:rsid w:val="002E1068"/>
    <w:rsid w:val="002E111B"/>
    <w:rsid w:val="002E12A6"/>
    <w:rsid w:val="002E151B"/>
    <w:rsid w:val="002E27AB"/>
    <w:rsid w:val="002E2AFA"/>
    <w:rsid w:val="002E3480"/>
    <w:rsid w:val="002E553C"/>
    <w:rsid w:val="002E5588"/>
    <w:rsid w:val="002E66A4"/>
    <w:rsid w:val="002F0495"/>
    <w:rsid w:val="002F1980"/>
    <w:rsid w:val="002F1B31"/>
    <w:rsid w:val="002F3350"/>
    <w:rsid w:val="002F49B5"/>
    <w:rsid w:val="002F66C1"/>
    <w:rsid w:val="002F6988"/>
    <w:rsid w:val="002F7A3D"/>
    <w:rsid w:val="0030006D"/>
    <w:rsid w:val="00300AAF"/>
    <w:rsid w:val="00301172"/>
    <w:rsid w:val="00302EEE"/>
    <w:rsid w:val="00306AAE"/>
    <w:rsid w:val="00307F0F"/>
    <w:rsid w:val="0031023E"/>
    <w:rsid w:val="00311246"/>
    <w:rsid w:val="003127D6"/>
    <w:rsid w:val="003128FC"/>
    <w:rsid w:val="00313270"/>
    <w:rsid w:val="003169AE"/>
    <w:rsid w:val="00317794"/>
    <w:rsid w:val="00321F11"/>
    <w:rsid w:val="00324819"/>
    <w:rsid w:val="00324C0D"/>
    <w:rsid w:val="00324C1E"/>
    <w:rsid w:val="00324C3C"/>
    <w:rsid w:val="00324D52"/>
    <w:rsid w:val="00325379"/>
    <w:rsid w:val="0032537A"/>
    <w:rsid w:val="0032544F"/>
    <w:rsid w:val="00326783"/>
    <w:rsid w:val="00326876"/>
    <w:rsid w:val="00326B1C"/>
    <w:rsid w:val="0032729B"/>
    <w:rsid w:val="0033100B"/>
    <w:rsid w:val="003316C3"/>
    <w:rsid w:val="00333C27"/>
    <w:rsid w:val="0033692D"/>
    <w:rsid w:val="00337C64"/>
    <w:rsid w:val="00341CFB"/>
    <w:rsid w:val="00342528"/>
    <w:rsid w:val="00342C06"/>
    <w:rsid w:val="00343414"/>
    <w:rsid w:val="00344871"/>
    <w:rsid w:val="00344A30"/>
    <w:rsid w:val="00344B82"/>
    <w:rsid w:val="00350400"/>
    <w:rsid w:val="0035040C"/>
    <w:rsid w:val="00350424"/>
    <w:rsid w:val="00350C9C"/>
    <w:rsid w:val="00350F3F"/>
    <w:rsid w:val="00351493"/>
    <w:rsid w:val="003520EF"/>
    <w:rsid w:val="003523B7"/>
    <w:rsid w:val="0035294E"/>
    <w:rsid w:val="00352FE0"/>
    <w:rsid w:val="00353F02"/>
    <w:rsid w:val="00354173"/>
    <w:rsid w:val="0035442C"/>
    <w:rsid w:val="00354B8B"/>
    <w:rsid w:val="003550BB"/>
    <w:rsid w:val="00355322"/>
    <w:rsid w:val="00355555"/>
    <w:rsid w:val="003558F6"/>
    <w:rsid w:val="00355ED3"/>
    <w:rsid w:val="0035691B"/>
    <w:rsid w:val="00356CE8"/>
    <w:rsid w:val="00357483"/>
    <w:rsid w:val="003611C4"/>
    <w:rsid w:val="00362D47"/>
    <w:rsid w:val="00363414"/>
    <w:rsid w:val="00363729"/>
    <w:rsid w:val="00364ADD"/>
    <w:rsid w:val="00365231"/>
    <w:rsid w:val="0036766B"/>
    <w:rsid w:val="003678E6"/>
    <w:rsid w:val="00370AF9"/>
    <w:rsid w:val="00370CBE"/>
    <w:rsid w:val="00372281"/>
    <w:rsid w:val="00372683"/>
    <w:rsid w:val="0037269B"/>
    <w:rsid w:val="003729F1"/>
    <w:rsid w:val="00373BAA"/>
    <w:rsid w:val="00373C9E"/>
    <w:rsid w:val="00374C8A"/>
    <w:rsid w:val="00374DFA"/>
    <w:rsid w:val="00374E5A"/>
    <w:rsid w:val="00375217"/>
    <w:rsid w:val="0037529E"/>
    <w:rsid w:val="00375411"/>
    <w:rsid w:val="00375A96"/>
    <w:rsid w:val="00376AEE"/>
    <w:rsid w:val="003776B6"/>
    <w:rsid w:val="00377A9D"/>
    <w:rsid w:val="00380D01"/>
    <w:rsid w:val="00380E7F"/>
    <w:rsid w:val="0038158B"/>
    <w:rsid w:val="0038242B"/>
    <w:rsid w:val="00382DA4"/>
    <w:rsid w:val="00383036"/>
    <w:rsid w:val="0038364E"/>
    <w:rsid w:val="003846B3"/>
    <w:rsid w:val="003846F8"/>
    <w:rsid w:val="00384D27"/>
    <w:rsid w:val="00385636"/>
    <w:rsid w:val="0038563A"/>
    <w:rsid w:val="00385943"/>
    <w:rsid w:val="00385FCC"/>
    <w:rsid w:val="00386B55"/>
    <w:rsid w:val="00386D53"/>
    <w:rsid w:val="00387E29"/>
    <w:rsid w:val="00391A31"/>
    <w:rsid w:val="00391E05"/>
    <w:rsid w:val="003937F6"/>
    <w:rsid w:val="00393A30"/>
    <w:rsid w:val="00396053"/>
    <w:rsid w:val="00397C14"/>
    <w:rsid w:val="003A06F9"/>
    <w:rsid w:val="003A07B3"/>
    <w:rsid w:val="003A09E4"/>
    <w:rsid w:val="003A0E8C"/>
    <w:rsid w:val="003A13F4"/>
    <w:rsid w:val="003A19CA"/>
    <w:rsid w:val="003A2301"/>
    <w:rsid w:val="003A4E28"/>
    <w:rsid w:val="003A5A11"/>
    <w:rsid w:val="003A71E3"/>
    <w:rsid w:val="003A71FF"/>
    <w:rsid w:val="003B184F"/>
    <w:rsid w:val="003B21B4"/>
    <w:rsid w:val="003B2FF8"/>
    <w:rsid w:val="003B4326"/>
    <w:rsid w:val="003B4EC1"/>
    <w:rsid w:val="003B5757"/>
    <w:rsid w:val="003B64BE"/>
    <w:rsid w:val="003B6A15"/>
    <w:rsid w:val="003B740A"/>
    <w:rsid w:val="003B75DE"/>
    <w:rsid w:val="003B7E40"/>
    <w:rsid w:val="003C0559"/>
    <w:rsid w:val="003C19EA"/>
    <w:rsid w:val="003C2527"/>
    <w:rsid w:val="003C2858"/>
    <w:rsid w:val="003C41B8"/>
    <w:rsid w:val="003C4B2D"/>
    <w:rsid w:val="003C51BD"/>
    <w:rsid w:val="003C552F"/>
    <w:rsid w:val="003C57F9"/>
    <w:rsid w:val="003C6797"/>
    <w:rsid w:val="003D20BE"/>
    <w:rsid w:val="003D2EC1"/>
    <w:rsid w:val="003D3893"/>
    <w:rsid w:val="003D4DD2"/>
    <w:rsid w:val="003D5182"/>
    <w:rsid w:val="003D6055"/>
    <w:rsid w:val="003D7BAA"/>
    <w:rsid w:val="003E19CC"/>
    <w:rsid w:val="003E219A"/>
    <w:rsid w:val="003E2BE2"/>
    <w:rsid w:val="003E33DE"/>
    <w:rsid w:val="003E34D5"/>
    <w:rsid w:val="003E3817"/>
    <w:rsid w:val="003E46D6"/>
    <w:rsid w:val="003E5F2F"/>
    <w:rsid w:val="003E60EB"/>
    <w:rsid w:val="003E6CAB"/>
    <w:rsid w:val="003E77B5"/>
    <w:rsid w:val="003F0023"/>
    <w:rsid w:val="003F1816"/>
    <w:rsid w:val="003F1ADC"/>
    <w:rsid w:val="003F2904"/>
    <w:rsid w:val="003F2DC4"/>
    <w:rsid w:val="003F3959"/>
    <w:rsid w:val="003F4AEB"/>
    <w:rsid w:val="003F74C4"/>
    <w:rsid w:val="003F7800"/>
    <w:rsid w:val="003F7A99"/>
    <w:rsid w:val="00400D89"/>
    <w:rsid w:val="00401F25"/>
    <w:rsid w:val="00402212"/>
    <w:rsid w:val="00403528"/>
    <w:rsid w:val="0040397F"/>
    <w:rsid w:val="004052D6"/>
    <w:rsid w:val="00405A6F"/>
    <w:rsid w:val="0040726F"/>
    <w:rsid w:val="00410A8F"/>
    <w:rsid w:val="004121A0"/>
    <w:rsid w:val="00412D3F"/>
    <w:rsid w:val="00416330"/>
    <w:rsid w:val="0042042A"/>
    <w:rsid w:val="00421BC4"/>
    <w:rsid w:val="00423111"/>
    <w:rsid w:val="004240D8"/>
    <w:rsid w:val="004242EE"/>
    <w:rsid w:val="0042677D"/>
    <w:rsid w:val="004306FC"/>
    <w:rsid w:val="004348E4"/>
    <w:rsid w:val="00435524"/>
    <w:rsid w:val="0043785C"/>
    <w:rsid w:val="004401EA"/>
    <w:rsid w:val="00440488"/>
    <w:rsid w:val="00441C17"/>
    <w:rsid w:val="00441F7F"/>
    <w:rsid w:val="004425A4"/>
    <w:rsid w:val="004427BD"/>
    <w:rsid w:val="00443E48"/>
    <w:rsid w:val="00443FCD"/>
    <w:rsid w:val="0044456A"/>
    <w:rsid w:val="00444F21"/>
    <w:rsid w:val="00445207"/>
    <w:rsid w:val="0044655A"/>
    <w:rsid w:val="00447DA8"/>
    <w:rsid w:val="004510DE"/>
    <w:rsid w:val="00452F73"/>
    <w:rsid w:val="00452FF6"/>
    <w:rsid w:val="00453FFA"/>
    <w:rsid w:val="00454161"/>
    <w:rsid w:val="004557B6"/>
    <w:rsid w:val="00455A8D"/>
    <w:rsid w:val="00455BFB"/>
    <w:rsid w:val="00456510"/>
    <w:rsid w:val="00460122"/>
    <w:rsid w:val="0046085F"/>
    <w:rsid w:val="00460BF0"/>
    <w:rsid w:val="0046107C"/>
    <w:rsid w:val="00461123"/>
    <w:rsid w:val="00461382"/>
    <w:rsid w:val="00461515"/>
    <w:rsid w:val="00461809"/>
    <w:rsid w:val="0046185F"/>
    <w:rsid w:val="00463170"/>
    <w:rsid w:val="00463D73"/>
    <w:rsid w:val="004640B7"/>
    <w:rsid w:val="0046417B"/>
    <w:rsid w:val="00464313"/>
    <w:rsid w:val="00464E66"/>
    <w:rsid w:val="00466F5E"/>
    <w:rsid w:val="00467B6D"/>
    <w:rsid w:val="00470078"/>
    <w:rsid w:val="00471160"/>
    <w:rsid w:val="004733B4"/>
    <w:rsid w:val="00474212"/>
    <w:rsid w:val="00475CDD"/>
    <w:rsid w:val="00476892"/>
    <w:rsid w:val="00476A76"/>
    <w:rsid w:val="00476BE8"/>
    <w:rsid w:val="00480C03"/>
    <w:rsid w:val="00481F45"/>
    <w:rsid w:val="004829EB"/>
    <w:rsid w:val="0048362E"/>
    <w:rsid w:val="00483CAB"/>
    <w:rsid w:val="00485550"/>
    <w:rsid w:val="004869E4"/>
    <w:rsid w:val="0048721A"/>
    <w:rsid w:val="00487718"/>
    <w:rsid w:val="00492544"/>
    <w:rsid w:val="00492FBE"/>
    <w:rsid w:val="004933DA"/>
    <w:rsid w:val="00493998"/>
    <w:rsid w:val="004939F9"/>
    <w:rsid w:val="004943E0"/>
    <w:rsid w:val="00494945"/>
    <w:rsid w:val="00495506"/>
    <w:rsid w:val="004963D3"/>
    <w:rsid w:val="00496548"/>
    <w:rsid w:val="00496CA8"/>
    <w:rsid w:val="00497915"/>
    <w:rsid w:val="00497BB8"/>
    <w:rsid w:val="004A07BF"/>
    <w:rsid w:val="004A1182"/>
    <w:rsid w:val="004A3266"/>
    <w:rsid w:val="004A39C7"/>
    <w:rsid w:val="004A5AF1"/>
    <w:rsid w:val="004A6D95"/>
    <w:rsid w:val="004A7072"/>
    <w:rsid w:val="004B3FAC"/>
    <w:rsid w:val="004B47C8"/>
    <w:rsid w:val="004B5D29"/>
    <w:rsid w:val="004B6A90"/>
    <w:rsid w:val="004B72AD"/>
    <w:rsid w:val="004C0AD7"/>
    <w:rsid w:val="004C359B"/>
    <w:rsid w:val="004C433F"/>
    <w:rsid w:val="004C619E"/>
    <w:rsid w:val="004C6369"/>
    <w:rsid w:val="004C6418"/>
    <w:rsid w:val="004C654F"/>
    <w:rsid w:val="004C6700"/>
    <w:rsid w:val="004C7F00"/>
    <w:rsid w:val="004D3AC0"/>
    <w:rsid w:val="004D51F7"/>
    <w:rsid w:val="004D5FD5"/>
    <w:rsid w:val="004D67AB"/>
    <w:rsid w:val="004D7A9B"/>
    <w:rsid w:val="004D7E57"/>
    <w:rsid w:val="004E0146"/>
    <w:rsid w:val="004E2247"/>
    <w:rsid w:val="004E2FEF"/>
    <w:rsid w:val="004E42EC"/>
    <w:rsid w:val="004E439F"/>
    <w:rsid w:val="004E441E"/>
    <w:rsid w:val="004E44D6"/>
    <w:rsid w:val="004E4DCA"/>
    <w:rsid w:val="004E59C5"/>
    <w:rsid w:val="004E6DCC"/>
    <w:rsid w:val="004E6E7F"/>
    <w:rsid w:val="004F0191"/>
    <w:rsid w:val="004F0653"/>
    <w:rsid w:val="004F0B08"/>
    <w:rsid w:val="004F1138"/>
    <w:rsid w:val="004F19CA"/>
    <w:rsid w:val="004F2CC9"/>
    <w:rsid w:val="004F3D76"/>
    <w:rsid w:val="004F7DD6"/>
    <w:rsid w:val="005001AB"/>
    <w:rsid w:val="00501F2D"/>
    <w:rsid w:val="00502D5F"/>
    <w:rsid w:val="00505FDB"/>
    <w:rsid w:val="00506998"/>
    <w:rsid w:val="00506E58"/>
    <w:rsid w:val="00517A3B"/>
    <w:rsid w:val="00517D49"/>
    <w:rsid w:val="0052122C"/>
    <w:rsid w:val="00521A7F"/>
    <w:rsid w:val="00522A53"/>
    <w:rsid w:val="00522DB5"/>
    <w:rsid w:val="00523000"/>
    <w:rsid w:val="005230C7"/>
    <w:rsid w:val="0052444F"/>
    <w:rsid w:val="00526233"/>
    <w:rsid w:val="00526379"/>
    <w:rsid w:val="005271E7"/>
    <w:rsid w:val="00527363"/>
    <w:rsid w:val="00527573"/>
    <w:rsid w:val="005276AE"/>
    <w:rsid w:val="00527704"/>
    <w:rsid w:val="00527CFC"/>
    <w:rsid w:val="00531D5B"/>
    <w:rsid w:val="0053363E"/>
    <w:rsid w:val="00533C75"/>
    <w:rsid w:val="00536C95"/>
    <w:rsid w:val="00536CAF"/>
    <w:rsid w:val="00540133"/>
    <w:rsid w:val="00540B1D"/>
    <w:rsid w:val="0054158A"/>
    <w:rsid w:val="0054401C"/>
    <w:rsid w:val="0054412D"/>
    <w:rsid w:val="00544138"/>
    <w:rsid w:val="00544279"/>
    <w:rsid w:val="00546069"/>
    <w:rsid w:val="005470B6"/>
    <w:rsid w:val="0054710E"/>
    <w:rsid w:val="00547B35"/>
    <w:rsid w:val="00547F62"/>
    <w:rsid w:val="005503FD"/>
    <w:rsid w:val="0055082A"/>
    <w:rsid w:val="00552745"/>
    <w:rsid w:val="0055393A"/>
    <w:rsid w:val="00553D06"/>
    <w:rsid w:val="00553DA5"/>
    <w:rsid w:val="00555E55"/>
    <w:rsid w:val="0055606C"/>
    <w:rsid w:val="0055637D"/>
    <w:rsid w:val="00557BE5"/>
    <w:rsid w:val="0056280C"/>
    <w:rsid w:val="00562F99"/>
    <w:rsid w:val="0056335B"/>
    <w:rsid w:val="0056367F"/>
    <w:rsid w:val="005637A8"/>
    <w:rsid w:val="00563A0C"/>
    <w:rsid w:val="00564685"/>
    <w:rsid w:val="005648EA"/>
    <w:rsid w:val="00565815"/>
    <w:rsid w:val="00567B08"/>
    <w:rsid w:val="00567C20"/>
    <w:rsid w:val="00570874"/>
    <w:rsid w:val="00570DFA"/>
    <w:rsid w:val="005712FA"/>
    <w:rsid w:val="00571427"/>
    <w:rsid w:val="00572046"/>
    <w:rsid w:val="00572A4F"/>
    <w:rsid w:val="00572BBA"/>
    <w:rsid w:val="005732CD"/>
    <w:rsid w:val="00573891"/>
    <w:rsid w:val="00573EDB"/>
    <w:rsid w:val="00576B44"/>
    <w:rsid w:val="00576BC6"/>
    <w:rsid w:val="00576E35"/>
    <w:rsid w:val="0057712F"/>
    <w:rsid w:val="0057732F"/>
    <w:rsid w:val="0057757D"/>
    <w:rsid w:val="005816BA"/>
    <w:rsid w:val="005849AF"/>
    <w:rsid w:val="00585499"/>
    <w:rsid w:val="00586860"/>
    <w:rsid w:val="00586F4D"/>
    <w:rsid w:val="00587B58"/>
    <w:rsid w:val="00587CD7"/>
    <w:rsid w:val="00587DCC"/>
    <w:rsid w:val="00590B51"/>
    <w:rsid w:val="00591A24"/>
    <w:rsid w:val="00592573"/>
    <w:rsid w:val="00592972"/>
    <w:rsid w:val="00592FB2"/>
    <w:rsid w:val="0059336A"/>
    <w:rsid w:val="005940CB"/>
    <w:rsid w:val="00595064"/>
    <w:rsid w:val="005961D8"/>
    <w:rsid w:val="005A0652"/>
    <w:rsid w:val="005A13A4"/>
    <w:rsid w:val="005A1AF1"/>
    <w:rsid w:val="005A3951"/>
    <w:rsid w:val="005A3F8F"/>
    <w:rsid w:val="005A6C63"/>
    <w:rsid w:val="005B1E56"/>
    <w:rsid w:val="005B33C5"/>
    <w:rsid w:val="005B39F7"/>
    <w:rsid w:val="005B4043"/>
    <w:rsid w:val="005B4750"/>
    <w:rsid w:val="005B4FB1"/>
    <w:rsid w:val="005B5452"/>
    <w:rsid w:val="005C06A4"/>
    <w:rsid w:val="005C24A9"/>
    <w:rsid w:val="005C3C88"/>
    <w:rsid w:val="005C4404"/>
    <w:rsid w:val="005C5332"/>
    <w:rsid w:val="005C70C5"/>
    <w:rsid w:val="005C7310"/>
    <w:rsid w:val="005D06A2"/>
    <w:rsid w:val="005D0C0C"/>
    <w:rsid w:val="005D1BB8"/>
    <w:rsid w:val="005D1C58"/>
    <w:rsid w:val="005D3AB0"/>
    <w:rsid w:val="005D678F"/>
    <w:rsid w:val="005E113A"/>
    <w:rsid w:val="005E2194"/>
    <w:rsid w:val="005E25BC"/>
    <w:rsid w:val="005E26B4"/>
    <w:rsid w:val="005E3159"/>
    <w:rsid w:val="005E3328"/>
    <w:rsid w:val="005E3748"/>
    <w:rsid w:val="005E4111"/>
    <w:rsid w:val="005E4525"/>
    <w:rsid w:val="005E46B5"/>
    <w:rsid w:val="005E4CAC"/>
    <w:rsid w:val="005E5175"/>
    <w:rsid w:val="005E6DCB"/>
    <w:rsid w:val="005E6EB5"/>
    <w:rsid w:val="005E735D"/>
    <w:rsid w:val="005E7539"/>
    <w:rsid w:val="005F05AA"/>
    <w:rsid w:val="005F0D04"/>
    <w:rsid w:val="005F1AED"/>
    <w:rsid w:val="005F2543"/>
    <w:rsid w:val="005F2C48"/>
    <w:rsid w:val="005F2D0A"/>
    <w:rsid w:val="005F3AAA"/>
    <w:rsid w:val="005F48B3"/>
    <w:rsid w:val="005F4ED9"/>
    <w:rsid w:val="005F51D4"/>
    <w:rsid w:val="005F7CBD"/>
    <w:rsid w:val="00600E06"/>
    <w:rsid w:val="006030C0"/>
    <w:rsid w:val="00603848"/>
    <w:rsid w:val="00604DE6"/>
    <w:rsid w:val="00605FFD"/>
    <w:rsid w:val="00607221"/>
    <w:rsid w:val="0061065A"/>
    <w:rsid w:val="006112BB"/>
    <w:rsid w:val="00612D2E"/>
    <w:rsid w:val="00613160"/>
    <w:rsid w:val="00613697"/>
    <w:rsid w:val="00614F35"/>
    <w:rsid w:val="00615C01"/>
    <w:rsid w:val="00616BB2"/>
    <w:rsid w:val="00620EFF"/>
    <w:rsid w:val="00621610"/>
    <w:rsid w:val="00622182"/>
    <w:rsid w:val="00622DDA"/>
    <w:rsid w:val="00623D0C"/>
    <w:rsid w:val="00625A15"/>
    <w:rsid w:val="00625E6E"/>
    <w:rsid w:val="0062615B"/>
    <w:rsid w:val="006306AD"/>
    <w:rsid w:val="006327A9"/>
    <w:rsid w:val="00634759"/>
    <w:rsid w:val="00634C5A"/>
    <w:rsid w:val="00635014"/>
    <w:rsid w:val="00635F01"/>
    <w:rsid w:val="006360B5"/>
    <w:rsid w:val="00642206"/>
    <w:rsid w:val="00644B56"/>
    <w:rsid w:val="00644EE9"/>
    <w:rsid w:val="006509D6"/>
    <w:rsid w:val="00651A82"/>
    <w:rsid w:val="00651BA6"/>
    <w:rsid w:val="00652EB8"/>
    <w:rsid w:val="006555F1"/>
    <w:rsid w:val="00655C13"/>
    <w:rsid w:val="00655F24"/>
    <w:rsid w:val="006568BA"/>
    <w:rsid w:val="0065734C"/>
    <w:rsid w:val="006612DC"/>
    <w:rsid w:val="0066200C"/>
    <w:rsid w:val="006626B2"/>
    <w:rsid w:val="006630B0"/>
    <w:rsid w:val="00663AF4"/>
    <w:rsid w:val="006655D6"/>
    <w:rsid w:val="00666358"/>
    <w:rsid w:val="006665C6"/>
    <w:rsid w:val="00666A5D"/>
    <w:rsid w:val="0066753D"/>
    <w:rsid w:val="0067173C"/>
    <w:rsid w:val="00671F38"/>
    <w:rsid w:val="00672018"/>
    <w:rsid w:val="00672044"/>
    <w:rsid w:val="0067290E"/>
    <w:rsid w:val="006731F2"/>
    <w:rsid w:val="0067332A"/>
    <w:rsid w:val="006737FC"/>
    <w:rsid w:val="006745F4"/>
    <w:rsid w:val="00675137"/>
    <w:rsid w:val="00675854"/>
    <w:rsid w:val="00676869"/>
    <w:rsid w:val="00677FDC"/>
    <w:rsid w:val="00681EE0"/>
    <w:rsid w:val="0068356F"/>
    <w:rsid w:val="0068431D"/>
    <w:rsid w:val="0068569D"/>
    <w:rsid w:val="00692FD5"/>
    <w:rsid w:val="00694874"/>
    <w:rsid w:val="00694ADC"/>
    <w:rsid w:val="0069517C"/>
    <w:rsid w:val="00697A2B"/>
    <w:rsid w:val="00697A53"/>
    <w:rsid w:val="006A0554"/>
    <w:rsid w:val="006A08F4"/>
    <w:rsid w:val="006A0C59"/>
    <w:rsid w:val="006A1833"/>
    <w:rsid w:val="006A250E"/>
    <w:rsid w:val="006A26F0"/>
    <w:rsid w:val="006A2D44"/>
    <w:rsid w:val="006A3B91"/>
    <w:rsid w:val="006A43D5"/>
    <w:rsid w:val="006A50D4"/>
    <w:rsid w:val="006A5D5C"/>
    <w:rsid w:val="006A61E0"/>
    <w:rsid w:val="006A6CE3"/>
    <w:rsid w:val="006A6FEA"/>
    <w:rsid w:val="006A75B5"/>
    <w:rsid w:val="006B2B2D"/>
    <w:rsid w:val="006B651C"/>
    <w:rsid w:val="006B752E"/>
    <w:rsid w:val="006B7E68"/>
    <w:rsid w:val="006C09AB"/>
    <w:rsid w:val="006C178E"/>
    <w:rsid w:val="006C1DC3"/>
    <w:rsid w:val="006C2B48"/>
    <w:rsid w:val="006C3E48"/>
    <w:rsid w:val="006C45AF"/>
    <w:rsid w:val="006C467A"/>
    <w:rsid w:val="006C4CAF"/>
    <w:rsid w:val="006C63D1"/>
    <w:rsid w:val="006C6B90"/>
    <w:rsid w:val="006C71ED"/>
    <w:rsid w:val="006D0D9C"/>
    <w:rsid w:val="006D1412"/>
    <w:rsid w:val="006D1FC5"/>
    <w:rsid w:val="006D4A88"/>
    <w:rsid w:val="006E0B14"/>
    <w:rsid w:val="006E0B24"/>
    <w:rsid w:val="006E2709"/>
    <w:rsid w:val="006E4452"/>
    <w:rsid w:val="006E4D4A"/>
    <w:rsid w:val="006E5911"/>
    <w:rsid w:val="006E7407"/>
    <w:rsid w:val="006E7B73"/>
    <w:rsid w:val="006F0266"/>
    <w:rsid w:val="006F3639"/>
    <w:rsid w:val="006F3672"/>
    <w:rsid w:val="006F4943"/>
    <w:rsid w:val="006F552B"/>
    <w:rsid w:val="006F626C"/>
    <w:rsid w:val="006F6497"/>
    <w:rsid w:val="006F68EB"/>
    <w:rsid w:val="006F7547"/>
    <w:rsid w:val="00701D54"/>
    <w:rsid w:val="00701F75"/>
    <w:rsid w:val="0070207B"/>
    <w:rsid w:val="0070236A"/>
    <w:rsid w:val="00702A23"/>
    <w:rsid w:val="00703285"/>
    <w:rsid w:val="007035C5"/>
    <w:rsid w:val="007036E2"/>
    <w:rsid w:val="00705AA5"/>
    <w:rsid w:val="007066A8"/>
    <w:rsid w:val="00706A82"/>
    <w:rsid w:val="007071A1"/>
    <w:rsid w:val="007079B6"/>
    <w:rsid w:val="00710374"/>
    <w:rsid w:val="00710940"/>
    <w:rsid w:val="00711B9D"/>
    <w:rsid w:val="00711CA7"/>
    <w:rsid w:val="00712820"/>
    <w:rsid w:val="00712888"/>
    <w:rsid w:val="007129F7"/>
    <w:rsid w:val="00713863"/>
    <w:rsid w:val="00715FF1"/>
    <w:rsid w:val="00716BCE"/>
    <w:rsid w:val="0071795B"/>
    <w:rsid w:val="0072112F"/>
    <w:rsid w:val="00723316"/>
    <w:rsid w:val="0072453C"/>
    <w:rsid w:val="00724752"/>
    <w:rsid w:val="00726802"/>
    <w:rsid w:val="0072693C"/>
    <w:rsid w:val="00727325"/>
    <w:rsid w:val="00727DAC"/>
    <w:rsid w:val="00730989"/>
    <w:rsid w:val="007328AD"/>
    <w:rsid w:val="00733044"/>
    <w:rsid w:val="00733530"/>
    <w:rsid w:val="007335A3"/>
    <w:rsid w:val="0073761F"/>
    <w:rsid w:val="00737B35"/>
    <w:rsid w:val="00740985"/>
    <w:rsid w:val="00740B35"/>
    <w:rsid w:val="00740CF4"/>
    <w:rsid w:val="00741322"/>
    <w:rsid w:val="00742950"/>
    <w:rsid w:val="00742D44"/>
    <w:rsid w:val="007436AB"/>
    <w:rsid w:val="00744619"/>
    <w:rsid w:val="00744C73"/>
    <w:rsid w:val="00746021"/>
    <w:rsid w:val="007460EA"/>
    <w:rsid w:val="00746E09"/>
    <w:rsid w:val="00747456"/>
    <w:rsid w:val="007478CC"/>
    <w:rsid w:val="00750D8A"/>
    <w:rsid w:val="007518FD"/>
    <w:rsid w:val="00751BA8"/>
    <w:rsid w:val="00753B33"/>
    <w:rsid w:val="00753DFE"/>
    <w:rsid w:val="00757F94"/>
    <w:rsid w:val="007608FB"/>
    <w:rsid w:val="007618AE"/>
    <w:rsid w:val="00761A11"/>
    <w:rsid w:val="00762407"/>
    <w:rsid w:val="00762CDF"/>
    <w:rsid w:val="00763510"/>
    <w:rsid w:val="00763D89"/>
    <w:rsid w:val="00766DFF"/>
    <w:rsid w:val="00767C45"/>
    <w:rsid w:val="00767CE4"/>
    <w:rsid w:val="0077094C"/>
    <w:rsid w:val="00770AE3"/>
    <w:rsid w:val="00770B1C"/>
    <w:rsid w:val="007716A3"/>
    <w:rsid w:val="007735DE"/>
    <w:rsid w:val="007742FC"/>
    <w:rsid w:val="0077595D"/>
    <w:rsid w:val="00775F4C"/>
    <w:rsid w:val="007760BC"/>
    <w:rsid w:val="00776D69"/>
    <w:rsid w:val="007773A2"/>
    <w:rsid w:val="00777E28"/>
    <w:rsid w:val="00780290"/>
    <w:rsid w:val="00782B18"/>
    <w:rsid w:val="007834E8"/>
    <w:rsid w:val="00783656"/>
    <w:rsid w:val="00784346"/>
    <w:rsid w:val="00784581"/>
    <w:rsid w:val="00785FB8"/>
    <w:rsid w:val="0078608E"/>
    <w:rsid w:val="00787E4F"/>
    <w:rsid w:val="00787F77"/>
    <w:rsid w:val="007902A1"/>
    <w:rsid w:val="00790B13"/>
    <w:rsid w:val="007915CA"/>
    <w:rsid w:val="0079166E"/>
    <w:rsid w:val="007919B4"/>
    <w:rsid w:val="00792ACE"/>
    <w:rsid w:val="007946D4"/>
    <w:rsid w:val="00794F72"/>
    <w:rsid w:val="0079525C"/>
    <w:rsid w:val="007967A2"/>
    <w:rsid w:val="0079695E"/>
    <w:rsid w:val="0079744B"/>
    <w:rsid w:val="00797DF0"/>
    <w:rsid w:val="007A03E8"/>
    <w:rsid w:val="007A0685"/>
    <w:rsid w:val="007A08E8"/>
    <w:rsid w:val="007A1893"/>
    <w:rsid w:val="007A36CD"/>
    <w:rsid w:val="007A3B9B"/>
    <w:rsid w:val="007A5911"/>
    <w:rsid w:val="007A74AF"/>
    <w:rsid w:val="007A779C"/>
    <w:rsid w:val="007A7B96"/>
    <w:rsid w:val="007A7C6D"/>
    <w:rsid w:val="007B1EEF"/>
    <w:rsid w:val="007B1F17"/>
    <w:rsid w:val="007B2617"/>
    <w:rsid w:val="007B4202"/>
    <w:rsid w:val="007B4C5B"/>
    <w:rsid w:val="007B5F22"/>
    <w:rsid w:val="007B6199"/>
    <w:rsid w:val="007B68F4"/>
    <w:rsid w:val="007B7AA5"/>
    <w:rsid w:val="007B7CC5"/>
    <w:rsid w:val="007C0FC8"/>
    <w:rsid w:val="007C34C3"/>
    <w:rsid w:val="007C5882"/>
    <w:rsid w:val="007C5C8F"/>
    <w:rsid w:val="007C6873"/>
    <w:rsid w:val="007C68F6"/>
    <w:rsid w:val="007C78F7"/>
    <w:rsid w:val="007C7ACE"/>
    <w:rsid w:val="007D0289"/>
    <w:rsid w:val="007D04E8"/>
    <w:rsid w:val="007D0833"/>
    <w:rsid w:val="007D1680"/>
    <w:rsid w:val="007D1FA0"/>
    <w:rsid w:val="007D2157"/>
    <w:rsid w:val="007D2AC5"/>
    <w:rsid w:val="007D2C38"/>
    <w:rsid w:val="007D33AA"/>
    <w:rsid w:val="007D381A"/>
    <w:rsid w:val="007D3884"/>
    <w:rsid w:val="007D53D0"/>
    <w:rsid w:val="007D5D45"/>
    <w:rsid w:val="007D7571"/>
    <w:rsid w:val="007E2C42"/>
    <w:rsid w:val="007E4693"/>
    <w:rsid w:val="007E733A"/>
    <w:rsid w:val="007E741E"/>
    <w:rsid w:val="007F0422"/>
    <w:rsid w:val="007F0BD6"/>
    <w:rsid w:val="007F2ABE"/>
    <w:rsid w:val="007F3881"/>
    <w:rsid w:val="007F3F77"/>
    <w:rsid w:val="007F4637"/>
    <w:rsid w:val="007F480C"/>
    <w:rsid w:val="007F48C9"/>
    <w:rsid w:val="007F63A2"/>
    <w:rsid w:val="007F73F7"/>
    <w:rsid w:val="00802598"/>
    <w:rsid w:val="00803434"/>
    <w:rsid w:val="008068D9"/>
    <w:rsid w:val="008068FB"/>
    <w:rsid w:val="008103AD"/>
    <w:rsid w:val="00810EA9"/>
    <w:rsid w:val="008115B2"/>
    <w:rsid w:val="00812EEC"/>
    <w:rsid w:val="00814723"/>
    <w:rsid w:val="00814919"/>
    <w:rsid w:val="00815838"/>
    <w:rsid w:val="00815D34"/>
    <w:rsid w:val="00816A36"/>
    <w:rsid w:val="0081750B"/>
    <w:rsid w:val="0081772C"/>
    <w:rsid w:val="0082013D"/>
    <w:rsid w:val="008206FE"/>
    <w:rsid w:val="00821333"/>
    <w:rsid w:val="00821FA5"/>
    <w:rsid w:val="00823320"/>
    <w:rsid w:val="00823839"/>
    <w:rsid w:val="008259A0"/>
    <w:rsid w:val="008264A0"/>
    <w:rsid w:val="008264E1"/>
    <w:rsid w:val="008308F9"/>
    <w:rsid w:val="008327CA"/>
    <w:rsid w:val="00832C32"/>
    <w:rsid w:val="00833135"/>
    <w:rsid w:val="00833FFC"/>
    <w:rsid w:val="008360E7"/>
    <w:rsid w:val="008404DB"/>
    <w:rsid w:val="00840ED6"/>
    <w:rsid w:val="008411A8"/>
    <w:rsid w:val="00844B83"/>
    <w:rsid w:val="0084534F"/>
    <w:rsid w:val="00845C3C"/>
    <w:rsid w:val="0084746B"/>
    <w:rsid w:val="00847B17"/>
    <w:rsid w:val="0085044D"/>
    <w:rsid w:val="008507C9"/>
    <w:rsid w:val="00851AFB"/>
    <w:rsid w:val="00851D04"/>
    <w:rsid w:val="00852222"/>
    <w:rsid w:val="00853A83"/>
    <w:rsid w:val="00853FCB"/>
    <w:rsid w:val="00854BAB"/>
    <w:rsid w:val="00856C8E"/>
    <w:rsid w:val="0086061E"/>
    <w:rsid w:val="00861776"/>
    <w:rsid w:val="00861BA7"/>
    <w:rsid w:val="008620FD"/>
    <w:rsid w:val="008626A5"/>
    <w:rsid w:val="00864CFB"/>
    <w:rsid w:val="00865496"/>
    <w:rsid w:val="00865761"/>
    <w:rsid w:val="00866DCE"/>
    <w:rsid w:val="0087001A"/>
    <w:rsid w:val="00871851"/>
    <w:rsid w:val="00873DDD"/>
    <w:rsid w:val="00873F1E"/>
    <w:rsid w:val="008744FF"/>
    <w:rsid w:val="0087558A"/>
    <w:rsid w:val="0087651D"/>
    <w:rsid w:val="00876F6D"/>
    <w:rsid w:val="00877DE3"/>
    <w:rsid w:val="0088045F"/>
    <w:rsid w:val="008806AD"/>
    <w:rsid w:val="00880955"/>
    <w:rsid w:val="00882D4F"/>
    <w:rsid w:val="00884808"/>
    <w:rsid w:val="008848F4"/>
    <w:rsid w:val="00885858"/>
    <w:rsid w:val="0088614C"/>
    <w:rsid w:val="00886911"/>
    <w:rsid w:val="00886A02"/>
    <w:rsid w:val="00894235"/>
    <w:rsid w:val="008954F5"/>
    <w:rsid w:val="00895694"/>
    <w:rsid w:val="008956E8"/>
    <w:rsid w:val="008960A7"/>
    <w:rsid w:val="00896454"/>
    <w:rsid w:val="008A1EA3"/>
    <w:rsid w:val="008A315D"/>
    <w:rsid w:val="008A347A"/>
    <w:rsid w:val="008A3AFF"/>
    <w:rsid w:val="008A3ED1"/>
    <w:rsid w:val="008A511F"/>
    <w:rsid w:val="008B0D6A"/>
    <w:rsid w:val="008B1040"/>
    <w:rsid w:val="008B1200"/>
    <w:rsid w:val="008B1F63"/>
    <w:rsid w:val="008B2129"/>
    <w:rsid w:val="008B5700"/>
    <w:rsid w:val="008B5B19"/>
    <w:rsid w:val="008B5BFF"/>
    <w:rsid w:val="008B6473"/>
    <w:rsid w:val="008B6825"/>
    <w:rsid w:val="008B6D44"/>
    <w:rsid w:val="008C0E4A"/>
    <w:rsid w:val="008C10EF"/>
    <w:rsid w:val="008C1570"/>
    <w:rsid w:val="008C1F09"/>
    <w:rsid w:val="008C3CFC"/>
    <w:rsid w:val="008C5305"/>
    <w:rsid w:val="008C55E8"/>
    <w:rsid w:val="008C7CFC"/>
    <w:rsid w:val="008D1087"/>
    <w:rsid w:val="008D1FD4"/>
    <w:rsid w:val="008D2C16"/>
    <w:rsid w:val="008D40AC"/>
    <w:rsid w:val="008D440D"/>
    <w:rsid w:val="008D5488"/>
    <w:rsid w:val="008D6AA0"/>
    <w:rsid w:val="008D76BA"/>
    <w:rsid w:val="008D7B8C"/>
    <w:rsid w:val="008D7E1D"/>
    <w:rsid w:val="008E0596"/>
    <w:rsid w:val="008E0F8C"/>
    <w:rsid w:val="008E133B"/>
    <w:rsid w:val="008E162E"/>
    <w:rsid w:val="008E1D41"/>
    <w:rsid w:val="008E2E9A"/>
    <w:rsid w:val="008E49D6"/>
    <w:rsid w:val="008E5790"/>
    <w:rsid w:val="008E62D6"/>
    <w:rsid w:val="008E7B24"/>
    <w:rsid w:val="008F0DE6"/>
    <w:rsid w:val="008F0E2D"/>
    <w:rsid w:val="008F2961"/>
    <w:rsid w:val="008F59FC"/>
    <w:rsid w:val="008F7BC6"/>
    <w:rsid w:val="00900BA2"/>
    <w:rsid w:val="009022F0"/>
    <w:rsid w:val="00904C15"/>
    <w:rsid w:val="009111D4"/>
    <w:rsid w:val="009117C5"/>
    <w:rsid w:val="00912B2A"/>
    <w:rsid w:val="009133E7"/>
    <w:rsid w:val="00913979"/>
    <w:rsid w:val="00913A73"/>
    <w:rsid w:val="00913E12"/>
    <w:rsid w:val="00914209"/>
    <w:rsid w:val="00914F48"/>
    <w:rsid w:val="009169EC"/>
    <w:rsid w:val="0092024B"/>
    <w:rsid w:val="0092050C"/>
    <w:rsid w:val="00920A4B"/>
    <w:rsid w:val="00921BC5"/>
    <w:rsid w:val="00921C9F"/>
    <w:rsid w:val="00922B9D"/>
    <w:rsid w:val="0092302A"/>
    <w:rsid w:val="00924B03"/>
    <w:rsid w:val="00924C7D"/>
    <w:rsid w:val="009262CF"/>
    <w:rsid w:val="00931530"/>
    <w:rsid w:val="009324B3"/>
    <w:rsid w:val="00932EF9"/>
    <w:rsid w:val="0093357C"/>
    <w:rsid w:val="009337B8"/>
    <w:rsid w:val="00933AEF"/>
    <w:rsid w:val="009415A3"/>
    <w:rsid w:val="00943CE3"/>
    <w:rsid w:val="00944601"/>
    <w:rsid w:val="009457BF"/>
    <w:rsid w:val="00946555"/>
    <w:rsid w:val="00946B28"/>
    <w:rsid w:val="00947252"/>
    <w:rsid w:val="00950A7F"/>
    <w:rsid w:val="009518DB"/>
    <w:rsid w:val="009528BE"/>
    <w:rsid w:val="009528C0"/>
    <w:rsid w:val="00953BDC"/>
    <w:rsid w:val="009563AE"/>
    <w:rsid w:val="00957A28"/>
    <w:rsid w:val="009602EF"/>
    <w:rsid w:val="00960E3E"/>
    <w:rsid w:val="00961582"/>
    <w:rsid w:val="0096229A"/>
    <w:rsid w:val="0096256F"/>
    <w:rsid w:val="00963E95"/>
    <w:rsid w:val="00965539"/>
    <w:rsid w:val="009657A5"/>
    <w:rsid w:val="00966889"/>
    <w:rsid w:val="0096694E"/>
    <w:rsid w:val="00966CB9"/>
    <w:rsid w:val="00967B1E"/>
    <w:rsid w:val="00970CF2"/>
    <w:rsid w:val="00970F28"/>
    <w:rsid w:val="00971FEC"/>
    <w:rsid w:val="0097240F"/>
    <w:rsid w:val="009733FC"/>
    <w:rsid w:val="00973BBD"/>
    <w:rsid w:val="009770F3"/>
    <w:rsid w:val="00977656"/>
    <w:rsid w:val="00977F4D"/>
    <w:rsid w:val="009838EE"/>
    <w:rsid w:val="00983E49"/>
    <w:rsid w:val="00986414"/>
    <w:rsid w:val="00986C54"/>
    <w:rsid w:val="00987982"/>
    <w:rsid w:val="009879BC"/>
    <w:rsid w:val="00987FB5"/>
    <w:rsid w:val="0099052E"/>
    <w:rsid w:val="009914E6"/>
    <w:rsid w:val="00992A2F"/>
    <w:rsid w:val="00992B1F"/>
    <w:rsid w:val="0099392A"/>
    <w:rsid w:val="00997098"/>
    <w:rsid w:val="009975E1"/>
    <w:rsid w:val="00997610"/>
    <w:rsid w:val="009977F4"/>
    <w:rsid w:val="009A050F"/>
    <w:rsid w:val="009A06F2"/>
    <w:rsid w:val="009A078C"/>
    <w:rsid w:val="009A2872"/>
    <w:rsid w:val="009A3A20"/>
    <w:rsid w:val="009A4A57"/>
    <w:rsid w:val="009A50AE"/>
    <w:rsid w:val="009A6684"/>
    <w:rsid w:val="009A66E7"/>
    <w:rsid w:val="009B02F3"/>
    <w:rsid w:val="009B08E2"/>
    <w:rsid w:val="009B0A24"/>
    <w:rsid w:val="009B14E9"/>
    <w:rsid w:val="009B7E21"/>
    <w:rsid w:val="009B7FD0"/>
    <w:rsid w:val="009C01A6"/>
    <w:rsid w:val="009C2460"/>
    <w:rsid w:val="009C29FE"/>
    <w:rsid w:val="009C304D"/>
    <w:rsid w:val="009C4072"/>
    <w:rsid w:val="009C5B57"/>
    <w:rsid w:val="009D22AE"/>
    <w:rsid w:val="009D3349"/>
    <w:rsid w:val="009D4290"/>
    <w:rsid w:val="009D4A66"/>
    <w:rsid w:val="009D4A6A"/>
    <w:rsid w:val="009D5D54"/>
    <w:rsid w:val="009D7567"/>
    <w:rsid w:val="009E081E"/>
    <w:rsid w:val="009E0FAF"/>
    <w:rsid w:val="009E1503"/>
    <w:rsid w:val="009E250A"/>
    <w:rsid w:val="009E2D52"/>
    <w:rsid w:val="009E31B3"/>
    <w:rsid w:val="009E3E6B"/>
    <w:rsid w:val="009E73FC"/>
    <w:rsid w:val="009F084D"/>
    <w:rsid w:val="009F0A16"/>
    <w:rsid w:val="009F113D"/>
    <w:rsid w:val="009F1579"/>
    <w:rsid w:val="009F293E"/>
    <w:rsid w:val="009F3593"/>
    <w:rsid w:val="009F3895"/>
    <w:rsid w:val="009F3ED6"/>
    <w:rsid w:val="009F403C"/>
    <w:rsid w:val="009F4B95"/>
    <w:rsid w:val="009F6C2F"/>
    <w:rsid w:val="009F74CB"/>
    <w:rsid w:val="009F7D0C"/>
    <w:rsid w:val="00A0000D"/>
    <w:rsid w:val="00A01FB6"/>
    <w:rsid w:val="00A03A2E"/>
    <w:rsid w:val="00A05FB2"/>
    <w:rsid w:val="00A06643"/>
    <w:rsid w:val="00A07CEB"/>
    <w:rsid w:val="00A07EB2"/>
    <w:rsid w:val="00A100A2"/>
    <w:rsid w:val="00A10946"/>
    <w:rsid w:val="00A10DD7"/>
    <w:rsid w:val="00A11D76"/>
    <w:rsid w:val="00A12EAE"/>
    <w:rsid w:val="00A12FFD"/>
    <w:rsid w:val="00A13738"/>
    <w:rsid w:val="00A15CAD"/>
    <w:rsid w:val="00A15D8C"/>
    <w:rsid w:val="00A16CF9"/>
    <w:rsid w:val="00A16DAE"/>
    <w:rsid w:val="00A20510"/>
    <w:rsid w:val="00A20CF3"/>
    <w:rsid w:val="00A20DFA"/>
    <w:rsid w:val="00A238FE"/>
    <w:rsid w:val="00A24695"/>
    <w:rsid w:val="00A24B28"/>
    <w:rsid w:val="00A26F88"/>
    <w:rsid w:val="00A30BD8"/>
    <w:rsid w:val="00A33A8B"/>
    <w:rsid w:val="00A3493C"/>
    <w:rsid w:val="00A34F76"/>
    <w:rsid w:val="00A36496"/>
    <w:rsid w:val="00A375B6"/>
    <w:rsid w:val="00A3764F"/>
    <w:rsid w:val="00A40878"/>
    <w:rsid w:val="00A40E3D"/>
    <w:rsid w:val="00A42773"/>
    <w:rsid w:val="00A456C5"/>
    <w:rsid w:val="00A509A1"/>
    <w:rsid w:val="00A50FE5"/>
    <w:rsid w:val="00A51215"/>
    <w:rsid w:val="00A52719"/>
    <w:rsid w:val="00A527E6"/>
    <w:rsid w:val="00A531A7"/>
    <w:rsid w:val="00A5386B"/>
    <w:rsid w:val="00A5537A"/>
    <w:rsid w:val="00A55F3D"/>
    <w:rsid w:val="00A57190"/>
    <w:rsid w:val="00A57734"/>
    <w:rsid w:val="00A60A47"/>
    <w:rsid w:val="00A60D55"/>
    <w:rsid w:val="00A62369"/>
    <w:rsid w:val="00A66DC6"/>
    <w:rsid w:val="00A67660"/>
    <w:rsid w:val="00A70570"/>
    <w:rsid w:val="00A711BB"/>
    <w:rsid w:val="00A71549"/>
    <w:rsid w:val="00A7316E"/>
    <w:rsid w:val="00A7510A"/>
    <w:rsid w:val="00A75A50"/>
    <w:rsid w:val="00A76E35"/>
    <w:rsid w:val="00A77AAA"/>
    <w:rsid w:val="00A8017F"/>
    <w:rsid w:val="00A82FCC"/>
    <w:rsid w:val="00A84F16"/>
    <w:rsid w:val="00A867E7"/>
    <w:rsid w:val="00A86A7E"/>
    <w:rsid w:val="00A873CC"/>
    <w:rsid w:val="00A93AD4"/>
    <w:rsid w:val="00A948F1"/>
    <w:rsid w:val="00A96168"/>
    <w:rsid w:val="00A96AE6"/>
    <w:rsid w:val="00A97669"/>
    <w:rsid w:val="00AA0168"/>
    <w:rsid w:val="00AA1F33"/>
    <w:rsid w:val="00AA2F1D"/>
    <w:rsid w:val="00AA30DF"/>
    <w:rsid w:val="00AA30E3"/>
    <w:rsid w:val="00AA367E"/>
    <w:rsid w:val="00AA51AB"/>
    <w:rsid w:val="00AA606E"/>
    <w:rsid w:val="00AA630B"/>
    <w:rsid w:val="00AA6E56"/>
    <w:rsid w:val="00AB0C3E"/>
    <w:rsid w:val="00AB4D18"/>
    <w:rsid w:val="00AB67A7"/>
    <w:rsid w:val="00AB6D25"/>
    <w:rsid w:val="00AB6FDD"/>
    <w:rsid w:val="00AB724D"/>
    <w:rsid w:val="00AC1888"/>
    <w:rsid w:val="00AC1C87"/>
    <w:rsid w:val="00AC2F95"/>
    <w:rsid w:val="00AC5576"/>
    <w:rsid w:val="00AC577E"/>
    <w:rsid w:val="00AC5BD0"/>
    <w:rsid w:val="00AC5EE3"/>
    <w:rsid w:val="00AC6333"/>
    <w:rsid w:val="00AC7016"/>
    <w:rsid w:val="00AD14FA"/>
    <w:rsid w:val="00AD1530"/>
    <w:rsid w:val="00AD1AF9"/>
    <w:rsid w:val="00AD2415"/>
    <w:rsid w:val="00AD254C"/>
    <w:rsid w:val="00AD42C3"/>
    <w:rsid w:val="00AD594E"/>
    <w:rsid w:val="00AD6248"/>
    <w:rsid w:val="00AD6B52"/>
    <w:rsid w:val="00AE062E"/>
    <w:rsid w:val="00AE0AAA"/>
    <w:rsid w:val="00AE0E93"/>
    <w:rsid w:val="00AE11A0"/>
    <w:rsid w:val="00AE52C0"/>
    <w:rsid w:val="00AF043E"/>
    <w:rsid w:val="00AF1115"/>
    <w:rsid w:val="00AF1837"/>
    <w:rsid w:val="00AF3638"/>
    <w:rsid w:val="00AF4778"/>
    <w:rsid w:val="00AF4A1B"/>
    <w:rsid w:val="00AF5088"/>
    <w:rsid w:val="00AF6EB8"/>
    <w:rsid w:val="00B0056A"/>
    <w:rsid w:val="00B01B13"/>
    <w:rsid w:val="00B02E6B"/>
    <w:rsid w:val="00B02EC4"/>
    <w:rsid w:val="00B04DC2"/>
    <w:rsid w:val="00B06A4F"/>
    <w:rsid w:val="00B11A85"/>
    <w:rsid w:val="00B11DA3"/>
    <w:rsid w:val="00B1326B"/>
    <w:rsid w:val="00B13416"/>
    <w:rsid w:val="00B13CA6"/>
    <w:rsid w:val="00B14830"/>
    <w:rsid w:val="00B174AB"/>
    <w:rsid w:val="00B225CF"/>
    <w:rsid w:val="00B22745"/>
    <w:rsid w:val="00B229FB"/>
    <w:rsid w:val="00B22AF1"/>
    <w:rsid w:val="00B22C1A"/>
    <w:rsid w:val="00B247E1"/>
    <w:rsid w:val="00B2505C"/>
    <w:rsid w:val="00B27E43"/>
    <w:rsid w:val="00B27FBE"/>
    <w:rsid w:val="00B30286"/>
    <w:rsid w:val="00B31725"/>
    <w:rsid w:val="00B31B24"/>
    <w:rsid w:val="00B346D7"/>
    <w:rsid w:val="00B34767"/>
    <w:rsid w:val="00B35080"/>
    <w:rsid w:val="00B3517A"/>
    <w:rsid w:val="00B35458"/>
    <w:rsid w:val="00B35C6F"/>
    <w:rsid w:val="00B3728F"/>
    <w:rsid w:val="00B37FB4"/>
    <w:rsid w:val="00B4018C"/>
    <w:rsid w:val="00B4090C"/>
    <w:rsid w:val="00B413DE"/>
    <w:rsid w:val="00B42427"/>
    <w:rsid w:val="00B427DB"/>
    <w:rsid w:val="00B42AFD"/>
    <w:rsid w:val="00B43BA4"/>
    <w:rsid w:val="00B4432D"/>
    <w:rsid w:val="00B45EAF"/>
    <w:rsid w:val="00B460A3"/>
    <w:rsid w:val="00B468E9"/>
    <w:rsid w:val="00B46A6F"/>
    <w:rsid w:val="00B475AF"/>
    <w:rsid w:val="00B50500"/>
    <w:rsid w:val="00B512C2"/>
    <w:rsid w:val="00B52C86"/>
    <w:rsid w:val="00B53F04"/>
    <w:rsid w:val="00B553FF"/>
    <w:rsid w:val="00B57D8E"/>
    <w:rsid w:val="00B60893"/>
    <w:rsid w:val="00B60A2F"/>
    <w:rsid w:val="00B60B83"/>
    <w:rsid w:val="00B60C5F"/>
    <w:rsid w:val="00B60DBA"/>
    <w:rsid w:val="00B60F77"/>
    <w:rsid w:val="00B65AB6"/>
    <w:rsid w:val="00B65F88"/>
    <w:rsid w:val="00B66FE1"/>
    <w:rsid w:val="00B6733A"/>
    <w:rsid w:val="00B704F6"/>
    <w:rsid w:val="00B74C94"/>
    <w:rsid w:val="00B75454"/>
    <w:rsid w:val="00B768BD"/>
    <w:rsid w:val="00B76D42"/>
    <w:rsid w:val="00B81C8E"/>
    <w:rsid w:val="00B821DD"/>
    <w:rsid w:val="00B823F3"/>
    <w:rsid w:val="00B843F1"/>
    <w:rsid w:val="00B84401"/>
    <w:rsid w:val="00B8444F"/>
    <w:rsid w:val="00B91713"/>
    <w:rsid w:val="00B9219B"/>
    <w:rsid w:val="00B95F3B"/>
    <w:rsid w:val="00B96A30"/>
    <w:rsid w:val="00B96FC5"/>
    <w:rsid w:val="00BA0D0D"/>
    <w:rsid w:val="00BA1F27"/>
    <w:rsid w:val="00BA2E2A"/>
    <w:rsid w:val="00BA4230"/>
    <w:rsid w:val="00BA517A"/>
    <w:rsid w:val="00BA5ECD"/>
    <w:rsid w:val="00BA6179"/>
    <w:rsid w:val="00BA7143"/>
    <w:rsid w:val="00BA7B62"/>
    <w:rsid w:val="00BB05CE"/>
    <w:rsid w:val="00BB2297"/>
    <w:rsid w:val="00BB2456"/>
    <w:rsid w:val="00BB4AEC"/>
    <w:rsid w:val="00BB5857"/>
    <w:rsid w:val="00BB7F2D"/>
    <w:rsid w:val="00BC114B"/>
    <w:rsid w:val="00BC35D5"/>
    <w:rsid w:val="00BC3B16"/>
    <w:rsid w:val="00BC6017"/>
    <w:rsid w:val="00BC7BD2"/>
    <w:rsid w:val="00BC7F9B"/>
    <w:rsid w:val="00BD0067"/>
    <w:rsid w:val="00BD0401"/>
    <w:rsid w:val="00BD27F5"/>
    <w:rsid w:val="00BD2F5E"/>
    <w:rsid w:val="00BD41C7"/>
    <w:rsid w:val="00BD4F50"/>
    <w:rsid w:val="00BD54ED"/>
    <w:rsid w:val="00BD6496"/>
    <w:rsid w:val="00BD6EC2"/>
    <w:rsid w:val="00BD70C4"/>
    <w:rsid w:val="00BD729D"/>
    <w:rsid w:val="00BD7650"/>
    <w:rsid w:val="00BD7A12"/>
    <w:rsid w:val="00BE13D9"/>
    <w:rsid w:val="00BE26EE"/>
    <w:rsid w:val="00BE2AF5"/>
    <w:rsid w:val="00BE2E7F"/>
    <w:rsid w:val="00BE36AE"/>
    <w:rsid w:val="00BE6A4F"/>
    <w:rsid w:val="00BE6F51"/>
    <w:rsid w:val="00BE7F6C"/>
    <w:rsid w:val="00BE7FDC"/>
    <w:rsid w:val="00BF0729"/>
    <w:rsid w:val="00BF0D4A"/>
    <w:rsid w:val="00BF1833"/>
    <w:rsid w:val="00BF2F28"/>
    <w:rsid w:val="00BF4261"/>
    <w:rsid w:val="00BF43C6"/>
    <w:rsid w:val="00BF6715"/>
    <w:rsid w:val="00C0437B"/>
    <w:rsid w:val="00C057BF"/>
    <w:rsid w:val="00C06D72"/>
    <w:rsid w:val="00C1054B"/>
    <w:rsid w:val="00C1070A"/>
    <w:rsid w:val="00C11B59"/>
    <w:rsid w:val="00C11F54"/>
    <w:rsid w:val="00C12E83"/>
    <w:rsid w:val="00C1324E"/>
    <w:rsid w:val="00C13A02"/>
    <w:rsid w:val="00C13BED"/>
    <w:rsid w:val="00C14C9F"/>
    <w:rsid w:val="00C15581"/>
    <w:rsid w:val="00C15FD0"/>
    <w:rsid w:val="00C16BD5"/>
    <w:rsid w:val="00C20861"/>
    <w:rsid w:val="00C21248"/>
    <w:rsid w:val="00C21C5D"/>
    <w:rsid w:val="00C21E5B"/>
    <w:rsid w:val="00C22053"/>
    <w:rsid w:val="00C23C61"/>
    <w:rsid w:val="00C243C9"/>
    <w:rsid w:val="00C244B4"/>
    <w:rsid w:val="00C258E2"/>
    <w:rsid w:val="00C2625B"/>
    <w:rsid w:val="00C2674D"/>
    <w:rsid w:val="00C26918"/>
    <w:rsid w:val="00C3024E"/>
    <w:rsid w:val="00C3104E"/>
    <w:rsid w:val="00C313E7"/>
    <w:rsid w:val="00C31904"/>
    <w:rsid w:val="00C31CDC"/>
    <w:rsid w:val="00C3233F"/>
    <w:rsid w:val="00C328E7"/>
    <w:rsid w:val="00C32908"/>
    <w:rsid w:val="00C332DD"/>
    <w:rsid w:val="00C3365A"/>
    <w:rsid w:val="00C34115"/>
    <w:rsid w:val="00C34C26"/>
    <w:rsid w:val="00C34F1F"/>
    <w:rsid w:val="00C37737"/>
    <w:rsid w:val="00C37F61"/>
    <w:rsid w:val="00C41D2A"/>
    <w:rsid w:val="00C43A56"/>
    <w:rsid w:val="00C44A4B"/>
    <w:rsid w:val="00C45CB4"/>
    <w:rsid w:val="00C4753B"/>
    <w:rsid w:val="00C505CE"/>
    <w:rsid w:val="00C50AE1"/>
    <w:rsid w:val="00C51093"/>
    <w:rsid w:val="00C514BD"/>
    <w:rsid w:val="00C51C9B"/>
    <w:rsid w:val="00C527B5"/>
    <w:rsid w:val="00C53AD8"/>
    <w:rsid w:val="00C53AFD"/>
    <w:rsid w:val="00C54244"/>
    <w:rsid w:val="00C542B1"/>
    <w:rsid w:val="00C54553"/>
    <w:rsid w:val="00C56703"/>
    <w:rsid w:val="00C56D8A"/>
    <w:rsid w:val="00C57241"/>
    <w:rsid w:val="00C6173F"/>
    <w:rsid w:val="00C6197C"/>
    <w:rsid w:val="00C61F46"/>
    <w:rsid w:val="00C64054"/>
    <w:rsid w:val="00C66405"/>
    <w:rsid w:val="00C6657A"/>
    <w:rsid w:val="00C66B6D"/>
    <w:rsid w:val="00C66D66"/>
    <w:rsid w:val="00C67595"/>
    <w:rsid w:val="00C67D19"/>
    <w:rsid w:val="00C71B66"/>
    <w:rsid w:val="00C72BE0"/>
    <w:rsid w:val="00C73AED"/>
    <w:rsid w:val="00C805A6"/>
    <w:rsid w:val="00C80EC6"/>
    <w:rsid w:val="00C81FB0"/>
    <w:rsid w:val="00C822AB"/>
    <w:rsid w:val="00C83351"/>
    <w:rsid w:val="00C84102"/>
    <w:rsid w:val="00C844B6"/>
    <w:rsid w:val="00C85D2F"/>
    <w:rsid w:val="00C90748"/>
    <w:rsid w:val="00C915A6"/>
    <w:rsid w:val="00C91796"/>
    <w:rsid w:val="00C92C7D"/>
    <w:rsid w:val="00C94592"/>
    <w:rsid w:val="00C9463F"/>
    <w:rsid w:val="00C95287"/>
    <w:rsid w:val="00C9573C"/>
    <w:rsid w:val="00C973D4"/>
    <w:rsid w:val="00CA0C0C"/>
    <w:rsid w:val="00CA1587"/>
    <w:rsid w:val="00CA1939"/>
    <w:rsid w:val="00CA4834"/>
    <w:rsid w:val="00CA6FF6"/>
    <w:rsid w:val="00CA75CB"/>
    <w:rsid w:val="00CB0F20"/>
    <w:rsid w:val="00CB31BF"/>
    <w:rsid w:val="00CB3247"/>
    <w:rsid w:val="00CB46CE"/>
    <w:rsid w:val="00CB4D78"/>
    <w:rsid w:val="00CB64BA"/>
    <w:rsid w:val="00CB69FC"/>
    <w:rsid w:val="00CC056F"/>
    <w:rsid w:val="00CC05D2"/>
    <w:rsid w:val="00CC0825"/>
    <w:rsid w:val="00CC0D31"/>
    <w:rsid w:val="00CC2B5B"/>
    <w:rsid w:val="00CC4F21"/>
    <w:rsid w:val="00CC60B7"/>
    <w:rsid w:val="00CC674F"/>
    <w:rsid w:val="00CC67E5"/>
    <w:rsid w:val="00CC7B4D"/>
    <w:rsid w:val="00CD05B1"/>
    <w:rsid w:val="00CD1111"/>
    <w:rsid w:val="00CD1902"/>
    <w:rsid w:val="00CD2499"/>
    <w:rsid w:val="00CD3A8F"/>
    <w:rsid w:val="00CD3BF8"/>
    <w:rsid w:val="00CD4961"/>
    <w:rsid w:val="00CD5680"/>
    <w:rsid w:val="00CD5F01"/>
    <w:rsid w:val="00CD77C7"/>
    <w:rsid w:val="00CE0334"/>
    <w:rsid w:val="00CE3261"/>
    <w:rsid w:val="00CE3B21"/>
    <w:rsid w:val="00CE4606"/>
    <w:rsid w:val="00CE5815"/>
    <w:rsid w:val="00CE58A9"/>
    <w:rsid w:val="00CE61D9"/>
    <w:rsid w:val="00CE659F"/>
    <w:rsid w:val="00CE6951"/>
    <w:rsid w:val="00CE6A8D"/>
    <w:rsid w:val="00CF0CF5"/>
    <w:rsid w:val="00CF1942"/>
    <w:rsid w:val="00CF279D"/>
    <w:rsid w:val="00CF2BE9"/>
    <w:rsid w:val="00CF355A"/>
    <w:rsid w:val="00CF3C30"/>
    <w:rsid w:val="00CF45CC"/>
    <w:rsid w:val="00CF5EB2"/>
    <w:rsid w:val="00CF61B7"/>
    <w:rsid w:val="00CF627B"/>
    <w:rsid w:val="00CF6691"/>
    <w:rsid w:val="00CF74F0"/>
    <w:rsid w:val="00CF7F98"/>
    <w:rsid w:val="00D00356"/>
    <w:rsid w:val="00D00DC0"/>
    <w:rsid w:val="00D015C3"/>
    <w:rsid w:val="00D0230D"/>
    <w:rsid w:val="00D027B1"/>
    <w:rsid w:val="00D02D5A"/>
    <w:rsid w:val="00D03B7F"/>
    <w:rsid w:val="00D03FBA"/>
    <w:rsid w:val="00D03FEF"/>
    <w:rsid w:val="00D05BF7"/>
    <w:rsid w:val="00D067DA"/>
    <w:rsid w:val="00D1064A"/>
    <w:rsid w:val="00D109C2"/>
    <w:rsid w:val="00D1138D"/>
    <w:rsid w:val="00D11CD3"/>
    <w:rsid w:val="00D12126"/>
    <w:rsid w:val="00D1391A"/>
    <w:rsid w:val="00D1392A"/>
    <w:rsid w:val="00D13D65"/>
    <w:rsid w:val="00D14566"/>
    <w:rsid w:val="00D152FF"/>
    <w:rsid w:val="00D17126"/>
    <w:rsid w:val="00D17C74"/>
    <w:rsid w:val="00D20679"/>
    <w:rsid w:val="00D212C3"/>
    <w:rsid w:val="00D2165A"/>
    <w:rsid w:val="00D21B27"/>
    <w:rsid w:val="00D222A5"/>
    <w:rsid w:val="00D229C7"/>
    <w:rsid w:val="00D23B1C"/>
    <w:rsid w:val="00D24126"/>
    <w:rsid w:val="00D24594"/>
    <w:rsid w:val="00D246E9"/>
    <w:rsid w:val="00D2474C"/>
    <w:rsid w:val="00D26047"/>
    <w:rsid w:val="00D3028A"/>
    <w:rsid w:val="00D322F3"/>
    <w:rsid w:val="00D327BB"/>
    <w:rsid w:val="00D32869"/>
    <w:rsid w:val="00D335BA"/>
    <w:rsid w:val="00D36802"/>
    <w:rsid w:val="00D403FA"/>
    <w:rsid w:val="00D41189"/>
    <w:rsid w:val="00D411C2"/>
    <w:rsid w:val="00D413FC"/>
    <w:rsid w:val="00D42AB0"/>
    <w:rsid w:val="00D43329"/>
    <w:rsid w:val="00D44DFA"/>
    <w:rsid w:val="00D4624E"/>
    <w:rsid w:val="00D47D63"/>
    <w:rsid w:val="00D50749"/>
    <w:rsid w:val="00D52FCD"/>
    <w:rsid w:val="00D53A29"/>
    <w:rsid w:val="00D53DDD"/>
    <w:rsid w:val="00D5472A"/>
    <w:rsid w:val="00D54DAC"/>
    <w:rsid w:val="00D54F03"/>
    <w:rsid w:val="00D55BE0"/>
    <w:rsid w:val="00D55DBB"/>
    <w:rsid w:val="00D560C0"/>
    <w:rsid w:val="00D56255"/>
    <w:rsid w:val="00D573D1"/>
    <w:rsid w:val="00D604DD"/>
    <w:rsid w:val="00D60E8C"/>
    <w:rsid w:val="00D61799"/>
    <w:rsid w:val="00D61AAF"/>
    <w:rsid w:val="00D62116"/>
    <w:rsid w:val="00D6294C"/>
    <w:rsid w:val="00D63409"/>
    <w:rsid w:val="00D63550"/>
    <w:rsid w:val="00D65EE2"/>
    <w:rsid w:val="00D667B2"/>
    <w:rsid w:val="00D67C99"/>
    <w:rsid w:val="00D704C9"/>
    <w:rsid w:val="00D70EA0"/>
    <w:rsid w:val="00D715E6"/>
    <w:rsid w:val="00D7310F"/>
    <w:rsid w:val="00D73F8F"/>
    <w:rsid w:val="00D7447A"/>
    <w:rsid w:val="00D74B26"/>
    <w:rsid w:val="00D753F6"/>
    <w:rsid w:val="00D80551"/>
    <w:rsid w:val="00D8115F"/>
    <w:rsid w:val="00D8124E"/>
    <w:rsid w:val="00D812B8"/>
    <w:rsid w:val="00D81963"/>
    <w:rsid w:val="00D81E05"/>
    <w:rsid w:val="00D85F89"/>
    <w:rsid w:val="00D87EB3"/>
    <w:rsid w:val="00D91CA5"/>
    <w:rsid w:val="00D933C1"/>
    <w:rsid w:val="00D95891"/>
    <w:rsid w:val="00DA2016"/>
    <w:rsid w:val="00DA24A1"/>
    <w:rsid w:val="00DA2D07"/>
    <w:rsid w:val="00DA2D59"/>
    <w:rsid w:val="00DA3876"/>
    <w:rsid w:val="00DA397B"/>
    <w:rsid w:val="00DA3AF2"/>
    <w:rsid w:val="00DA4B69"/>
    <w:rsid w:val="00DA56D6"/>
    <w:rsid w:val="00DA63DF"/>
    <w:rsid w:val="00DA67F7"/>
    <w:rsid w:val="00DA6F73"/>
    <w:rsid w:val="00DB2087"/>
    <w:rsid w:val="00DB3083"/>
    <w:rsid w:val="00DB3570"/>
    <w:rsid w:val="00DB36A7"/>
    <w:rsid w:val="00DB4380"/>
    <w:rsid w:val="00DB49D3"/>
    <w:rsid w:val="00DB5EF3"/>
    <w:rsid w:val="00DB6A4F"/>
    <w:rsid w:val="00DB75D6"/>
    <w:rsid w:val="00DC0E8C"/>
    <w:rsid w:val="00DC1690"/>
    <w:rsid w:val="00DC1EF2"/>
    <w:rsid w:val="00DC25C1"/>
    <w:rsid w:val="00DC287E"/>
    <w:rsid w:val="00DC4B87"/>
    <w:rsid w:val="00DC4EB5"/>
    <w:rsid w:val="00DC5548"/>
    <w:rsid w:val="00DC5730"/>
    <w:rsid w:val="00DC5E45"/>
    <w:rsid w:val="00DC6C1B"/>
    <w:rsid w:val="00DC7E98"/>
    <w:rsid w:val="00DD044D"/>
    <w:rsid w:val="00DD14C6"/>
    <w:rsid w:val="00DD21EC"/>
    <w:rsid w:val="00DD29FF"/>
    <w:rsid w:val="00DD342D"/>
    <w:rsid w:val="00DD3BFD"/>
    <w:rsid w:val="00DD3F8D"/>
    <w:rsid w:val="00DD4F62"/>
    <w:rsid w:val="00DD6C3A"/>
    <w:rsid w:val="00DE01B1"/>
    <w:rsid w:val="00DE036C"/>
    <w:rsid w:val="00DE1981"/>
    <w:rsid w:val="00DE1DA6"/>
    <w:rsid w:val="00DE2E4A"/>
    <w:rsid w:val="00DE3965"/>
    <w:rsid w:val="00DE76F1"/>
    <w:rsid w:val="00DF044E"/>
    <w:rsid w:val="00DF08CD"/>
    <w:rsid w:val="00DF1205"/>
    <w:rsid w:val="00DF15D7"/>
    <w:rsid w:val="00DF215D"/>
    <w:rsid w:val="00DF2D8A"/>
    <w:rsid w:val="00DF2FCF"/>
    <w:rsid w:val="00DF6553"/>
    <w:rsid w:val="00DF7E97"/>
    <w:rsid w:val="00E001B5"/>
    <w:rsid w:val="00E017BF"/>
    <w:rsid w:val="00E021E8"/>
    <w:rsid w:val="00E0354A"/>
    <w:rsid w:val="00E07B0C"/>
    <w:rsid w:val="00E10FD1"/>
    <w:rsid w:val="00E12E02"/>
    <w:rsid w:val="00E13198"/>
    <w:rsid w:val="00E14DC1"/>
    <w:rsid w:val="00E16DCD"/>
    <w:rsid w:val="00E174DC"/>
    <w:rsid w:val="00E17884"/>
    <w:rsid w:val="00E17EE3"/>
    <w:rsid w:val="00E20481"/>
    <w:rsid w:val="00E21AEF"/>
    <w:rsid w:val="00E222E0"/>
    <w:rsid w:val="00E2401D"/>
    <w:rsid w:val="00E24114"/>
    <w:rsid w:val="00E24730"/>
    <w:rsid w:val="00E27444"/>
    <w:rsid w:val="00E30A03"/>
    <w:rsid w:val="00E30F40"/>
    <w:rsid w:val="00E312E3"/>
    <w:rsid w:val="00E3214C"/>
    <w:rsid w:val="00E3224E"/>
    <w:rsid w:val="00E33171"/>
    <w:rsid w:val="00E334AA"/>
    <w:rsid w:val="00E337F7"/>
    <w:rsid w:val="00E34786"/>
    <w:rsid w:val="00E34C69"/>
    <w:rsid w:val="00E355BA"/>
    <w:rsid w:val="00E35B5F"/>
    <w:rsid w:val="00E35C91"/>
    <w:rsid w:val="00E36198"/>
    <w:rsid w:val="00E369F0"/>
    <w:rsid w:val="00E3711F"/>
    <w:rsid w:val="00E41AF4"/>
    <w:rsid w:val="00E4278D"/>
    <w:rsid w:val="00E429FA"/>
    <w:rsid w:val="00E42A99"/>
    <w:rsid w:val="00E42BE0"/>
    <w:rsid w:val="00E43BAE"/>
    <w:rsid w:val="00E43D3D"/>
    <w:rsid w:val="00E44117"/>
    <w:rsid w:val="00E442BB"/>
    <w:rsid w:val="00E44D64"/>
    <w:rsid w:val="00E458BE"/>
    <w:rsid w:val="00E45DBA"/>
    <w:rsid w:val="00E502D5"/>
    <w:rsid w:val="00E516A8"/>
    <w:rsid w:val="00E53186"/>
    <w:rsid w:val="00E548EC"/>
    <w:rsid w:val="00E54F5B"/>
    <w:rsid w:val="00E55D38"/>
    <w:rsid w:val="00E56437"/>
    <w:rsid w:val="00E60FA0"/>
    <w:rsid w:val="00E61BF8"/>
    <w:rsid w:val="00E624DE"/>
    <w:rsid w:val="00E62A2B"/>
    <w:rsid w:val="00E63A16"/>
    <w:rsid w:val="00E644D4"/>
    <w:rsid w:val="00E64B3B"/>
    <w:rsid w:val="00E64E16"/>
    <w:rsid w:val="00E65121"/>
    <w:rsid w:val="00E665C4"/>
    <w:rsid w:val="00E70302"/>
    <w:rsid w:val="00E70FA6"/>
    <w:rsid w:val="00E7251E"/>
    <w:rsid w:val="00E72CBF"/>
    <w:rsid w:val="00E74EC4"/>
    <w:rsid w:val="00E75126"/>
    <w:rsid w:val="00E76D44"/>
    <w:rsid w:val="00E771FF"/>
    <w:rsid w:val="00E778E4"/>
    <w:rsid w:val="00E826F6"/>
    <w:rsid w:val="00E829D0"/>
    <w:rsid w:val="00E82C7C"/>
    <w:rsid w:val="00E8328E"/>
    <w:rsid w:val="00E84BB9"/>
    <w:rsid w:val="00E86228"/>
    <w:rsid w:val="00E878C1"/>
    <w:rsid w:val="00E906AB"/>
    <w:rsid w:val="00E90A6F"/>
    <w:rsid w:val="00E91768"/>
    <w:rsid w:val="00E92FAE"/>
    <w:rsid w:val="00E94805"/>
    <w:rsid w:val="00E963FB"/>
    <w:rsid w:val="00E96B4D"/>
    <w:rsid w:val="00E96BDB"/>
    <w:rsid w:val="00E96F6E"/>
    <w:rsid w:val="00E97739"/>
    <w:rsid w:val="00E97D7B"/>
    <w:rsid w:val="00E97FBA"/>
    <w:rsid w:val="00EA0DB3"/>
    <w:rsid w:val="00EA153D"/>
    <w:rsid w:val="00EA1E6D"/>
    <w:rsid w:val="00EA32D2"/>
    <w:rsid w:val="00EA47FD"/>
    <w:rsid w:val="00EA5116"/>
    <w:rsid w:val="00EA5FC3"/>
    <w:rsid w:val="00EB12BF"/>
    <w:rsid w:val="00EB249E"/>
    <w:rsid w:val="00EB5A11"/>
    <w:rsid w:val="00EB5EF9"/>
    <w:rsid w:val="00EB64C3"/>
    <w:rsid w:val="00EC0363"/>
    <w:rsid w:val="00EC0A22"/>
    <w:rsid w:val="00EC0FCA"/>
    <w:rsid w:val="00EC13B8"/>
    <w:rsid w:val="00EC1643"/>
    <w:rsid w:val="00EC1E7E"/>
    <w:rsid w:val="00EC4CB7"/>
    <w:rsid w:val="00EC6C64"/>
    <w:rsid w:val="00EC6C89"/>
    <w:rsid w:val="00EC6E83"/>
    <w:rsid w:val="00ED082A"/>
    <w:rsid w:val="00ED0F16"/>
    <w:rsid w:val="00ED13FB"/>
    <w:rsid w:val="00ED36B8"/>
    <w:rsid w:val="00ED37F5"/>
    <w:rsid w:val="00ED41B2"/>
    <w:rsid w:val="00ED4746"/>
    <w:rsid w:val="00ED522F"/>
    <w:rsid w:val="00ED615B"/>
    <w:rsid w:val="00ED6AB1"/>
    <w:rsid w:val="00ED781B"/>
    <w:rsid w:val="00ED7E2D"/>
    <w:rsid w:val="00EE3E57"/>
    <w:rsid w:val="00EE40E1"/>
    <w:rsid w:val="00EE65B6"/>
    <w:rsid w:val="00EF0056"/>
    <w:rsid w:val="00EF118C"/>
    <w:rsid w:val="00EF1D1D"/>
    <w:rsid w:val="00EF21F4"/>
    <w:rsid w:val="00EF3DDC"/>
    <w:rsid w:val="00EF3EEA"/>
    <w:rsid w:val="00F01B90"/>
    <w:rsid w:val="00F01BFE"/>
    <w:rsid w:val="00F02731"/>
    <w:rsid w:val="00F02EF5"/>
    <w:rsid w:val="00F02F7B"/>
    <w:rsid w:val="00F0304F"/>
    <w:rsid w:val="00F05181"/>
    <w:rsid w:val="00F05296"/>
    <w:rsid w:val="00F05DED"/>
    <w:rsid w:val="00F10B4B"/>
    <w:rsid w:val="00F126B7"/>
    <w:rsid w:val="00F13C17"/>
    <w:rsid w:val="00F14481"/>
    <w:rsid w:val="00F1507F"/>
    <w:rsid w:val="00F165E3"/>
    <w:rsid w:val="00F16926"/>
    <w:rsid w:val="00F16980"/>
    <w:rsid w:val="00F16B72"/>
    <w:rsid w:val="00F17593"/>
    <w:rsid w:val="00F17634"/>
    <w:rsid w:val="00F2044D"/>
    <w:rsid w:val="00F206B4"/>
    <w:rsid w:val="00F20C37"/>
    <w:rsid w:val="00F212AE"/>
    <w:rsid w:val="00F21EC5"/>
    <w:rsid w:val="00F2248D"/>
    <w:rsid w:val="00F2428F"/>
    <w:rsid w:val="00F246B2"/>
    <w:rsid w:val="00F24CFE"/>
    <w:rsid w:val="00F25329"/>
    <w:rsid w:val="00F265DC"/>
    <w:rsid w:val="00F271D1"/>
    <w:rsid w:val="00F274A7"/>
    <w:rsid w:val="00F3036B"/>
    <w:rsid w:val="00F308B5"/>
    <w:rsid w:val="00F31A11"/>
    <w:rsid w:val="00F31CCA"/>
    <w:rsid w:val="00F31DFF"/>
    <w:rsid w:val="00F32B90"/>
    <w:rsid w:val="00F32E31"/>
    <w:rsid w:val="00F33901"/>
    <w:rsid w:val="00F34ED4"/>
    <w:rsid w:val="00F35522"/>
    <w:rsid w:val="00F35EB3"/>
    <w:rsid w:val="00F379D7"/>
    <w:rsid w:val="00F37BD1"/>
    <w:rsid w:val="00F40D36"/>
    <w:rsid w:val="00F4152C"/>
    <w:rsid w:val="00F417A0"/>
    <w:rsid w:val="00F44158"/>
    <w:rsid w:val="00F4470D"/>
    <w:rsid w:val="00F44B90"/>
    <w:rsid w:val="00F450C1"/>
    <w:rsid w:val="00F45B4F"/>
    <w:rsid w:val="00F50138"/>
    <w:rsid w:val="00F51760"/>
    <w:rsid w:val="00F53790"/>
    <w:rsid w:val="00F5542D"/>
    <w:rsid w:val="00F571C4"/>
    <w:rsid w:val="00F578C4"/>
    <w:rsid w:val="00F60903"/>
    <w:rsid w:val="00F60D54"/>
    <w:rsid w:val="00F65F7D"/>
    <w:rsid w:val="00F65FB0"/>
    <w:rsid w:val="00F67A9D"/>
    <w:rsid w:val="00F703F3"/>
    <w:rsid w:val="00F70D40"/>
    <w:rsid w:val="00F720C6"/>
    <w:rsid w:val="00F7212E"/>
    <w:rsid w:val="00F7353D"/>
    <w:rsid w:val="00F74AD0"/>
    <w:rsid w:val="00F76EAB"/>
    <w:rsid w:val="00F77E5F"/>
    <w:rsid w:val="00F80126"/>
    <w:rsid w:val="00F80B25"/>
    <w:rsid w:val="00F81518"/>
    <w:rsid w:val="00F82F6D"/>
    <w:rsid w:val="00F83234"/>
    <w:rsid w:val="00F83CE0"/>
    <w:rsid w:val="00F844D1"/>
    <w:rsid w:val="00F850FB"/>
    <w:rsid w:val="00F869BD"/>
    <w:rsid w:val="00F86BA3"/>
    <w:rsid w:val="00F878B4"/>
    <w:rsid w:val="00F90B54"/>
    <w:rsid w:val="00F92B18"/>
    <w:rsid w:val="00F93A1D"/>
    <w:rsid w:val="00F9494E"/>
    <w:rsid w:val="00F94E56"/>
    <w:rsid w:val="00F96FA9"/>
    <w:rsid w:val="00F9721D"/>
    <w:rsid w:val="00F974D1"/>
    <w:rsid w:val="00F978DE"/>
    <w:rsid w:val="00FA031C"/>
    <w:rsid w:val="00FA15AE"/>
    <w:rsid w:val="00FA1B54"/>
    <w:rsid w:val="00FA1F97"/>
    <w:rsid w:val="00FA250B"/>
    <w:rsid w:val="00FA25D4"/>
    <w:rsid w:val="00FA27CC"/>
    <w:rsid w:val="00FA2F7F"/>
    <w:rsid w:val="00FA4274"/>
    <w:rsid w:val="00FA4DC2"/>
    <w:rsid w:val="00FA4DDD"/>
    <w:rsid w:val="00FA4EFE"/>
    <w:rsid w:val="00FA5917"/>
    <w:rsid w:val="00FA620D"/>
    <w:rsid w:val="00FA7F04"/>
    <w:rsid w:val="00FB019A"/>
    <w:rsid w:val="00FB098B"/>
    <w:rsid w:val="00FB0D59"/>
    <w:rsid w:val="00FB0E73"/>
    <w:rsid w:val="00FB1A88"/>
    <w:rsid w:val="00FB1B15"/>
    <w:rsid w:val="00FB1B4D"/>
    <w:rsid w:val="00FB24F3"/>
    <w:rsid w:val="00FB26F7"/>
    <w:rsid w:val="00FB28BA"/>
    <w:rsid w:val="00FB3086"/>
    <w:rsid w:val="00FB413E"/>
    <w:rsid w:val="00FB4C48"/>
    <w:rsid w:val="00FB57D7"/>
    <w:rsid w:val="00FB6D1D"/>
    <w:rsid w:val="00FB734A"/>
    <w:rsid w:val="00FB78EA"/>
    <w:rsid w:val="00FC0235"/>
    <w:rsid w:val="00FC2886"/>
    <w:rsid w:val="00FC2A7A"/>
    <w:rsid w:val="00FC514C"/>
    <w:rsid w:val="00FC704E"/>
    <w:rsid w:val="00FD0929"/>
    <w:rsid w:val="00FD0C96"/>
    <w:rsid w:val="00FD244B"/>
    <w:rsid w:val="00FD2A21"/>
    <w:rsid w:val="00FD49C1"/>
    <w:rsid w:val="00FD5066"/>
    <w:rsid w:val="00FD5DE5"/>
    <w:rsid w:val="00FD63A2"/>
    <w:rsid w:val="00FD71EB"/>
    <w:rsid w:val="00FD728C"/>
    <w:rsid w:val="00FE0507"/>
    <w:rsid w:val="00FE1B43"/>
    <w:rsid w:val="00FE1CBC"/>
    <w:rsid w:val="00FE2E5B"/>
    <w:rsid w:val="00FE51CF"/>
    <w:rsid w:val="00FE5850"/>
    <w:rsid w:val="00FE6124"/>
    <w:rsid w:val="00FE637C"/>
    <w:rsid w:val="00FE6C61"/>
    <w:rsid w:val="00FE7014"/>
    <w:rsid w:val="00FE7754"/>
    <w:rsid w:val="00FF00C0"/>
    <w:rsid w:val="00FF29BE"/>
    <w:rsid w:val="00FF2BF9"/>
    <w:rsid w:val="00FF432C"/>
    <w:rsid w:val="00FF4736"/>
    <w:rsid w:val="00FF550D"/>
    <w:rsid w:val="00FF5FBF"/>
    <w:rsid w:val="00FF7106"/>
    <w:rsid w:val="00FF77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B1290"/>
  <w15:docId w15:val="{D7324BB9-B775-4C2C-985E-BD25E47C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F4778"/>
  </w:style>
  <w:style w:type="paragraph" w:styleId="1">
    <w:name w:val="heading 1"/>
    <w:basedOn w:val="a1"/>
    <w:next w:val="a1"/>
    <w:uiPriority w:val="9"/>
    <w:qFormat/>
    <w:pPr>
      <w:keepNext/>
      <w:widowControl/>
      <w:autoSpaceDE/>
      <w:autoSpaceDN/>
      <w:adjustRightInd/>
      <w:spacing w:before="240" w:after="60"/>
    </w:pPr>
    <w:rPr>
      <w:b/>
      <w:kern w:val="28"/>
      <w:sz w:val="28"/>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1"/>
    <w:next w:val="a1"/>
    <w:uiPriority w:val="9"/>
    <w:semiHidden/>
    <w:unhideWhenUsed/>
    <w:qFormat/>
    <w:pPr>
      <w:keepNext/>
      <w:spacing w:before="240" w:after="60"/>
      <w:outlineLvl w:val="2"/>
    </w:pPr>
    <w:rPr>
      <w:rFonts w:ascii="Cambria" w:hAnsi="Cambria"/>
      <w:b/>
      <w:bCs/>
      <w:sz w:val="26"/>
      <w:szCs w:val="26"/>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uiPriority w:val="10"/>
    <w:qFormat/>
    <w:pPr>
      <w:keepNext/>
      <w:keepLines/>
      <w:spacing w:before="480" w:after="120"/>
    </w:pPr>
    <w:rPr>
      <w:b/>
      <w:sz w:val="72"/>
      <w:szCs w:val="72"/>
    </w:rPr>
  </w:style>
  <w:style w:type="paragraph" w:customStyle="1" w:styleId="a1">
    <w:name w:val="Обычный"/>
    <w:pPr>
      <w:widowControl w:val="0"/>
      <w:suppressAutoHyphens/>
      <w:autoSpaceDE w:val="0"/>
      <w:autoSpaceDN w:val="0"/>
      <w:adjustRightInd w:val="0"/>
      <w:spacing w:line="1" w:lineRule="atLeast"/>
      <w:ind w:leftChars="-1" w:left="-1" w:hangingChars="1" w:hanging="1"/>
      <w:textDirection w:val="btLr"/>
      <w:textAlignment w:val="top"/>
      <w:outlineLvl w:val="0"/>
    </w:pPr>
    <w:rPr>
      <w:position w:val="-1"/>
      <w:lang w:val="ru-RU" w:eastAsia="ru-RU"/>
    </w:rPr>
  </w:style>
  <w:style w:type="character" w:customStyle="1" w:styleId="a6">
    <w:name w:val="Основной шрифт абзаца"/>
    <w:rPr>
      <w:w w:val="100"/>
      <w:position w:val="-1"/>
      <w:effect w:val="none"/>
      <w:vertAlign w:val="baseline"/>
      <w:cs w:val="0"/>
      <w:em w:val="none"/>
    </w:rPr>
  </w:style>
  <w:style w:type="table" w:customStyle="1" w:styleId="a7">
    <w:name w:val="Обычная таблица"/>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8">
    <w:name w:val="Нет списка"/>
  </w:style>
  <w:style w:type="character" w:customStyle="1" w:styleId="a9">
    <w:name w:val="Гиперссылка"/>
    <w:rPr>
      <w:color w:val="0000FF"/>
      <w:w w:val="100"/>
      <w:position w:val="-1"/>
      <w:u w:val="single"/>
      <w:effect w:val="none"/>
      <w:vertAlign w:val="baseline"/>
      <w:cs w:val="0"/>
      <w:em w:val="none"/>
    </w:rPr>
  </w:style>
  <w:style w:type="table" w:customStyle="1" w:styleId="aa">
    <w:name w:val="Сетка таблицы"/>
    <w:basedOn w:val="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b">
    <w:name w:val="Верхний колонтитул"/>
    <w:basedOn w:val="a1"/>
    <w:pPr>
      <w:tabs>
        <w:tab w:val="center" w:pos="4677"/>
        <w:tab w:val="right" w:pos="9355"/>
      </w:tabs>
    </w:pPr>
  </w:style>
  <w:style w:type="character" w:customStyle="1" w:styleId="ac">
    <w:name w:val="Номер страницы"/>
    <w:basedOn w:val="a6"/>
    <w:rPr>
      <w:w w:val="100"/>
      <w:position w:val="-1"/>
      <w:effect w:val="none"/>
      <w:vertAlign w:val="baseline"/>
      <w:cs w:val="0"/>
      <w:em w:val="none"/>
    </w:rPr>
  </w:style>
  <w:style w:type="paragraph" w:customStyle="1" w:styleId="ad">
    <w:name w:val="Нижний колонтитул"/>
    <w:basedOn w:val="a1"/>
    <w:pPr>
      <w:tabs>
        <w:tab w:val="center" w:pos="4677"/>
        <w:tab w:val="right" w:pos="9355"/>
      </w:tabs>
    </w:pPr>
  </w:style>
  <w:style w:type="paragraph" w:customStyle="1" w:styleId="ae">
    <w:name w:val="Обычный (веб)"/>
    <w:basedOn w:val="a1"/>
    <w:pPr>
      <w:widowControl/>
      <w:autoSpaceDE/>
      <w:autoSpaceDN/>
      <w:adjustRightInd/>
      <w:spacing w:before="100" w:beforeAutospacing="1" w:after="100" w:afterAutospacing="1"/>
    </w:pPr>
    <w:rPr>
      <w:sz w:val="24"/>
      <w:szCs w:val="24"/>
    </w:rPr>
  </w:style>
  <w:style w:type="paragraph" w:customStyle="1" w:styleId="af">
    <w:name w:val="Основной текст"/>
    <w:basedOn w:val="a1"/>
    <w:pPr>
      <w:widowControl/>
      <w:autoSpaceDE/>
      <w:autoSpaceDN/>
      <w:adjustRightInd/>
      <w:jc w:val="both"/>
    </w:pPr>
    <w:rPr>
      <w:sz w:val="24"/>
    </w:rPr>
  </w:style>
  <w:style w:type="paragraph" w:customStyle="1" w:styleId="20">
    <w:name w:val="Основной текст 2"/>
    <w:basedOn w:val="a1"/>
    <w:pPr>
      <w:widowControl/>
      <w:autoSpaceDE/>
      <w:autoSpaceDN/>
      <w:adjustRightInd/>
      <w:spacing w:line="360" w:lineRule="auto"/>
      <w:jc w:val="center"/>
    </w:pPr>
    <w:rPr>
      <w:rFonts w:ascii="Times New Roman CYR" w:hAnsi="Times New Roman CYR"/>
      <w:b/>
      <w:caps/>
      <w:sz w:val="28"/>
    </w:rPr>
  </w:style>
  <w:style w:type="paragraph" w:customStyle="1" w:styleId="a">
    <w:name w:val="АПунктЗадания"/>
    <w:basedOn w:val="a1"/>
    <w:pPr>
      <w:widowControl/>
      <w:numPr>
        <w:numId w:val="1"/>
      </w:numPr>
      <w:shd w:val="clear" w:color="auto" w:fill="FFFFFF"/>
      <w:autoSpaceDE/>
      <w:autoSpaceDN/>
      <w:adjustRightInd/>
      <w:ind w:left="-1" w:hanging="1"/>
      <w:jc w:val="both"/>
    </w:pPr>
  </w:style>
  <w:style w:type="character" w:customStyle="1" w:styleId="af0">
    <w:name w:val="АПунктЗадания Знак"/>
    <w:rPr>
      <w:w w:val="100"/>
      <w:position w:val="-1"/>
      <w:effect w:val="none"/>
      <w:shd w:val="clear" w:color="auto" w:fill="FFFFFF"/>
      <w:vertAlign w:val="baseline"/>
      <w:cs w:val="0"/>
      <w:em w:val="none"/>
    </w:rPr>
  </w:style>
  <w:style w:type="character" w:customStyle="1" w:styleId="af1">
    <w:name w:val="АПунктМеню"/>
    <w:rPr>
      <w:rFonts w:ascii="Arial" w:hAnsi="Arial"/>
      <w:i/>
      <w:color w:val="auto"/>
      <w:w w:val="100"/>
      <w:position w:val="-1"/>
      <w:sz w:val="18"/>
      <w:szCs w:val="18"/>
      <w:effect w:val="none"/>
      <w:vertAlign w:val="baseline"/>
      <w:cs w:val="0"/>
      <w:em w:val="none"/>
    </w:rPr>
  </w:style>
  <w:style w:type="character" w:customStyle="1" w:styleId="af2">
    <w:name w:val="АКнопка"/>
    <w:rPr>
      <w:rFonts w:ascii="Arial" w:hAnsi="Arial"/>
      <w:w w:val="100"/>
      <w:position w:val="-1"/>
      <w:sz w:val="18"/>
      <w:effect w:val="none"/>
      <w:vertAlign w:val="baseline"/>
      <w:cs w:val="0"/>
      <w:em w:val="none"/>
    </w:rPr>
  </w:style>
  <w:style w:type="character" w:customStyle="1" w:styleId="af3">
    <w:name w:val="АОкно"/>
    <w:rPr>
      <w:rFonts w:ascii="Microsoft Sans Serif" w:hAnsi="Microsoft Sans Serif"/>
      <w:b/>
      <w:w w:val="100"/>
      <w:position w:val="-1"/>
      <w:sz w:val="18"/>
      <w:effect w:val="none"/>
      <w:vertAlign w:val="baseline"/>
      <w:cs w:val="0"/>
      <w:em w:val="none"/>
    </w:rPr>
  </w:style>
  <w:style w:type="character" w:customStyle="1" w:styleId="af4">
    <w:name w:val="АВкладка"/>
    <w:rPr>
      <w:rFonts w:ascii="Microsoft Sans Serif" w:hAnsi="Microsoft Sans Serif" w:cs="Microsoft Sans Serif" w:hint="default"/>
      <w:shadow/>
      <w:w w:val="100"/>
      <w:position w:val="-1"/>
      <w:sz w:val="18"/>
      <w:szCs w:val="18"/>
      <w:effect w:val="none"/>
      <w:vertAlign w:val="baseline"/>
      <w:cs w:val="0"/>
      <w:em w:val="none"/>
    </w:rPr>
  </w:style>
  <w:style w:type="paragraph" w:customStyle="1" w:styleId="10">
    <w:name w:val="1Заг"/>
    <w:basedOn w:val="a1"/>
    <w:pPr>
      <w:jc w:val="center"/>
    </w:pPr>
    <w:rPr>
      <w:b/>
      <w:sz w:val="28"/>
      <w:szCs w:val="28"/>
      <w:lang w:val="uk-UA"/>
    </w:rPr>
  </w:style>
  <w:style w:type="paragraph" w:customStyle="1" w:styleId="af5">
    <w:name w:val="Абзац списка"/>
    <w:basedOn w:val="a1"/>
    <w:pPr>
      <w:widowControl/>
      <w:autoSpaceDE/>
      <w:autoSpaceDN/>
      <w:adjustRightInd/>
      <w:spacing w:after="200" w:line="276" w:lineRule="auto"/>
      <w:ind w:left="720"/>
      <w:contextualSpacing/>
    </w:pPr>
    <w:rPr>
      <w:rFonts w:ascii="Calibri" w:hAnsi="Calibri"/>
      <w:sz w:val="22"/>
      <w:szCs w:val="22"/>
    </w:rPr>
  </w:style>
  <w:style w:type="character" w:customStyle="1" w:styleId="11">
    <w:name w:val="1Заг Знак"/>
    <w:rPr>
      <w:b/>
      <w:w w:val="100"/>
      <w:position w:val="-1"/>
      <w:sz w:val="28"/>
      <w:szCs w:val="28"/>
      <w:effect w:val="none"/>
      <w:vertAlign w:val="baseline"/>
      <w:cs w:val="0"/>
      <w:em w:val="none"/>
      <w:lang w:val="uk-UA"/>
    </w:rPr>
  </w:style>
  <w:style w:type="paragraph" w:customStyle="1" w:styleId="af6">
    <w:name w:val="Заголовок оглавления"/>
    <w:basedOn w:val="1"/>
    <w:next w:val="a1"/>
    <w:pPr>
      <w:keepLines/>
      <w:spacing w:before="480" w:after="0" w:line="276" w:lineRule="auto"/>
      <w:outlineLvl w:val="9"/>
    </w:pPr>
    <w:rPr>
      <w:rFonts w:ascii="Cambria" w:hAnsi="Cambria"/>
      <w:bCs/>
      <w:color w:val="365F91"/>
      <w:kern w:val="0"/>
      <w:szCs w:val="28"/>
      <w:lang w:eastAsia="en-US"/>
    </w:rPr>
  </w:style>
  <w:style w:type="paragraph" w:customStyle="1" w:styleId="12">
    <w:name w:val="Оглавление 1"/>
    <w:basedOn w:val="a1"/>
    <w:next w:val="a1"/>
  </w:style>
  <w:style w:type="character" w:styleId="af7">
    <w:name w:val="Strong"/>
    <w:uiPriority w:val="22"/>
    <w:qFormat/>
    <w:rPr>
      <w:b/>
      <w:bCs/>
      <w:w w:val="100"/>
      <w:position w:val="-1"/>
      <w:effect w:val="none"/>
      <w:vertAlign w:val="baseline"/>
      <w:cs w:val="0"/>
      <w:em w:val="none"/>
    </w:rPr>
  </w:style>
  <w:style w:type="character" w:customStyle="1" w:styleId="30">
    <w:name w:val="Заголовок 3 Знак"/>
    <w:rPr>
      <w:rFonts w:ascii="Cambria" w:eastAsia="Times New Roman" w:hAnsi="Cambria" w:cs="Times New Roman"/>
      <w:b/>
      <w:bCs/>
      <w:w w:val="100"/>
      <w:position w:val="-1"/>
      <w:sz w:val="26"/>
      <w:szCs w:val="26"/>
      <w:effect w:val="none"/>
      <w:vertAlign w:val="baseline"/>
      <w:cs w:val="0"/>
      <w:em w:val="none"/>
    </w:rPr>
  </w:style>
  <w:style w:type="character" w:customStyle="1" w:styleId="af8">
    <w:name w:val="Основной текст + Полужирный;Курсив"/>
    <w:rPr>
      <w:rFonts w:ascii="Times New Roman" w:eastAsia="Times New Roman" w:hAnsi="Times New Roman" w:cs="Times New Roman"/>
      <w:b/>
      <w:bCs/>
      <w:i/>
      <w:iCs/>
      <w:spacing w:val="0"/>
      <w:w w:val="100"/>
      <w:position w:val="-1"/>
      <w:sz w:val="23"/>
      <w:szCs w:val="23"/>
      <w:effect w:val="none"/>
      <w:vertAlign w:val="baseline"/>
      <w:cs w:val="0"/>
      <w:em w:val="none"/>
    </w:rPr>
  </w:style>
  <w:style w:type="character" w:customStyle="1" w:styleId="af9">
    <w:name w:val="Основной текст + Полужирный"/>
    <w:rPr>
      <w:rFonts w:ascii="Times New Roman" w:eastAsia="Times New Roman" w:hAnsi="Times New Roman" w:cs="Times New Roman"/>
      <w:b/>
      <w:bCs/>
      <w:spacing w:val="0"/>
      <w:w w:val="100"/>
      <w:position w:val="-1"/>
      <w:sz w:val="23"/>
      <w:szCs w:val="23"/>
      <w:effect w:val="none"/>
      <w:vertAlign w:val="baseline"/>
      <w:cs w:val="0"/>
      <w:em w:val="none"/>
    </w:rPr>
  </w:style>
  <w:style w:type="character" w:customStyle="1" w:styleId="afa">
    <w:name w:val="Основной текст_"/>
    <w:rPr>
      <w:w w:val="100"/>
      <w:position w:val="-1"/>
      <w:sz w:val="23"/>
      <w:szCs w:val="23"/>
      <w:effect w:val="none"/>
      <w:shd w:val="clear" w:color="auto" w:fill="FFFFFF"/>
      <w:vertAlign w:val="baseline"/>
      <w:cs w:val="0"/>
      <w:em w:val="none"/>
    </w:rPr>
  </w:style>
  <w:style w:type="paragraph" w:customStyle="1" w:styleId="13">
    <w:name w:val="Основной текст1"/>
    <w:basedOn w:val="a1"/>
    <w:pPr>
      <w:widowControl/>
      <w:shd w:val="clear" w:color="auto" w:fill="FFFFFF"/>
      <w:autoSpaceDE/>
      <w:autoSpaceDN/>
      <w:adjustRightInd/>
      <w:spacing w:line="0" w:lineRule="atLeast"/>
      <w:ind w:hanging="360"/>
    </w:pPr>
    <w:rPr>
      <w:sz w:val="23"/>
      <w:szCs w:val="23"/>
    </w:rPr>
  </w:style>
  <w:style w:type="character" w:customStyle="1" w:styleId="50">
    <w:name w:val="Основной текст (5)_"/>
    <w:rPr>
      <w:w w:val="100"/>
      <w:position w:val="-1"/>
      <w:sz w:val="23"/>
      <w:szCs w:val="23"/>
      <w:effect w:val="none"/>
      <w:shd w:val="clear" w:color="auto" w:fill="FFFFFF"/>
      <w:vertAlign w:val="baseline"/>
      <w:cs w:val="0"/>
      <w:em w:val="none"/>
    </w:rPr>
  </w:style>
  <w:style w:type="paragraph" w:customStyle="1" w:styleId="51">
    <w:name w:val="Основной текст (5)"/>
    <w:basedOn w:val="a1"/>
    <w:pPr>
      <w:widowControl/>
      <w:shd w:val="clear" w:color="auto" w:fill="FFFFFF"/>
      <w:autoSpaceDE/>
      <w:autoSpaceDN/>
      <w:adjustRightInd/>
      <w:spacing w:line="274" w:lineRule="atLeast"/>
      <w:jc w:val="both"/>
    </w:pPr>
    <w:rPr>
      <w:sz w:val="23"/>
      <w:szCs w:val="23"/>
    </w:rPr>
  </w:style>
  <w:style w:type="character" w:customStyle="1" w:styleId="afb">
    <w:name w:val="Основной текст + Курсив"/>
    <w:rPr>
      <w:i/>
      <w:iCs/>
      <w:w w:val="100"/>
      <w:position w:val="-1"/>
      <w:sz w:val="23"/>
      <w:szCs w:val="23"/>
      <w:effect w:val="none"/>
      <w:shd w:val="clear" w:color="auto" w:fill="FFFFFF"/>
      <w:vertAlign w:val="baseline"/>
      <w:cs w:val="0"/>
      <w:em w:val="none"/>
    </w:rPr>
  </w:style>
  <w:style w:type="character" w:customStyle="1" w:styleId="31">
    <w:name w:val="Основной текст (3)_"/>
    <w:rPr>
      <w:w w:val="100"/>
      <w:position w:val="-1"/>
      <w:sz w:val="23"/>
      <w:szCs w:val="23"/>
      <w:effect w:val="none"/>
      <w:shd w:val="clear" w:color="auto" w:fill="FFFFFF"/>
      <w:vertAlign w:val="baseline"/>
      <w:cs w:val="0"/>
      <w:em w:val="none"/>
    </w:rPr>
  </w:style>
  <w:style w:type="character" w:customStyle="1" w:styleId="60">
    <w:name w:val="Основной текст (6)_"/>
    <w:rPr>
      <w:w w:val="100"/>
      <w:position w:val="-1"/>
      <w:sz w:val="18"/>
      <w:szCs w:val="18"/>
      <w:effect w:val="none"/>
      <w:shd w:val="clear" w:color="auto" w:fill="FFFFFF"/>
      <w:vertAlign w:val="baseline"/>
      <w:cs w:val="0"/>
      <w:em w:val="none"/>
    </w:rPr>
  </w:style>
  <w:style w:type="character" w:customStyle="1" w:styleId="40">
    <w:name w:val="Основной текст (4)_"/>
    <w:rPr>
      <w:rFonts w:ascii="Impact" w:eastAsia="Impact" w:hAnsi="Impact" w:cs="Impact"/>
      <w:spacing w:val="50"/>
      <w:w w:val="100"/>
      <w:position w:val="-1"/>
      <w:sz w:val="58"/>
      <w:szCs w:val="58"/>
      <w:effect w:val="none"/>
      <w:shd w:val="clear" w:color="auto" w:fill="FFFFFF"/>
      <w:vertAlign w:val="baseline"/>
      <w:cs w:val="0"/>
      <w:em w:val="none"/>
    </w:rPr>
  </w:style>
  <w:style w:type="character" w:customStyle="1" w:styleId="4-1pt">
    <w:name w:val="Основной текст (4) + Интервал -1 pt"/>
    <w:rPr>
      <w:rFonts w:ascii="Impact" w:eastAsia="Impact" w:hAnsi="Impact" w:cs="Impact"/>
      <w:spacing w:val="-20"/>
      <w:w w:val="100"/>
      <w:position w:val="-1"/>
      <w:sz w:val="58"/>
      <w:szCs w:val="58"/>
      <w:effect w:val="none"/>
      <w:shd w:val="clear" w:color="auto" w:fill="FFFFFF"/>
      <w:vertAlign w:val="baseline"/>
      <w:cs w:val="0"/>
      <w:em w:val="none"/>
    </w:rPr>
  </w:style>
  <w:style w:type="character" w:customStyle="1" w:styleId="40pt">
    <w:name w:val="Основной текст (4) + Интервал 0 pt"/>
    <w:rPr>
      <w:rFonts w:ascii="Impact" w:eastAsia="Impact" w:hAnsi="Impact" w:cs="Impact"/>
      <w:spacing w:val="10"/>
      <w:w w:val="100"/>
      <w:position w:val="-1"/>
      <w:sz w:val="58"/>
      <w:szCs w:val="58"/>
      <w:effect w:val="none"/>
      <w:shd w:val="clear" w:color="auto" w:fill="FFFFFF"/>
      <w:vertAlign w:val="baseline"/>
      <w:cs w:val="0"/>
      <w:em w:val="none"/>
    </w:rPr>
  </w:style>
  <w:style w:type="paragraph" w:customStyle="1" w:styleId="32">
    <w:name w:val="Основной текст (3)"/>
    <w:basedOn w:val="a1"/>
    <w:pPr>
      <w:widowControl/>
      <w:shd w:val="clear" w:color="auto" w:fill="FFFFFF"/>
      <w:autoSpaceDE/>
      <w:autoSpaceDN/>
      <w:adjustRightInd/>
      <w:spacing w:line="0" w:lineRule="atLeast"/>
    </w:pPr>
    <w:rPr>
      <w:sz w:val="23"/>
      <w:szCs w:val="23"/>
    </w:rPr>
  </w:style>
  <w:style w:type="paragraph" w:customStyle="1" w:styleId="61">
    <w:name w:val="Основной текст (6)"/>
    <w:basedOn w:val="a1"/>
    <w:pPr>
      <w:widowControl/>
      <w:shd w:val="clear" w:color="auto" w:fill="FFFFFF"/>
      <w:autoSpaceDE/>
      <w:autoSpaceDN/>
      <w:adjustRightInd/>
      <w:spacing w:line="230" w:lineRule="atLeast"/>
      <w:jc w:val="both"/>
    </w:pPr>
    <w:rPr>
      <w:sz w:val="18"/>
      <w:szCs w:val="18"/>
    </w:rPr>
  </w:style>
  <w:style w:type="paragraph" w:customStyle="1" w:styleId="41">
    <w:name w:val="Основной текст (4)"/>
    <w:basedOn w:val="a1"/>
    <w:pPr>
      <w:widowControl/>
      <w:shd w:val="clear" w:color="auto" w:fill="FFFFFF"/>
      <w:autoSpaceDE/>
      <w:autoSpaceDN/>
      <w:adjustRightInd/>
      <w:spacing w:line="0" w:lineRule="atLeast"/>
      <w:jc w:val="both"/>
    </w:pPr>
    <w:rPr>
      <w:rFonts w:ascii="Impact" w:eastAsia="Impact" w:hAnsi="Impact" w:cs="Impact"/>
      <w:spacing w:val="50"/>
      <w:sz w:val="58"/>
      <w:szCs w:val="58"/>
    </w:rPr>
  </w:style>
  <w:style w:type="paragraph" w:customStyle="1" w:styleId="afc">
    <w:name w:val="Знак Знак Знак Знак Знак Знак Знак Знак Знак"/>
    <w:basedOn w:val="a1"/>
    <w:pPr>
      <w:widowControl/>
      <w:autoSpaceDE/>
      <w:autoSpaceDN/>
      <w:adjustRightInd/>
    </w:pPr>
    <w:rPr>
      <w:rFonts w:ascii="Verdana" w:hAnsi="Verdana" w:cs="Verdana"/>
      <w:lang w:val="en-US" w:eastAsia="en-US"/>
    </w:rPr>
  </w:style>
  <w:style w:type="paragraph" w:customStyle="1" w:styleId="afd">
    <w:name w:val="Главный"/>
    <w:pPr>
      <w:widowControl w:val="0"/>
      <w:suppressAutoHyphens/>
      <w:autoSpaceDE w:val="0"/>
      <w:autoSpaceDN w:val="0"/>
      <w:adjustRightInd w:val="0"/>
      <w:spacing w:line="1" w:lineRule="atLeast"/>
      <w:ind w:leftChars="-1" w:left="-1" w:hangingChars="1" w:hanging="1"/>
      <w:jc w:val="both"/>
      <w:textDirection w:val="btLr"/>
      <w:textAlignment w:val="top"/>
      <w:outlineLvl w:val="0"/>
    </w:pPr>
    <w:rPr>
      <w:color w:val="000000"/>
      <w:kern w:val="16"/>
      <w:position w:val="-1"/>
      <w:szCs w:val="28"/>
    </w:rPr>
  </w:style>
  <w:style w:type="paragraph" w:customStyle="1" w:styleId="afe">
    <w:name w:val="Надтабличный"/>
    <w:next w:val="8"/>
    <w:pPr>
      <w:keepNext/>
      <w:suppressAutoHyphens/>
      <w:spacing w:before="120" w:after="120" w:line="1" w:lineRule="atLeast"/>
      <w:ind w:leftChars="-1" w:left="-1" w:hangingChars="1" w:hanging="1"/>
      <w:textDirection w:val="btLr"/>
      <w:textAlignment w:val="top"/>
      <w:outlineLvl w:val="0"/>
    </w:pPr>
    <w:rPr>
      <w:b/>
      <w:spacing w:val="-2"/>
      <w:position w:val="-1"/>
      <w:sz w:val="18"/>
      <w:szCs w:val="18"/>
      <w:lang w:val="ru-RU" w:eastAsia="ru-RU"/>
    </w:rPr>
  </w:style>
  <w:style w:type="paragraph" w:customStyle="1" w:styleId="8">
    <w:name w:val="Табличный 8"/>
    <w:pPr>
      <w:suppressAutoHyphens/>
      <w:spacing w:line="1" w:lineRule="atLeast"/>
      <w:ind w:leftChars="-1" w:left="-1" w:hangingChars="1" w:hanging="1"/>
      <w:jc w:val="center"/>
      <w:textDirection w:val="btLr"/>
      <w:textAlignment w:val="top"/>
      <w:outlineLvl w:val="0"/>
    </w:pPr>
    <w:rPr>
      <w:position w:val="-1"/>
      <w:sz w:val="16"/>
      <w:szCs w:val="16"/>
      <w:lang w:val="ru-RU" w:eastAsia="ru-RU"/>
    </w:rPr>
  </w:style>
  <w:style w:type="paragraph" w:customStyle="1" w:styleId="9">
    <w:name w:val="Табличный 9"/>
    <w:pPr>
      <w:widowControl w:val="0"/>
      <w:spacing w:line="1" w:lineRule="atLeast"/>
      <w:ind w:leftChars="-1" w:left="-1" w:hangingChars="1" w:hanging="1"/>
      <w:textDirection w:val="btLr"/>
      <w:textAlignment w:val="top"/>
      <w:outlineLvl w:val="0"/>
    </w:pPr>
    <w:rPr>
      <w:color w:val="000000"/>
      <w:kern w:val="16"/>
      <w:position w:val="-1"/>
      <w:sz w:val="18"/>
      <w:szCs w:val="18"/>
      <w:lang w:val="ru-RU" w:eastAsia="ru-RU"/>
    </w:rPr>
  </w:style>
  <w:style w:type="character" w:customStyle="1" w:styleId="aff">
    <w:name w:val="Главный Знак"/>
    <w:rPr>
      <w:color w:val="000000"/>
      <w:w w:val="100"/>
      <w:kern w:val="16"/>
      <w:position w:val="-1"/>
      <w:szCs w:val="28"/>
      <w:effect w:val="none"/>
      <w:vertAlign w:val="baseline"/>
      <w:cs w:val="0"/>
      <w:em w:val="none"/>
      <w:lang w:bidi="ar-SA"/>
    </w:rPr>
  </w:style>
  <w:style w:type="character" w:customStyle="1" w:styleId="longtext">
    <w:name w:val="long_text"/>
    <w:basedOn w:val="a6"/>
    <w:rPr>
      <w:w w:val="100"/>
      <w:position w:val="-1"/>
      <w:effect w:val="none"/>
      <w:vertAlign w:val="baseline"/>
      <w:cs w:val="0"/>
      <w:em w:val="none"/>
    </w:rPr>
  </w:style>
  <w:style w:type="character" w:customStyle="1" w:styleId="hps">
    <w:name w:val="hps"/>
    <w:basedOn w:val="a6"/>
    <w:rPr>
      <w:w w:val="100"/>
      <w:position w:val="-1"/>
      <w:effect w:val="none"/>
      <w:vertAlign w:val="baseline"/>
      <w:cs w:val="0"/>
      <w:em w:val="none"/>
    </w:rPr>
  </w:style>
  <w:style w:type="character" w:customStyle="1" w:styleId="1pt">
    <w:name w:val="Основной текст + Интервал 1 pt"/>
    <w:rPr>
      <w:rFonts w:ascii="Times New Roman" w:eastAsia="Times New Roman" w:hAnsi="Times New Roman" w:cs="Times New Roman"/>
      <w:spacing w:val="30"/>
      <w:w w:val="100"/>
      <w:position w:val="-1"/>
      <w:sz w:val="23"/>
      <w:szCs w:val="23"/>
      <w:effect w:val="none"/>
      <w:shd w:val="clear" w:color="auto" w:fill="FFFFFF"/>
      <w:vertAlign w:val="baseline"/>
      <w:cs w:val="0"/>
      <w:em w:val="none"/>
    </w:rPr>
  </w:style>
  <w:style w:type="character" w:customStyle="1" w:styleId="7">
    <w:name w:val="Основной текст (7)_"/>
    <w:rPr>
      <w:w w:val="100"/>
      <w:position w:val="-1"/>
      <w:sz w:val="23"/>
      <w:szCs w:val="23"/>
      <w:effect w:val="none"/>
      <w:shd w:val="clear" w:color="auto" w:fill="FFFFFF"/>
      <w:vertAlign w:val="baseline"/>
      <w:cs w:val="0"/>
      <w:em w:val="none"/>
    </w:rPr>
  </w:style>
  <w:style w:type="character" w:customStyle="1" w:styleId="33">
    <w:name w:val="Основной текст (3) + Не полужирный"/>
    <w:rPr>
      <w:rFonts w:ascii="Times New Roman" w:eastAsia="Times New Roman" w:hAnsi="Times New Roman" w:cs="Times New Roman"/>
      <w:b/>
      <w:bCs/>
      <w:w w:val="100"/>
      <w:position w:val="-1"/>
      <w:sz w:val="23"/>
      <w:szCs w:val="23"/>
      <w:effect w:val="none"/>
      <w:shd w:val="clear" w:color="auto" w:fill="FFFFFF"/>
      <w:vertAlign w:val="baseline"/>
      <w:cs w:val="0"/>
      <w:em w:val="none"/>
    </w:rPr>
  </w:style>
  <w:style w:type="paragraph" w:customStyle="1" w:styleId="70">
    <w:name w:val="Основной текст (7)"/>
    <w:basedOn w:val="a1"/>
    <w:pPr>
      <w:widowControl/>
      <w:shd w:val="clear" w:color="auto" w:fill="FFFFFF"/>
      <w:autoSpaceDE/>
      <w:autoSpaceDN/>
      <w:adjustRightInd/>
      <w:spacing w:before="480" w:line="0" w:lineRule="atLeast"/>
    </w:pPr>
    <w:rPr>
      <w:sz w:val="23"/>
      <w:szCs w:val="23"/>
    </w:rPr>
  </w:style>
  <w:style w:type="character" w:customStyle="1" w:styleId="atn">
    <w:name w:val="atn"/>
    <w:basedOn w:val="a6"/>
    <w:rPr>
      <w:w w:val="100"/>
      <w:position w:val="-1"/>
      <w:effect w:val="none"/>
      <w:vertAlign w:val="baseline"/>
      <w:cs w:val="0"/>
      <w:em w:val="none"/>
    </w:rPr>
  </w:style>
  <w:style w:type="paragraph" w:customStyle="1" w:styleId="c1">
    <w:name w:val="c1"/>
    <w:basedOn w:val="a1"/>
    <w:pPr>
      <w:widowControl/>
      <w:autoSpaceDE/>
      <w:autoSpaceDN/>
      <w:adjustRightInd/>
      <w:spacing w:before="100" w:beforeAutospacing="1" w:after="100" w:afterAutospacing="1"/>
    </w:pPr>
    <w:rPr>
      <w:sz w:val="24"/>
      <w:szCs w:val="24"/>
    </w:rPr>
  </w:style>
  <w:style w:type="character" w:customStyle="1" w:styleId="c8">
    <w:name w:val="c8"/>
    <w:basedOn w:val="a6"/>
    <w:rPr>
      <w:w w:val="100"/>
      <w:position w:val="-1"/>
      <w:effect w:val="none"/>
      <w:vertAlign w:val="baseline"/>
      <w:cs w:val="0"/>
      <w:em w:val="none"/>
    </w:rPr>
  </w:style>
  <w:style w:type="character" w:customStyle="1" w:styleId="c3">
    <w:name w:val="c3"/>
    <w:basedOn w:val="a6"/>
    <w:rPr>
      <w:w w:val="100"/>
      <w:position w:val="-1"/>
      <w:effect w:val="none"/>
      <w:vertAlign w:val="baseline"/>
      <w:cs w:val="0"/>
      <w:em w:val="none"/>
    </w:rPr>
  </w:style>
  <w:style w:type="character" w:customStyle="1" w:styleId="aff0">
    <w:name w:val="Просмотренная гиперссылка"/>
    <w:qFormat/>
    <w:rPr>
      <w:color w:val="800080"/>
      <w:w w:val="100"/>
      <w:position w:val="-1"/>
      <w:u w:val="single"/>
      <w:effect w:val="none"/>
      <w:vertAlign w:val="baseline"/>
      <w:cs w:val="0"/>
      <w:em w:val="none"/>
    </w:rPr>
  </w:style>
  <w:style w:type="character" w:customStyle="1" w:styleId="FontStyle33">
    <w:name w:val="Font Style33"/>
    <w:rPr>
      <w:rFonts w:ascii="Times New Roman" w:hAnsi="Times New Roman" w:cs="Times New Roman"/>
      <w:b/>
      <w:bCs/>
      <w:w w:val="100"/>
      <w:position w:val="-1"/>
      <w:sz w:val="22"/>
      <w:szCs w:val="22"/>
      <w:effect w:val="none"/>
      <w:vertAlign w:val="baseline"/>
      <w:cs w:val="0"/>
      <w:em w:val="none"/>
    </w:rPr>
  </w:style>
  <w:style w:type="character" w:customStyle="1" w:styleId="aff1">
    <w:name w:val="Верхний колонтитул Знак"/>
    <w:rPr>
      <w:w w:val="100"/>
      <w:position w:val="-1"/>
      <w:effect w:val="none"/>
      <w:vertAlign w:val="baseline"/>
      <w:cs w:val="0"/>
      <w:em w:val="none"/>
      <w:lang w:val="ru-RU" w:eastAsia="ru-RU"/>
    </w:rPr>
  </w:style>
  <w:style w:type="paragraph" w:customStyle="1" w:styleId="aff2">
    <w:name w:val="Текст выноски"/>
    <w:basedOn w:val="a1"/>
    <w:qFormat/>
    <w:rPr>
      <w:rFonts w:ascii="Tahoma" w:hAnsi="Tahoma" w:cs="Tahoma"/>
      <w:sz w:val="16"/>
      <w:szCs w:val="16"/>
    </w:rPr>
  </w:style>
  <w:style w:type="character" w:customStyle="1" w:styleId="aff3">
    <w:name w:val="Текст выноски Знак"/>
    <w:rPr>
      <w:rFonts w:ascii="Tahoma" w:hAnsi="Tahoma" w:cs="Tahoma"/>
      <w:w w:val="100"/>
      <w:position w:val="-1"/>
      <w:sz w:val="16"/>
      <w:szCs w:val="16"/>
      <w:effect w:val="none"/>
      <w:vertAlign w:val="baseline"/>
      <w:cs w:val="0"/>
      <w:em w:val="none"/>
      <w:lang w:val="ru-RU" w:eastAsia="ru-RU"/>
    </w:rPr>
  </w:style>
  <w:style w:type="character" w:customStyle="1" w:styleId="aff4">
    <w:name w:val="Нижний колонтитул Знак"/>
    <w:rPr>
      <w:w w:val="100"/>
      <w:position w:val="-1"/>
      <w:effect w:val="none"/>
      <w:vertAlign w:val="baseline"/>
      <w:cs w:val="0"/>
      <w:em w:val="none"/>
      <w:lang w:val="ru-RU" w:eastAsia="ru-RU"/>
    </w:rPr>
  </w:style>
  <w:style w:type="paragraph" w:styleId="aff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ff6">
    <w:name w:val="footer"/>
    <w:basedOn w:val="a0"/>
    <w:link w:val="aff7"/>
    <w:uiPriority w:val="99"/>
    <w:unhideWhenUsed/>
    <w:rsid w:val="00B31B24"/>
    <w:pPr>
      <w:tabs>
        <w:tab w:val="center" w:pos="4819"/>
        <w:tab w:val="right" w:pos="9639"/>
      </w:tabs>
    </w:pPr>
  </w:style>
  <w:style w:type="character" w:customStyle="1" w:styleId="aff7">
    <w:name w:val="Нижній колонтитул Знак"/>
    <w:basedOn w:val="a2"/>
    <w:link w:val="aff6"/>
    <w:uiPriority w:val="99"/>
    <w:rsid w:val="00B31B24"/>
  </w:style>
  <w:style w:type="paragraph" w:styleId="aff8">
    <w:name w:val="List Paragraph"/>
    <w:basedOn w:val="a0"/>
    <w:uiPriority w:val="34"/>
    <w:qFormat/>
    <w:rsid w:val="00B31B24"/>
    <w:pPr>
      <w:ind w:left="720"/>
      <w:contextualSpacing/>
    </w:pPr>
  </w:style>
  <w:style w:type="paragraph" w:styleId="aff9">
    <w:name w:val="No Spacing"/>
    <w:link w:val="affa"/>
    <w:uiPriority w:val="1"/>
    <w:qFormat/>
    <w:rsid w:val="00A77AAA"/>
    <w:rPr>
      <w:rFonts w:asciiTheme="minorHAnsi" w:eastAsiaTheme="minorEastAsia" w:hAnsiTheme="minorHAnsi" w:cstheme="minorBidi"/>
      <w:sz w:val="22"/>
      <w:szCs w:val="22"/>
    </w:rPr>
  </w:style>
  <w:style w:type="character" w:customStyle="1" w:styleId="affa">
    <w:name w:val="Без інтервалів Знак"/>
    <w:basedOn w:val="a2"/>
    <w:link w:val="aff9"/>
    <w:uiPriority w:val="1"/>
    <w:rsid w:val="00A77AAA"/>
    <w:rPr>
      <w:rFonts w:asciiTheme="minorHAnsi" w:eastAsiaTheme="minorEastAsia" w:hAnsiTheme="minorHAnsi" w:cstheme="minorBidi"/>
      <w:sz w:val="22"/>
      <w:szCs w:val="22"/>
    </w:rPr>
  </w:style>
  <w:style w:type="paragraph" w:styleId="affb">
    <w:name w:val="header"/>
    <w:basedOn w:val="a0"/>
    <w:link w:val="affc"/>
    <w:uiPriority w:val="99"/>
    <w:unhideWhenUsed/>
    <w:rsid w:val="001344FC"/>
    <w:pPr>
      <w:tabs>
        <w:tab w:val="center" w:pos="4677"/>
        <w:tab w:val="right" w:pos="9355"/>
      </w:tabs>
    </w:pPr>
  </w:style>
  <w:style w:type="character" w:customStyle="1" w:styleId="affc">
    <w:name w:val="Верхній колонтитул Знак"/>
    <w:basedOn w:val="a2"/>
    <w:link w:val="affb"/>
    <w:uiPriority w:val="99"/>
    <w:rsid w:val="001344FC"/>
  </w:style>
  <w:style w:type="paragraph" w:styleId="affd">
    <w:name w:val="TOC Heading"/>
    <w:basedOn w:val="1"/>
    <w:next w:val="a0"/>
    <w:uiPriority w:val="39"/>
    <w:unhideWhenUsed/>
    <w:qFormat/>
    <w:rsid w:val="00E43D3D"/>
    <w:pPr>
      <w:keepLines/>
      <w:suppressAutoHyphens w:val="0"/>
      <w:spacing w:after="0" w:line="259" w:lineRule="auto"/>
      <w:ind w:leftChars="0" w:left="0" w:firstLineChars="0" w:firstLine="0"/>
      <w:textDirection w:val="lrTb"/>
      <w:textAlignment w:val="auto"/>
      <w:outlineLvl w:val="9"/>
    </w:pPr>
    <w:rPr>
      <w:rFonts w:asciiTheme="majorHAnsi" w:eastAsiaTheme="majorEastAsia" w:hAnsiTheme="majorHAnsi" w:cstheme="majorBidi"/>
      <w:b w:val="0"/>
      <w:color w:val="365F91" w:themeColor="accent1" w:themeShade="BF"/>
      <w:kern w:val="0"/>
      <w:position w:val="0"/>
      <w:sz w:val="32"/>
      <w:szCs w:val="32"/>
      <w:lang w:val="uk-UA" w:eastAsia="uk-UA"/>
    </w:rPr>
  </w:style>
  <w:style w:type="paragraph" w:styleId="14">
    <w:name w:val="toc 1"/>
    <w:basedOn w:val="a0"/>
    <w:next w:val="a0"/>
    <w:autoRedefine/>
    <w:uiPriority w:val="39"/>
    <w:unhideWhenUsed/>
    <w:rsid w:val="00E43D3D"/>
    <w:pPr>
      <w:spacing w:after="100"/>
    </w:pPr>
  </w:style>
  <w:style w:type="character" w:styleId="affe">
    <w:name w:val="Hyperlink"/>
    <w:basedOn w:val="a2"/>
    <w:uiPriority w:val="99"/>
    <w:unhideWhenUsed/>
    <w:rsid w:val="00E43D3D"/>
    <w:rPr>
      <w:color w:val="0000FF" w:themeColor="hyperlink"/>
      <w:u w:val="single"/>
    </w:rPr>
  </w:style>
  <w:style w:type="table" w:styleId="afff">
    <w:name w:val="Table Grid"/>
    <w:basedOn w:val="a3"/>
    <w:uiPriority w:val="39"/>
    <w:rsid w:val="001F4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Normal (Web)"/>
    <w:basedOn w:val="a0"/>
    <w:uiPriority w:val="99"/>
    <w:semiHidden/>
    <w:unhideWhenUsed/>
    <w:rsid w:val="001F014E"/>
    <w:pPr>
      <w:spacing w:before="100" w:beforeAutospacing="1" w:after="100" w:afterAutospacing="1"/>
    </w:pPr>
    <w:rPr>
      <w:sz w:val="24"/>
      <w:szCs w:val="24"/>
    </w:rPr>
  </w:style>
  <w:style w:type="character" w:styleId="afff1">
    <w:name w:val="annotation reference"/>
    <w:basedOn w:val="a2"/>
    <w:uiPriority w:val="99"/>
    <w:semiHidden/>
    <w:unhideWhenUsed/>
    <w:rsid w:val="00A10946"/>
    <w:rPr>
      <w:sz w:val="16"/>
      <w:szCs w:val="16"/>
    </w:rPr>
  </w:style>
  <w:style w:type="paragraph" w:styleId="afff2">
    <w:name w:val="annotation text"/>
    <w:basedOn w:val="a0"/>
    <w:link w:val="afff3"/>
    <w:uiPriority w:val="99"/>
    <w:semiHidden/>
    <w:unhideWhenUsed/>
    <w:rsid w:val="00A10946"/>
  </w:style>
  <w:style w:type="character" w:customStyle="1" w:styleId="afff3">
    <w:name w:val="Текст примітки Знак"/>
    <w:basedOn w:val="a2"/>
    <w:link w:val="afff2"/>
    <w:uiPriority w:val="99"/>
    <w:semiHidden/>
    <w:rsid w:val="00A10946"/>
  </w:style>
  <w:style w:type="paragraph" w:styleId="afff4">
    <w:name w:val="annotation subject"/>
    <w:basedOn w:val="afff2"/>
    <w:next w:val="afff2"/>
    <w:link w:val="afff5"/>
    <w:uiPriority w:val="99"/>
    <w:semiHidden/>
    <w:unhideWhenUsed/>
    <w:rsid w:val="00A10946"/>
    <w:rPr>
      <w:b/>
      <w:bCs/>
    </w:rPr>
  </w:style>
  <w:style w:type="character" w:customStyle="1" w:styleId="afff5">
    <w:name w:val="Тема примітки Знак"/>
    <w:basedOn w:val="afff3"/>
    <w:link w:val="afff4"/>
    <w:uiPriority w:val="99"/>
    <w:semiHidden/>
    <w:rsid w:val="00A109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876">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4356348">
      <w:bodyDiv w:val="1"/>
      <w:marLeft w:val="0"/>
      <w:marRight w:val="0"/>
      <w:marTop w:val="0"/>
      <w:marBottom w:val="0"/>
      <w:divBdr>
        <w:top w:val="none" w:sz="0" w:space="0" w:color="auto"/>
        <w:left w:val="none" w:sz="0" w:space="0" w:color="auto"/>
        <w:bottom w:val="none" w:sz="0" w:space="0" w:color="auto"/>
        <w:right w:val="none" w:sz="0" w:space="0" w:color="auto"/>
      </w:divBdr>
    </w:div>
    <w:div w:id="219755148">
      <w:bodyDiv w:val="1"/>
      <w:marLeft w:val="0"/>
      <w:marRight w:val="0"/>
      <w:marTop w:val="0"/>
      <w:marBottom w:val="0"/>
      <w:divBdr>
        <w:top w:val="none" w:sz="0" w:space="0" w:color="auto"/>
        <w:left w:val="none" w:sz="0" w:space="0" w:color="auto"/>
        <w:bottom w:val="none" w:sz="0" w:space="0" w:color="auto"/>
        <w:right w:val="none" w:sz="0" w:space="0" w:color="auto"/>
      </w:divBdr>
    </w:div>
    <w:div w:id="289171213">
      <w:bodyDiv w:val="1"/>
      <w:marLeft w:val="0"/>
      <w:marRight w:val="0"/>
      <w:marTop w:val="0"/>
      <w:marBottom w:val="0"/>
      <w:divBdr>
        <w:top w:val="none" w:sz="0" w:space="0" w:color="auto"/>
        <w:left w:val="none" w:sz="0" w:space="0" w:color="auto"/>
        <w:bottom w:val="none" w:sz="0" w:space="0" w:color="auto"/>
        <w:right w:val="none" w:sz="0" w:space="0" w:color="auto"/>
      </w:divBdr>
    </w:div>
    <w:div w:id="324209276">
      <w:bodyDiv w:val="1"/>
      <w:marLeft w:val="0"/>
      <w:marRight w:val="0"/>
      <w:marTop w:val="0"/>
      <w:marBottom w:val="0"/>
      <w:divBdr>
        <w:top w:val="none" w:sz="0" w:space="0" w:color="auto"/>
        <w:left w:val="none" w:sz="0" w:space="0" w:color="auto"/>
        <w:bottom w:val="none" w:sz="0" w:space="0" w:color="auto"/>
        <w:right w:val="none" w:sz="0" w:space="0" w:color="auto"/>
      </w:divBdr>
    </w:div>
    <w:div w:id="333071330">
      <w:bodyDiv w:val="1"/>
      <w:marLeft w:val="0"/>
      <w:marRight w:val="0"/>
      <w:marTop w:val="0"/>
      <w:marBottom w:val="0"/>
      <w:divBdr>
        <w:top w:val="none" w:sz="0" w:space="0" w:color="auto"/>
        <w:left w:val="none" w:sz="0" w:space="0" w:color="auto"/>
        <w:bottom w:val="none" w:sz="0" w:space="0" w:color="auto"/>
        <w:right w:val="none" w:sz="0" w:space="0" w:color="auto"/>
      </w:divBdr>
    </w:div>
    <w:div w:id="398479139">
      <w:bodyDiv w:val="1"/>
      <w:marLeft w:val="0"/>
      <w:marRight w:val="0"/>
      <w:marTop w:val="0"/>
      <w:marBottom w:val="0"/>
      <w:divBdr>
        <w:top w:val="none" w:sz="0" w:space="0" w:color="auto"/>
        <w:left w:val="none" w:sz="0" w:space="0" w:color="auto"/>
        <w:bottom w:val="none" w:sz="0" w:space="0" w:color="auto"/>
        <w:right w:val="none" w:sz="0" w:space="0" w:color="auto"/>
      </w:divBdr>
    </w:div>
    <w:div w:id="452214447">
      <w:bodyDiv w:val="1"/>
      <w:marLeft w:val="0"/>
      <w:marRight w:val="0"/>
      <w:marTop w:val="0"/>
      <w:marBottom w:val="0"/>
      <w:divBdr>
        <w:top w:val="none" w:sz="0" w:space="0" w:color="auto"/>
        <w:left w:val="none" w:sz="0" w:space="0" w:color="auto"/>
        <w:bottom w:val="none" w:sz="0" w:space="0" w:color="auto"/>
        <w:right w:val="none" w:sz="0" w:space="0" w:color="auto"/>
      </w:divBdr>
    </w:div>
    <w:div w:id="471945527">
      <w:bodyDiv w:val="1"/>
      <w:marLeft w:val="0"/>
      <w:marRight w:val="0"/>
      <w:marTop w:val="0"/>
      <w:marBottom w:val="0"/>
      <w:divBdr>
        <w:top w:val="none" w:sz="0" w:space="0" w:color="auto"/>
        <w:left w:val="none" w:sz="0" w:space="0" w:color="auto"/>
        <w:bottom w:val="none" w:sz="0" w:space="0" w:color="auto"/>
        <w:right w:val="none" w:sz="0" w:space="0" w:color="auto"/>
      </w:divBdr>
    </w:div>
    <w:div w:id="842934564">
      <w:bodyDiv w:val="1"/>
      <w:marLeft w:val="0"/>
      <w:marRight w:val="0"/>
      <w:marTop w:val="0"/>
      <w:marBottom w:val="0"/>
      <w:divBdr>
        <w:top w:val="none" w:sz="0" w:space="0" w:color="auto"/>
        <w:left w:val="none" w:sz="0" w:space="0" w:color="auto"/>
        <w:bottom w:val="none" w:sz="0" w:space="0" w:color="auto"/>
        <w:right w:val="none" w:sz="0" w:space="0" w:color="auto"/>
      </w:divBdr>
    </w:div>
    <w:div w:id="937830281">
      <w:bodyDiv w:val="1"/>
      <w:marLeft w:val="0"/>
      <w:marRight w:val="0"/>
      <w:marTop w:val="0"/>
      <w:marBottom w:val="0"/>
      <w:divBdr>
        <w:top w:val="none" w:sz="0" w:space="0" w:color="auto"/>
        <w:left w:val="none" w:sz="0" w:space="0" w:color="auto"/>
        <w:bottom w:val="none" w:sz="0" w:space="0" w:color="auto"/>
        <w:right w:val="none" w:sz="0" w:space="0" w:color="auto"/>
      </w:divBdr>
    </w:div>
    <w:div w:id="962152024">
      <w:bodyDiv w:val="1"/>
      <w:marLeft w:val="0"/>
      <w:marRight w:val="0"/>
      <w:marTop w:val="0"/>
      <w:marBottom w:val="0"/>
      <w:divBdr>
        <w:top w:val="none" w:sz="0" w:space="0" w:color="auto"/>
        <w:left w:val="none" w:sz="0" w:space="0" w:color="auto"/>
        <w:bottom w:val="none" w:sz="0" w:space="0" w:color="auto"/>
        <w:right w:val="none" w:sz="0" w:space="0" w:color="auto"/>
      </w:divBdr>
    </w:div>
    <w:div w:id="1066301061">
      <w:bodyDiv w:val="1"/>
      <w:marLeft w:val="0"/>
      <w:marRight w:val="0"/>
      <w:marTop w:val="0"/>
      <w:marBottom w:val="0"/>
      <w:divBdr>
        <w:top w:val="none" w:sz="0" w:space="0" w:color="auto"/>
        <w:left w:val="none" w:sz="0" w:space="0" w:color="auto"/>
        <w:bottom w:val="none" w:sz="0" w:space="0" w:color="auto"/>
        <w:right w:val="none" w:sz="0" w:space="0" w:color="auto"/>
      </w:divBdr>
    </w:div>
    <w:div w:id="1127356187">
      <w:bodyDiv w:val="1"/>
      <w:marLeft w:val="0"/>
      <w:marRight w:val="0"/>
      <w:marTop w:val="0"/>
      <w:marBottom w:val="0"/>
      <w:divBdr>
        <w:top w:val="none" w:sz="0" w:space="0" w:color="auto"/>
        <w:left w:val="none" w:sz="0" w:space="0" w:color="auto"/>
        <w:bottom w:val="none" w:sz="0" w:space="0" w:color="auto"/>
        <w:right w:val="none" w:sz="0" w:space="0" w:color="auto"/>
      </w:divBdr>
    </w:div>
    <w:div w:id="1148977496">
      <w:bodyDiv w:val="1"/>
      <w:marLeft w:val="0"/>
      <w:marRight w:val="0"/>
      <w:marTop w:val="0"/>
      <w:marBottom w:val="0"/>
      <w:divBdr>
        <w:top w:val="none" w:sz="0" w:space="0" w:color="auto"/>
        <w:left w:val="none" w:sz="0" w:space="0" w:color="auto"/>
        <w:bottom w:val="none" w:sz="0" w:space="0" w:color="auto"/>
        <w:right w:val="none" w:sz="0" w:space="0" w:color="auto"/>
      </w:divBdr>
    </w:div>
    <w:div w:id="1173687633">
      <w:bodyDiv w:val="1"/>
      <w:marLeft w:val="0"/>
      <w:marRight w:val="0"/>
      <w:marTop w:val="0"/>
      <w:marBottom w:val="0"/>
      <w:divBdr>
        <w:top w:val="none" w:sz="0" w:space="0" w:color="auto"/>
        <w:left w:val="none" w:sz="0" w:space="0" w:color="auto"/>
        <w:bottom w:val="none" w:sz="0" w:space="0" w:color="auto"/>
        <w:right w:val="none" w:sz="0" w:space="0" w:color="auto"/>
      </w:divBdr>
    </w:div>
    <w:div w:id="1401517739">
      <w:bodyDiv w:val="1"/>
      <w:marLeft w:val="0"/>
      <w:marRight w:val="0"/>
      <w:marTop w:val="0"/>
      <w:marBottom w:val="0"/>
      <w:divBdr>
        <w:top w:val="none" w:sz="0" w:space="0" w:color="auto"/>
        <w:left w:val="none" w:sz="0" w:space="0" w:color="auto"/>
        <w:bottom w:val="none" w:sz="0" w:space="0" w:color="auto"/>
        <w:right w:val="none" w:sz="0" w:space="0" w:color="auto"/>
      </w:divBdr>
    </w:div>
    <w:div w:id="1455832125">
      <w:bodyDiv w:val="1"/>
      <w:marLeft w:val="0"/>
      <w:marRight w:val="0"/>
      <w:marTop w:val="0"/>
      <w:marBottom w:val="0"/>
      <w:divBdr>
        <w:top w:val="none" w:sz="0" w:space="0" w:color="auto"/>
        <w:left w:val="none" w:sz="0" w:space="0" w:color="auto"/>
        <w:bottom w:val="none" w:sz="0" w:space="0" w:color="auto"/>
        <w:right w:val="none" w:sz="0" w:space="0" w:color="auto"/>
      </w:divBdr>
    </w:div>
    <w:div w:id="1520050011">
      <w:bodyDiv w:val="1"/>
      <w:marLeft w:val="0"/>
      <w:marRight w:val="0"/>
      <w:marTop w:val="0"/>
      <w:marBottom w:val="0"/>
      <w:divBdr>
        <w:top w:val="none" w:sz="0" w:space="0" w:color="auto"/>
        <w:left w:val="none" w:sz="0" w:space="0" w:color="auto"/>
        <w:bottom w:val="none" w:sz="0" w:space="0" w:color="auto"/>
        <w:right w:val="none" w:sz="0" w:space="0" w:color="auto"/>
      </w:divBdr>
    </w:div>
    <w:div w:id="1619288628">
      <w:bodyDiv w:val="1"/>
      <w:marLeft w:val="0"/>
      <w:marRight w:val="0"/>
      <w:marTop w:val="0"/>
      <w:marBottom w:val="0"/>
      <w:divBdr>
        <w:top w:val="none" w:sz="0" w:space="0" w:color="auto"/>
        <w:left w:val="none" w:sz="0" w:space="0" w:color="auto"/>
        <w:bottom w:val="none" w:sz="0" w:space="0" w:color="auto"/>
        <w:right w:val="none" w:sz="0" w:space="0" w:color="auto"/>
      </w:divBdr>
    </w:div>
    <w:div w:id="1833177961">
      <w:bodyDiv w:val="1"/>
      <w:marLeft w:val="0"/>
      <w:marRight w:val="0"/>
      <w:marTop w:val="0"/>
      <w:marBottom w:val="0"/>
      <w:divBdr>
        <w:top w:val="none" w:sz="0" w:space="0" w:color="auto"/>
        <w:left w:val="none" w:sz="0" w:space="0" w:color="auto"/>
        <w:bottom w:val="none" w:sz="0" w:space="0" w:color="auto"/>
        <w:right w:val="none" w:sz="0" w:space="0" w:color="auto"/>
      </w:divBdr>
    </w:div>
    <w:div w:id="1837266435">
      <w:bodyDiv w:val="1"/>
      <w:marLeft w:val="0"/>
      <w:marRight w:val="0"/>
      <w:marTop w:val="0"/>
      <w:marBottom w:val="0"/>
      <w:divBdr>
        <w:top w:val="none" w:sz="0" w:space="0" w:color="auto"/>
        <w:left w:val="none" w:sz="0" w:space="0" w:color="auto"/>
        <w:bottom w:val="none" w:sz="0" w:space="0" w:color="auto"/>
        <w:right w:val="none" w:sz="0" w:space="0" w:color="auto"/>
      </w:divBdr>
    </w:div>
    <w:div w:id="1853372395">
      <w:bodyDiv w:val="1"/>
      <w:marLeft w:val="0"/>
      <w:marRight w:val="0"/>
      <w:marTop w:val="0"/>
      <w:marBottom w:val="0"/>
      <w:divBdr>
        <w:top w:val="none" w:sz="0" w:space="0" w:color="auto"/>
        <w:left w:val="none" w:sz="0" w:space="0" w:color="auto"/>
        <w:bottom w:val="none" w:sz="0" w:space="0" w:color="auto"/>
        <w:right w:val="none" w:sz="0" w:space="0" w:color="auto"/>
      </w:divBdr>
    </w:div>
    <w:div w:id="2020152691">
      <w:bodyDiv w:val="1"/>
      <w:marLeft w:val="0"/>
      <w:marRight w:val="0"/>
      <w:marTop w:val="0"/>
      <w:marBottom w:val="0"/>
      <w:divBdr>
        <w:top w:val="none" w:sz="0" w:space="0" w:color="auto"/>
        <w:left w:val="none" w:sz="0" w:space="0" w:color="auto"/>
        <w:bottom w:val="none" w:sz="0" w:space="0" w:color="auto"/>
        <w:right w:val="none" w:sz="0" w:space="0" w:color="auto"/>
      </w:divBdr>
    </w:div>
    <w:div w:id="2066249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2026-02-06T00:00:00</PublishDate>
  <Abstract/>
  <CompanyAddress>31-КН</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1cid9oqHdduhR8wP0GjI6w7cg==">CgMxLjAyDmgubTk0bDJmNzFhajM5Mg5oLmVnMG05ZjUxMWszczIOaC5ibDAzMDhya2I2Z2QyDmgudnU3ZTdkcWtsem4zOAByITFraFpOR05RMzBOY1NaT2wyZTNacEFpWUxuamVkcC14cA==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C699F6E-CD0B-4C66-93A9-D23A8D4AC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3</Pages>
  <Words>5326</Words>
  <Characters>3036</Characters>
  <Application>Microsoft Office Word</Application>
  <DocSecurity>0</DocSecurity>
  <Lines>25</Lines>
  <Paragraphs>16</Paragraphs>
  <ScaleCrop>false</ScaleCrop>
  <HeadingPairs>
    <vt:vector size="2" baseType="variant">
      <vt:variant>
        <vt:lpstr>Назва</vt:lpstr>
      </vt:variant>
      <vt:variant>
        <vt:i4>1</vt:i4>
      </vt:variant>
    </vt:vector>
  </HeadingPairs>
  <TitlesOfParts>
    <vt:vector size="1" baseType="lpstr">
      <vt:lpstr>ПР з дисципліни Розробка клієнт-серверних застосувань</vt:lpstr>
    </vt:vector>
  </TitlesOfParts>
  <Company>Зварич Д. Г.</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 з дисципліни Розробка клієнт-серверних застосувань</dc:title>
  <dc:subject>Зварич Д.Г</dc:subject>
  <dc:creator>31-КН</dc:creator>
  <cp:lastModifiedBy>Cane Ric</cp:lastModifiedBy>
  <cp:revision>65</cp:revision>
  <cp:lastPrinted>2026-03-03T19:39:00Z</cp:lastPrinted>
  <dcterms:created xsi:type="dcterms:W3CDTF">2026-02-11T23:49:00Z</dcterms:created>
  <dcterms:modified xsi:type="dcterms:W3CDTF">2026-03-20T18:38:00Z</dcterms:modified>
</cp:coreProperties>
</file>