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512" w:rsidRDefault="00E64512" w:rsidP="00E64512">
      <w:pPr>
        <w:pStyle w:val="a3"/>
      </w:pPr>
      <w:r>
        <w:rPr>
          <w:rFonts w:hint="eastAsia"/>
        </w:rPr>
        <w:t>方案二</w:t>
      </w:r>
    </w:p>
    <w:p w:rsidR="00E64512" w:rsidRDefault="00E64512" w:rsidP="00E64512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完全模仿《梦三国》方式：</w:t>
      </w:r>
    </w:p>
    <w:p w:rsidR="00E64512" w:rsidRDefault="00E64512" w:rsidP="00E64512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1、无职业概念，但是有三个种族（力量、智力、敏捷），确定属性点发展方向。</w:t>
      </w:r>
    </w:p>
    <w:p w:rsidR="00E64512" w:rsidRDefault="00E64512" w:rsidP="00E64512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2、技能和装备</w:t>
      </w:r>
    </w:p>
    <w:p w:rsidR="00E64512" w:rsidRDefault="00E64512" w:rsidP="00E64512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主法宝：</w:t>
      </w:r>
    </w:p>
    <w:p w:rsidR="00E64512" w:rsidRDefault="00E64512" w:rsidP="00E64512">
      <w:pPr>
        <w:pStyle w:val="a4"/>
        <w:numPr>
          <w:ilvl w:val="0"/>
          <w:numId w:val="1"/>
        </w:numPr>
        <w:ind w:firstLineChars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不同等级阶段有不同的主法宝，所有以等级限制</w:t>
      </w:r>
    </w:p>
    <w:p w:rsidR="00E64512" w:rsidRDefault="00E64512" w:rsidP="00E64512">
      <w:pPr>
        <w:pStyle w:val="a4"/>
        <w:numPr>
          <w:ilvl w:val="0"/>
          <w:numId w:val="1"/>
        </w:numPr>
        <w:ind w:firstLineChars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带4个技能，类似《梦三国》中的每个人物，每个技能有等级，需不断提升</w:t>
      </w:r>
    </w:p>
    <w:p w:rsidR="00E64512" w:rsidRDefault="00E64512" w:rsidP="00E64512">
      <w:pPr>
        <w:pStyle w:val="a4"/>
        <w:numPr>
          <w:ilvl w:val="0"/>
          <w:numId w:val="1"/>
        </w:numPr>
        <w:ind w:firstLineChars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一个角色可使用多种主法宝，但是有条件：</w:t>
      </w:r>
    </w:p>
    <w:p w:rsidR="00E64512" w:rsidRDefault="00E64512" w:rsidP="00E64512">
      <w:pPr>
        <w:pStyle w:val="a4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等级，限制人物使用等级</w:t>
      </w:r>
    </w:p>
    <w:p w:rsidR="00E64512" w:rsidRDefault="00E64512" w:rsidP="00E64512">
      <w:pPr>
        <w:pStyle w:val="a4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熟练度，决定使用强弱</w:t>
      </w:r>
    </w:p>
    <w:p w:rsidR="00E64512" w:rsidRDefault="00E64512" w:rsidP="00E64512">
      <w:pPr>
        <w:pStyle w:val="a4"/>
        <w:numPr>
          <w:ilvl w:val="0"/>
          <w:numId w:val="2"/>
        </w:numPr>
        <w:ind w:firstLineChars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必需要在</w:t>
      </w:r>
      <w:r>
        <w:rPr>
          <w:rFonts w:ascii="宋体" w:hAnsi="宋体" w:hint="eastAsia"/>
          <w:color w:val="FF0000"/>
          <w:sz w:val="20"/>
          <w:szCs w:val="20"/>
        </w:rPr>
        <w:t>非战斗状态</w:t>
      </w:r>
      <w:r>
        <w:rPr>
          <w:rFonts w:ascii="宋体" w:hAnsi="宋体" w:hint="eastAsia"/>
          <w:sz w:val="20"/>
          <w:szCs w:val="20"/>
        </w:rPr>
        <w:t>才可切换主法宝</w:t>
      </w:r>
    </w:p>
    <w:p w:rsidR="00E64512" w:rsidRDefault="00E64512" w:rsidP="00E64512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</w:p>
    <w:p w:rsidR="00E64512" w:rsidRDefault="00E64512" w:rsidP="00E64512">
      <w:pPr>
        <w:rPr>
          <w:rFonts w:ascii="宋体" w:hAnsi="宋体"/>
          <w:sz w:val="20"/>
          <w:szCs w:val="20"/>
        </w:rPr>
      </w:pPr>
    </w:p>
    <w:p w:rsidR="00E64512" w:rsidRDefault="00E64512" w:rsidP="00E64512">
      <w:pPr>
        <w:rPr>
          <w:rFonts w:ascii="宋体" w:hAnsi="宋体"/>
          <w:sz w:val="20"/>
          <w:szCs w:val="20"/>
        </w:rPr>
      </w:pPr>
    </w:p>
    <w:p w:rsidR="00E64512" w:rsidRDefault="00E64512" w:rsidP="00E64512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主要玩法：</w:t>
      </w:r>
    </w:p>
    <w:p w:rsidR="00E64512" w:rsidRDefault="00E64512" w:rsidP="00E64512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多个主法宝，碰到不同属性的人使用不同的法宝，同时修练多主法宝需要耗非常多时间。</w:t>
      </w:r>
    </w:p>
    <w:p w:rsidR="00E64512" w:rsidRDefault="00E64512" w:rsidP="00E64512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灵活PK</w:t>
      </w:r>
    </w:p>
    <w:p w:rsidR="00E64512" w:rsidRDefault="00E64512" w:rsidP="00E64512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辅助法宝使用</w:t>
      </w:r>
    </w:p>
    <w:p w:rsidR="00E64512" w:rsidRDefault="00E64512" w:rsidP="00E64512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法宝制作</w:t>
      </w:r>
    </w:p>
    <w:p w:rsidR="00B2251D" w:rsidRDefault="00946F4F">
      <w:pPr>
        <w:rPr>
          <w:rFonts w:hint="eastAsia"/>
        </w:rPr>
      </w:pPr>
    </w:p>
    <w:p w:rsidR="008714FF" w:rsidRDefault="008714FF">
      <w:pPr>
        <w:rPr>
          <w:rFonts w:hint="eastAsia"/>
        </w:rPr>
      </w:pPr>
    </w:p>
    <w:p w:rsidR="008714FF" w:rsidRDefault="008714FF">
      <w:pPr>
        <w:rPr>
          <w:rFonts w:hint="eastAsia"/>
        </w:rPr>
      </w:pPr>
      <w:r>
        <w:rPr>
          <w:rFonts w:hint="eastAsia"/>
        </w:rPr>
        <w:t>两个问题：</w:t>
      </w:r>
    </w:p>
    <w:p w:rsidR="008714FF" w:rsidRDefault="008714FF" w:rsidP="008714F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飞行时地上是否可以攻击？</w:t>
      </w:r>
    </w:p>
    <w:p w:rsidR="008714FF" w:rsidRPr="008714FF" w:rsidRDefault="008714FF" w:rsidP="008714FF">
      <w:pPr>
        <w:pStyle w:val="a4"/>
        <w:ind w:left="360" w:firstLineChars="0" w:firstLine="0"/>
        <w:rPr>
          <w:rFonts w:hint="eastAsia"/>
          <w:i/>
          <w:sz w:val="21"/>
          <w:szCs w:val="21"/>
          <w:shd w:val="pct15" w:color="auto" w:fill="FFFFFF"/>
        </w:rPr>
      </w:pPr>
      <w:r w:rsidRPr="008714FF">
        <w:rPr>
          <w:rFonts w:hint="eastAsia"/>
          <w:i/>
          <w:sz w:val="21"/>
          <w:szCs w:val="21"/>
          <w:shd w:val="pct15" w:color="auto" w:fill="FFFFFF"/>
        </w:rPr>
        <w:t>飞行不可攻击，地上可以通过道具（技能）击落天上人物。</w:t>
      </w:r>
    </w:p>
    <w:p w:rsidR="008714FF" w:rsidRDefault="008714FF" w:rsidP="008714F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多法宝可玩性在哪？是否真有必要？</w:t>
      </w:r>
    </w:p>
    <w:p w:rsidR="008714FF" w:rsidRPr="008714FF" w:rsidRDefault="008714FF" w:rsidP="008714FF">
      <w:pPr>
        <w:pStyle w:val="a4"/>
        <w:ind w:left="360" w:firstLineChars="0" w:firstLine="0"/>
      </w:pPr>
    </w:p>
    <w:sectPr w:rsidR="008714FF" w:rsidRPr="008714FF" w:rsidSect="001B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F4F" w:rsidRDefault="00946F4F" w:rsidP="008714FF">
      <w:r>
        <w:separator/>
      </w:r>
    </w:p>
  </w:endnote>
  <w:endnote w:type="continuationSeparator" w:id="0">
    <w:p w:rsidR="00946F4F" w:rsidRDefault="00946F4F" w:rsidP="00871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F4F" w:rsidRDefault="00946F4F" w:rsidP="008714FF">
      <w:r>
        <w:separator/>
      </w:r>
    </w:p>
  </w:footnote>
  <w:footnote w:type="continuationSeparator" w:id="0">
    <w:p w:rsidR="00946F4F" w:rsidRDefault="00946F4F" w:rsidP="008714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06E2"/>
    <w:multiLevelType w:val="hybridMultilevel"/>
    <w:tmpl w:val="9CDE60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E376B"/>
    <w:multiLevelType w:val="hybridMultilevel"/>
    <w:tmpl w:val="83EED78C"/>
    <w:lvl w:ilvl="0" w:tplc="61E86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26493"/>
    <w:multiLevelType w:val="hybridMultilevel"/>
    <w:tmpl w:val="416AE7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512"/>
    <w:rsid w:val="001B0BF8"/>
    <w:rsid w:val="00865A1C"/>
    <w:rsid w:val="008714FF"/>
    <w:rsid w:val="00946F4F"/>
    <w:rsid w:val="00DC0E8F"/>
    <w:rsid w:val="00E446B9"/>
    <w:rsid w:val="00E6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51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E645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E645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451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871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714F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71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714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2010-09-23T16:34:00Z</dcterms:created>
  <dcterms:modified xsi:type="dcterms:W3CDTF">2010-09-27T15:18:00Z</dcterms:modified>
</cp:coreProperties>
</file>