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512" w:rsidRDefault="00E64512" w:rsidP="00E64512">
      <w:pPr>
        <w:pStyle w:val="a3"/>
      </w:pPr>
      <w:r>
        <w:rPr>
          <w:rFonts w:hint="eastAsia"/>
        </w:rPr>
        <w:t>方案二</w:t>
      </w:r>
    </w:p>
    <w:p w:rsidR="00E64512" w:rsidRDefault="00E64512" w:rsidP="00E64512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完全模仿《梦三国》方式：</w:t>
      </w:r>
    </w:p>
    <w:p w:rsidR="00E64512" w:rsidRDefault="00E64512" w:rsidP="00E64512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1、无职业概念，但是有三个种族（力量、智力、敏捷），确定属性点发展方向。</w:t>
      </w:r>
    </w:p>
    <w:p w:rsidR="00E64512" w:rsidRDefault="00E64512" w:rsidP="00E64512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2、技能和装备</w:t>
      </w:r>
    </w:p>
    <w:p w:rsidR="00E64512" w:rsidRDefault="00E64512" w:rsidP="00E64512">
      <w:pPr>
        <w:ind w:firstLine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主法宝：</w:t>
      </w:r>
    </w:p>
    <w:p w:rsidR="00E64512" w:rsidRDefault="00E64512" w:rsidP="00E64512">
      <w:pPr>
        <w:pStyle w:val="a4"/>
        <w:numPr>
          <w:ilvl w:val="0"/>
          <w:numId w:val="1"/>
        </w:numPr>
        <w:ind w:firstLineChars="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不同等级阶段有不同的主法宝，所有以等级限制</w:t>
      </w:r>
    </w:p>
    <w:p w:rsidR="00E64512" w:rsidRDefault="00E64512" w:rsidP="00E64512">
      <w:pPr>
        <w:pStyle w:val="a4"/>
        <w:numPr>
          <w:ilvl w:val="0"/>
          <w:numId w:val="1"/>
        </w:numPr>
        <w:ind w:firstLineChars="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带4个技能，类似《梦三国》中的每个人物，每个技能有等级，需不断提升</w:t>
      </w:r>
    </w:p>
    <w:p w:rsidR="00E64512" w:rsidRDefault="00E64512" w:rsidP="00E64512">
      <w:pPr>
        <w:pStyle w:val="a4"/>
        <w:numPr>
          <w:ilvl w:val="0"/>
          <w:numId w:val="1"/>
        </w:numPr>
        <w:ind w:firstLineChars="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一个角色可使用多种主法宝，但是有条件：</w:t>
      </w:r>
    </w:p>
    <w:p w:rsidR="00E64512" w:rsidRDefault="00E64512" w:rsidP="00E64512">
      <w:pPr>
        <w:pStyle w:val="a4"/>
        <w:numPr>
          <w:ilvl w:val="0"/>
          <w:numId w:val="2"/>
        </w:numPr>
        <w:ind w:firstLineChars="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等级，限制人物使用等级</w:t>
      </w:r>
    </w:p>
    <w:p w:rsidR="00E64512" w:rsidRDefault="00E64512" w:rsidP="00E64512">
      <w:pPr>
        <w:pStyle w:val="a4"/>
        <w:numPr>
          <w:ilvl w:val="0"/>
          <w:numId w:val="2"/>
        </w:numPr>
        <w:ind w:firstLineChars="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熟练度，决定使用强弱</w:t>
      </w:r>
    </w:p>
    <w:p w:rsidR="00E64512" w:rsidRDefault="00E64512" w:rsidP="00E64512">
      <w:pPr>
        <w:pStyle w:val="a4"/>
        <w:numPr>
          <w:ilvl w:val="0"/>
          <w:numId w:val="2"/>
        </w:numPr>
        <w:ind w:firstLineChars="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必需要在</w:t>
      </w:r>
      <w:r>
        <w:rPr>
          <w:rFonts w:ascii="宋体" w:hAnsi="宋体" w:hint="eastAsia"/>
          <w:color w:val="FF0000"/>
          <w:sz w:val="20"/>
          <w:szCs w:val="20"/>
        </w:rPr>
        <w:t>非战斗状态</w:t>
      </w:r>
      <w:r>
        <w:rPr>
          <w:rFonts w:ascii="宋体" w:hAnsi="宋体" w:hint="eastAsia"/>
          <w:sz w:val="20"/>
          <w:szCs w:val="20"/>
        </w:rPr>
        <w:t>才可切换主法宝</w:t>
      </w:r>
    </w:p>
    <w:p w:rsidR="00E64512" w:rsidRDefault="00E64512" w:rsidP="00E64512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</w:p>
    <w:p w:rsidR="00E64512" w:rsidRDefault="00E64512" w:rsidP="00E64512">
      <w:pPr>
        <w:rPr>
          <w:rFonts w:ascii="宋体" w:hAnsi="宋体" w:hint="eastAsia"/>
          <w:sz w:val="20"/>
          <w:szCs w:val="20"/>
        </w:rPr>
      </w:pPr>
    </w:p>
    <w:p w:rsidR="00E64512" w:rsidRDefault="00E64512" w:rsidP="00E64512">
      <w:pPr>
        <w:rPr>
          <w:rFonts w:ascii="宋体" w:hAnsi="宋体" w:hint="eastAsia"/>
          <w:sz w:val="20"/>
          <w:szCs w:val="20"/>
        </w:rPr>
      </w:pPr>
    </w:p>
    <w:p w:rsidR="00E64512" w:rsidRDefault="00E64512" w:rsidP="00E64512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主要玩法：</w:t>
      </w:r>
    </w:p>
    <w:p w:rsidR="00E64512" w:rsidRDefault="00E64512" w:rsidP="00E64512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多个主法宝，碰到不同属性的人使用不同的法宝，同时</w:t>
      </w:r>
      <w:proofErr w:type="gramStart"/>
      <w:r>
        <w:rPr>
          <w:rFonts w:ascii="宋体" w:hAnsi="宋体" w:hint="eastAsia"/>
          <w:sz w:val="20"/>
          <w:szCs w:val="20"/>
        </w:rPr>
        <w:t>修练</w:t>
      </w:r>
      <w:proofErr w:type="gramEnd"/>
      <w:r>
        <w:rPr>
          <w:rFonts w:ascii="宋体" w:hAnsi="宋体" w:hint="eastAsia"/>
          <w:sz w:val="20"/>
          <w:szCs w:val="20"/>
        </w:rPr>
        <w:t>多主法宝需要</w:t>
      </w:r>
      <w:proofErr w:type="gramStart"/>
      <w:r>
        <w:rPr>
          <w:rFonts w:ascii="宋体" w:hAnsi="宋体" w:hint="eastAsia"/>
          <w:sz w:val="20"/>
          <w:szCs w:val="20"/>
        </w:rPr>
        <w:t>耗非常</w:t>
      </w:r>
      <w:proofErr w:type="gramEnd"/>
      <w:r>
        <w:rPr>
          <w:rFonts w:ascii="宋体" w:hAnsi="宋体" w:hint="eastAsia"/>
          <w:sz w:val="20"/>
          <w:szCs w:val="20"/>
        </w:rPr>
        <w:t>多时间。</w:t>
      </w:r>
    </w:p>
    <w:p w:rsidR="00E64512" w:rsidRDefault="00E64512" w:rsidP="00E64512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灵活PK</w:t>
      </w:r>
    </w:p>
    <w:p w:rsidR="00E64512" w:rsidRDefault="00E64512" w:rsidP="00E64512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辅助法宝使用</w:t>
      </w:r>
    </w:p>
    <w:p w:rsidR="00E64512" w:rsidRDefault="00E64512" w:rsidP="00E64512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法宝制作</w:t>
      </w:r>
    </w:p>
    <w:p w:rsidR="00B2251D" w:rsidRPr="00E64512" w:rsidRDefault="00E64512"/>
    <w:sectPr w:rsidR="00B2251D" w:rsidRPr="00E64512" w:rsidSect="001B0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506E2"/>
    <w:multiLevelType w:val="hybridMultilevel"/>
    <w:tmpl w:val="9CDE604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C26493"/>
    <w:multiLevelType w:val="hybridMultilevel"/>
    <w:tmpl w:val="416AE7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4512"/>
    <w:rsid w:val="001B0BF8"/>
    <w:rsid w:val="00865A1C"/>
    <w:rsid w:val="00E446B9"/>
    <w:rsid w:val="00E64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512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E6451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E6451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6451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2010-09-23T16:34:00Z</dcterms:created>
  <dcterms:modified xsi:type="dcterms:W3CDTF">2010-09-23T16:35:00Z</dcterms:modified>
</cp:coreProperties>
</file>