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29B26C" w14:textId="77777777" w:rsidR="00D443B4" w:rsidRPr="00EF77ED" w:rsidRDefault="007B31FA">
      <w:pPr>
        <w:rPr>
          <w:lang w:val="en-US"/>
        </w:rPr>
      </w:pPr>
      <w:bookmarkStart w:id="0" w:name="_GoBack"/>
      <w:bookmarkEnd w:id="0"/>
      <w:r w:rsidRPr="00EF77ED">
        <w:rPr>
          <w:lang w:val="en-US"/>
        </w:rPr>
        <w:t>Supporting information</w:t>
      </w:r>
    </w:p>
    <w:p w14:paraId="672C9BCA" w14:textId="4ED11340" w:rsidR="007B31FA" w:rsidRPr="00EF77ED" w:rsidRDefault="00D443B4">
      <w:pPr>
        <w:rPr>
          <w:b/>
          <w:bCs/>
          <w:lang w:val="en-US"/>
        </w:rPr>
      </w:pPr>
      <w:r w:rsidRPr="00EF77ED">
        <w:rPr>
          <w:b/>
          <w:bCs/>
          <w:lang w:val="en-US"/>
        </w:rPr>
        <w:t>The association between screen time and cognitive function in children: The partially mediating role of putamen volume</w:t>
      </w:r>
      <w:r w:rsidR="007B31FA" w:rsidRPr="00EF77ED">
        <w:rPr>
          <w:b/>
          <w:bCs/>
          <w:lang w:val="en-US"/>
        </w:rPr>
        <w:br/>
      </w:r>
    </w:p>
    <w:p w14:paraId="2E5BBEC9" w14:textId="77777777" w:rsidR="007B31FA" w:rsidRPr="00EF77ED" w:rsidRDefault="007B31FA">
      <w:pPr>
        <w:rPr>
          <w:lang w:val="en-US"/>
        </w:rPr>
      </w:pPr>
      <w:r w:rsidRPr="00EF77ED">
        <w:rPr>
          <w:lang w:val="en-US"/>
        </w:rPr>
        <w:br w:type="page"/>
      </w:r>
    </w:p>
    <w:p w14:paraId="026E72EA" w14:textId="4F403CC7" w:rsidR="00EC434A" w:rsidRPr="00EF77ED" w:rsidRDefault="007B31FA" w:rsidP="00EC434A">
      <w:pPr>
        <w:rPr>
          <w:lang w:val="en-US"/>
        </w:rPr>
      </w:pPr>
      <w:r w:rsidRPr="00EF77ED">
        <w:rPr>
          <w:lang w:val="en-US"/>
        </w:rPr>
        <w:lastRenderedPageBreak/>
        <w:t>Table S1</w:t>
      </w:r>
      <w:r w:rsidR="00EC434A" w:rsidRPr="00EF77ED">
        <w:rPr>
          <w:lang w:val="en-US"/>
        </w:rPr>
        <w:t xml:space="preserve"> The association between screen time </w:t>
      </w:r>
      <w:r w:rsidR="00D443B4" w:rsidRPr="00EF77ED">
        <w:rPr>
          <w:lang w:val="en-US"/>
        </w:rPr>
        <w:t xml:space="preserve">on </w:t>
      </w:r>
      <w:r w:rsidR="00EC434A" w:rsidRPr="00EF77ED">
        <w:rPr>
          <w:lang w:val="en-US"/>
        </w:rPr>
        <w:t>each digital device and each domain of cognitive function</w:t>
      </w:r>
    </w:p>
    <w:tbl>
      <w:tblPr>
        <w:tblW w:w="9326" w:type="dxa"/>
        <w:tblLook w:val="04A0" w:firstRow="1" w:lastRow="0" w:firstColumn="1" w:lastColumn="0" w:noHBand="0" w:noVBand="1"/>
      </w:tblPr>
      <w:tblGrid>
        <w:gridCol w:w="990"/>
        <w:gridCol w:w="1816"/>
        <w:gridCol w:w="781"/>
        <w:gridCol w:w="781"/>
        <w:gridCol w:w="781"/>
        <w:gridCol w:w="781"/>
        <w:gridCol w:w="1015"/>
        <w:gridCol w:w="800"/>
        <w:gridCol w:w="781"/>
        <w:gridCol w:w="800"/>
      </w:tblGrid>
      <w:tr w:rsidR="00EC434A" w:rsidRPr="00EF77ED" w14:paraId="33B504F5" w14:textId="77777777" w:rsidTr="00EC434A">
        <w:trPr>
          <w:trHeight w:val="329"/>
        </w:trPr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427F23" w14:textId="77777777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device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1435DC" w14:textId="77777777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cognitive function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631217" w14:textId="77777777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beta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B9B5AC" w14:textId="77777777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95%CI low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7B85F7" w14:textId="77777777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95%CI</w:t>
            </w:r>
            <w:r w:rsidRPr="00EF77ED">
              <w:rPr>
                <w:rFonts w:ascii="MS Gothic" w:eastAsia="MS Gothic" w:hAnsi="MS Gothic" w:cs="Calibri" w:hint="eastAsia"/>
                <w:kern w:val="0"/>
                <w:sz w:val="21"/>
                <w:szCs w:val="21"/>
                <w14:ligatures w14:val="none"/>
              </w:rPr>
              <w:t xml:space="preserve">　</w:t>
            </w: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 xml:space="preserve">upper 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CF1F96" w14:textId="77777777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 val.</w:t>
            </w:r>
          </w:p>
        </w:tc>
        <w:tc>
          <w:tcPr>
            <w:tcW w:w="10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FB8294" w14:textId="77777777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d.f.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CD2D60" w14:textId="77777777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528BE5" w14:textId="77777777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r2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CDD018" w14:textId="77777777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FDR p</w:t>
            </w:r>
          </w:p>
        </w:tc>
      </w:tr>
      <w:tr w:rsidR="00EC434A" w:rsidRPr="00EF77ED" w14:paraId="544ACA8B" w14:textId="77777777" w:rsidTr="00EC434A">
        <w:trPr>
          <w:trHeight w:val="329"/>
        </w:trPr>
        <w:tc>
          <w:tcPr>
            <w:tcW w:w="9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428BF57C" w14:textId="5E2DBD0A" w:rsidR="00EC434A" w:rsidRPr="00EF77ED" w:rsidRDefault="00EC434A" w:rsidP="00EC43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video game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55EA8" w14:textId="786C4B8B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executive function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D06E1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-0.027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DDA42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-0.048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AB479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-0.006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A5D06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-2.523</w:t>
            </w:r>
          </w:p>
        </w:tc>
        <w:tc>
          <w:tcPr>
            <w:tcW w:w="101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F9707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9868.574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1DE4D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0.012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A2C6E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0.057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7468F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0.291</w:t>
            </w:r>
          </w:p>
        </w:tc>
      </w:tr>
      <w:tr w:rsidR="00EC434A" w:rsidRPr="00EF77ED" w14:paraId="6C9AC2D0" w14:textId="77777777" w:rsidTr="00EC434A">
        <w:trPr>
          <w:trHeight w:val="329"/>
        </w:trPr>
        <w:tc>
          <w:tcPr>
            <w:tcW w:w="990" w:type="dxa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5449143B" w14:textId="2FB894A3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9FE31" w14:textId="524EFAA9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episodic memory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960B6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-0.034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007D3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-0.055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8FE18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-0.013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8D3C2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-3.186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088AD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9812.946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82E77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0.001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B4800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0.066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5E765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0.018</w:t>
            </w:r>
          </w:p>
        </w:tc>
      </w:tr>
      <w:tr w:rsidR="00EC434A" w:rsidRPr="00EF77ED" w14:paraId="75AD93E9" w14:textId="77777777" w:rsidTr="00EC434A">
        <w:trPr>
          <w:trHeight w:val="329"/>
        </w:trPr>
        <w:tc>
          <w:tcPr>
            <w:tcW w:w="990" w:type="dxa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08309D74" w14:textId="109B00BF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5103B" w14:textId="01C401CD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language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C7DE6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-0.015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6D1EB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-0.034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01DC0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0.004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258D8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-1.554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72750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9730.272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C27E4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0.120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32B05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0.220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64CD0" w14:textId="0B3C6F92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EC434A" w:rsidRPr="00EF77ED" w14:paraId="0402FB59" w14:textId="77777777" w:rsidTr="00EC434A">
        <w:trPr>
          <w:trHeight w:val="329"/>
        </w:trPr>
        <w:tc>
          <w:tcPr>
            <w:tcW w:w="990" w:type="dxa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1F10555F" w14:textId="2F7E8AD4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7DD6D" w14:textId="20B6DA33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processing speed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6761D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-0.001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E165E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-0.022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CFA33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0.021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75F81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-0.065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79DB3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9933.317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99A97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0.948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C8665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0.035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CB971" w14:textId="52DED3BE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EC434A" w:rsidRPr="00EF77ED" w14:paraId="4F6BEAAD" w14:textId="77777777" w:rsidTr="00EC434A">
        <w:trPr>
          <w:trHeight w:val="329"/>
        </w:trPr>
        <w:tc>
          <w:tcPr>
            <w:tcW w:w="9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7129E7" w14:textId="5FFF928F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61289B" w14:textId="2458AFAE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working memory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5FAA29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-0.041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0FC2D5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-0.062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B23A5A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-0.021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75416D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-3.920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5BA4F4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9837.553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D3DA84" w14:textId="0F0EBB93" w:rsidR="00EC434A" w:rsidRPr="00EF77ED" w:rsidRDefault="00357950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</w:t>
            </w:r>
            <w:r w:rsidR="00EC434A"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0.00</w:t>
            </w: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72C46E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0.117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E69EED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0.000</w:t>
            </w:r>
          </w:p>
        </w:tc>
      </w:tr>
      <w:tr w:rsidR="00EC434A" w:rsidRPr="00EF77ED" w14:paraId="25B06E11" w14:textId="77777777" w:rsidTr="00EC434A">
        <w:trPr>
          <w:trHeight w:val="329"/>
        </w:trPr>
        <w:tc>
          <w:tcPr>
            <w:tcW w:w="9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7A16BCFF" w14:textId="4E4E3A60" w:rsidR="00EC434A" w:rsidRPr="00EF77ED" w:rsidRDefault="00EC434A" w:rsidP="00EC43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texting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D6DC8" w14:textId="2BE11BFE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executive function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9881D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-0.025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7C768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-0.045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9B8D2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-0.004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43A8A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-2.385</w:t>
            </w:r>
          </w:p>
        </w:tc>
        <w:tc>
          <w:tcPr>
            <w:tcW w:w="101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68957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9955.263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F93D7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0.017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772A7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0.057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63873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0.071</w:t>
            </w:r>
          </w:p>
        </w:tc>
      </w:tr>
      <w:tr w:rsidR="00EC434A" w:rsidRPr="00EF77ED" w14:paraId="77FA2316" w14:textId="77777777" w:rsidTr="00EC434A">
        <w:trPr>
          <w:trHeight w:val="329"/>
        </w:trPr>
        <w:tc>
          <w:tcPr>
            <w:tcW w:w="990" w:type="dxa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7C7B574A" w14:textId="7C465282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0BF46" w14:textId="54586673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episodic memory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6B0FA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-0.057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04AC6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-0.077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1739C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-0.037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CEDCD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-5.466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BD246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9954.056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EAA90" w14:textId="3059B637" w:rsidR="00EC434A" w:rsidRPr="00EF77ED" w:rsidRDefault="00357950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</w:t>
            </w:r>
            <w:r w:rsidR="00EC434A"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0.00</w:t>
            </w: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215B4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0.068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7677D" w14:textId="0708DC1F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</w:tr>
      <w:tr w:rsidR="00EC434A" w:rsidRPr="00EF77ED" w14:paraId="4A0F34FA" w14:textId="77777777" w:rsidTr="00EC434A">
        <w:trPr>
          <w:trHeight w:val="329"/>
        </w:trPr>
        <w:tc>
          <w:tcPr>
            <w:tcW w:w="990" w:type="dxa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52210CC9" w14:textId="3DA33BD4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4565B" w14:textId="02EBF5D1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language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1CB02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-0.056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5DF6C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-0.075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907F3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-0.038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2EDB0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-6.068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54EE1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9823.132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FF4B0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0.000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AF3CF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0.223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806F2" w14:textId="41501A3A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</w:tr>
      <w:tr w:rsidR="00EC434A" w:rsidRPr="00EF77ED" w14:paraId="2F3D35AF" w14:textId="77777777" w:rsidTr="00EC434A">
        <w:trPr>
          <w:trHeight w:val="329"/>
        </w:trPr>
        <w:tc>
          <w:tcPr>
            <w:tcW w:w="990" w:type="dxa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44703B1A" w14:textId="1288E635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83DF2" w14:textId="4BAEFE18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processing speed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D3D2A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-0.024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03C57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-0.045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7A568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-0.003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14B6B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-2.274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70A08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9949.972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8BDA8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0.023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0AD53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0.036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61415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0.064</w:t>
            </w:r>
          </w:p>
        </w:tc>
      </w:tr>
      <w:tr w:rsidR="00EC434A" w:rsidRPr="00EF77ED" w14:paraId="48CA8C61" w14:textId="77777777" w:rsidTr="00EC434A">
        <w:trPr>
          <w:trHeight w:val="329"/>
        </w:trPr>
        <w:tc>
          <w:tcPr>
            <w:tcW w:w="9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413C0F" w14:textId="0A7A23F8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AA0237" w14:textId="013AF464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working memory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23A7A2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-0.044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E2DFC5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-0.064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AF7463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-0.024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10E27D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-4.308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CDBE2A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9938.337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050230" w14:textId="45DC23E7" w:rsidR="00EC434A" w:rsidRPr="00EF77ED" w:rsidRDefault="00357950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</w:t>
            </w:r>
            <w:r w:rsidR="00EC434A"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0.00</w:t>
            </w: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31B65E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0.117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2E0033" w14:textId="169D8691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</w:tr>
      <w:tr w:rsidR="00EC434A" w:rsidRPr="00EF77ED" w14:paraId="0B6F5745" w14:textId="77777777" w:rsidTr="00EC434A">
        <w:trPr>
          <w:trHeight w:val="329"/>
        </w:trPr>
        <w:tc>
          <w:tcPr>
            <w:tcW w:w="9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1D7835A4" w14:textId="56985BFC" w:rsidR="00EC434A" w:rsidRPr="00EF77ED" w:rsidRDefault="00EC434A" w:rsidP="00EC43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televsion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E843C" w14:textId="0A9CB730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executive function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3B95A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-0.044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A9D72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-0.064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6D989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-0.024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41C4F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-4.328</w:t>
            </w:r>
          </w:p>
        </w:tc>
        <w:tc>
          <w:tcPr>
            <w:tcW w:w="101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EDDBC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9946.479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D69BD" w14:textId="5F4F49F3" w:rsidR="00EC434A" w:rsidRPr="00EF77ED" w:rsidRDefault="00357950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</w:t>
            </w:r>
            <w:r w:rsidR="00EC434A"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0.00</w:t>
            </w: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E357A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0.058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65D8A" w14:textId="058A425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</w:tr>
      <w:tr w:rsidR="00EC434A" w:rsidRPr="00EF77ED" w14:paraId="705A20FD" w14:textId="77777777" w:rsidTr="00EC434A">
        <w:trPr>
          <w:trHeight w:val="329"/>
        </w:trPr>
        <w:tc>
          <w:tcPr>
            <w:tcW w:w="990" w:type="dxa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4973A744" w14:textId="6A07F7B7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4B431" w14:textId="78B88B09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episodic memory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1A980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-0.024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043FA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-0.044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CBBAB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-0.005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84D8A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-2.405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36660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9924.318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B300A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0.016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ECE31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0.065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9107C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0.034</w:t>
            </w:r>
          </w:p>
        </w:tc>
      </w:tr>
      <w:tr w:rsidR="00EC434A" w:rsidRPr="00EF77ED" w14:paraId="61115A57" w14:textId="77777777" w:rsidTr="00EC434A">
        <w:trPr>
          <w:trHeight w:val="329"/>
        </w:trPr>
        <w:tc>
          <w:tcPr>
            <w:tcW w:w="990" w:type="dxa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4CB06FBD" w14:textId="109E8973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B79CE" w14:textId="4C407504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language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CAD00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-0.067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5B8AF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-0.084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AE9B1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-0.049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3F628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-7.391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7219F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9609.475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17002" w14:textId="414F8AB1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2CCC0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0.225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5D24B" w14:textId="7CD2ED4D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</w:tr>
      <w:tr w:rsidR="00EC434A" w:rsidRPr="00EF77ED" w14:paraId="3DF499C6" w14:textId="77777777" w:rsidTr="00EC434A">
        <w:trPr>
          <w:trHeight w:val="329"/>
        </w:trPr>
        <w:tc>
          <w:tcPr>
            <w:tcW w:w="990" w:type="dxa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71C3A64D" w14:textId="16B3FA85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FCAFC" w14:textId="2D7CD942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processing speed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B1EDB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-0.036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B9465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-0.056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8C28F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-0.016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C8F96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-3.531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D4AB3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9953.640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7B3BB" w14:textId="766106EE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6ECB0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0.037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32163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0.001</w:t>
            </w:r>
          </w:p>
        </w:tc>
      </w:tr>
      <w:tr w:rsidR="00EC434A" w:rsidRPr="00EF77ED" w14:paraId="54432AB0" w14:textId="77777777" w:rsidTr="00EC434A">
        <w:trPr>
          <w:trHeight w:val="329"/>
        </w:trPr>
        <w:tc>
          <w:tcPr>
            <w:tcW w:w="9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BC0D5B" w14:textId="6CC586CD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594064" w14:textId="186B3F22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working memory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07F833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-0.039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C97505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-0.059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9B3F5F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-0.020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DB0856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-3.990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DBA980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9909.414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0280AC" w14:textId="6A79A5FA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0F12E9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0.117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5558F9" w14:textId="6A229E88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</w:tr>
      <w:tr w:rsidR="00EC434A" w:rsidRPr="00EF77ED" w14:paraId="3EFE173D" w14:textId="77777777" w:rsidTr="00EC434A">
        <w:trPr>
          <w:trHeight w:val="329"/>
        </w:trPr>
        <w:tc>
          <w:tcPr>
            <w:tcW w:w="9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2FC980CC" w14:textId="30EA5EBD" w:rsidR="00EC434A" w:rsidRPr="00EF77ED" w:rsidRDefault="00EC434A" w:rsidP="00EC43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video chat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EEA4C" w14:textId="2FA758F4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executive function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F5DCC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-0.052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E1C12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-0.073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7CAE2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-0.032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F32F8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-5.053</w:t>
            </w:r>
          </w:p>
        </w:tc>
        <w:tc>
          <w:tcPr>
            <w:tcW w:w="101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3191B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9893.460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6DF73" w14:textId="40757CE8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712EB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0.059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DC0E7" w14:textId="0330542C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</w:tr>
      <w:tr w:rsidR="00EC434A" w:rsidRPr="00EF77ED" w14:paraId="5DD7183F" w14:textId="77777777" w:rsidTr="00EC434A">
        <w:trPr>
          <w:trHeight w:val="329"/>
        </w:trPr>
        <w:tc>
          <w:tcPr>
            <w:tcW w:w="990" w:type="dxa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34CE5747" w14:textId="7C0305B6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7151C" w14:textId="6C1A492B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episodic memory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1B69B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-0.069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70D49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-0.089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56D1B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-0.048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77881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-6.628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6C294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9789.545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3A02D" w14:textId="5A4B16FB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4B44B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0.069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561D5" w14:textId="0A6A97A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</w:tr>
      <w:tr w:rsidR="00EC434A" w:rsidRPr="00EF77ED" w14:paraId="0A7DDEF9" w14:textId="77777777" w:rsidTr="00EC434A">
        <w:trPr>
          <w:trHeight w:val="329"/>
        </w:trPr>
        <w:tc>
          <w:tcPr>
            <w:tcW w:w="990" w:type="dxa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1FCA09FF" w14:textId="0C61D320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E3EB3" w14:textId="12D2D6AE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language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8224E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-0.071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8FCE6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-0.089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AF959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-0.053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C6D20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-7.681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33B65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9742.772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A6935" w14:textId="3C5869A6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2F617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0.225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7900C" w14:textId="1B408A96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</w:tr>
      <w:tr w:rsidR="00EC434A" w:rsidRPr="00EF77ED" w14:paraId="71A1FA1B" w14:textId="77777777" w:rsidTr="00EC434A">
        <w:trPr>
          <w:trHeight w:val="329"/>
        </w:trPr>
        <w:tc>
          <w:tcPr>
            <w:tcW w:w="990" w:type="dxa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19DFBC4B" w14:textId="71604682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747D0" w14:textId="536B42A2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processing speed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AC3BD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-0.041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406F3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-0.062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B5139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-0.021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7D359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-3.939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3C4D0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9944.146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24458" w14:textId="0E0D8EBB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4A348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0.037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8EDA7" w14:textId="359F5BF1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</w:tr>
      <w:tr w:rsidR="00EC434A" w:rsidRPr="00EF77ED" w14:paraId="1CCA29AE" w14:textId="77777777" w:rsidTr="00EC434A">
        <w:trPr>
          <w:trHeight w:val="329"/>
        </w:trPr>
        <w:tc>
          <w:tcPr>
            <w:tcW w:w="9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04C0DC" w14:textId="1F73D9D8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67BD12" w14:textId="6A4E87B3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working memory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CD2CD5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-0.069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3DEAA7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-0.089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5FEB7F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-0.049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DA5760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-6.864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5701D4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9799.444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EDD08D" w14:textId="0193186A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665CFB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0.120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09E605" w14:textId="648CAB21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</w:tr>
      <w:tr w:rsidR="00EC434A" w:rsidRPr="00EF77ED" w14:paraId="5557DA32" w14:textId="77777777" w:rsidTr="00EC434A">
        <w:trPr>
          <w:trHeight w:val="329"/>
        </w:trPr>
        <w:tc>
          <w:tcPr>
            <w:tcW w:w="9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12ADC637" w14:textId="68E2B4BB" w:rsidR="00EC434A" w:rsidRPr="00EF77ED" w:rsidRDefault="00EC434A" w:rsidP="00EC43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videos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9E2D4" w14:textId="02CB494A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executive function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FB75B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-0.020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9FDD1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-0.041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B1A03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0.000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1ABD3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-1.939</w:t>
            </w:r>
          </w:p>
        </w:tc>
        <w:tc>
          <w:tcPr>
            <w:tcW w:w="101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9831C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9818.793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7B19F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0.053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6028B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0.056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C69E8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0.063</w:t>
            </w:r>
          </w:p>
        </w:tc>
      </w:tr>
      <w:tr w:rsidR="00EC434A" w:rsidRPr="00EF77ED" w14:paraId="26816120" w14:textId="77777777" w:rsidTr="00EC434A">
        <w:trPr>
          <w:trHeight w:val="329"/>
        </w:trPr>
        <w:tc>
          <w:tcPr>
            <w:tcW w:w="990" w:type="dxa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265AA61A" w14:textId="18B1E2C9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30989" w14:textId="36EEDD19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episodic memory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1C1A8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-0.040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F31A8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-0.061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0DBE3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-0.019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075D8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-3.818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5CC57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9714.346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CFC9A" w14:textId="4A1ED9DA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34F01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0.066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A8F89" w14:textId="465D41EB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</w:tr>
      <w:tr w:rsidR="00EC434A" w:rsidRPr="00EF77ED" w14:paraId="6D91F0C9" w14:textId="77777777" w:rsidTr="00EC434A">
        <w:trPr>
          <w:trHeight w:val="329"/>
        </w:trPr>
        <w:tc>
          <w:tcPr>
            <w:tcW w:w="990" w:type="dxa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4C77C0BF" w14:textId="6034D9B9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A3B1A" w14:textId="44C3C92C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language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A1482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-0.039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1A4AD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-0.057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77ECD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-0.020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8655A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-4.086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4F03C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9843.659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0ECA9" w14:textId="1B3A5320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3F873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0.222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EFA37" w14:textId="356E0178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</w:tr>
      <w:tr w:rsidR="00EC434A" w:rsidRPr="00EF77ED" w14:paraId="7C21E884" w14:textId="77777777" w:rsidTr="00EC434A">
        <w:trPr>
          <w:trHeight w:val="329"/>
        </w:trPr>
        <w:tc>
          <w:tcPr>
            <w:tcW w:w="990" w:type="dxa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12CF4E67" w14:textId="363F43D9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F70CD" w14:textId="55DDDA47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processing speed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748D5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-0.037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1DD7B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-0.058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AAA2C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-0.016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F48CE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-3.507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8D330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9886.811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AB5CC" w14:textId="67635916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D3964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0.037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F627A" w14:textId="6EC35AC2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</w:tr>
      <w:tr w:rsidR="00EC434A" w:rsidRPr="00EF77ED" w14:paraId="556FD4CE" w14:textId="77777777" w:rsidTr="00EC434A">
        <w:trPr>
          <w:trHeight w:val="329"/>
        </w:trPr>
        <w:tc>
          <w:tcPr>
            <w:tcW w:w="9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E20178" w14:textId="6A401E29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5F39A0" w14:textId="4C4EF526" w:rsidR="00EC434A" w:rsidRPr="00EF77ED" w:rsidRDefault="00EC434A" w:rsidP="00EC434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working memory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329195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-0.051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07CE88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-0.071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8B033C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-0.031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07E7BF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-4.958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5240CA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9744.782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8C33EB" w14:textId="47FAECF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B06A21" w14:textId="77777777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0.118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E467D4" w14:textId="0F9E70FF" w:rsidR="00EC434A" w:rsidRPr="00EF77ED" w:rsidRDefault="00EC434A" w:rsidP="00EC4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&lt;0.001</w:t>
            </w:r>
          </w:p>
        </w:tc>
      </w:tr>
    </w:tbl>
    <w:p w14:paraId="263CF469" w14:textId="77777777" w:rsidR="00357950" w:rsidRPr="00EF77ED" w:rsidRDefault="00357950">
      <w:pPr>
        <w:rPr>
          <w:lang w:val="en-US"/>
        </w:rPr>
      </w:pPr>
    </w:p>
    <w:p w14:paraId="46FA3FA7" w14:textId="77777777" w:rsidR="00357950" w:rsidRPr="00EF77ED" w:rsidRDefault="00357950">
      <w:pPr>
        <w:rPr>
          <w:lang w:val="en-US"/>
        </w:rPr>
      </w:pPr>
      <w:r w:rsidRPr="00EF77ED">
        <w:rPr>
          <w:lang w:val="en-US"/>
        </w:rPr>
        <w:t>CI, confidence interval</w:t>
      </w:r>
    </w:p>
    <w:p w14:paraId="61247A3C" w14:textId="77777777" w:rsidR="00357950" w:rsidRPr="00EF77ED" w:rsidRDefault="00357950">
      <w:pPr>
        <w:rPr>
          <w:lang w:val="en-US"/>
        </w:rPr>
      </w:pPr>
      <w:bookmarkStart w:id="1" w:name="OLE_LINK8"/>
      <w:r w:rsidRPr="00EF77ED">
        <w:rPr>
          <w:lang w:val="en-US"/>
        </w:rPr>
        <w:t>FDR, false discovery rate</w:t>
      </w:r>
    </w:p>
    <w:bookmarkEnd w:id="1"/>
    <w:p w14:paraId="073D972F" w14:textId="3AD09DE1" w:rsidR="00EC434A" w:rsidRPr="00EF77ED" w:rsidRDefault="00357950">
      <w:pPr>
        <w:rPr>
          <w:lang w:val="en-US"/>
        </w:rPr>
      </w:pPr>
      <w:r w:rsidRPr="00EF77ED">
        <w:rPr>
          <w:lang w:val="en-US"/>
        </w:rPr>
        <w:t>We applied FDR correction for all p-values in the table.</w:t>
      </w:r>
      <w:r w:rsidR="00EC434A" w:rsidRPr="00EF77ED">
        <w:rPr>
          <w:lang w:val="en-US"/>
        </w:rPr>
        <w:br/>
      </w:r>
    </w:p>
    <w:p w14:paraId="0DFCF6B3" w14:textId="77777777" w:rsidR="00EC434A" w:rsidRPr="00EF77ED" w:rsidRDefault="00EC434A">
      <w:pPr>
        <w:rPr>
          <w:lang w:val="en-US"/>
        </w:rPr>
      </w:pPr>
      <w:r w:rsidRPr="00EF77ED">
        <w:rPr>
          <w:lang w:val="en-US"/>
        </w:rPr>
        <w:br w:type="page"/>
      </w:r>
    </w:p>
    <w:p w14:paraId="5E502D6A" w14:textId="47AEF937" w:rsidR="009108FD" w:rsidRPr="00EF77ED" w:rsidRDefault="00EC434A">
      <w:pPr>
        <w:rPr>
          <w:lang w:val="en-US"/>
        </w:rPr>
      </w:pPr>
      <w:r w:rsidRPr="00EF77ED">
        <w:rPr>
          <w:rFonts w:hint="eastAsia"/>
          <w:lang w:val="en-US"/>
        </w:rPr>
        <w:lastRenderedPageBreak/>
        <w:t xml:space="preserve">Figure S1 </w:t>
      </w:r>
      <w:r w:rsidRPr="00EF77ED">
        <w:rPr>
          <w:lang w:val="en-US"/>
        </w:rPr>
        <w:t>The association between screen time each digital device and each domain of cognitive function</w:t>
      </w:r>
    </w:p>
    <w:p w14:paraId="4880592C" w14:textId="6AAB30BE" w:rsidR="00EC434A" w:rsidRPr="00EF77ED" w:rsidRDefault="00EC434A">
      <w:pPr>
        <w:rPr>
          <w:lang w:val="en-US"/>
        </w:rPr>
      </w:pPr>
      <w:r w:rsidRPr="00EF77ED">
        <w:rPr>
          <w:rFonts w:hint="eastAsia"/>
          <w:noProof/>
          <w:lang w:val="en-US" w:eastAsia="en-US"/>
        </w:rPr>
        <w:drawing>
          <wp:inline distT="0" distB="0" distL="0" distR="0" wp14:anchorId="4479DE23" wp14:editId="241FBF40">
            <wp:extent cx="5943600" cy="6037580"/>
            <wp:effectExtent l="0" t="0" r="0" b="0"/>
            <wp:docPr id="40080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02853" name="Picture 4008028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1A99" w14:textId="77777777" w:rsidR="00535A3A" w:rsidRPr="00EF77ED" w:rsidRDefault="00535A3A">
      <w:pPr>
        <w:rPr>
          <w:lang w:val="en-US"/>
        </w:rPr>
      </w:pPr>
    </w:p>
    <w:p w14:paraId="70E457E9" w14:textId="5C4C634D" w:rsidR="00D443B4" w:rsidRPr="00EF77ED" w:rsidRDefault="00357950" w:rsidP="00357950">
      <w:pPr>
        <w:rPr>
          <w:lang w:val="en-US"/>
        </w:rPr>
      </w:pPr>
      <w:r w:rsidRPr="00EF77ED">
        <w:rPr>
          <w:lang w:val="en-US"/>
        </w:rPr>
        <w:t>FDR, false discovery rate</w:t>
      </w:r>
      <w:r w:rsidR="00D443B4" w:rsidRPr="00EF77ED">
        <w:rPr>
          <w:lang w:val="en-US"/>
        </w:rPr>
        <w:br/>
      </w:r>
    </w:p>
    <w:p w14:paraId="798A5E68" w14:textId="77777777" w:rsidR="00D443B4" w:rsidRPr="00EF77ED" w:rsidRDefault="00D443B4">
      <w:pPr>
        <w:rPr>
          <w:lang w:val="en-US"/>
        </w:rPr>
      </w:pPr>
      <w:r w:rsidRPr="00EF77ED">
        <w:rPr>
          <w:lang w:val="en-US"/>
        </w:rPr>
        <w:br w:type="page"/>
      </w:r>
    </w:p>
    <w:p w14:paraId="6EE82E7D" w14:textId="7BEF8FB2" w:rsidR="00357950" w:rsidRPr="00EF77ED" w:rsidRDefault="00D443B4" w:rsidP="00357950">
      <w:pPr>
        <w:rPr>
          <w:lang w:val="en-US"/>
        </w:rPr>
      </w:pPr>
      <w:r w:rsidRPr="00EF77ED">
        <w:rPr>
          <w:lang w:val="en-US"/>
        </w:rPr>
        <w:lastRenderedPageBreak/>
        <w:t>Table S</w:t>
      </w:r>
      <w:r w:rsidRPr="00EF77ED">
        <w:rPr>
          <w:rFonts w:hint="eastAsia"/>
          <w:lang w:val="en-US"/>
        </w:rPr>
        <w:t>2</w:t>
      </w:r>
      <w:r w:rsidRPr="00EF77ED">
        <w:rPr>
          <w:lang w:val="en-US"/>
        </w:rPr>
        <w:t xml:space="preserve"> The </w:t>
      </w:r>
      <w:r w:rsidRPr="00EF77ED">
        <w:rPr>
          <w:rFonts w:hint="eastAsia"/>
          <w:lang w:val="en-US"/>
        </w:rPr>
        <w:t>correlations</w:t>
      </w:r>
      <w:r w:rsidRPr="00EF77ED">
        <w:rPr>
          <w:lang w:val="en-US"/>
        </w:rPr>
        <w:t xml:space="preserve"> among each domain of cognitive 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D443B4" w:rsidRPr="00EF77ED" w14:paraId="344DF734" w14:textId="77777777" w:rsidTr="00D443B4">
        <w:tc>
          <w:tcPr>
            <w:tcW w:w="1558" w:type="dxa"/>
          </w:tcPr>
          <w:p w14:paraId="31EFEAEB" w14:textId="77777777" w:rsidR="00D443B4" w:rsidRPr="00EF77ED" w:rsidRDefault="00D443B4" w:rsidP="00357950">
            <w:pPr>
              <w:rPr>
                <w:lang w:val="en-US"/>
              </w:rPr>
            </w:pPr>
          </w:p>
        </w:tc>
        <w:tc>
          <w:tcPr>
            <w:tcW w:w="1558" w:type="dxa"/>
          </w:tcPr>
          <w:p w14:paraId="5C141A41" w14:textId="759CB4A8" w:rsidR="00D443B4" w:rsidRPr="00EF77ED" w:rsidRDefault="00D443B4" w:rsidP="00357950">
            <w:pPr>
              <w:rPr>
                <w:lang w:val="en-US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executive function</w:t>
            </w:r>
          </w:p>
        </w:tc>
        <w:tc>
          <w:tcPr>
            <w:tcW w:w="1558" w:type="dxa"/>
          </w:tcPr>
          <w:p w14:paraId="0A400423" w14:textId="7FD19943" w:rsidR="00D443B4" w:rsidRPr="00EF77ED" w:rsidRDefault="00D443B4" w:rsidP="00357950">
            <w:pPr>
              <w:rPr>
                <w:b/>
                <w:bCs/>
                <w:lang w:val="en-US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episodic memory</w:t>
            </w:r>
          </w:p>
        </w:tc>
        <w:tc>
          <w:tcPr>
            <w:tcW w:w="1558" w:type="dxa"/>
          </w:tcPr>
          <w:p w14:paraId="54EB61FE" w14:textId="573CE4DF" w:rsidR="00D443B4" w:rsidRPr="00EF77ED" w:rsidRDefault="00D443B4" w:rsidP="00357950">
            <w:pPr>
              <w:rPr>
                <w:lang w:val="en-US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language</w:t>
            </w:r>
          </w:p>
        </w:tc>
        <w:tc>
          <w:tcPr>
            <w:tcW w:w="1559" w:type="dxa"/>
          </w:tcPr>
          <w:p w14:paraId="651B3EB7" w14:textId="519F6605" w:rsidR="00D443B4" w:rsidRPr="00EF77ED" w:rsidRDefault="00D443B4" w:rsidP="00357950">
            <w:pPr>
              <w:rPr>
                <w:lang w:val="en-US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processing speed</w:t>
            </w:r>
          </w:p>
        </w:tc>
        <w:tc>
          <w:tcPr>
            <w:tcW w:w="1559" w:type="dxa"/>
          </w:tcPr>
          <w:p w14:paraId="6141CC78" w14:textId="0A9A207A" w:rsidR="00D443B4" w:rsidRPr="00EF77ED" w:rsidRDefault="00D443B4" w:rsidP="00357950">
            <w:pPr>
              <w:rPr>
                <w:lang w:val="en-US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working memory</w:t>
            </w:r>
          </w:p>
        </w:tc>
      </w:tr>
      <w:tr w:rsidR="00D443B4" w:rsidRPr="00EF77ED" w14:paraId="44101F76" w14:textId="77777777" w:rsidTr="001E267E">
        <w:tc>
          <w:tcPr>
            <w:tcW w:w="1558" w:type="dxa"/>
            <w:vAlign w:val="bottom"/>
          </w:tcPr>
          <w:p w14:paraId="2E11570A" w14:textId="762B5908" w:rsidR="00D443B4" w:rsidRPr="00EF77ED" w:rsidRDefault="00D443B4" w:rsidP="00D443B4">
            <w:pPr>
              <w:rPr>
                <w:lang w:val="en-US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executive function</w:t>
            </w:r>
          </w:p>
        </w:tc>
        <w:tc>
          <w:tcPr>
            <w:tcW w:w="1558" w:type="dxa"/>
          </w:tcPr>
          <w:p w14:paraId="6A44E99B" w14:textId="55DC9E45" w:rsidR="00D443B4" w:rsidRPr="00EF77ED" w:rsidRDefault="00D443B4" w:rsidP="00D443B4">
            <w:pPr>
              <w:rPr>
                <w:lang w:val="en-US"/>
              </w:rPr>
            </w:pPr>
            <w:r w:rsidRPr="00EF77ED">
              <w:rPr>
                <w:rFonts w:hint="eastAsia"/>
                <w:lang w:val="en-US"/>
              </w:rPr>
              <w:t>-</w:t>
            </w:r>
          </w:p>
        </w:tc>
        <w:tc>
          <w:tcPr>
            <w:tcW w:w="1558" w:type="dxa"/>
          </w:tcPr>
          <w:p w14:paraId="70C2CA61" w14:textId="40B2B241" w:rsidR="00D443B4" w:rsidRPr="00EF77ED" w:rsidRDefault="008E5F68" w:rsidP="00D443B4">
            <w:pPr>
              <w:rPr>
                <w:lang w:val="en-US"/>
              </w:rPr>
            </w:pPr>
            <w:r w:rsidRPr="00EF77ED">
              <w:rPr>
                <w:rFonts w:hint="eastAsia"/>
                <w:lang w:val="en-US"/>
              </w:rPr>
              <w:t>0.248</w:t>
            </w:r>
            <w:r w:rsidRPr="00EF77ED">
              <w:rPr>
                <w:lang w:val="en-US"/>
              </w:rPr>
              <w:t>***</w:t>
            </w:r>
          </w:p>
        </w:tc>
        <w:tc>
          <w:tcPr>
            <w:tcW w:w="1558" w:type="dxa"/>
          </w:tcPr>
          <w:p w14:paraId="7BDADABA" w14:textId="5DC7A42F" w:rsidR="00D443B4" w:rsidRPr="00EF77ED" w:rsidRDefault="008E5F68" w:rsidP="00D443B4">
            <w:pPr>
              <w:rPr>
                <w:lang w:val="en-US"/>
              </w:rPr>
            </w:pPr>
            <w:r w:rsidRPr="00EF77ED">
              <w:rPr>
                <w:rFonts w:hint="eastAsia"/>
                <w:lang w:val="en-US"/>
              </w:rPr>
              <w:t>0.296</w:t>
            </w:r>
            <w:bookmarkStart w:id="2" w:name="OLE_LINK9"/>
            <w:r w:rsidRPr="00EF77ED">
              <w:rPr>
                <w:lang w:val="en-US"/>
              </w:rPr>
              <w:t>***</w:t>
            </w:r>
            <w:bookmarkEnd w:id="2"/>
          </w:p>
        </w:tc>
        <w:tc>
          <w:tcPr>
            <w:tcW w:w="1559" w:type="dxa"/>
          </w:tcPr>
          <w:p w14:paraId="16061C91" w14:textId="52931A35" w:rsidR="00D443B4" w:rsidRPr="00EF77ED" w:rsidRDefault="008E5F68" w:rsidP="00D443B4">
            <w:pPr>
              <w:rPr>
                <w:b/>
                <w:bCs/>
                <w:lang w:val="en-US"/>
              </w:rPr>
            </w:pPr>
            <w:r w:rsidRPr="00EF77ED">
              <w:rPr>
                <w:lang w:val="en-US"/>
              </w:rPr>
              <w:t>0.451***</w:t>
            </w:r>
          </w:p>
        </w:tc>
        <w:tc>
          <w:tcPr>
            <w:tcW w:w="1559" w:type="dxa"/>
          </w:tcPr>
          <w:p w14:paraId="0382980F" w14:textId="5041FFC2" w:rsidR="00D443B4" w:rsidRPr="00EF77ED" w:rsidRDefault="008E5F68" w:rsidP="00D443B4">
            <w:pPr>
              <w:rPr>
                <w:lang w:val="en-US"/>
              </w:rPr>
            </w:pPr>
            <w:r w:rsidRPr="00EF77ED">
              <w:rPr>
                <w:lang w:val="en-US"/>
              </w:rPr>
              <w:t>0.297***</w:t>
            </w:r>
          </w:p>
        </w:tc>
      </w:tr>
      <w:tr w:rsidR="00D443B4" w:rsidRPr="00EF77ED" w14:paraId="7EF0CCD0" w14:textId="77777777" w:rsidTr="001E267E">
        <w:tc>
          <w:tcPr>
            <w:tcW w:w="1558" w:type="dxa"/>
            <w:vAlign w:val="bottom"/>
          </w:tcPr>
          <w:p w14:paraId="3993CB8F" w14:textId="78037E5D" w:rsidR="00D443B4" w:rsidRPr="00EF77ED" w:rsidRDefault="00D443B4" w:rsidP="00D443B4">
            <w:pPr>
              <w:rPr>
                <w:lang w:val="en-US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episodic memory</w:t>
            </w:r>
          </w:p>
        </w:tc>
        <w:tc>
          <w:tcPr>
            <w:tcW w:w="1558" w:type="dxa"/>
          </w:tcPr>
          <w:p w14:paraId="75F4F0AE" w14:textId="7F5D1F95" w:rsidR="00D443B4" w:rsidRPr="00EF77ED" w:rsidRDefault="008E5F68" w:rsidP="00D443B4">
            <w:pPr>
              <w:rPr>
                <w:lang w:val="en-US"/>
              </w:rPr>
            </w:pPr>
            <w:r w:rsidRPr="00EF77ED">
              <w:rPr>
                <w:lang w:val="en-US"/>
              </w:rPr>
              <w:t>0.248***</w:t>
            </w:r>
          </w:p>
        </w:tc>
        <w:tc>
          <w:tcPr>
            <w:tcW w:w="1558" w:type="dxa"/>
          </w:tcPr>
          <w:p w14:paraId="50C24B35" w14:textId="0BB08E84" w:rsidR="00D443B4" w:rsidRPr="00EF77ED" w:rsidRDefault="00D443B4" w:rsidP="00D443B4">
            <w:pPr>
              <w:rPr>
                <w:lang w:val="en-US"/>
              </w:rPr>
            </w:pPr>
            <w:r w:rsidRPr="00EF77ED">
              <w:rPr>
                <w:rFonts w:hint="eastAsia"/>
                <w:lang w:val="en-US"/>
              </w:rPr>
              <w:t>-</w:t>
            </w:r>
          </w:p>
        </w:tc>
        <w:tc>
          <w:tcPr>
            <w:tcW w:w="1558" w:type="dxa"/>
          </w:tcPr>
          <w:p w14:paraId="48CBFDCE" w14:textId="7691100A" w:rsidR="00D443B4" w:rsidRPr="00EF77ED" w:rsidRDefault="008E5F68" w:rsidP="00D443B4">
            <w:pPr>
              <w:rPr>
                <w:lang w:val="en-US"/>
              </w:rPr>
            </w:pPr>
            <w:r w:rsidRPr="00EF77ED">
              <w:rPr>
                <w:rFonts w:hint="eastAsia"/>
                <w:lang w:val="en-US"/>
              </w:rPr>
              <w:t>0.257</w:t>
            </w:r>
            <w:r w:rsidRPr="00EF77ED">
              <w:rPr>
                <w:lang w:val="en-US"/>
              </w:rPr>
              <w:t>***</w:t>
            </w:r>
          </w:p>
        </w:tc>
        <w:tc>
          <w:tcPr>
            <w:tcW w:w="1559" w:type="dxa"/>
          </w:tcPr>
          <w:p w14:paraId="54D4A199" w14:textId="70613DB1" w:rsidR="00D443B4" w:rsidRPr="00EF77ED" w:rsidRDefault="008E5F68" w:rsidP="00D443B4">
            <w:pPr>
              <w:rPr>
                <w:lang w:val="en-US"/>
              </w:rPr>
            </w:pPr>
            <w:r w:rsidRPr="00EF77ED">
              <w:rPr>
                <w:lang w:val="en-US"/>
              </w:rPr>
              <w:t>0.180***</w:t>
            </w:r>
          </w:p>
        </w:tc>
        <w:tc>
          <w:tcPr>
            <w:tcW w:w="1559" w:type="dxa"/>
          </w:tcPr>
          <w:p w14:paraId="7C485BA5" w14:textId="31C13B7A" w:rsidR="00D443B4" w:rsidRPr="00EF77ED" w:rsidRDefault="008E5F68" w:rsidP="00D443B4">
            <w:pPr>
              <w:rPr>
                <w:lang w:val="en-US"/>
              </w:rPr>
            </w:pPr>
            <w:r w:rsidRPr="00EF77ED">
              <w:rPr>
                <w:rFonts w:hint="eastAsia"/>
                <w:lang w:val="en-US"/>
              </w:rPr>
              <w:t>0.332</w:t>
            </w:r>
            <w:r w:rsidRPr="00EF77ED">
              <w:rPr>
                <w:lang w:val="en-US"/>
              </w:rPr>
              <w:t>***</w:t>
            </w:r>
          </w:p>
        </w:tc>
      </w:tr>
      <w:tr w:rsidR="00D443B4" w:rsidRPr="00EF77ED" w14:paraId="3E4A4BF3" w14:textId="77777777" w:rsidTr="001E267E">
        <w:tc>
          <w:tcPr>
            <w:tcW w:w="1558" w:type="dxa"/>
            <w:vAlign w:val="bottom"/>
          </w:tcPr>
          <w:p w14:paraId="76EE3BC6" w14:textId="3913BCBB" w:rsidR="00D443B4" w:rsidRPr="00EF77ED" w:rsidRDefault="00D443B4" w:rsidP="00D443B4">
            <w:pPr>
              <w:rPr>
                <w:lang w:val="en-US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language</w:t>
            </w:r>
          </w:p>
        </w:tc>
        <w:tc>
          <w:tcPr>
            <w:tcW w:w="1558" w:type="dxa"/>
          </w:tcPr>
          <w:p w14:paraId="2C7810A5" w14:textId="39F484E0" w:rsidR="00D443B4" w:rsidRPr="00EF77ED" w:rsidRDefault="008E5F68" w:rsidP="00D443B4">
            <w:pPr>
              <w:rPr>
                <w:lang w:val="en-US"/>
              </w:rPr>
            </w:pPr>
            <w:r w:rsidRPr="00EF77ED">
              <w:rPr>
                <w:lang w:val="en-US"/>
              </w:rPr>
              <w:t>0.296***</w:t>
            </w:r>
          </w:p>
        </w:tc>
        <w:tc>
          <w:tcPr>
            <w:tcW w:w="1558" w:type="dxa"/>
          </w:tcPr>
          <w:p w14:paraId="15234B35" w14:textId="4D775635" w:rsidR="00D443B4" w:rsidRPr="00EF77ED" w:rsidRDefault="008E5F68" w:rsidP="00D443B4">
            <w:pPr>
              <w:rPr>
                <w:lang w:val="en-US"/>
              </w:rPr>
            </w:pPr>
            <w:r w:rsidRPr="00EF77ED">
              <w:rPr>
                <w:lang w:val="en-US"/>
              </w:rPr>
              <w:t>0.257***</w:t>
            </w:r>
          </w:p>
        </w:tc>
        <w:tc>
          <w:tcPr>
            <w:tcW w:w="1558" w:type="dxa"/>
          </w:tcPr>
          <w:p w14:paraId="0608EBC0" w14:textId="0F582271" w:rsidR="00D443B4" w:rsidRPr="00EF77ED" w:rsidRDefault="00D443B4" w:rsidP="00D443B4">
            <w:pPr>
              <w:rPr>
                <w:lang w:val="en-US"/>
              </w:rPr>
            </w:pPr>
            <w:r w:rsidRPr="00EF77ED">
              <w:rPr>
                <w:rFonts w:hint="eastAsia"/>
                <w:lang w:val="en-US"/>
              </w:rPr>
              <w:t>-</w:t>
            </w:r>
          </w:p>
        </w:tc>
        <w:tc>
          <w:tcPr>
            <w:tcW w:w="1559" w:type="dxa"/>
          </w:tcPr>
          <w:p w14:paraId="1F48E0C5" w14:textId="5D88925B" w:rsidR="00D443B4" w:rsidRPr="00EF77ED" w:rsidRDefault="008E5F68" w:rsidP="00D443B4">
            <w:pPr>
              <w:rPr>
                <w:lang w:val="en-US"/>
              </w:rPr>
            </w:pPr>
            <w:r w:rsidRPr="00EF77ED">
              <w:rPr>
                <w:lang w:val="en-US"/>
              </w:rPr>
              <w:t>0.181***</w:t>
            </w:r>
          </w:p>
        </w:tc>
        <w:tc>
          <w:tcPr>
            <w:tcW w:w="1559" w:type="dxa"/>
          </w:tcPr>
          <w:p w14:paraId="49E3AC00" w14:textId="2352923F" w:rsidR="00D443B4" w:rsidRPr="00EF77ED" w:rsidRDefault="008E5F68" w:rsidP="00D443B4">
            <w:pPr>
              <w:rPr>
                <w:lang w:val="en-US"/>
              </w:rPr>
            </w:pPr>
            <w:r w:rsidRPr="00EF77ED">
              <w:rPr>
                <w:rFonts w:hint="eastAsia"/>
                <w:lang w:val="en-US"/>
              </w:rPr>
              <w:t>0</w:t>
            </w:r>
            <w:r w:rsidRPr="00EF77ED">
              <w:rPr>
                <w:lang w:val="en-US"/>
              </w:rPr>
              <w:t>.</w:t>
            </w:r>
            <w:r w:rsidRPr="00EF77ED">
              <w:rPr>
                <w:rFonts w:hint="eastAsia"/>
                <w:lang w:val="en-US"/>
              </w:rPr>
              <w:t>433</w:t>
            </w:r>
            <w:r w:rsidRPr="00EF77ED">
              <w:rPr>
                <w:lang w:val="en-US"/>
              </w:rPr>
              <w:t>***</w:t>
            </w:r>
          </w:p>
        </w:tc>
      </w:tr>
      <w:tr w:rsidR="00D443B4" w:rsidRPr="00EF77ED" w14:paraId="4B6263A0" w14:textId="77777777" w:rsidTr="001E267E">
        <w:tc>
          <w:tcPr>
            <w:tcW w:w="1558" w:type="dxa"/>
            <w:vAlign w:val="bottom"/>
          </w:tcPr>
          <w:p w14:paraId="43507BD9" w14:textId="453C3105" w:rsidR="00D443B4" w:rsidRPr="00EF77ED" w:rsidRDefault="00D443B4" w:rsidP="00D443B4">
            <w:pPr>
              <w:rPr>
                <w:lang w:val="en-US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processing speed</w:t>
            </w:r>
          </w:p>
        </w:tc>
        <w:tc>
          <w:tcPr>
            <w:tcW w:w="1558" w:type="dxa"/>
          </w:tcPr>
          <w:p w14:paraId="01AC141E" w14:textId="68E88F55" w:rsidR="00D443B4" w:rsidRPr="00EF77ED" w:rsidRDefault="008E5F68" w:rsidP="00D443B4">
            <w:pPr>
              <w:rPr>
                <w:lang w:val="en-US"/>
              </w:rPr>
            </w:pPr>
            <w:r w:rsidRPr="00EF77ED">
              <w:rPr>
                <w:lang w:val="en-US"/>
              </w:rPr>
              <w:t>0.451***</w:t>
            </w:r>
          </w:p>
        </w:tc>
        <w:tc>
          <w:tcPr>
            <w:tcW w:w="1558" w:type="dxa"/>
          </w:tcPr>
          <w:p w14:paraId="418C8609" w14:textId="140EF58A" w:rsidR="00D443B4" w:rsidRPr="00EF77ED" w:rsidRDefault="008E5F68" w:rsidP="00D443B4">
            <w:pPr>
              <w:rPr>
                <w:lang w:val="en-US"/>
              </w:rPr>
            </w:pPr>
            <w:r w:rsidRPr="00EF77ED">
              <w:rPr>
                <w:rFonts w:hint="eastAsia"/>
                <w:lang w:val="en-US"/>
              </w:rPr>
              <w:t>0.180</w:t>
            </w:r>
            <w:r w:rsidRPr="00EF77ED">
              <w:rPr>
                <w:lang w:val="en-US"/>
              </w:rPr>
              <w:t>***</w:t>
            </w:r>
          </w:p>
        </w:tc>
        <w:tc>
          <w:tcPr>
            <w:tcW w:w="1558" w:type="dxa"/>
          </w:tcPr>
          <w:p w14:paraId="46FED785" w14:textId="15A56C07" w:rsidR="00D443B4" w:rsidRPr="00EF77ED" w:rsidRDefault="008E5F68" w:rsidP="00D443B4">
            <w:pPr>
              <w:rPr>
                <w:lang w:val="en-US"/>
              </w:rPr>
            </w:pPr>
            <w:r w:rsidRPr="00EF77ED">
              <w:rPr>
                <w:rFonts w:hint="eastAsia"/>
                <w:lang w:val="en-US"/>
              </w:rPr>
              <w:t>0.181</w:t>
            </w:r>
            <w:r w:rsidRPr="00EF77ED">
              <w:rPr>
                <w:lang w:val="en-US"/>
              </w:rPr>
              <w:t>***</w:t>
            </w:r>
          </w:p>
        </w:tc>
        <w:tc>
          <w:tcPr>
            <w:tcW w:w="1559" w:type="dxa"/>
          </w:tcPr>
          <w:p w14:paraId="399EE867" w14:textId="432DFD47" w:rsidR="00D443B4" w:rsidRPr="00EF77ED" w:rsidRDefault="00D443B4" w:rsidP="00D443B4">
            <w:pPr>
              <w:rPr>
                <w:lang w:val="en-US"/>
              </w:rPr>
            </w:pPr>
            <w:r w:rsidRPr="00EF77ED">
              <w:rPr>
                <w:rFonts w:hint="eastAsia"/>
                <w:lang w:val="en-US"/>
              </w:rPr>
              <w:t>-</w:t>
            </w:r>
          </w:p>
        </w:tc>
        <w:tc>
          <w:tcPr>
            <w:tcW w:w="1559" w:type="dxa"/>
          </w:tcPr>
          <w:p w14:paraId="20467E27" w14:textId="14F8AEB2" w:rsidR="00D443B4" w:rsidRPr="00EF77ED" w:rsidRDefault="008E5F68" w:rsidP="00D443B4">
            <w:pPr>
              <w:rPr>
                <w:lang w:val="en-US"/>
              </w:rPr>
            </w:pPr>
            <w:r w:rsidRPr="00EF77ED">
              <w:rPr>
                <w:lang w:val="en-US"/>
              </w:rPr>
              <w:t>0.186***</w:t>
            </w:r>
          </w:p>
        </w:tc>
      </w:tr>
      <w:tr w:rsidR="00D443B4" w:rsidRPr="00EF77ED" w14:paraId="7E64E87B" w14:textId="77777777" w:rsidTr="001E267E">
        <w:tc>
          <w:tcPr>
            <w:tcW w:w="1558" w:type="dxa"/>
            <w:vAlign w:val="bottom"/>
          </w:tcPr>
          <w:p w14:paraId="1894D994" w14:textId="3131538D" w:rsidR="00D443B4" w:rsidRPr="00EF77ED" w:rsidRDefault="00D443B4" w:rsidP="00D443B4">
            <w:pPr>
              <w:rPr>
                <w:lang w:val="en-US"/>
              </w:rPr>
            </w:pPr>
            <w:r w:rsidRPr="00EF77ED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working memory</w:t>
            </w:r>
          </w:p>
        </w:tc>
        <w:tc>
          <w:tcPr>
            <w:tcW w:w="1558" w:type="dxa"/>
          </w:tcPr>
          <w:p w14:paraId="216BBE30" w14:textId="2D7733B5" w:rsidR="00D443B4" w:rsidRPr="00EF77ED" w:rsidRDefault="008E5F68" w:rsidP="00D443B4">
            <w:pPr>
              <w:rPr>
                <w:lang w:val="en-US"/>
              </w:rPr>
            </w:pPr>
            <w:r w:rsidRPr="00EF77ED">
              <w:rPr>
                <w:lang w:val="en-US"/>
              </w:rPr>
              <w:t>0.297***</w:t>
            </w:r>
          </w:p>
        </w:tc>
        <w:tc>
          <w:tcPr>
            <w:tcW w:w="1558" w:type="dxa"/>
          </w:tcPr>
          <w:p w14:paraId="3D6BEC7D" w14:textId="632BAFD0" w:rsidR="00D443B4" w:rsidRPr="00EF77ED" w:rsidRDefault="008E5F68" w:rsidP="00D443B4">
            <w:pPr>
              <w:rPr>
                <w:lang w:val="en-US"/>
              </w:rPr>
            </w:pPr>
            <w:r w:rsidRPr="00EF77ED">
              <w:rPr>
                <w:rFonts w:hint="eastAsia"/>
                <w:lang w:val="en-US"/>
              </w:rPr>
              <w:t>0.332</w:t>
            </w:r>
            <w:r w:rsidRPr="00EF77ED">
              <w:rPr>
                <w:lang w:val="en-US"/>
              </w:rPr>
              <w:t>***</w:t>
            </w:r>
          </w:p>
        </w:tc>
        <w:tc>
          <w:tcPr>
            <w:tcW w:w="1558" w:type="dxa"/>
          </w:tcPr>
          <w:p w14:paraId="705C41F6" w14:textId="3FAE1B75" w:rsidR="00D443B4" w:rsidRPr="00EF77ED" w:rsidRDefault="008E5F68" w:rsidP="00D443B4">
            <w:pPr>
              <w:rPr>
                <w:lang w:val="en-US"/>
              </w:rPr>
            </w:pPr>
            <w:r w:rsidRPr="00EF77ED">
              <w:rPr>
                <w:rFonts w:hint="eastAsia"/>
                <w:lang w:val="en-US"/>
              </w:rPr>
              <w:t>0</w:t>
            </w:r>
            <w:r w:rsidRPr="00EF77ED">
              <w:rPr>
                <w:lang w:val="en-US"/>
              </w:rPr>
              <w:t>.</w:t>
            </w:r>
            <w:r w:rsidRPr="00EF77ED">
              <w:rPr>
                <w:rFonts w:hint="eastAsia"/>
                <w:lang w:val="en-US"/>
              </w:rPr>
              <w:t>433</w:t>
            </w:r>
            <w:r w:rsidRPr="00EF77ED">
              <w:rPr>
                <w:lang w:val="en-US"/>
              </w:rPr>
              <w:t>***</w:t>
            </w:r>
          </w:p>
        </w:tc>
        <w:tc>
          <w:tcPr>
            <w:tcW w:w="1559" w:type="dxa"/>
          </w:tcPr>
          <w:p w14:paraId="1E5B704F" w14:textId="5B638BD7" w:rsidR="00D443B4" w:rsidRPr="00EF77ED" w:rsidRDefault="008E5F68" w:rsidP="00D443B4">
            <w:pPr>
              <w:rPr>
                <w:lang w:val="en-US"/>
              </w:rPr>
            </w:pPr>
            <w:r w:rsidRPr="00EF77ED">
              <w:rPr>
                <w:lang w:val="en-US"/>
              </w:rPr>
              <w:t>0.186***</w:t>
            </w:r>
          </w:p>
        </w:tc>
        <w:tc>
          <w:tcPr>
            <w:tcW w:w="1559" w:type="dxa"/>
          </w:tcPr>
          <w:p w14:paraId="34F0366E" w14:textId="565A576C" w:rsidR="00D443B4" w:rsidRPr="00EF77ED" w:rsidRDefault="00D443B4" w:rsidP="00D443B4">
            <w:pPr>
              <w:rPr>
                <w:lang w:val="en-US"/>
              </w:rPr>
            </w:pPr>
            <w:r w:rsidRPr="00EF77ED">
              <w:rPr>
                <w:rFonts w:hint="eastAsia"/>
                <w:lang w:val="en-US"/>
              </w:rPr>
              <w:t>-</w:t>
            </w:r>
          </w:p>
        </w:tc>
      </w:tr>
    </w:tbl>
    <w:p w14:paraId="3A84857B" w14:textId="77777777" w:rsidR="00D443B4" w:rsidRPr="00EF77ED" w:rsidRDefault="00D443B4" w:rsidP="00357950">
      <w:pPr>
        <w:rPr>
          <w:lang w:val="en-US"/>
        </w:rPr>
      </w:pPr>
    </w:p>
    <w:p w14:paraId="407D7B88" w14:textId="0A4366AA" w:rsidR="008E5F68" w:rsidRPr="00EF77ED" w:rsidRDefault="008E5F68" w:rsidP="00357950">
      <w:pPr>
        <w:rPr>
          <w:lang w:val="en-US"/>
        </w:rPr>
      </w:pPr>
      <w:r w:rsidRPr="00EF77ED">
        <w:rPr>
          <w:lang w:val="en-US"/>
        </w:rPr>
        <w:t>***: p&lt;0.001</w:t>
      </w:r>
    </w:p>
    <w:p w14:paraId="26DA1018" w14:textId="77777777" w:rsidR="00D443B4" w:rsidRPr="00EF77ED" w:rsidRDefault="00D443B4" w:rsidP="00357950">
      <w:pPr>
        <w:rPr>
          <w:lang w:val="en-US"/>
        </w:rPr>
      </w:pPr>
    </w:p>
    <w:p w14:paraId="4973B8F4" w14:textId="391B5C0B" w:rsidR="00535A3A" w:rsidRPr="00EF77ED" w:rsidRDefault="00535A3A">
      <w:pPr>
        <w:rPr>
          <w:lang w:val="en-US"/>
        </w:rPr>
      </w:pPr>
    </w:p>
    <w:sectPr w:rsidR="00535A3A" w:rsidRPr="00EF77ED" w:rsidSect="00EF77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Arial Unicode MS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oNotTrackMoves/>
  <w:doNotTrackFormatting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7th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spfr9at7t0fr0e55p6xwpraxxs5xwverwwr&quot;&gt;putamen&lt;record-ids&gt;&lt;item&gt;84&lt;/item&gt;&lt;/record-ids&gt;&lt;/item&gt;&lt;/Libraries&gt;"/>
  </w:docVars>
  <w:rsids>
    <w:rsidRoot w:val="007B31FA"/>
    <w:rsid w:val="0000184D"/>
    <w:rsid w:val="000319E3"/>
    <w:rsid w:val="00050BAD"/>
    <w:rsid w:val="00051D8F"/>
    <w:rsid w:val="00051FB9"/>
    <w:rsid w:val="00095614"/>
    <w:rsid w:val="000A2F89"/>
    <w:rsid w:val="000C4FC1"/>
    <w:rsid w:val="000D1557"/>
    <w:rsid w:val="000E6823"/>
    <w:rsid w:val="000F2774"/>
    <w:rsid w:val="00126576"/>
    <w:rsid w:val="00133A8E"/>
    <w:rsid w:val="00170A11"/>
    <w:rsid w:val="00171D8F"/>
    <w:rsid w:val="00191070"/>
    <w:rsid w:val="00195BCF"/>
    <w:rsid w:val="001A4165"/>
    <w:rsid w:val="001A41BB"/>
    <w:rsid w:val="001C5DDD"/>
    <w:rsid w:val="001D3D0A"/>
    <w:rsid w:val="001D43DF"/>
    <w:rsid w:val="001F7D1B"/>
    <w:rsid w:val="001F7ED0"/>
    <w:rsid w:val="00201941"/>
    <w:rsid w:val="00202714"/>
    <w:rsid w:val="00222AC2"/>
    <w:rsid w:val="0025055F"/>
    <w:rsid w:val="00254430"/>
    <w:rsid w:val="002B1F4F"/>
    <w:rsid w:val="002C30F9"/>
    <w:rsid w:val="002C7469"/>
    <w:rsid w:val="002F5D8D"/>
    <w:rsid w:val="003237EC"/>
    <w:rsid w:val="00357950"/>
    <w:rsid w:val="003630D8"/>
    <w:rsid w:val="00363615"/>
    <w:rsid w:val="00371D03"/>
    <w:rsid w:val="00397056"/>
    <w:rsid w:val="003E28FE"/>
    <w:rsid w:val="00401F4E"/>
    <w:rsid w:val="00450EB1"/>
    <w:rsid w:val="00450F84"/>
    <w:rsid w:val="00460C50"/>
    <w:rsid w:val="0046200E"/>
    <w:rsid w:val="004663B6"/>
    <w:rsid w:val="0046712D"/>
    <w:rsid w:val="004700B9"/>
    <w:rsid w:val="00482E22"/>
    <w:rsid w:val="00483336"/>
    <w:rsid w:val="004932B4"/>
    <w:rsid w:val="00497B03"/>
    <w:rsid w:val="004A095D"/>
    <w:rsid w:val="004A5710"/>
    <w:rsid w:val="004C1F64"/>
    <w:rsid w:val="004C20D5"/>
    <w:rsid w:val="004C4E0C"/>
    <w:rsid w:val="004D6C50"/>
    <w:rsid w:val="004F4C40"/>
    <w:rsid w:val="005120AB"/>
    <w:rsid w:val="00514146"/>
    <w:rsid w:val="005215EC"/>
    <w:rsid w:val="00524E29"/>
    <w:rsid w:val="005251C7"/>
    <w:rsid w:val="00525BA1"/>
    <w:rsid w:val="00527FCE"/>
    <w:rsid w:val="00535929"/>
    <w:rsid w:val="00535A3A"/>
    <w:rsid w:val="00543155"/>
    <w:rsid w:val="00545478"/>
    <w:rsid w:val="00545CDF"/>
    <w:rsid w:val="0054711B"/>
    <w:rsid w:val="00551F19"/>
    <w:rsid w:val="005647E6"/>
    <w:rsid w:val="00571EAD"/>
    <w:rsid w:val="00595C72"/>
    <w:rsid w:val="005C6687"/>
    <w:rsid w:val="005D06EF"/>
    <w:rsid w:val="005D525B"/>
    <w:rsid w:val="005F625A"/>
    <w:rsid w:val="005F6280"/>
    <w:rsid w:val="00603435"/>
    <w:rsid w:val="006262A7"/>
    <w:rsid w:val="00631D03"/>
    <w:rsid w:val="00661E9C"/>
    <w:rsid w:val="00667D39"/>
    <w:rsid w:val="006705D8"/>
    <w:rsid w:val="00674F16"/>
    <w:rsid w:val="006759D6"/>
    <w:rsid w:val="00677F34"/>
    <w:rsid w:val="00681E69"/>
    <w:rsid w:val="006E0033"/>
    <w:rsid w:val="00740BF8"/>
    <w:rsid w:val="00740E38"/>
    <w:rsid w:val="00760F0A"/>
    <w:rsid w:val="00795A25"/>
    <w:rsid w:val="007B1C25"/>
    <w:rsid w:val="007B31FA"/>
    <w:rsid w:val="007B56A4"/>
    <w:rsid w:val="007C1C4A"/>
    <w:rsid w:val="007E2975"/>
    <w:rsid w:val="007E40D0"/>
    <w:rsid w:val="007F72F4"/>
    <w:rsid w:val="00801728"/>
    <w:rsid w:val="00803D9B"/>
    <w:rsid w:val="00842B44"/>
    <w:rsid w:val="00851E09"/>
    <w:rsid w:val="00854B2A"/>
    <w:rsid w:val="008B2996"/>
    <w:rsid w:val="008B7D99"/>
    <w:rsid w:val="008D24AA"/>
    <w:rsid w:val="008D5859"/>
    <w:rsid w:val="008E0F34"/>
    <w:rsid w:val="008E5F68"/>
    <w:rsid w:val="00901FEB"/>
    <w:rsid w:val="009108FD"/>
    <w:rsid w:val="00914A1B"/>
    <w:rsid w:val="00926FB1"/>
    <w:rsid w:val="00940467"/>
    <w:rsid w:val="009602CA"/>
    <w:rsid w:val="009677B6"/>
    <w:rsid w:val="009820BE"/>
    <w:rsid w:val="00995C50"/>
    <w:rsid w:val="009B6ECD"/>
    <w:rsid w:val="00A13721"/>
    <w:rsid w:val="00A93CA2"/>
    <w:rsid w:val="00AA55B9"/>
    <w:rsid w:val="00AB4351"/>
    <w:rsid w:val="00AD4372"/>
    <w:rsid w:val="00AE4183"/>
    <w:rsid w:val="00AE4B3B"/>
    <w:rsid w:val="00B10B46"/>
    <w:rsid w:val="00B2340E"/>
    <w:rsid w:val="00B25461"/>
    <w:rsid w:val="00B81D29"/>
    <w:rsid w:val="00B90F29"/>
    <w:rsid w:val="00B913BD"/>
    <w:rsid w:val="00B94FEA"/>
    <w:rsid w:val="00BA0BF6"/>
    <w:rsid w:val="00BE76B3"/>
    <w:rsid w:val="00BF386F"/>
    <w:rsid w:val="00C035D5"/>
    <w:rsid w:val="00C06043"/>
    <w:rsid w:val="00C10BF7"/>
    <w:rsid w:val="00C30C43"/>
    <w:rsid w:val="00C46384"/>
    <w:rsid w:val="00C91037"/>
    <w:rsid w:val="00CA1279"/>
    <w:rsid w:val="00CF4C1E"/>
    <w:rsid w:val="00D3432D"/>
    <w:rsid w:val="00D443B4"/>
    <w:rsid w:val="00D50CC2"/>
    <w:rsid w:val="00D67F4F"/>
    <w:rsid w:val="00D7562B"/>
    <w:rsid w:val="00DA4983"/>
    <w:rsid w:val="00DB657A"/>
    <w:rsid w:val="00DE6C74"/>
    <w:rsid w:val="00DF66A1"/>
    <w:rsid w:val="00E80F65"/>
    <w:rsid w:val="00E84216"/>
    <w:rsid w:val="00EC434A"/>
    <w:rsid w:val="00ED2F98"/>
    <w:rsid w:val="00ED3606"/>
    <w:rsid w:val="00ED3B2A"/>
    <w:rsid w:val="00EE37A2"/>
    <w:rsid w:val="00EF77ED"/>
    <w:rsid w:val="00F05B54"/>
    <w:rsid w:val="00F15D5A"/>
    <w:rsid w:val="00F16663"/>
    <w:rsid w:val="00F2513E"/>
    <w:rsid w:val="00F25597"/>
    <w:rsid w:val="00F60DD4"/>
    <w:rsid w:val="00F65997"/>
    <w:rsid w:val="00F87839"/>
    <w:rsid w:val="00FA1664"/>
    <w:rsid w:val="00FD2D45"/>
    <w:rsid w:val="00FF0DE9"/>
    <w:rsid w:val="00FF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769EB"/>
  <w15:chartTrackingRefBased/>
  <w15:docId w15:val="{D3FA09A2-DC0C-CE4A-A60C-DEAD0779C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1F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4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</dc:creator>
  <cp:keywords/>
  <dc:description/>
  <cp:lastModifiedBy>Arden Marie Badon</cp:lastModifiedBy>
  <cp:revision>3</cp:revision>
  <dcterms:created xsi:type="dcterms:W3CDTF">2025-10-29T06:25:00Z</dcterms:created>
  <dcterms:modified xsi:type="dcterms:W3CDTF">2026-03-25T08:13:00Z</dcterms:modified>
</cp:coreProperties>
</file>