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772ECC" w:rsidRDefault="00963E7D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17074"/>
                                <a:ext cx="5912069" cy="1796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984C4A">
                                  <w:pPr>
                                    <w:rPr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984C4A">
                                    <w:rPr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Izvestaj</w:t>
                                  </w:r>
                                  <w:proofErr w:type="spellEnd"/>
                                  <w:r w:rsidRPr="00984C4A">
                                    <w:rPr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984C4A">
                                    <w:rPr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projekta</w:t>
                                  </w:r>
                                  <w:proofErr w:type="spellEnd"/>
                                  <w:r w:rsidR="00F412EA">
                                    <w:rPr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       </w:t>
                                  </w:r>
                                  <w:proofErr w:type="spellStart"/>
                                  <w:r w:rsidR="00F412EA">
                                    <w:rPr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Drugi</w:t>
                                  </w:r>
                                  <w:proofErr w:type="spellEnd"/>
                                  <w:r w:rsidR="00F412EA">
                                    <w:rPr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="00F412EA">
                                    <w:rPr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Deo</w:t>
                                  </w:r>
                                  <w:proofErr w:type="spellEnd"/>
                                </w:p>
                                <w:p w:rsidR="00F412EA" w:rsidRPr="00984C4A" w:rsidRDefault="00F412EA">
                                  <w:pPr>
                                    <w:rPr>
                                      <w:rFonts w:ascii="Segoe UI Light" w:hAnsi="Segoe UI Light" w:cs="Segoe UI Light"/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772ECC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D055D3E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170;width:59121;height:17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772ECC" w:rsidRDefault="00984C4A">
                            <w:pPr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984C4A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Izvestaj</w:t>
                            </w:r>
                            <w:proofErr w:type="spellEnd"/>
                            <w:r w:rsidRPr="00984C4A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984C4A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projekta</w:t>
                            </w:r>
                            <w:proofErr w:type="spellEnd"/>
                            <w:r w:rsidR="00F412EA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proofErr w:type="spellStart"/>
                            <w:r w:rsidR="00F412EA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Drugi</w:t>
                            </w:r>
                            <w:proofErr w:type="spellEnd"/>
                            <w:r w:rsidR="00F412EA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F412EA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Deo</w:t>
                            </w:r>
                            <w:proofErr w:type="spellEnd"/>
                          </w:p>
                          <w:p w:rsidR="00F412EA" w:rsidRPr="00984C4A" w:rsidRDefault="00F412EA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772ECC" w:rsidRDefault="00772ECC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772ECC" w:rsidRDefault="00772ECC"/>
        <w:p w:rsidR="00772ECC" w:rsidRDefault="00772ECC"/>
        <w:p w:rsidR="00772ECC" w:rsidRDefault="00772ECC"/>
        <w:p w:rsidR="00772ECC" w:rsidRDefault="00963E7D">
          <w:pPr>
            <w:spacing w:after="70"/>
          </w:pPr>
          <w:r>
            <w:br w:type="page"/>
          </w:r>
        </w:p>
      </w:sdtContent>
    </w:sdt>
    <w:p w:rsidR="00772ECC" w:rsidRPr="00984C4A" w:rsidRDefault="00984C4A" w:rsidP="00984C4A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Read_mode"/>
      <w:bookmarkEnd w:id="0"/>
      <w:proofErr w:type="spellStart"/>
      <w:r w:rsidRPr="00984C4A">
        <w:rPr>
          <w:sz w:val="24"/>
          <w:szCs w:val="24"/>
        </w:rPr>
        <w:lastRenderedPageBreak/>
        <w:t>Faza</w:t>
      </w:r>
      <w:proofErr w:type="spellEnd"/>
      <w:r w:rsidRPr="00984C4A">
        <w:rPr>
          <w:sz w:val="24"/>
          <w:szCs w:val="24"/>
        </w:rPr>
        <w:t xml:space="preserve"> – </w:t>
      </w:r>
      <w:proofErr w:type="spellStart"/>
      <w:r w:rsidR="00F412EA">
        <w:rPr>
          <w:sz w:val="24"/>
          <w:szCs w:val="24"/>
        </w:rPr>
        <w:t>Promena</w:t>
      </w:r>
      <w:proofErr w:type="spellEnd"/>
      <w:r w:rsidR="00F412EA">
        <w:rPr>
          <w:sz w:val="24"/>
          <w:szCs w:val="24"/>
        </w:rPr>
        <w:t xml:space="preserve"> </w:t>
      </w:r>
      <w:proofErr w:type="spellStart"/>
      <w:r w:rsidR="00F412EA">
        <w:rPr>
          <w:sz w:val="24"/>
          <w:szCs w:val="24"/>
        </w:rPr>
        <w:t>stanja</w:t>
      </w:r>
      <w:proofErr w:type="spellEnd"/>
      <w:r w:rsidRPr="00984C4A">
        <w:rPr>
          <w:sz w:val="24"/>
          <w:szCs w:val="24"/>
        </w:rPr>
        <w:t xml:space="preserve"> </w:t>
      </w:r>
      <w:r w:rsidR="00963E7D" w:rsidRPr="00984C4A">
        <w:rPr>
          <w:sz w:val="24"/>
          <w:szCs w:val="24"/>
        </w:rPr>
        <w:t xml:space="preserve"> </w:t>
      </w:r>
    </w:p>
    <w:p w:rsidR="00984C4A" w:rsidRDefault="00984C4A" w:rsidP="00984C4A">
      <w:pPr>
        <w:ind w:left="720"/>
      </w:pPr>
      <w:proofErr w:type="spellStart"/>
      <w:r w:rsidRPr="00984C4A">
        <w:rPr>
          <w:sz w:val="24"/>
          <w:szCs w:val="24"/>
        </w:rPr>
        <w:t>Zahtevi</w:t>
      </w:r>
      <w:proofErr w:type="spellEnd"/>
      <w:r w:rsidRPr="00984C4A">
        <w:rPr>
          <w:sz w:val="24"/>
          <w:szCs w:val="24"/>
        </w:rPr>
        <w:t>:</w:t>
      </w:r>
      <w:r w:rsidRPr="00984C4A">
        <w:t xml:space="preserve"> </w:t>
      </w:r>
    </w:p>
    <w:p w:rsidR="00993EE3" w:rsidRDefault="00993EE3" w:rsidP="00984C4A">
      <w:pPr>
        <w:ind w:left="720"/>
      </w:pPr>
    </w:p>
    <w:p w:rsidR="00993EE3" w:rsidRDefault="00993EE3" w:rsidP="00984C4A">
      <w:pPr>
        <w:ind w:left="720"/>
        <w:rPr>
          <w:noProof/>
          <w:lang w:eastAsia="en-US"/>
        </w:rPr>
      </w:pPr>
    </w:p>
    <w:p w:rsidR="00984C4A" w:rsidRDefault="00F412EA" w:rsidP="00984C4A">
      <w:pPr>
        <w:rPr>
          <w:b/>
        </w:rPr>
      </w:pPr>
      <w:r w:rsidRPr="00F412EA">
        <w:rPr>
          <w:noProof/>
          <w:lang w:eastAsia="en-US"/>
        </w:rPr>
        <w:drawing>
          <wp:inline distT="0" distB="0" distL="0" distR="0">
            <wp:extent cx="5943164" cy="3672840"/>
            <wp:effectExtent l="0" t="0" r="635" b="3810"/>
            <wp:docPr id="4" name="Picture 4" descr="C:\Users\Teodora\Desktop\Fakultet\Veštačka inteligencija\Drugi deo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odora\Desktop\Fakultet\Veštačka inteligencija\Drugi deo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65" cy="367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E3" w:rsidRDefault="00993EE3" w:rsidP="002702DE">
      <w:pPr>
        <w:rPr>
          <w:b/>
        </w:rPr>
      </w:pPr>
    </w:p>
    <w:p w:rsidR="00993EE3" w:rsidRDefault="00993EE3" w:rsidP="002702DE">
      <w:pPr>
        <w:rPr>
          <w:b/>
        </w:rPr>
      </w:pPr>
    </w:p>
    <w:p w:rsidR="002702DE" w:rsidRDefault="00F412EA" w:rsidP="002702DE">
      <w:pPr>
        <w:rPr>
          <w:b/>
        </w:rPr>
      </w:pPr>
      <w:proofErr w:type="spellStart"/>
      <w:r>
        <w:rPr>
          <w:b/>
        </w:rPr>
        <w:t>Izmene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odnosu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prvu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fazu</w:t>
      </w:r>
      <w:proofErr w:type="spellEnd"/>
      <w:r w:rsidR="002702DE">
        <w:rPr>
          <w:b/>
        </w:rPr>
        <w:t>:</w:t>
      </w:r>
    </w:p>
    <w:p w:rsidR="002702DE" w:rsidRDefault="002702DE" w:rsidP="002702DE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izmenjen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način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pamćenja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stanja</w:t>
      </w:r>
      <w:proofErr w:type="spellEnd"/>
    </w:p>
    <w:p w:rsidR="002702DE" w:rsidRDefault="002702DE" w:rsidP="002702DE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takođe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način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prosleđivanja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treba</w:t>
      </w:r>
      <w:proofErr w:type="spellEnd"/>
      <w:r>
        <w:rPr>
          <w:b/>
        </w:rPr>
        <w:t xml:space="preserve"> da se </w:t>
      </w:r>
      <w:proofErr w:type="spellStart"/>
      <w:r>
        <w:rPr>
          <w:b/>
        </w:rPr>
        <w:t>promeni</w:t>
      </w:r>
      <w:proofErr w:type="spellEnd"/>
    </w:p>
    <w:p w:rsidR="002702DE" w:rsidRDefault="002702DE" w:rsidP="002702DE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izvršenje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sprovodi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prosledi</w:t>
      </w:r>
      <w:proofErr w:type="spellEnd"/>
    </w:p>
    <w:p w:rsidR="002702DE" w:rsidRPr="002702DE" w:rsidRDefault="002702DE" w:rsidP="002702DE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dodate</w:t>
      </w:r>
      <w:proofErr w:type="spellEnd"/>
      <w:r>
        <w:rPr>
          <w:b/>
        </w:rPr>
        <w:t xml:space="preserve"> tri </w:t>
      </w:r>
      <w:proofErr w:type="spellStart"/>
      <w:r>
        <w:rPr>
          <w:b/>
        </w:rPr>
        <w:t>funkcije</w:t>
      </w:r>
      <w:proofErr w:type="spellEnd"/>
    </w:p>
    <w:p w:rsidR="00984C4A" w:rsidRDefault="00984C4A" w:rsidP="00984C4A"/>
    <w:p w:rsidR="00593967" w:rsidRDefault="00593967" w:rsidP="00984C4A"/>
    <w:p w:rsidR="00593967" w:rsidRPr="00984C4A" w:rsidRDefault="00593967" w:rsidP="00984C4A"/>
    <w:p w:rsidR="00593967" w:rsidRDefault="00993EE3" w:rsidP="002702DE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lastRenderedPageBreak/>
        <w:t>Promena_stanja</w:t>
      </w:r>
      <w:proofErr w:type="spellEnd"/>
      <w:r>
        <w:rPr>
          <w:b/>
        </w:rPr>
        <w:t xml:space="preserve"> </w:t>
      </w:r>
      <w:r>
        <w:t xml:space="preserve">– ova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table pre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prosleđeni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odigran</w:t>
      </w:r>
      <w:proofErr w:type="spellEnd"/>
      <w:r>
        <w:t xml:space="preserve">,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formirano</w:t>
      </w:r>
      <w:proofErr w:type="spellEnd"/>
      <w:r>
        <w:t xml:space="preserve"> novo </w:t>
      </w:r>
      <w:proofErr w:type="spellStart"/>
      <w:r>
        <w:t>stanje</w:t>
      </w:r>
      <w:proofErr w:type="spellEnd"/>
      <w:r>
        <w:t xml:space="preserve"> table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vraćena</w:t>
      </w:r>
      <w:proofErr w:type="spellEnd"/>
      <w:r>
        <w:t xml:space="preserve">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potezom</w:t>
      </w:r>
      <w:proofErr w:type="spellEnd"/>
    </w:p>
    <w:p w:rsidR="00593967" w:rsidRDefault="00593967" w:rsidP="00593967"/>
    <w:p w:rsidR="00993EE3" w:rsidRDefault="00593967" w:rsidP="00593967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58.4pt">
            <v:imagedata r:id="rId11" o:title="Prva"/>
          </v:shape>
        </w:pict>
      </w:r>
      <w:r w:rsidR="006D2B71">
        <w:t xml:space="preserve"> </w:t>
      </w:r>
    </w:p>
    <w:p w:rsidR="006D2B71" w:rsidRDefault="006D2B71" w:rsidP="00993EE3"/>
    <w:p w:rsidR="00593967" w:rsidRDefault="00993EE3" w:rsidP="00993EE3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Novi_potez</w:t>
      </w:r>
      <w:proofErr w:type="spellEnd"/>
      <w:r>
        <w:t xml:space="preserve"> – ova </w:t>
      </w:r>
      <w:proofErr w:type="spellStart"/>
      <w:r>
        <w:t>fukncija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konkretnog</w:t>
      </w:r>
      <w:proofErr w:type="spellEnd"/>
      <w:r>
        <w:t xml:space="preserve"> </w:t>
      </w:r>
      <w:proofErr w:type="spellStart"/>
      <w:r>
        <w:t>odigranog</w:t>
      </w:r>
      <w:proofErr w:type="spellEnd"/>
      <w:r>
        <w:t xml:space="preserve"> </w:t>
      </w:r>
      <w:proofErr w:type="spellStart"/>
      <w:r>
        <w:t>poteza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same </w:t>
      </w:r>
      <w:proofErr w:type="spellStart"/>
      <w:r>
        <w:t>igre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matrices a </w:t>
      </w:r>
      <w:proofErr w:type="spellStart"/>
      <w:r>
        <w:t>kojom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. </w:t>
      </w:r>
    </w:p>
    <w:p w:rsidR="00593967" w:rsidRDefault="00593967" w:rsidP="00593967">
      <w:pPr>
        <w:pStyle w:val="ListParagraph"/>
        <w:ind w:firstLine="0"/>
      </w:pPr>
    </w:p>
    <w:p w:rsidR="00593967" w:rsidRDefault="00593967" w:rsidP="00593967">
      <w:pPr>
        <w:pStyle w:val="ListParagraph"/>
        <w:ind w:firstLine="0"/>
      </w:pPr>
    </w:p>
    <w:p w:rsidR="00993EE3" w:rsidRDefault="00993EE3" w:rsidP="00593967">
      <w:pPr>
        <w:pStyle w:val="ListParagraph"/>
        <w:ind w:firstLine="0"/>
      </w:pPr>
      <w:r>
        <w:rPr>
          <w:noProof/>
          <w:lang w:eastAsia="en-US"/>
        </w:rPr>
        <w:drawing>
          <wp:inline distT="0" distB="0" distL="0" distR="0">
            <wp:extent cx="5935980" cy="3794760"/>
            <wp:effectExtent l="0" t="0" r="7620" b="0"/>
            <wp:docPr id="9" name="Picture 9" descr="C:\Users\Teodora\AppData\Local\Microsoft\Windows\INetCache\Content.Word\P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odora\AppData\Local\Microsoft\Windows\INetCache\Content.Word\Prv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3967" w:rsidRDefault="00593967" w:rsidP="00993EE3">
      <w:pPr>
        <w:pStyle w:val="ListParagraph"/>
        <w:numPr>
          <w:ilvl w:val="0"/>
          <w:numId w:val="6"/>
        </w:numPr>
      </w:pPr>
      <w:proofErr w:type="spellStart"/>
      <w:r>
        <w:lastRenderedPageBreak/>
        <w:t>Treća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samu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partije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. </w:t>
      </w:r>
      <w:proofErr w:type="spellStart"/>
      <w:r>
        <w:t>Omogućen</w:t>
      </w:r>
      <w:proofErr w:type="spellEnd"/>
      <w:r>
        <w:t xml:space="preserve"> je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početnih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poteza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 se </w:t>
      </w:r>
      <w:proofErr w:type="spellStart"/>
      <w:r>
        <w:t>proverava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da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povlačenje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pravilima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potez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, </w:t>
      </w:r>
      <w:proofErr w:type="spellStart"/>
      <w:r>
        <w:t>omogućena</w:t>
      </w:r>
      <w:proofErr w:type="spellEnd"/>
      <w:r>
        <w:t xml:space="preserve"> je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table.</w:t>
      </w:r>
    </w:p>
    <w:p w:rsidR="00593967" w:rsidRDefault="00593967" w:rsidP="00593967"/>
    <w:p w:rsidR="00593967" w:rsidRDefault="00593967" w:rsidP="00593967">
      <w:r>
        <w:pict>
          <v:shape id="_x0000_i1026" type="#_x0000_t75" style="width:468pt;height:172.8pt">
            <v:imagedata r:id="rId13" o:title="Prva"/>
          </v:shape>
        </w:pict>
      </w:r>
      <w:r>
        <w:t xml:space="preserve"> </w:t>
      </w:r>
    </w:p>
    <w:p w:rsidR="00593967" w:rsidRPr="00593967" w:rsidRDefault="00593967" w:rsidP="00593967"/>
    <w:p w:rsidR="00993EE3" w:rsidRDefault="00593967" w:rsidP="00593967">
      <w:pPr>
        <w:tabs>
          <w:tab w:val="left" w:pos="3804"/>
        </w:tabs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odigravanja</w:t>
      </w:r>
      <w:proofErr w:type="spellEnd"/>
      <w:r>
        <w:t xml:space="preserve"> </w:t>
      </w:r>
      <w:proofErr w:type="spellStart"/>
      <w:r>
        <w:t>poteza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proveren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utvrđeno</w:t>
      </w:r>
      <w:proofErr w:type="spellEnd"/>
      <w:r>
        <w:t xml:space="preserve"> je da je </w:t>
      </w:r>
      <w:proofErr w:type="spellStart"/>
      <w:r>
        <w:t>ispravan</w:t>
      </w:r>
      <w:proofErr w:type="spellEnd"/>
      <w:r>
        <w:t xml:space="preserve">, </w:t>
      </w:r>
      <w:proofErr w:type="spellStart"/>
      <w:r>
        <w:t>prikazaće</w:t>
      </w:r>
      <w:proofErr w:type="spellEnd"/>
      <w:r>
        <w:t xml:space="preserve">    se </w:t>
      </w:r>
      <w:proofErr w:type="spellStart"/>
      <w:r>
        <w:t>tabla</w:t>
      </w:r>
      <w:proofErr w:type="spellEnd"/>
      <w:r>
        <w:t>.</w:t>
      </w:r>
    </w:p>
    <w:p w:rsidR="00593967" w:rsidRDefault="00593967" w:rsidP="00593967">
      <w:pPr>
        <w:tabs>
          <w:tab w:val="left" w:pos="3804"/>
        </w:tabs>
      </w:pPr>
    </w:p>
    <w:p w:rsidR="00593967" w:rsidRDefault="00593967" w:rsidP="00593967">
      <w:pPr>
        <w:tabs>
          <w:tab w:val="left" w:pos="3804"/>
        </w:tabs>
      </w:pPr>
      <w:r>
        <w:pict>
          <v:shape id="_x0000_i1027" type="#_x0000_t75" style="width:468pt;height:254.4pt">
            <v:imagedata r:id="rId14" o:title="Prva"/>
          </v:shape>
        </w:pict>
      </w:r>
    </w:p>
    <w:p w:rsidR="0000226E" w:rsidRDefault="00593967" w:rsidP="00593967">
      <w:pPr>
        <w:tabs>
          <w:tab w:val="left" w:pos="3804"/>
        </w:tabs>
        <w:jc w:val="both"/>
      </w:pPr>
      <w:r>
        <w:lastRenderedPageBreak/>
        <w:t xml:space="preserve">   </w:t>
      </w:r>
      <w:r w:rsidR="0000226E">
        <w:t xml:space="preserve">I </w:t>
      </w:r>
      <w:proofErr w:type="spellStart"/>
      <w:proofErr w:type="gramStart"/>
      <w:r w:rsidR="0000226E">
        <w:t>na</w:t>
      </w:r>
      <w:proofErr w:type="spellEnd"/>
      <w:proofErr w:type="gramEnd"/>
      <w:r w:rsidR="0000226E">
        <w:t xml:space="preserve"> </w:t>
      </w:r>
      <w:proofErr w:type="spellStart"/>
      <w:r w:rsidR="0000226E">
        <w:t>samom</w:t>
      </w:r>
      <w:proofErr w:type="spellEnd"/>
      <w:r w:rsidR="0000226E">
        <w:t xml:space="preserve"> </w:t>
      </w:r>
      <w:proofErr w:type="spellStart"/>
      <w:r w:rsidR="0000226E">
        <w:t>kraju</w:t>
      </w:r>
      <w:proofErr w:type="spellEnd"/>
      <w:r w:rsidR="0000226E">
        <w:t xml:space="preserve"> </w:t>
      </w:r>
      <w:proofErr w:type="spellStart"/>
      <w:r w:rsidR="0000226E">
        <w:t>navodimo</w:t>
      </w:r>
      <w:proofErr w:type="spellEnd"/>
      <w:r w:rsidR="0000226E">
        <w:t xml:space="preserve"> </w:t>
      </w:r>
      <w:proofErr w:type="spellStart"/>
      <w:r w:rsidR="0000226E">
        <w:t>i</w:t>
      </w:r>
      <w:proofErr w:type="spellEnd"/>
      <w:r w:rsidR="0000226E">
        <w:t xml:space="preserve"> </w:t>
      </w:r>
      <w:proofErr w:type="spellStart"/>
      <w:r w:rsidR="0000226E">
        <w:t>proveru</w:t>
      </w:r>
      <w:proofErr w:type="spellEnd"/>
      <w:r w:rsidR="0000226E">
        <w:t xml:space="preserve"> </w:t>
      </w:r>
      <w:proofErr w:type="spellStart"/>
      <w:r w:rsidR="0000226E">
        <w:t>kraja</w:t>
      </w:r>
      <w:proofErr w:type="spellEnd"/>
      <w:r w:rsidR="0000226E">
        <w:t xml:space="preserve">, </w:t>
      </w:r>
      <w:proofErr w:type="spellStart"/>
      <w:r w:rsidR="0000226E">
        <w:t>odnosno</w:t>
      </w:r>
      <w:proofErr w:type="spellEnd"/>
      <w:r w:rsidR="0000226E">
        <w:t xml:space="preserve"> </w:t>
      </w:r>
      <w:proofErr w:type="spellStart"/>
      <w:r w:rsidR="0000226E">
        <w:t>određivanje</w:t>
      </w:r>
      <w:proofErr w:type="spellEnd"/>
      <w:r w:rsidR="0000226E">
        <w:t xml:space="preserve"> </w:t>
      </w:r>
      <w:proofErr w:type="spellStart"/>
      <w:r w:rsidR="0000226E">
        <w:t>pobednika</w:t>
      </w:r>
      <w:proofErr w:type="spellEnd"/>
      <w:r w:rsidR="0000226E">
        <w:t xml:space="preserve"> u </w:t>
      </w:r>
      <w:proofErr w:type="spellStart"/>
      <w:r w:rsidR="0000226E">
        <w:t>igri</w:t>
      </w:r>
      <w:proofErr w:type="spellEnd"/>
      <w:r w:rsidR="0000226E">
        <w:t xml:space="preserve"> </w:t>
      </w:r>
      <w:proofErr w:type="spellStart"/>
      <w:r w:rsidR="0000226E">
        <w:t>nakon</w:t>
      </w:r>
      <w:proofErr w:type="spellEnd"/>
      <w:r w:rsidR="0000226E">
        <w:t xml:space="preserve"> </w:t>
      </w:r>
      <w:proofErr w:type="spellStart"/>
      <w:r w:rsidR="0000226E">
        <w:t>poteza</w:t>
      </w:r>
      <w:proofErr w:type="spellEnd"/>
      <w:r w:rsidR="0000226E">
        <w:t xml:space="preserve">, </w:t>
      </w:r>
      <w:proofErr w:type="spellStart"/>
      <w:r w:rsidR="0000226E">
        <w:t>tj</w:t>
      </w:r>
      <w:proofErr w:type="spellEnd"/>
      <w:r w:rsidR="0000226E">
        <w:t xml:space="preserve">. </w:t>
      </w:r>
      <w:proofErr w:type="spellStart"/>
      <w:proofErr w:type="gramStart"/>
      <w:r w:rsidR="0000226E">
        <w:t>promene</w:t>
      </w:r>
      <w:proofErr w:type="spellEnd"/>
      <w:proofErr w:type="gramEnd"/>
      <w:r w:rsidR="0000226E">
        <w:t xml:space="preserve"> </w:t>
      </w:r>
      <w:proofErr w:type="spellStart"/>
      <w:r w:rsidR="0000226E">
        <w:t>stanja</w:t>
      </w:r>
      <w:proofErr w:type="spellEnd"/>
      <w:r w:rsidR="0000226E">
        <w:t xml:space="preserve"> table.</w:t>
      </w:r>
    </w:p>
    <w:p w:rsidR="0000226E" w:rsidRDefault="0000226E" w:rsidP="00593967">
      <w:pPr>
        <w:tabs>
          <w:tab w:val="left" w:pos="3804"/>
        </w:tabs>
        <w:jc w:val="both"/>
      </w:pPr>
    </w:p>
    <w:p w:rsidR="00593967" w:rsidRPr="00593967" w:rsidRDefault="0000226E" w:rsidP="00593967">
      <w:pPr>
        <w:tabs>
          <w:tab w:val="left" w:pos="3804"/>
        </w:tabs>
        <w:jc w:val="both"/>
      </w:pPr>
      <w:r>
        <w:pict>
          <v:shape id="_x0000_i1028" type="#_x0000_t75" style="width:467.4pt;height:169.2pt">
            <v:imagedata r:id="rId15" o:title="Prva"/>
          </v:shape>
        </w:pict>
      </w:r>
      <w:r>
        <w:t xml:space="preserve"> </w:t>
      </w:r>
      <w:bookmarkStart w:id="1" w:name="_GoBack"/>
      <w:bookmarkEnd w:id="1"/>
      <w:r>
        <w:t xml:space="preserve"> </w:t>
      </w:r>
    </w:p>
    <w:sectPr w:rsidR="00593967" w:rsidRPr="0059396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9A0" w:rsidRDefault="008779A0">
      <w:pPr>
        <w:spacing w:after="0" w:line="240" w:lineRule="auto"/>
      </w:pPr>
      <w:r>
        <w:separator/>
      </w:r>
    </w:p>
  </w:endnote>
  <w:endnote w:type="continuationSeparator" w:id="0">
    <w:p w:rsidR="008779A0" w:rsidRDefault="0087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2671829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9B33CF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9A0" w:rsidRDefault="008779A0">
      <w:pPr>
        <w:spacing w:after="0" w:line="240" w:lineRule="auto"/>
      </w:pPr>
      <w:r>
        <w:separator/>
      </w:r>
    </w:p>
  </w:footnote>
  <w:footnote w:type="continuationSeparator" w:id="0">
    <w:p w:rsidR="008779A0" w:rsidRDefault="00877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7B9F399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38010F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B675D"/>
    <w:multiLevelType w:val="hybridMultilevel"/>
    <w:tmpl w:val="34EE0D14"/>
    <w:lvl w:ilvl="0" w:tplc="867A609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25517"/>
    <w:multiLevelType w:val="hybridMultilevel"/>
    <w:tmpl w:val="E22C615C"/>
    <w:lvl w:ilvl="0" w:tplc="9AA8A726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7F7C"/>
    <w:multiLevelType w:val="hybridMultilevel"/>
    <w:tmpl w:val="596C1230"/>
    <w:lvl w:ilvl="0" w:tplc="E200B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A234B"/>
    <w:multiLevelType w:val="hybridMultilevel"/>
    <w:tmpl w:val="B5143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4A"/>
    <w:rsid w:val="0000226E"/>
    <w:rsid w:val="000C72D5"/>
    <w:rsid w:val="002702DE"/>
    <w:rsid w:val="0029540C"/>
    <w:rsid w:val="004D5A18"/>
    <w:rsid w:val="00593967"/>
    <w:rsid w:val="006A101E"/>
    <w:rsid w:val="006D2B71"/>
    <w:rsid w:val="00772ECC"/>
    <w:rsid w:val="00805CBF"/>
    <w:rsid w:val="008779A0"/>
    <w:rsid w:val="00963E7D"/>
    <w:rsid w:val="00984C4A"/>
    <w:rsid w:val="00993EE3"/>
    <w:rsid w:val="00A127E2"/>
    <w:rsid w:val="00A37DAF"/>
    <w:rsid w:val="00E16CA5"/>
    <w:rsid w:val="00F4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\AppData\Roaming\Microsoft\Templates\Welcome%20t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 2013.dotx</Template>
  <TotalTime>0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2022-12-15T21:54:00Z</dcterms:created>
  <dcterms:modified xsi:type="dcterms:W3CDTF">2022-12-15T21:54:00Z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