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2DF506" w14:textId="77777777" w:rsidR="005306D9" w:rsidRDefault="00B410CC">
      <w:r w:rsidRPr="00B410CC">
        <w:drawing>
          <wp:inline distT="0" distB="0" distL="0" distR="0" wp14:anchorId="2521A546" wp14:editId="16CE40C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C06B" w14:textId="77777777" w:rsidR="00B410CC" w:rsidRDefault="00B410CC"/>
    <w:p w14:paraId="716BAF85" w14:textId="77777777" w:rsidR="00B410CC" w:rsidRDefault="00B410CC">
      <w:r w:rsidRPr="00B410CC">
        <w:drawing>
          <wp:inline distT="0" distB="0" distL="0" distR="0" wp14:anchorId="0197DDAD" wp14:editId="3A1FDEF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7BAD" w14:textId="77777777" w:rsidR="00B410CC" w:rsidRDefault="00B410CC"/>
    <w:p w14:paraId="774A6726" w14:textId="77777777" w:rsidR="00B410CC" w:rsidRPr="00B410CC" w:rsidRDefault="00B410CC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B410CC">
        <w:rPr>
          <w:rFonts w:asciiTheme="majorHAnsi" w:hAnsiTheme="majorHAnsi" w:cstheme="majorHAnsi"/>
          <w:sz w:val="28"/>
          <w:szCs w:val="28"/>
          <w:lang w:val="en-US"/>
        </w:rPr>
        <w:t>Câu</w:t>
      </w:r>
      <w:proofErr w:type="spellEnd"/>
      <w:r w:rsidRPr="00B410C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B410CC">
        <w:rPr>
          <w:rFonts w:asciiTheme="majorHAnsi" w:hAnsiTheme="majorHAnsi" w:cstheme="majorHAnsi"/>
          <w:sz w:val="28"/>
          <w:szCs w:val="28"/>
          <w:lang w:val="en-US"/>
        </w:rPr>
        <w:t>hỏi</w:t>
      </w:r>
      <w:proofErr w:type="spellEnd"/>
    </w:p>
    <w:p w14:paraId="7C640BB2" w14:textId="72766FCD" w:rsidR="00B410CC" w:rsidRPr="00B410CC" w:rsidRDefault="00B410C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410CC">
        <w:rPr>
          <w:rFonts w:asciiTheme="majorHAnsi" w:hAnsiTheme="majorHAnsi" w:cstheme="majorHAnsi"/>
          <w:sz w:val="28"/>
          <w:szCs w:val="28"/>
        </w:rPr>
        <w:t xml:space="preserve">Hãy giải thích sự khác biệt giữa việc truy vấn dữ liệu bằng </w:t>
      </w:r>
      <w:r w:rsidRPr="00B410CC">
        <w:rPr>
          <w:rStyle w:val="HTMLCode"/>
          <w:rFonts w:asciiTheme="majorHAnsi" w:eastAsiaTheme="minorHAnsi" w:hAnsiTheme="majorHAnsi" w:cstheme="majorHAnsi"/>
          <w:sz w:val="28"/>
          <w:szCs w:val="28"/>
        </w:rPr>
        <w:t>query()</w:t>
      </w:r>
      <w:r w:rsidRPr="00B410CC">
        <w:rPr>
          <w:rFonts w:asciiTheme="majorHAnsi" w:hAnsiTheme="majorHAnsi" w:cstheme="majorHAnsi"/>
          <w:sz w:val="28"/>
          <w:szCs w:val="28"/>
        </w:rPr>
        <w:t xml:space="preserve"> và </w:t>
      </w:r>
      <w:r w:rsidRPr="00B410CC">
        <w:rPr>
          <w:rStyle w:val="HTMLCode"/>
          <w:rFonts w:asciiTheme="majorHAnsi" w:eastAsiaTheme="minorHAnsi" w:hAnsiTheme="majorHAnsi" w:cstheme="majorHAnsi"/>
          <w:sz w:val="28"/>
          <w:szCs w:val="28"/>
        </w:rPr>
        <w:t>prepare() + execute()</w:t>
      </w:r>
      <w:r w:rsidRPr="00B410CC">
        <w:rPr>
          <w:rFonts w:asciiTheme="majorHAnsi" w:hAnsiTheme="majorHAnsi" w:cstheme="majorHAnsi"/>
          <w:sz w:val="28"/>
          <w:szCs w:val="28"/>
        </w:rPr>
        <w:t xml:space="preserve"> trong PHP PDO. Trong trường hợp nào ta nên dùng </w:t>
      </w:r>
      <w:r w:rsidRPr="00B410CC">
        <w:rPr>
          <w:rStyle w:val="HTMLCode"/>
          <w:rFonts w:asciiTheme="majorHAnsi" w:eastAsiaTheme="minorHAnsi" w:hAnsiTheme="majorHAnsi" w:cstheme="majorHAnsi"/>
          <w:sz w:val="28"/>
          <w:szCs w:val="28"/>
        </w:rPr>
        <w:t>prepare()</w:t>
      </w:r>
      <w:r w:rsidRPr="00B410CC">
        <w:rPr>
          <w:rFonts w:asciiTheme="majorHAnsi" w:hAnsiTheme="majorHAnsi" w:cstheme="majorHAnsi"/>
          <w:sz w:val="28"/>
          <w:szCs w:val="28"/>
        </w:rPr>
        <w:t xml:space="preserve"> thay vì </w:t>
      </w:r>
      <w:r w:rsidRPr="00B410CC">
        <w:rPr>
          <w:rStyle w:val="HTMLCode"/>
          <w:rFonts w:asciiTheme="majorHAnsi" w:eastAsiaTheme="minorHAnsi" w:hAnsiTheme="majorHAnsi" w:cstheme="majorHAnsi"/>
          <w:sz w:val="28"/>
          <w:szCs w:val="28"/>
        </w:rPr>
        <w:t>query()</w:t>
      </w:r>
      <w:r w:rsidRPr="00B410CC">
        <w:rPr>
          <w:rFonts w:asciiTheme="majorHAnsi" w:hAnsiTheme="majorHAnsi" w:cstheme="majorHAnsi"/>
          <w:sz w:val="28"/>
          <w:szCs w:val="28"/>
        </w:rPr>
        <w:t>?</w:t>
      </w:r>
      <w:bookmarkStart w:id="0" w:name="_GoBack"/>
      <w:bookmarkEnd w:id="0"/>
    </w:p>
    <w:sectPr w:rsidR="00B410CC" w:rsidRPr="00B410CC" w:rsidSect="00E35C4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CC"/>
    <w:rsid w:val="005306D9"/>
    <w:rsid w:val="00B410CC"/>
    <w:rsid w:val="00E3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8360CF"/>
  <w15:chartTrackingRefBased/>
  <w15:docId w15:val="{DAAAC84B-46CE-4355-A44A-37D304CD5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410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Lê</dc:creator>
  <cp:keywords/>
  <dc:description/>
  <cp:lastModifiedBy>Khánh Lê</cp:lastModifiedBy>
  <cp:revision>1</cp:revision>
  <dcterms:created xsi:type="dcterms:W3CDTF">2025-11-30T09:28:00Z</dcterms:created>
  <dcterms:modified xsi:type="dcterms:W3CDTF">2025-11-30T09:30:00Z</dcterms:modified>
</cp:coreProperties>
</file>