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81C9B" w14:textId="77777777" w:rsidR="00227F3E" w:rsidRDefault="00227F3E" w:rsidP="00227F3E">
      <w:pPr>
        <w:rPr>
          <w:rFonts w:ascii="Times New Roman" w:hAnsi="Times New Roman" w:cs="Times New Roman"/>
          <w:b/>
          <w:sz w:val="32"/>
          <w:szCs w:val="32"/>
        </w:rPr>
      </w:pPr>
    </w:p>
    <w:p w14:paraId="192E130B" w14:textId="77777777" w:rsidR="00227F3E" w:rsidRDefault="00227F3E" w:rsidP="00227F3E">
      <w:pPr>
        <w:pStyle w:val="1"/>
        <w:rPr>
          <w:rFonts w:ascii="Times New Roman" w:hAnsi="Times New Roman" w:cs="Times New Roman"/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343635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9D5155" w14:textId="77777777" w:rsidR="00F55328" w:rsidRDefault="00F55328">
          <w:pPr>
            <w:pStyle w:val="a6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F55328">
            <w:rPr>
              <w:rFonts w:ascii="Times New Roman" w:hAnsi="Times New Roman" w:cs="Times New Roman"/>
              <w:b/>
              <w:sz w:val="36"/>
              <w:szCs w:val="36"/>
            </w:rPr>
            <w:t>Оглавление</w:t>
          </w:r>
        </w:p>
        <w:p w14:paraId="0945F689" w14:textId="77777777" w:rsidR="00F55328" w:rsidRPr="00F55328" w:rsidRDefault="00F55328" w:rsidP="00F55328">
          <w:pPr>
            <w:rPr>
              <w:lang w:eastAsia="ru-RU"/>
            </w:rPr>
          </w:pPr>
        </w:p>
        <w:p w14:paraId="5C0F9247" w14:textId="77777777" w:rsidR="00F40181" w:rsidRPr="00F40181" w:rsidRDefault="00F55328" w:rsidP="00F40181">
          <w:pPr>
            <w:pStyle w:val="11"/>
            <w:rPr>
              <w:rFonts w:ascii="Times New Roman" w:hAnsi="Times New Roman"/>
              <w:noProof/>
              <w:sz w:val="32"/>
              <w:szCs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548913" w:history="1">
            <w:r w:rsidR="00F40181" w:rsidRPr="00F40181">
              <w:rPr>
                <w:rStyle w:val="a5"/>
                <w:rFonts w:ascii="Times New Roman" w:hAnsi="Times New Roman"/>
                <w:b/>
                <w:noProof/>
                <w:sz w:val="32"/>
                <w:szCs w:val="32"/>
              </w:rPr>
              <w:t>1.</w:t>
            </w:r>
            <w:r w:rsidR="00F40181" w:rsidRPr="00F40181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="00F40181" w:rsidRPr="00F40181">
              <w:rPr>
                <w:rStyle w:val="a5"/>
                <w:rFonts w:ascii="Times New Roman" w:hAnsi="Times New Roman"/>
                <w:b/>
                <w:noProof/>
                <w:sz w:val="32"/>
                <w:szCs w:val="32"/>
              </w:rPr>
              <w:t>Определения и сокращения, принятые в программе</w:t>
            </w:r>
            <w:r w:rsidR="00F40181" w:rsidRPr="00F40181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F40181" w:rsidRPr="00F40181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F40181" w:rsidRPr="00F40181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_Toc442548913 \h </w:instrText>
            </w:r>
            <w:r w:rsidR="00F40181" w:rsidRPr="00F40181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F40181" w:rsidRPr="00F40181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F40181" w:rsidRPr="00F40181">
              <w:rPr>
                <w:rFonts w:ascii="Times New Roman" w:hAnsi="Times New Roman"/>
                <w:noProof/>
                <w:webHidden/>
                <w:sz w:val="32"/>
                <w:szCs w:val="32"/>
              </w:rPr>
              <w:t>1</w:t>
            </w:r>
            <w:r w:rsidR="00F40181" w:rsidRPr="00F40181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C6B8396" w14:textId="77777777" w:rsidR="00F40181" w:rsidRPr="00F40181" w:rsidRDefault="00D96AFC" w:rsidP="00F40181">
          <w:pPr>
            <w:pStyle w:val="11"/>
            <w:rPr>
              <w:rFonts w:ascii="Times New Roman" w:hAnsi="Times New Roman"/>
              <w:noProof/>
              <w:sz w:val="32"/>
              <w:szCs w:val="32"/>
            </w:rPr>
          </w:pPr>
          <w:hyperlink w:anchor="_Toc442548914" w:history="1">
            <w:r w:rsidR="00F40181" w:rsidRPr="00F40181">
              <w:rPr>
                <w:rStyle w:val="a5"/>
                <w:rFonts w:ascii="Times New Roman" w:hAnsi="Times New Roman"/>
                <w:b/>
                <w:bCs/>
                <w:noProof/>
                <w:sz w:val="32"/>
                <w:szCs w:val="32"/>
              </w:rPr>
              <w:t>2.</w:t>
            </w:r>
            <w:r w:rsidR="00F40181" w:rsidRPr="00F40181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="00F40181" w:rsidRPr="00F40181">
              <w:rPr>
                <w:rStyle w:val="a5"/>
                <w:rFonts w:ascii="Times New Roman" w:hAnsi="Times New Roman"/>
                <w:b/>
                <w:bCs/>
                <w:noProof/>
                <w:sz w:val="32"/>
                <w:szCs w:val="32"/>
              </w:rPr>
              <w:t>Процесс получения первичного ключа и установка лицензионного ключа</w:t>
            </w:r>
            <w:r w:rsidR="00F40181" w:rsidRPr="00F40181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F40181" w:rsidRPr="00F40181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F40181" w:rsidRPr="00F40181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_Toc442548914 \h </w:instrText>
            </w:r>
            <w:r w:rsidR="00F40181" w:rsidRPr="00F40181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F40181" w:rsidRPr="00F40181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F40181" w:rsidRPr="00F40181">
              <w:rPr>
                <w:rFonts w:ascii="Times New Roman" w:hAnsi="Times New Roman"/>
                <w:noProof/>
                <w:webHidden/>
                <w:sz w:val="32"/>
                <w:szCs w:val="32"/>
              </w:rPr>
              <w:t>4</w:t>
            </w:r>
            <w:r w:rsidR="00F40181" w:rsidRPr="00F40181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3A3EA82" w14:textId="77777777" w:rsidR="00F40181" w:rsidRPr="00F40181" w:rsidRDefault="00D96AFC" w:rsidP="00F40181">
          <w:pPr>
            <w:pStyle w:val="11"/>
            <w:rPr>
              <w:rFonts w:ascii="Times New Roman" w:hAnsi="Times New Roman"/>
              <w:noProof/>
              <w:sz w:val="32"/>
              <w:szCs w:val="32"/>
            </w:rPr>
          </w:pPr>
          <w:hyperlink w:anchor="_Toc442548915" w:history="1">
            <w:r w:rsidR="00F40181" w:rsidRPr="00F40181">
              <w:rPr>
                <w:rStyle w:val="a5"/>
                <w:rFonts w:ascii="Times New Roman" w:hAnsi="Times New Roman"/>
                <w:b/>
                <w:bCs/>
                <w:noProof/>
                <w:sz w:val="32"/>
                <w:szCs w:val="32"/>
              </w:rPr>
              <w:t>3.</w:t>
            </w:r>
            <w:r w:rsidR="00F40181" w:rsidRPr="00F40181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="00F40181" w:rsidRPr="00F40181">
              <w:rPr>
                <w:rStyle w:val="a5"/>
                <w:rFonts w:ascii="Times New Roman" w:hAnsi="Times New Roman"/>
                <w:b/>
                <w:bCs/>
                <w:noProof/>
                <w:sz w:val="32"/>
                <w:szCs w:val="32"/>
              </w:rPr>
              <w:t>Проверка лицензионного ключа при старте приложения</w:t>
            </w:r>
            <w:r w:rsidR="00F40181" w:rsidRPr="00F40181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F40181" w:rsidRPr="00F40181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F40181" w:rsidRPr="00F40181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_Toc442548915 \h </w:instrText>
            </w:r>
            <w:r w:rsidR="00F40181" w:rsidRPr="00F40181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F40181" w:rsidRPr="00F40181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F40181" w:rsidRPr="00F40181">
              <w:rPr>
                <w:rFonts w:ascii="Times New Roman" w:hAnsi="Times New Roman"/>
                <w:noProof/>
                <w:webHidden/>
                <w:sz w:val="32"/>
                <w:szCs w:val="32"/>
              </w:rPr>
              <w:t>12</w:t>
            </w:r>
            <w:r w:rsidR="00F40181" w:rsidRPr="00F40181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2684EF9" w14:textId="77777777" w:rsidR="00F40181" w:rsidRPr="00F40181" w:rsidRDefault="00D96AFC" w:rsidP="00F40181">
          <w:pPr>
            <w:pStyle w:val="11"/>
            <w:rPr>
              <w:rFonts w:ascii="Times New Roman" w:hAnsi="Times New Roman"/>
              <w:noProof/>
              <w:sz w:val="32"/>
              <w:szCs w:val="32"/>
            </w:rPr>
          </w:pPr>
          <w:hyperlink w:anchor="_Toc442548916" w:history="1">
            <w:r w:rsidR="00F40181" w:rsidRPr="00F40181">
              <w:rPr>
                <w:rStyle w:val="a5"/>
                <w:rFonts w:ascii="Times New Roman" w:hAnsi="Times New Roman"/>
                <w:b/>
                <w:bCs/>
                <w:noProof/>
                <w:sz w:val="32"/>
                <w:szCs w:val="32"/>
              </w:rPr>
              <w:t>4.</w:t>
            </w:r>
            <w:r w:rsidR="00F40181" w:rsidRPr="00F40181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="00F40181" w:rsidRPr="00F40181">
              <w:rPr>
                <w:rStyle w:val="a5"/>
                <w:rFonts w:ascii="Times New Roman" w:hAnsi="Times New Roman"/>
                <w:b/>
                <w:bCs/>
                <w:noProof/>
                <w:sz w:val="32"/>
                <w:szCs w:val="32"/>
              </w:rPr>
              <w:t>Использование лицензиатора</w:t>
            </w:r>
            <w:r w:rsidR="00F40181" w:rsidRPr="00F40181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F40181" w:rsidRPr="00F40181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F40181" w:rsidRPr="00F40181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_Toc442548916 \h </w:instrText>
            </w:r>
            <w:r w:rsidR="00F40181" w:rsidRPr="00F40181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F40181" w:rsidRPr="00F40181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F40181" w:rsidRPr="00F40181">
              <w:rPr>
                <w:rFonts w:ascii="Times New Roman" w:hAnsi="Times New Roman"/>
                <w:noProof/>
                <w:webHidden/>
                <w:sz w:val="32"/>
                <w:szCs w:val="32"/>
              </w:rPr>
              <w:t>14</w:t>
            </w:r>
            <w:r w:rsidR="00F40181" w:rsidRPr="00F40181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AA86D0" w14:textId="77777777" w:rsidR="00F40181" w:rsidRPr="00F40181" w:rsidRDefault="00D96AFC" w:rsidP="00F40181">
          <w:pPr>
            <w:pStyle w:val="11"/>
            <w:rPr>
              <w:rFonts w:ascii="Times New Roman" w:hAnsi="Times New Roman"/>
              <w:noProof/>
              <w:sz w:val="32"/>
              <w:szCs w:val="32"/>
            </w:rPr>
          </w:pPr>
          <w:hyperlink w:anchor="_Toc442548917" w:history="1">
            <w:r w:rsidR="00F40181" w:rsidRPr="00F40181">
              <w:rPr>
                <w:rStyle w:val="a5"/>
                <w:rFonts w:ascii="Times New Roman" w:hAnsi="Times New Roman"/>
                <w:b/>
                <w:bCs/>
                <w:noProof/>
                <w:sz w:val="32"/>
                <w:szCs w:val="32"/>
              </w:rPr>
              <w:t>5.</w:t>
            </w:r>
            <w:r w:rsidR="00F40181" w:rsidRPr="00F40181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="00F40181" w:rsidRPr="00F40181">
              <w:rPr>
                <w:rStyle w:val="a5"/>
                <w:rFonts w:ascii="Times New Roman" w:hAnsi="Times New Roman"/>
                <w:b/>
                <w:bCs/>
                <w:noProof/>
                <w:sz w:val="32"/>
                <w:szCs w:val="32"/>
              </w:rPr>
              <w:t>Модуль версий ФАНЗ</w:t>
            </w:r>
            <w:r w:rsidR="00F40181" w:rsidRPr="00F40181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F40181" w:rsidRPr="00F40181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F40181" w:rsidRPr="00F40181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_Toc442548917 \h </w:instrText>
            </w:r>
            <w:r w:rsidR="00F40181" w:rsidRPr="00F40181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F40181" w:rsidRPr="00F40181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F40181" w:rsidRPr="00F40181">
              <w:rPr>
                <w:rFonts w:ascii="Times New Roman" w:hAnsi="Times New Roman"/>
                <w:noProof/>
                <w:webHidden/>
                <w:sz w:val="32"/>
                <w:szCs w:val="32"/>
              </w:rPr>
              <w:t>15</w:t>
            </w:r>
            <w:r w:rsidR="00F40181" w:rsidRPr="00F40181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702CA07" w14:textId="77777777" w:rsidR="00F40181" w:rsidRPr="00F40181" w:rsidRDefault="00D96AFC" w:rsidP="00F40181">
          <w:pPr>
            <w:pStyle w:val="11"/>
            <w:rPr>
              <w:rFonts w:ascii="Times New Roman" w:hAnsi="Times New Roman"/>
              <w:noProof/>
              <w:sz w:val="32"/>
              <w:szCs w:val="32"/>
            </w:rPr>
          </w:pPr>
          <w:hyperlink w:anchor="_Toc442548918" w:history="1">
            <w:r w:rsidR="00F40181" w:rsidRPr="00F40181">
              <w:rPr>
                <w:rStyle w:val="a5"/>
                <w:rFonts w:ascii="Times New Roman" w:hAnsi="Times New Roman"/>
                <w:b/>
                <w:bCs/>
                <w:noProof/>
                <w:sz w:val="32"/>
                <w:szCs w:val="32"/>
              </w:rPr>
              <w:t>6.</w:t>
            </w:r>
            <w:r w:rsidR="00F40181" w:rsidRPr="00F40181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="00F40181" w:rsidRPr="00F40181">
              <w:rPr>
                <w:rStyle w:val="a5"/>
                <w:rFonts w:ascii="Times New Roman" w:hAnsi="Times New Roman"/>
                <w:b/>
                <w:bCs/>
                <w:noProof/>
                <w:sz w:val="32"/>
                <w:szCs w:val="32"/>
              </w:rPr>
              <w:t>Дополнительно</w:t>
            </w:r>
            <w:r w:rsidR="00F40181" w:rsidRPr="00F40181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F40181" w:rsidRPr="00F40181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F40181" w:rsidRPr="00F40181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_Toc442548918 \h </w:instrText>
            </w:r>
            <w:r w:rsidR="00F40181" w:rsidRPr="00F40181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F40181" w:rsidRPr="00F40181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F40181" w:rsidRPr="00F40181">
              <w:rPr>
                <w:rFonts w:ascii="Times New Roman" w:hAnsi="Times New Roman"/>
                <w:noProof/>
                <w:webHidden/>
                <w:sz w:val="32"/>
                <w:szCs w:val="32"/>
              </w:rPr>
              <w:t>21</w:t>
            </w:r>
            <w:r w:rsidR="00F40181" w:rsidRPr="00F40181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0D6108" w14:textId="77777777" w:rsidR="00F40181" w:rsidRPr="00F40181" w:rsidRDefault="00D96AFC" w:rsidP="00F40181">
          <w:pPr>
            <w:pStyle w:val="11"/>
            <w:rPr>
              <w:rFonts w:ascii="Times New Roman" w:hAnsi="Times New Roman"/>
              <w:noProof/>
              <w:sz w:val="32"/>
              <w:szCs w:val="32"/>
            </w:rPr>
          </w:pPr>
          <w:hyperlink w:anchor="_Toc442548919" w:history="1">
            <w:r w:rsidR="00F40181" w:rsidRPr="00F40181">
              <w:rPr>
                <w:rStyle w:val="a5"/>
                <w:rFonts w:ascii="Times New Roman" w:hAnsi="Times New Roman"/>
                <w:b/>
                <w:bCs/>
                <w:noProof/>
                <w:sz w:val="32"/>
                <w:szCs w:val="32"/>
              </w:rPr>
              <w:t>7.</w:t>
            </w:r>
            <w:r w:rsidR="00F40181" w:rsidRPr="00F40181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="00F40181" w:rsidRPr="00F40181">
              <w:rPr>
                <w:rStyle w:val="a5"/>
                <w:rFonts w:ascii="Times New Roman" w:hAnsi="Times New Roman"/>
                <w:b/>
                <w:bCs/>
                <w:noProof/>
                <w:sz w:val="32"/>
                <w:szCs w:val="32"/>
              </w:rPr>
              <w:t>Схема взаимосвязей объектов</w:t>
            </w:r>
            <w:r w:rsidR="00F40181" w:rsidRPr="00F40181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F40181" w:rsidRPr="00F40181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F40181" w:rsidRPr="00F40181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_Toc442548919 \h </w:instrText>
            </w:r>
            <w:r w:rsidR="00F40181" w:rsidRPr="00F40181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F40181" w:rsidRPr="00F40181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F40181" w:rsidRPr="00F40181">
              <w:rPr>
                <w:rFonts w:ascii="Times New Roman" w:hAnsi="Times New Roman"/>
                <w:noProof/>
                <w:webHidden/>
                <w:sz w:val="32"/>
                <w:szCs w:val="32"/>
              </w:rPr>
              <w:t>22</w:t>
            </w:r>
            <w:r w:rsidR="00F40181" w:rsidRPr="00F40181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505EBA" w14:textId="77777777" w:rsidR="00F55328" w:rsidRDefault="00F55328">
          <w:r>
            <w:rPr>
              <w:b/>
              <w:bCs/>
            </w:rPr>
            <w:fldChar w:fldCharType="end"/>
          </w:r>
        </w:p>
      </w:sdtContent>
    </w:sdt>
    <w:p w14:paraId="0B4ED1ED" w14:textId="77777777" w:rsidR="00227F3E" w:rsidRDefault="00227F3E" w:rsidP="00B947D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9D82818" w14:textId="77777777" w:rsidR="00227F3E" w:rsidRDefault="00227F3E" w:rsidP="00B947D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48706FF" w14:textId="77777777" w:rsidR="00227F3E" w:rsidRDefault="00227F3E" w:rsidP="00B947D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B243C27" w14:textId="77777777" w:rsidR="00227F3E" w:rsidRDefault="00227F3E" w:rsidP="00B947D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8248400" w14:textId="77777777" w:rsidR="00227F3E" w:rsidRDefault="00227F3E" w:rsidP="00B947D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BE8DA20" w14:textId="77777777" w:rsidR="00227F3E" w:rsidRDefault="00227F3E" w:rsidP="00B947D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F04ED92" w14:textId="77777777" w:rsidR="00FD1C67" w:rsidRPr="00A54562" w:rsidRDefault="00B947D3" w:rsidP="00A54562">
      <w:pPr>
        <w:pStyle w:val="1"/>
        <w:numPr>
          <w:ilvl w:val="0"/>
          <w:numId w:val="13"/>
        </w:numPr>
        <w:jc w:val="center"/>
        <w:rPr>
          <w:rStyle w:val="a7"/>
          <w:bCs w:val="0"/>
        </w:rPr>
      </w:pPr>
      <w:bookmarkStart w:id="0" w:name="_Toc442547901"/>
      <w:bookmarkStart w:id="1" w:name="_Toc442548913"/>
      <w:r w:rsidRPr="00A54562">
        <w:rPr>
          <w:rStyle w:val="a7"/>
          <w:bCs w:val="0"/>
        </w:rPr>
        <w:lastRenderedPageBreak/>
        <w:t>Определения и сокращения, принятые в программе</w:t>
      </w:r>
      <w:bookmarkEnd w:id="0"/>
      <w:bookmarkEnd w:id="1"/>
    </w:p>
    <w:p w14:paraId="4B1ABBC0" w14:textId="77777777" w:rsidR="00B947D3" w:rsidRPr="00B947D3" w:rsidRDefault="00B947D3" w:rsidP="00B947D3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5BA19A0D" w14:textId="77777777" w:rsidR="00B947D3" w:rsidRPr="00371978" w:rsidRDefault="00B947D3" w:rsidP="0037197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1978">
        <w:rPr>
          <w:rFonts w:ascii="Times New Roman" w:hAnsi="Times New Roman" w:cs="Times New Roman"/>
          <w:b/>
          <w:sz w:val="28"/>
          <w:szCs w:val="28"/>
        </w:rPr>
        <w:t xml:space="preserve">ФАНЗ </w:t>
      </w:r>
      <w:r w:rsidRPr="00371978">
        <w:rPr>
          <w:rFonts w:ascii="Times New Roman" w:hAnsi="Times New Roman" w:cs="Times New Roman"/>
          <w:sz w:val="28"/>
          <w:szCs w:val="28"/>
        </w:rPr>
        <w:t>– Финансовый Анализ. Новые знания. Рабочее и зарегистрированное название программы.</w:t>
      </w:r>
    </w:p>
    <w:p w14:paraId="619FD4BD" w14:textId="77777777" w:rsidR="00371978" w:rsidRDefault="00B947D3" w:rsidP="0037197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1978">
        <w:rPr>
          <w:rFonts w:ascii="Times New Roman" w:hAnsi="Times New Roman" w:cs="Times New Roman"/>
          <w:b/>
          <w:sz w:val="28"/>
          <w:szCs w:val="28"/>
        </w:rPr>
        <w:t>Первичный ключ</w:t>
      </w:r>
      <w:r w:rsidRPr="00371978">
        <w:rPr>
          <w:rFonts w:ascii="Times New Roman" w:hAnsi="Times New Roman" w:cs="Times New Roman"/>
          <w:sz w:val="28"/>
          <w:szCs w:val="28"/>
        </w:rPr>
        <w:t xml:space="preserve"> – зашифрованная алгоритмом </w:t>
      </w:r>
      <w:r w:rsidRPr="00371978">
        <w:rPr>
          <w:rFonts w:ascii="Times New Roman" w:hAnsi="Times New Roman" w:cs="Times New Roman"/>
          <w:i/>
          <w:sz w:val="28"/>
          <w:szCs w:val="28"/>
          <w:lang w:val="en-US"/>
        </w:rPr>
        <w:t>MD</w:t>
      </w:r>
      <w:r w:rsidRPr="00371978">
        <w:rPr>
          <w:rFonts w:ascii="Times New Roman" w:hAnsi="Times New Roman" w:cs="Times New Roman"/>
          <w:i/>
          <w:sz w:val="28"/>
          <w:szCs w:val="28"/>
        </w:rPr>
        <w:t>5</w:t>
      </w:r>
      <w:r w:rsidRPr="00371978">
        <w:rPr>
          <w:rFonts w:ascii="Times New Roman" w:hAnsi="Times New Roman" w:cs="Times New Roman"/>
          <w:sz w:val="28"/>
          <w:szCs w:val="28"/>
        </w:rPr>
        <w:t xml:space="preserve"> текстовая строка, заключающая в себе информацию о текущей конфигурации клиентского компьютера, на котором установлена</w:t>
      </w:r>
      <w:r w:rsidRPr="0037197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B4C99" w:rsidRPr="00371978">
        <w:rPr>
          <w:rFonts w:ascii="Times New Roman" w:hAnsi="Times New Roman" w:cs="Times New Roman"/>
          <w:i/>
          <w:sz w:val="28"/>
          <w:szCs w:val="28"/>
        </w:rPr>
        <w:t>ФАНЗ</w:t>
      </w:r>
      <w:r w:rsidR="00AB4C99" w:rsidRPr="00371978">
        <w:rPr>
          <w:rFonts w:ascii="Times New Roman" w:hAnsi="Times New Roman" w:cs="Times New Roman"/>
          <w:sz w:val="28"/>
          <w:szCs w:val="28"/>
        </w:rPr>
        <w:t xml:space="preserve">. Собирает следующую информацию о системе: </w:t>
      </w:r>
      <w:r w:rsidR="00212824" w:rsidRPr="00371978">
        <w:rPr>
          <w:rFonts w:ascii="Times New Roman" w:hAnsi="Times New Roman" w:cs="Times New Roman"/>
          <w:sz w:val="28"/>
          <w:szCs w:val="28"/>
        </w:rPr>
        <w:t xml:space="preserve">имя компьютера: имя пользователя: серийный номер </w:t>
      </w:r>
      <w:r w:rsidR="00212824" w:rsidRPr="00371978">
        <w:rPr>
          <w:rFonts w:ascii="Times New Roman" w:hAnsi="Times New Roman" w:cs="Times New Roman"/>
          <w:sz w:val="28"/>
          <w:szCs w:val="28"/>
          <w:lang w:val="en-US"/>
        </w:rPr>
        <w:t>HD</w:t>
      </w:r>
      <w:r w:rsidR="00212824" w:rsidRPr="00371978">
        <w:rPr>
          <w:rFonts w:ascii="Times New Roman" w:hAnsi="Times New Roman" w:cs="Times New Roman"/>
          <w:sz w:val="28"/>
          <w:szCs w:val="28"/>
        </w:rPr>
        <w:t xml:space="preserve"> (</w:t>
      </w:r>
      <w:r w:rsidR="00212824" w:rsidRPr="0037197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12824" w:rsidRPr="00371978">
        <w:rPr>
          <w:rFonts w:ascii="Times New Roman" w:hAnsi="Times New Roman" w:cs="Times New Roman"/>
          <w:sz w:val="28"/>
          <w:szCs w:val="28"/>
        </w:rPr>
        <w:t xml:space="preserve">), если несколько дисков, то несколько серийников: </w:t>
      </w:r>
      <w:r w:rsidR="00212824" w:rsidRPr="0037197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12824" w:rsidRPr="00371978">
        <w:rPr>
          <w:rFonts w:ascii="Times New Roman" w:hAnsi="Times New Roman" w:cs="Times New Roman"/>
          <w:sz w:val="28"/>
          <w:szCs w:val="28"/>
        </w:rPr>
        <w:t xml:space="preserve"> процессора: </w:t>
      </w:r>
      <w:r w:rsidR="00212824" w:rsidRPr="0037197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12824" w:rsidRPr="00371978">
        <w:rPr>
          <w:rFonts w:ascii="Times New Roman" w:hAnsi="Times New Roman" w:cs="Times New Roman"/>
          <w:sz w:val="28"/>
          <w:szCs w:val="28"/>
        </w:rPr>
        <w:t xml:space="preserve"> матер</w:t>
      </w:r>
      <w:r w:rsidR="00371978" w:rsidRPr="00371978">
        <w:rPr>
          <w:rFonts w:ascii="Times New Roman" w:hAnsi="Times New Roman" w:cs="Times New Roman"/>
          <w:sz w:val="28"/>
          <w:szCs w:val="28"/>
        </w:rPr>
        <w:t>инской платы: установленный код активации</w:t>
      </w:r>
      <w:r w:rsidR="00212824" w:rsidRPr="00371978">
        <w:rPr>
          <w:rFonts w:ascii="Times New Roman" w:hAnsi="Times New Roman" w:cs="Times New Roman"/>
          <w:sz w:val="28"/>
          <w:szCs w:val="28"/>
        </w:rPr>
        <w:t xml:space="preserve"> </w:t>
      </w:r>
      <w:r w:rsidR="00212824" w:rsidRPr="0037197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12824" w:rsidRPr="00371978">
        <w:rPr>
          <w:rFonts w:ascii="Times New Roman" w:hAnsi="Times New Roman" w:cs="Times New Roman"/>
          <w:sz w:val="28"/>
          <w:szCs w:val="28"/>
        </w:rPr>
        <w:t xml:space="preserve">: </w:t>
      </w:r>
      <w:r w:rsidR="00212824" w:rsidRPr="00962DC3">
        <w:rPr>
          <w:rFonts w:ascii="Times New Roman" w:hAnsi="Times New Roman" w:cs="Times New Roman"/>
          <w:i/>
          <w:sz w:val="28"/>
          <w:szCs w:val="28"/>
        </w:rPr>
        <w:t>UUID</w:t>
      </w:r>
      <w:r w:rsidR="00371978" w:rsidRPr="00962DC3">
        <w:rPr>
          <w:rFonts w:ascii="Times New Roman" w:hAnsi="Times New Roman" w:cs="Times New Roman"/>
          <w:i/>
          <w:sz w:val="28"/>
          <w:szCs w:val="28"/>
        </w:rPr>
        <w:t>.</w:t>
      </w:r>
      <w:r w:rsidR="00371978" w:rsidRPr="003719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B145B4" w14:textId="77777777" w:rsidR="00B23D9C" w:rsidRDefault="00B23D9C" w:rsidP="00B23D9C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71978">
        <w:rPr>
          <w:rFonts w:ascii="Times New Roman" w:hAnsi="Times New Roman" w:cs="Times New Roman"/>
          <w:sz w:val="28"/>
          <w:szCs w:val="28"/>
        </w:rPr>
        <w:t>Выглядит в исходном виде следующим образом. Т.е., сюда попадают все сведения, которые алгоритм смог собрать.</w:t>
      </w:r>
    </w:p>
    <w:p w14:paraId="6ACBEB92" w14:textId="77777777" w:rsidR="00B23D9C" w:rsidRDefault="00B23D9C" w:rsidP="00B23D9C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C19306F" w14:textId="77777777" w:rsidR="00B23D9C" w:rsidRDefault="00B23D9C" w:rsidP="00B23D9C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212824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76339BA6" wp14:editId="34E72851">
            <wp:extent cx="6768936" cy="2312696"/>
            <wp:effectExtent l="0" t="0" r="0" b="0"/>
            <wp:docPr id="1" name="Рисунок 1" descr="C:\Users\Service\Desktop\Первичный клю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vice\Desktop\Первичный ключ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948" cy="235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3D77B" w14:textId="77777777" w:rsidR="00B23D9C" w:rsidRDefault="00B23D9C" w:rsidP="00B23D9C">
      <w:pPr>
        <w:pStyle w:val="a4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14:paraId="5A4E7C9F" w14:textId="77777777" w:rsidR="00B23D9C" w:rsidRPr="00B23D9C" w:rsidRDefault="00B23D9C" w:rsidP="00B23D9C">
      <w:pPr>
        <w:pStyle w:val="a4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B23D9C">
        <w:rPr>
          <w:rFonts w:ascii="Times New Roman" w:hAnsi="Times New Roman" w:cs="Times New Roman"/>
          <w:sz w:val="32"/>
          <w:szCs w:val="32"/>
        </w:rPr>
        <w:t xml:space="preserve">Соответственно, после шифрования получаем хэш строки в таком виде (просто пример): </w:t>
      </w:r>
      <w:r w:rsidRPr="00B23D9C">
        <w:rPr>
          <w:rFonts w:ascii="Times New Roman" w:hAnsi="Times New Roman" w:cs="Times New Roman"/>
          <w:b/>
          <w:i/>
          <w:sz w:val="32"/>
          <w:szCs w:val="32"/>
        </w:rPr>
        <w:t>dea5a7e6eea52f21a1de1d091e521196</w:t>
      </w:r>
      <w:r w:rsidRPr="00B23D9C">
        <w:rPr>
          <w:rFonts w:ascii="Times New Roman" w:hAnsi="Times New Roman" w:cs="Times New Roman"/>
          <w:sz w:val="32"/>
          <w:szCs w:val="32"/>
        </w:rPr>
        <w:t>. Это есть контрольная сумма, полученная в результате шифрования.</w:t>
      </w:r>
    </w:p>
    <w:p w14:paraId="100FD208" w14:textId="77777777" w:rsidR="00E552A0" w:rsidRPr="00B23D9C" w:rsidRDefault="00371978" w:rsidP="003E1A61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23D9C">
        <w:rPr>
          <w:rFonts w:ascii="Times New Roman" w:hAnsi="Times New Roman" w:cs="Times New Roman"/>
          <w:b/>
          <w:sz w:val="28"/>
          <w:szCs w:val="28"/>
          <w:lang w:val="en-US"/>
        </w:rPr>
        <w:t>UUID</w:t>
      </w:r>
      <w:r w:rsidRPr="00B23D9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B23D9C">
        <w:rPr>
          <w:rFonts w:ascii="Times New Roman" w:hAnsi="Times New Roman" w:cs="Times New Roman"/>
          <w:sz w:val="28"/>
          <w:szCs w:val="28"/>
        </w:rPr>
        <w:t>у</w:t>
      </w:r>
      <w:r w:rsidR="00212824" w:rsidRPr="00B23D9C">
        <w:rPr>
          <w:rFonts w:ascii="Times New Roman" w:hAnsi="Times New Roman" w:cs="Times New Roman"/>
          <w:sz w:val="28"/>
          <w:szCs w:val="28"/>
        </w:rPr>
        <w:t>никальный идентификатор раздела, на котором установлена операционная система</w:t>
      </w:r>
      <w:r w:rsidRPr="00B23D9C">
        <w:rPr>
          <w:rFonts w:ascii="Times New Roman" w:hAnsi="Times New Roman" w:cs="Times New Roman"/>
          <w:sz w:val="28"/>
          <w:szCs w:val="28"/>
        </w:rPr>
        <w:t>. Базовое определение – стандарт идентификации, используемый в создании программного обеспечения.</w:t>
      </w:r>
      <w:r w:rsidR="00B23D9C" w:rsidRPr="00B23D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F93075" w14:textId="77777777" w:rsidR="00B23D9C" w:rsidRPr="00B23D9C" w:rsidRDefault="00B23D9C" w:rsidP="003E1A61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3D9C">
        <w:rPr>
          <w:rFonts w:ascii="Times New Roman" w:hAnsi="Times New Roman" w:cs="Times New Roman"/>
          <w:b/>
          <w:sz w:val="28"/>
          <w:szCs w:val="28"/>
        </w:rPr>
        <w:t>Лицензиатор –</w:t>
      </w:r>
      <w:r w:rsidRPr="00B23D9C">
        <w:rPr>
          <w:rFonts w:ascii="Times New Roman" w:hAnsi="Times New Roman" w:cs="Times New Roman"/>
          <w:sz w:val="28"/>
          <w:szCs w:val="28"/>
        </w:rPr>
        <w:t xml:space="preserve"> утилита для формирования лицензионного ключа, на основе полученного перв</w:t>
      </w:r>
      <w:r>
        <w:rPr>
          <w:rFonts w:ascii="Times New Roman" w:hAnsi="Times New Roman" w:cs="Times New Roman"/>
          <w:sz w:val="28"/>
          <w:szCs w:val="28"/>
        </w:rPr>
        <w:t>ичного ключа и выбранной версии программы.</w:t>
      </w:r>
    </w:p>
    <w:p w14:paraId="77C4D124" w14:textId="77777777" w:rsidR="006179A5" w:rsidRDefault="00B23D9C" w:rsidP="00F34141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79A5">
        <w:rPr>
          <w:rFonts w:ascii="Times New Roman" w:hAnsi="Times New Roman" w:cs="Times New Roman"/>
          <w:b/>
          <w:sz w:val="28"/>
          <w:szCs w:val="28"/>
        </w:rPr>
        <w:t xml:space="preserve">Лицензиар – </w:t>
      </w:r>
      <w:r w:rsidRPr="006179A5">
        <w:rPr>
          <w:rFonts w:ascii="Times New Roman" w:hAnsi="Times New Roman" w:cs="Times New Roman"/>
          <w:sz w:val="28"/>
          <w:szCs w:val="28"/>
        </w:rPr>
        <w:t>одна из сторон лицензионного соглашения, предоставляющая другой стороне — лицензиату — право на</w:t>
      </w:r>
      <w:r w:rsidR="006179A5">
        <w:rPr>
          <w:rFonts w:ascii="Times New Roman" w:hAnsi="Times New Roman" w:cs="Times New Roman"/>
          <w:sz w:val="28"/>
          <w:szCs w:val="28"/>
        </w:rPr>
        <w:t xml:space="preserve"> использование объекта лицензии.</w:t>
      </w:r>
    </w:p>
    <w:p w14:paraId="54984DB5" w14:textId="77777777" w:rsidR="00B23D9C" w:rsidRPr="006179A5" w:rsidRDefault="00B23D9C" w:rsidP="00F34141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79A5">
        <w:rPr>
          <w:rFonts w:ascii="Times New Roman" w:hAnsi="Times New Roman" w:cs="Times New Roman"/>
          <w:b/>
          <w:sz w:val="28"/>
          <w:szCs w:val="28"/>
        </w:rPr>
        <w:lastRenderedPageBreak/>
        <w:t>Лицензиат</w:t>
      </w:r>
      <w:r w:rsidR="006179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179A5">
        <w:rPr>
          <w:rFonts w:ascii="Times New Roman" w:hAnsi="Times New Roman" w:cs="Times New Roman"/>
          <w:b/>
          <w:sz w:val="28"/>
          <w:szCs w:val="28"/>
        </w:rPr>
        <w:t>–</w:t>
      </w:r>
      <w:r w:rsidR="006179A5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9" w:tooltip="Юридическое лицо" w:history="1">
        <w:r w:rsidRPr="006179A5">
          <w:rPr>
            <w:rFonts w:ascii="Times New Roman" w:hAnsi="Times New Roman" w:cs="Times New Roman"/>
            <w:sz w:val="28"/>
            <w:szCs w:val="28"/>
          </w:rPr>
          <w:t>юридическое лицо</w:t>
        </w:r>
      </w:hyperlink>
      <w:r w:rsidRPr="006179A5">
        <w:rPr>
          <w:rFonts w:ascii="Times New Roman" w:hAnsi="Times New Roman" w:cs="Times New Roman"/>
          <w:sz w:val="28"/>
          <w:szCs w:val="28"/>
        </w:rPr>
        <w:t> или </w:t>
      </w:r>
      <w:hyperlink r:id="rId10" w:tooltip="Индивидуальный предприниматель" w:history="1">
        <w:r w:rsidRPr="006179A5">
          <w:rPr>
            <w:rFonts w:ascii="Times New Roman" w:hAnsi="Times New Roman" w:cs="Times New Roman"/>
            <w:sz w:val="28"/>
            <w:szCs w:val="28"/>
          </w:rPr>
          <w:t>индивидуальный предприниматель</w:t>
        </w:r>
      </w:hyperlink>
      <w:r w:rsidRPr="006179A5">
        <w:rPr>
          <w:rFonts w:ascii="Times New Roman" w:hAnsi="Times New Roman" w:cs="Times New Roman"/>
          <w:sz w:val="28"/>
          <w:szCs w:val="28"/>
        </w:rPr>
        <w:t>, имеющие лицензию на осуществление конкретного вида деятельности.</w:t>
      </w:r>
    </w:p>
    <w:p w14:paraId="71EA0DDD" w14:textId="77777777" w:rsidR="00B23D9C" w:rsidRDefault="00B23D9C" w:rsidP="003E1A61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79A5">
        <w:rPr>
          <w:rFonts w:ascii="Times New Roman" w:hAnsi="Times New Roman" w:cs="Times New Roman"/>
          <w:b/>
          <w:sz w:val="28"/>
          <w:szCs w:val="28"/>
        </w:rPr>
        <w:t>Лицензионный ключ</w:t>
      </w:r>
      <w:r w:rsidRPr="00B23D9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79A5">
        <w:rPr>
          <w:rFonts w:ascii="Times New Roman" w:hAnsi="Times New Roman" w:cs="Times New Roman"/>
          <w:sz w:val="28"/>
          <w:szCs w:val="28"/>
        </w:rPr>
        <w:t>формируется лицензиатором, устанавливается клиентом и дает право на использовании объекта лицензии. В нашем случае состоит из трех частей. Конечный вид лицензии следующий:</w:t>
      </w:r>
    </w:p>
    <w:p w14:paraId="3B22D3D1" w14:textId="77777777" w:rsidR="006179A5" w:rsidRDefault="006179A5" w:rsidP="006179A5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224CE92" w14:textId="77777777" w:rsidR="006179A5" w:rsidRDefault="006179A5" w:rsidP="006179A5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6179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026C64" wp14:editId="2F04FE50">
            <wp:extent cx="6897332" cy="2565070"/>
            <wp:effectExtent l="0" t="0" r="0" b="6985"/>
            <wp:docPr id="2" name="Рисунок 2" descr="C:\Users\Service\Desktop\скрины\Лицензионный клю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vice\Desktop\скрины\Лицензионный ключ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345" cy="258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821F" w14:textId="77777777" w:rsidR="006179A5" w:rsidRDefault="006179A5" w:rsidP="006179A5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14:paraId="692D92E3" w14:textId="77777777" w:rsidR="006179A5" w:rsidRDefault="006179A5" w:rsidP="00962DC3">
      <w:pPr>
        <w:pStyle w:val="a4"/>
        <w:numPr>
          <w:ilvl w:val="0"/>
          <w:numId w:val="3"/>
        </w:numPr>
        <w:ind w:left="1276" w:firstLine="4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часть ключа, это зашифрованная </w:t>
      </w:r>
      <w:r w:rsidRPr="00962DC3">
        <w:rPr>
          <w:rFonts w:ascii="Times New Roman" w:hAnsi="Times New Roman" w:cs="Times New Roman"/>
          <w:i/>
          <w:sz w:val="28"/>
          <w:szCs w:val="28"/>
          <w:lang w:val="en-US"/>
        </w:rPr>
        <w:t>MD</w:t>
      </w:r>
      <w:r w:rsidRPr="00962DC3">
        <w:rPr>
          <w:rFonts w:ascii="Times New Roman" w:hAnsi="Times New Roman" w:cs="Times New Roman"/>
          <w:i/>
          <w:sz w:val="28"/>
          <w:szCs w:val="28"/>
        </w:rPr>
        <w:t>5</w:t>
      </w:r>
      <w:r w:rsidRPr="006179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 первичного ключа, которая тоже является хэш суммой.</w:t>
      </w:r>
    </w:p>
    <w:p w14:paraId="1468EE14" w14:textId="77777777" w:rsidR="006179A5" w:rsidRPr="00962DC3" w:rsidRDefault="00962DC3" w:rsidP="00962DC3">
      <w:pPr>
        <w:pStyle w:val="a4"/>
        <w:numPr>
          <w:ilvl w:val="0"/>
          <w:numId w:val="3"/>
        </w:numPr>
        <w:ind w:left="1276" w:firstLine="4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часть ключа</w:t>
      </w:r>
      <w:r w:rsidR="006179A5">
        <w:rPr>
          <w:rFonts w:ascii="Times New Roman" w:hAnsi="Times New Roman" w:cs="Times New Roman"/>
          <w:sz w:val="28"/>
          <w:szCs w:val="28"/>
        </w:rPr>
        <w:t xml:space="preserve">, это </w:t>
      </w:r>
      <w:r w:rsidR="006179A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179A5" w:rsidRPr="006179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выбранной версии, которую оплатил клиент.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62D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сначала шифруется </w:t>
      </w:r>
      <w:r w:rsidRPr="00962DC3">
        <w:rPr>
          <w:rFonts w:ascii="Times New Roman" w:hAnsi="Times New Roman" w:cs="Times New Roman"/>
          <w:i/>
          <w:sz w:val="28"/>
          <w:szCs w:val="28"/>
          <w:lang w:val="en-US"/>
        </w:rPr>
        <w:t>MD</w:t>
      </w:r>
      <w:r w:rsidRPr="00962DC3">
        <w:rPr>
          <w:rFonts w:ascii="Times New Roman" w:hAnsi="Times New Roman" w:cs="Times New Roman"/>
          <w:i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а после хэш кодируется через алгоритм </w:t>
      </w:r>
      <w:r w:rsidRPr="00962DC3">
        <w:rPr>
          <w:rFonts w:ascii="Times New Roman" w:hAnsi="Times New Roman" w:cs="Times New Roman"/>
          <w:i/>
          <w:sz w:val="28"/>
          <w:szCs w:val="28"/>
          <w:lang w:val="en-US"/>
        </w:rPr>
        <w:t>RSA</w:t>
      </w:r>
      <w:r w:rsidRPr="00962DC3">
        <w:rPr>
          <w:rFonts w:ascii="Times New Roman" w:hAnsi="Times New Roman" w:cs="Times New Roman"/>
          <w:sz w:val="28"/>
          <w:szCs w:val="28"/>
        </w:rPr>
        <w:t>.</w:t>
      </w:r>
    </w:p>
    <w:p w14:paraId="1882200D" w14:textId="77777777" w:rsidR="00962DC3" w:rsidRDefault="00962DC3" w:rsidP="00962DC3">
      <w:pPr>
        <w:pStyle w:val="a4"/>
        <w:numPr>
          <w:ilvl w:val="0"/>
          <w:numId w:val="3"/>
        </w:numPr>
        <w:ind w:left="1276" w:firstLine="4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Третья часть, это пара открытых ключей, сформированных при кодировании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62DC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62DC3">
        <w:rPr>
          <w:rFonts w:ascii="Times New Roman" w:hAnsi="Times New Roman" w:cs="Times New Roman"/>
          <w:sz w:val="28"/>
          <w:szCs w:val="28"/>
        </w:rPr>
        <w:t xml:space="preserve"> помощью этой пары расшифровывается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62D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получаем хэш версии. По этому хэшу программа «</w:t>
      </w:r>
      <w:r w:rsidRPr="00962DC3">
        <w:rPr>
          <w:rFonts w:ascii="Times New Roman" w:hAnsi="Times New Roman" w:cs="Times New Roman"/>
          <w:i/>
          <w:sz w:val="28"/>
          <w:szCs w:val="28"/>
        </w:rPr>
        <w:t>включает»</w:t>
      </w:r>
      <w:r>
        <w:rPr>
          <w:rFonts w:ascii="Times New Roman" w:hAnsi="Times New Roman" w:cs="Times New Roman"/>
          <w:sz w:val="28"/>
          <w:szCs w:val="28"/>
        </w:rPr>
        <w:t xml:space="preserve"> необходимый функционал в программе.</w:t>
      </w:r>
    </w:p>
    <w:p w14:paraId="531461B2" w14:textId="77777777" w:rsidR="00962DC3" w:rsidRDefault="00962DC3" w:rsidP="00962DC3">
      <w:pPr>
        <w:pStyle w:val="a4"/>
        <w:numPr>
          <w:ilvl w:val="0"/>
          <w:numId w:val="3"/>
        </w:numPr>
        <w:ind w:left="1276" w:firstLine="4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части разделены между собой </w:t>
      </w:r>
      <w:r w:rsidRPr="00962DC3">
        <w:rPr>
          <w:rFonts w:ascii="Times New Roman" w:hAnsi="Times New Roman" w:cs="Times New Roman"/>
          <w:b/>
          <w:sz w:val="28"/>
          <w:szCs w:val="28"/>
        </w:rPr>
        <w:t>“:”</w:t>
      </w:r>
      <w:r w:rsidRPr="00962DC3">
        <w:rPr>
          <w:rFonts w:ascii="Times New Roman" w:hAnsi="Times New Roman" w:cs="Times New Roman"/>
          <w:sz w:val="28"/>
          <w:szCs w:val="28"/>
        </w:rPr>
        <w:t xml:space="preserve">. Чтобы потом было удобно по частям считывать данные и проводить проверку. </w:t>
      </w:r>
    </w:p>
    <w:p w14:paraId="4FF4D4BC" w14:textId="77777777" w:rsidR="00962DC3" w:rsidRPr="00B61C24" w:rsidRDefault="00962DC3" w:rsidP="00962DC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62DC3">
        <w:rPr>
          <w:rFonts w:ascii="Times New Roman" w:hAnsi="Times New Roman" w:cs="Times New Roman"/>
          <w:b/>
          <w:sz w:val="28"/>
          <w:szCs w:val="28"/>
        </w:rPr>
        <w:t>RSA</w:t>
      </w:r>
      <w:r w:rsidR="002816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D0AAA">
        <w:rPr>
          <w:rFonts w:ascii="Times New Roman" w:hAnsi="Times New Roman" w:cs="Times New Roman"/>
          <w:b/>
          <w:sz w:val="28"/>
          <w:szCs w:val="28"/>
        </w:rPr>
        <w:t xml:space="preserve">— </w:t>
      </w:r>
      <w:hyperlink r:id="rId12" w:tooltip="Криптосистема с открытым ключом" w:history="1">
        <w:r w:rsidRPr="00281640">
          <w:rPr>
            <w:rFonts w:ascii="Times New Roman" w:hAnsi="Times New Roman" w:cs="Times New Roman"/>
            <w:sz w:val="28"/>
            <w:szCs w:val="28"/>
          </w:rPr>
          <w:t>криптографический алгоритм с открытым ключом</w:t>
        </w:r>
      </w:hyperlink>
      <w:r w:rsidRPr="00281640">
        <w:rPr>
          <w:rFonts w:ascii="Times New Roman" w:hAnsi="Times New Roman" w:cs="Times New Roman"/>
          <w:sz w:val="28"/>
          <w:szCs w:val="28"/>
        </w:rPr>
        <w:t>, основывающийся на </w:t>
      </w:r>
      <w:hyperlink r:id="rId13" w:tooltip="Вычислительная сложность" w:history="1">
        <w:r w:rsidRPr="00281640">
          <w:rPr>
            <w:rFonts w:ascii="Times New Roman" w:hAnsi="Times New Roman" w:cs="Times New Roman"/>
            <w:sz w:val="28"/>
            <w:szCs w:val="28"/>
          </w:rPr>
          <w:t>вычислительной сложности</w:t>
        </w:r>
      </w:hyperlink>
      <w:r w:rsidRPr="00281640">
        <w:rPr>
          <w:rFonts w:ascii="Times New Roman" w:hAnsi="Times New Roman" w:cs="Times New Roman"/>
          <w:sz w:val="28"/>
          <w:szCs w:val="28"/>
        </w:rPr>
        <w:t> </w:t>
      </w:r>
      <w:hyperlink r:id="rId14" w:tooltip="Факторизация целых чисел" w:history="1">
        <w:r w:rsidRPr="00281640">
          <w:rPr>
            <w:rFonts w:ascii="Times New Roman" w:hAnsi="Times New Roman" w:cs="Times New Roman"/>
            <w:sz w:val="28"/>
            <w:szCs w:val="28"/>
          </w:rPr>
          <w:t>задачи факторизации</w:t>
        </w:r>
      </w:hyperlink>
      <w:r w:rsidRPr="00281640">
        <w:rPr>
          <w:rFonts w:ascii="Times New Roman" w:hAnsi="Times New Roman" w:cs="Times New Roman"/>
          <w:sz w:val="28"/>
          <w:szCs w:val="28"/>
        </w:rPr>
        <w:t> больших целых чисел.</w:t>
      </w:r>
    </w:p>
    <w:p w14:paraId="7E921FC9" w14:textId="77777777" w:rsidR="00B61C24" w:rsidRPr="00C506B9" w:rsidRDefault="00B61C24" w:rsidP="00962DC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Хэш – </w:t>
      </w:r>
      <w:r w:rsidRPr="00B61C24">
        <w:rPr>
          <w:rFonts w:ascii="Times New Roman" w:hAnsi="Times New Roman" w:cs="Times New Roman"/>
          <w:sz w:val="28"/>
          <w:szCs w:val="28"/>
        </w:rPr>
        <w:t xml:space="preserve">то же, что хэш-функция; число фиксированной длины, которое ставится в соответствие данным произвольной длины таким образом, чтобы вероятность появления </w:t>
      </w:r>
      <w:r>
        <w:rPr>
          <w:rFonts w:ascii="Times New Roman" w:hAnsi="Times New Roman" w:cs="Times New Roman"/>
          <w:sz w:val="28"/>
          <w:szCs w:val="28"/>
        </w:rPr>
        <w:t>различных данных с одинаковым хэ</w:t>
      </w:r>
      <w:r w:rsidRPr="00B61C24">
        <w:rPr>
          <w:rFonts w:ascii="Times New Roman" w:hAnsi="Times New Roman" w:cs="Times New Roman"/>
          <w:sz w:val="28"/>
          <w:szCs w:val="28"/>
        </w:rPr>
        <w:t xml:space="preserve">шем стремилась к нулю, а </w:t>
      </w:r>
      <w:r>
        <w:rPr>
          <w:rFonts w:ascii="Times New Roman" w:hAnsi="Times New Roman" w:cs="Times New Roman"/>
          <w:sz w:val="28"/>
          <w:szCs w:val="28"/>
        </w:rPr>
        <w:t xml:space="preserve">восстановить данные по их хэшу </w:t>
      </w:r>
      <w:r w:rsidRPr="00B61C24">
        <w:rPr>
          <w:rFonts w:ascii="Times New Roman" w:hAnsi="Times New Roman" w:cs="Times New Roman"/>
          <w:sz w:val="28"/>
          <w:szCs w:val="28"/>
        </w:rPr>
        <w:t>было как можно труднее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DA6D03" w14:textId="77777777" w:rsidR="00C506B9" w:rsidRPr="00281640" w:rsidRDefault="00C506B9" w:rsidP="00962DC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Валидация </w:t>
      </w:r>
      <w:r w:rsidRPr="00C506B9">
        <w:rPr>
          <w:rFonts w:ascii="Times New Roman" w:hAnsi="Times New Roman" w:cs="Times New Roman"/>
          <w:sz w:val="28"/>
          <w:szCs w:val="28"/>
        </w:rPr>
        <w:t>– процедура, дающая высокую степень уверенности в том, что конкретный процесс, метод или система будет последовательно приводить к результатам, отвечающим заранее установленным критериям приемлемости.</w:t>
      </w:r>
    </w:p>
    <w:p w14:paraId="4494E3D5" w14:textId="77777777" w:rsidR="00281640" w:rsidRDefault="00281640" w:rsidP="0028164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 основными определениями все.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F530C2" w14:textId="77777777" w:rsidR="00C506B9" w:rsidRDefault="00C506B9" w:rsidP="0028164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F5C35CE" w14:textId="77777777" w:rsidR="00C506B9" w:rsidRDefault="00C506B9" w:rsidP="0028164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F88E392" w14:textId="77777777" w:rsidR="00C506B9" w:rsidRDefault="00C506B9" w:rsidP="0028164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18F39AB" w14:textId="77777777" w:rsidR="00C506B9" w:rsidRDefault="00C506B9" w:rsidP="0028164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EA448F5" w14:textId="77777777" w:rsidR="00C506B9" w:rsidRDefault="00C506B9" w:rsidP="0028164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F8FD829" w14:textId="77777777" w:rsidR="00C506B9" w:rsidRDefault="00C506B9" w:rsidP="0028164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C649228" w14:textId="77777777" w:rsidR="00C506B9" w:rsidRDefault="00C506B9" w:rsidP="0028164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947ECB6" w14:textId="77777777" w:rsidR="00C506B9" w:rsidRDefault="00C506B9" w:rsidP="0028164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750D656" w14:textId="77777777" w:rsidR="00C506B9" w:rsidRDefault="00C506B9" w:rsidP="0028164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33B8161" w14:textId="77777777" w:rsidR="00C506B9" w:rsidRDefault="00C506B9" w:rsidP="0028164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CDF1B70" w14:textId="77777777" w:rsidR="00C506B9" w:rsidRDefault="00C506B9" w:rsidP="0028164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62C702D" w14:textId="77777777" w:rsidR="00C506B9" w:rsidRDefault="00C506B9" w:rsidP="0028164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1D85C0C" w14:textId="77777777" w:rsidR="00C506B9" w:rsidRDefault="00C506B9" w:rsidP="0028164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44FE8D6" w14:textId="77777777" w:rsidR="00C506B9" w:rsidRDefault="00C506B9" w:rsidP="0028164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8A44796" w14:textId="77777777" w:rsidR="00C506B9" w:rsidRDefault="00C506B9" w:rsidP="0028164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15B4147" w14:textId="77777777" w:rsidR="00281640" w:rsidRPr="00A54562" w:rsidRDefault="00281640" w:rsidP="00A54562">
      <w:pPr>
        <w:pStyle w:val="1"/>
        <w:numPr>
          <w:ilvl w:val="0"/>
          <w:numId w:val="13"/>
        </w:numPr>
        <w:jc w:val="center"/>
        <w:rPr>
          <w:rStyle w:val="a7"/>
        </w:rPr>
      </w:pPr>
      <w:bookmarkStart w:id="2" w:name="_Toc442547902"/>
      <w:bookmarkStart w:id="3" w:name="_Toc442548914"/>
      <w:r w:rsidRPr="00A54562">
        <w:rPr>
          <w:rStyle w:val="a7"/>
        </w:rPr>
        <w:lastRenderedPageBreak/>
        <w:t>Процесс получения первичного ключа и установка лицензионного ключа</w:t>
      </w:r>
      <w:bookmarkEnd w:id="2"/>
      <w:bookmarkEnd w:id="3"/>
    </w:p>
    <w:p w14:paraId="24E3F6F8" w14:textId="77777777" w:rsidR="00281640" w:rsidRDefault="00281640" w:rsidP="00281640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8864815" w14:textId="77777777" w:rsidR="00281640" w:rsidRDefault="00281640" w:rsidP="00281640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Запускаем программу, получаем такое предупреждение</w:t>
      </w:r>
    </w:p>
    <w:p w14:paraId="3288379E" w14:textId="77777777" w:rsidR="00281640" w:rsidRDefault="00281640" w:rsidP="00281640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2ECA6C6F" w14:textId="77777777" w:rsidR="00281640" w:rsidRDefault="00281640" w:rsidP="00281640">
      <w:pPr>
        <w:pStyle w:val="a4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64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D9D0F90" wp14:editId="3D6AF29C">
            <wp:extent cx="5367647" cy="2427093"/>
            <wp:effectExtent l="0" t="0" r="5080" b="0"/>
            <wp:docPr id="3" name="Рисунок 3" descr="C:\Users\Service\Desktop\скрины\Первый запус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vice\Desktop\скрины\Первый запуск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177" cy="243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EB578" w14:textId="77777777" w:rsidR="00281640" w:rsidRDefault="00281640" w:rsidP="00281640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17747997" w14:textId="77777777" w:rsidR="00B91F33" w:rsidRPr="002B6E28" w:rsidRDefault="00281640" w:rsidP="002B6E28">
      <w:pPr>
        <w:pStyle w:val="a4"/>
        <w:ind w:left="1080" w:firstLine="336"/>
        <w:rPr>
          <w:rFonts w:ascii="Times New Roman" w:hAnsi="Times New Roman" w:cs="Times New Roman"/>
          <w:sz w:val="28"/>
          <w:szCs w:val="28"/>
        </w:rPr>
      </w:pPr>
      <w:r w:rsidRPr="002B6E28">
        <w:rPr>
          <w:rFonts w:ascii="Times New Roman" w:hAnsi="Times New Roman" w:cs="Times New Roman"/>
          <w:sz w:val="28"/>
          <w:szCs w:val="28"/>
        </w:rPr>
        <w:t>Как бы это не парадоксально звучало, но нужно нажать да, чтобы продолжить, нет, отказаться и выйти из программы. На этом небольшая пауза. Немного о процессе установки ключа.</w:t>
      </w:r>
    </w:p>
    <w:p w14:paraId="6A6943C9" w14:textId="77777777" w:rsidR="00B91F33" w:rsidRDefault="00B91F33" w:rsidP="00B91F33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635A5D1E" w14:textId="77777777" w:rsidR="00281640" w:rsidRDefault="00281640" w:rsidP="00C5072B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1F33">
        <w:rPr>
          <w:rFonts w:ascii="Times New Roman" w:hAnsi="Times New Roman" w:cs="Times New Roman"/>
          <w:sz w:val="28"/>
          <w:szCs w:val="28"/>
        </w:rPr>
        <w:t xml:space="preserve">При запуске </w:t>
      </w:r>
      <w:r w:rsidRPr="00327242">
        <w:rPr>
          <w:rFonts w:ascii="Times New Roman" w:hAnsi="Times New Roman" w:cs="Times New Roman"/>
          <w:i/>
          <w:sz w:val="28"/>
          <w:szCs w:val="28"/>
        </w:rPr>
        <w:t>ФАНЗ</w:t>
      </w:r>
      <w:r w:rsidRPr="00B91F33">
        <w:rPr>
          <w:rFonts w:ascii="Times New Roman" w:hAnsi="Times New Roman" w:cs="Times New Roman"/>
          <w:sz w:val="28"/>
          <w:szCs w:val="28"/>
        </w:rPr>
        <w:t xml:space="preserve">, проверяется наличие самого лицензионного ключа в корне программы </w:t>
      </w:r>
      <w:r w:rsidRPr="00B91F33">
        <w:rPr>
          <w:rFonts w:ascii="Times New Roman" w:hAnsi="Times New Roman" w:cs="Times New Roman"/>
          <w:b/>
          <w:i/>
          <w:sz w:val="28"/>
          <w:szCs w:val="28"/>
          <w:lang w:val="en-US"/>
        </w:rPr>
        <w:t>keys</w:t>
      </w:r>
      <w:r w:rsidRPr="00B91F33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B91F33" w:rsidRPr="00B91F33">
        <w:rPr>
          <w:rFonts w:ascii="Times New Roman" w:hAnsi="Times New Roman" w:cs="Times New Roman"/>
          <w:b/>
          <w:i/>
          <w:sz w:val="28"/>
          <w:szCs w:val="28"/>
          <w:lang w:val="en-US"/>
        </w:rPr>
        <w:t>licence</w:t>
      </w:r>
      <w:r w:rsidR="00B91F33" w:rsidRPr="00B91F33">
        <w:rPr>
          <w:rFonts w:ascii="Times New Roman" w:hAnsi="Times New Roman" w:cs="Times New Roman"/>
          <w:sz w:val="28"/>
          <w:szCs w:val="28"/>
        </w:rPr>
        <w:t xml:space="preserve"> и записи в системном реестре</w:t>
      </w:r>
      <w:r w:rsidR="00327242">
        <w:rPr>
          <w:rFonts w:ascii="Times New Roman" w:hAnsi="Times New Roman" w:cs="Times New Roman"/>
          <w:sz w:val="28"/>
          <w:szCs w:val="28"/>
        </w:rPr>
        <w:t xml:space="preserve"> </w:t>
      </w:r>
      <w:r w:rsidR="0032724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91F33" w:rsidRPr="00B91F33">
        <w:rPr>
          <w:rFonts w:ascii="Times New Roman" w:hAnsi="Times New Roman" w:cs="Times New Roman"/>
          <w:sz w:val="28"/>
          <w:szCs w:val="28"/>
        </w:rPr>
        <w:t>, точнее наличии необходимого ра</w:t>
      </w:r>
      <w:r w:rsidR="00B91F33">
        <w:rPr>
          <w:rFonts w:ascii="Times New Roman" w:hAnsi="Times New Roman" w:cs="Times New Roman"/>
          <w:sz w:val="28"/>
          <w:szCs w:val="28"/>
        </w:rPr>
        <w:t>здела и записанного в нем ключа …\</w:t>
      </w:r>
      <w:r w:rsidR="00B91F33" w:rsidRPr="00B91F33">
        <w:rPr>
          <w:rFonts w:ascii="Times New Roman" w:hAnsi="Times New Roman" w:cs="Times New Roman"/>
          <w:sz w:val="28"/>
          <w:szCs w:val="28"/>
        </w:rPr>
        <w:t>LocalMachine</w:t>
      </w:r>
      <w:r w:rsidR="00B91F33">
        <w:rPr>
          <w:rFonts w:ascii="Times New Roman" w:hAnsi="Times New Roman" w:cs="Times New Roman"/>
          <w:sz w:val="28"/>
          <w:szCs w:val="28"/>
        </w:rPr>
        <w:t>\Software\Fanz\</w:t>
      </w:r>
      <w:r w:rsidR="00B91F33">
        <w:rPr>
          <w:rFonts w:ascii="Times New Roman" w:hAnsi="Times New Roman" w:cs="Times New Roman"/>
          <w:sz w:val="28"/>
          <w:szCs w:val="28"/>
          <w:lang w:val="en-US"/>
        </w:rPr>
        <w:t>RegDate</w:t>
      </w:r>
      <w:r w:rsidR="00B91F33" w:rsidRPr="00B91F33">
        <w:rPr>
          <w:rFonts w:ascii="Times New Roman" w:hAnsi="Times New Roman" w:cs="Times New Roman"/>
          <w:sz w:val="28"/>
          <w:szCs w:val="28"/>
        </w:rPr>
        <w:t>.</w:t>
      </w:r>
    </w:p>
    <w:p w14:paraId="1CB345B5" w14:textId="77777777" w:rsidR="00B91F33" w:rsidRDefault="00327242" w:rsidP="00C5072B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отсутствии этих данных </w:t>
      </w:r>
      <w:r w:rsidR="002B6E28">
        <w:rPr>
          <w:rFonts w:ascii="Times New Roman" w:hAnsi="Times New Roman" w:cs="Times New Roman"/>
          <w:sz w:val="28"/>
          <w:szCs w:val="28"/>
        </w:rPr>
        <w:t>запускается форма для формирования ключа, которая сначала выводит сообщение, указанное выше.</w:t>
      </w:r>
      <w:r w:rsidRPr="003272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Т.е., «клиент чист»</w:t>
      </w:r>
      <w:r w:rsidR="00D06965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никогда себе не ставил </w:t>
      </w:r>
      <w:r w:rsidRPr="00327242">
        <w:rPr>
          <w:rFonts w:ascii="Times New Roman" w:hAnsi="Times New Roman" w:cs="Times New Roman"/>
          <w:i/>
          <w:sz w:val="28"/>
          <w:szCs w:val="28"/>
        </w:rPr>
        <w:t>ФАНЗ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85E342" w14:textId="77777777" w:rsidR="002B6E28" w:rsidRDefault="002B6E28" w:rsidP="00C5072B">
      <w:pPr>
        <w:pStyle w:val="a4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 каким-то причинам в системе остались данные в реестре или в корне ПО уже лежит какой-то лицензионный ключ, то эти</w:t>
      </w:r>
      <w:r w:rsidR="00FA7234">
        <w:rPr>
          <w:rFonts w:ascii="Times New Roman" w:hAnsi="Times New Roman" w:cs="Times New Roman"/>
          <w:sz w:val="28"/>
          <w:szCs w:val="28"/>
        </w:rPr>
        <w:t xml:space="preserve"> данные автоматически удаляются и тут же запускается предложение сформировать первичный ключ. Речь не о жуликах, просто клиент к примеру захотел сменить тип лицензии и оплатил новую.</w:t>
      </w:r>
      <w:r w:rsidR="007833E7">
        <w:rPr>
          <w:rFonts w:ascii="Times New Roman" w:hAnsi="Times New Roman" w:cs="Times New Roman"/>
          <w:sz w:val="28"/>
          <w:szCs w:val="28"/>
        </w:rPr>
        <w:t xml:space="preserve"> Ну или, да, жулики.</w:t>
      </w:r>
    </w:p>
    <w:p w14:paraId="3F6C1EC9" w14:textId="77777777" w:rsidR="00327242" w:rsidRDefault="007833E7" w:rsidP="00C5072B">
      <w:pPr>
        <w:pStyle w:val="a4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</w:t>
      </w:r>
      <w:r w:rsidR="00FA7234">
        <w:rPr>
          <w:rFonts w:ascii="Times New Roman" w:hAnsi="Times New Roman" w:cs="Times New Roman"/>
          <w:sz w:val="28"/>
          <w:szCs w:val="28"/>
        </w:rPr>
        <w:t xml:space="preserve">, </w:t>
      </w:r>
      <w:r w:rsidR="00327242">
        <w:rPr>
          <w:rFonts w:ascii="Times New Roman" w:hAnsi="Times New Roman" w:cs="Times New Roman"/>
          <w:sz w:val="28"/>
          <w:szCs w:val="28"/>
        </w:rPr>
        <w:t xml:space="preserve">если и ключ и запись в реестре уже есть, то проверяется значение в ключе </w:t>
      </w:r>
      <w:r w:rsidR="00327242" w:rsidRPr="00327242">
        <w:rPr>
          <w:rFonts w:ascii="Times New Roman" w:hAnsi="Times New Roman" w:cs="Times New Roman"/>
          <w:b/>
          <w:i/>
          <w:sz w:val="28"/>
          <w:szCs w:val="28"/>
          <w:lang w:val="en-US"/>
        </w:rPr>
        <w:t>RegDate</w:t>
      </w:r>
      <w:r w:rsidR="00327242" w:rsidRPr="00327242">
        <w:rPr>
          <w:rFonts w:ascii="Times New Roman" w:hAnsi="Times New Roman" w:cs="Times New Roman"/>
          <w:sz w:val="28"/>
          <w:szCs w:val="28"/>
        </w:rPr>
        <w:t xml:space="preserve"> </w:t>
      </w:r>
      <w:r w:rsidR="00327242">
        <w:rPr>
          <w:rFonts w:ascii="Times New Roman" w:hAnsi="Times New Roman" w:cs="Times New Roman"/>
          <w:sz w:val="28"/>
          <w:szCs w:val="28"/>
        </w:rPr>
        <w:t xml:space="preserve">на предмет равенства дате последнего изменения </w:t>
      </w:r>
      <w:r w:rsidR="00327242" w:rsidRPr="00B91F33">
        <w:rPr>
          <w:rFonts w:ascii="Times New Roman" w:hAnsi="Times New Roman" w:cs="Times New Roman"/>
          <w:b/>
          <w:i/>
          <w:sz w:val="28"/>
          <w:szCs w:val="28"/>
          <w:lang w:val="en-US"/>
        </w:rPr>
        <w:t>keys</w:t>
      </w:r>
      <w:r w:rsidR="00327242" w:rsidRPr="00B91F33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327242" w:rsidRPr="00B91F33">
        <w:rPr>
          <w:rFonts w:ascii="Times New Roman" w:hAnsi="Times New Roman" w:cs="Times New Roman"/>
          <w:b/>
          <w:i/>
          <w:sz w:val="28"/>
          <w:szCs w:val="28"/>
          <w:lang w:val="en-US"/>
        </w:rPr>
        <w:t>licence</w:t>
      </w:r>
      <w:r w:rsidRPr="007833E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установке ключа, </w:t>
      </w:r>
      <w:r w:rsidR="00D06965">
        <w:rPr>
          <w:rFonts w:ascii="Times New Roman" w:hAnsi="Times New Roman" w:cs="Times New Roman"/>
          <w:sz w:val="28"/>
          <w:szCs w:val="28"/>
        </w:rPr>
        <w:t xml:space="preserve">автоматически </w:t>
      </w:r>
      <w:r>
        <w:rPr>
          <w:rFonts w:ascii="Times New Roman" w:hAnsi="Times New Roman" w:cs="Times New Roman"/>
          <w:sz w:val="28"/>
          <w:szCs w:val="28"/>
        </w:rPr>
        <w:t xml:space="preserve">создается раздел и ключ в реестре, 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него записывается дата создания </w:t>
      </w:r>
      <w:r w:rsidRPr="00B91F33">
        <w:rPr>
          <w:rFonts w:ascii="Times New Roman" w:hAnsi="Times New Roman" w:cs="Times New Roman"/>
          <w:b/>
          <w:i/>
          <w:sz w:val="28"/>
          <w:szCs w:val="28"/>
          <w:lang w:val="en-US"/>
        </w:rPr>
        <w:t>keys</w:t>
      </w:r>
      <w:r w:rsidRPr="00B91F33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B91F33">
        <w:rPr>
          <w:rFonts w:ascii="Times New Roman" w:hAnsi="Times New Roman" w:cs="Times New Roman"/>
          <w:b/>
          <w:i/>
          <w:sz w:val="28"/>
          <w:szCs w:val="28"/>
          <w:lang w:val="en-US"/>
        </w:rPr>
        <w:t>licence</w:t>
      </w:r>
      <w:r w:rsidRPr="007833E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Поэтому если файл лицензии пытались изменить, открывали и ковырялись, то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83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отражает дату изменения файла.</w:t>
      </w:r>
      <w:r w:rsidR="00D06965">
        <w:rPr>
          <w:rFonts w:ascii="Times New Roman" w:hAnsi="Times New Roman" w:cs="Times New Roman"/>
          <w:sz w:val="28"/>
          <w:szCs w:val="28"/>
        </w:rPr>
        <w:t xml:space="preserve"> Выглядит это вот </w:t>
      </w:r>
      <w:commentRangeStart w:id="4"/>
      <w:r w:rsidR="00D06965">
        <w:rPr>
          <w:rFonts w:ascii="Times New Roman" w:hAnsi="Times New Roman" w:cs="Times New Roman"/>
          <w:sz w:val="28"/>
          <w:szCs w:val="28"/>
        </w:rPr>
        <w:t>так</w:t>
      </w:r>
      <w:commentRangeEnd w:id="4"/>
      <w:r w:rsidR="0004426A">
        <w:rPr>
          <w:rStyle w:val="af8"/>
        </w:rPr>
        <w:commentReference w:id="4"/>
      </w:r>
      <w:r w:rsidR="00D06965">
        <w:rPr>
          <w:rFonts w:ascii="Times New Roman" w:hAnsi="Times New Roman" w:cs="Times New Roman"/>
          <w:sz w:val="28"/>
          <w:szCs w:val="28"/>
        </w:rPr>
        <w:t>:</w:t>
      </w:r>
    </w:p>
    <w:p w14:paraId="31E5ED9F" w14:textId="77777777" w:rsidR="00D06965" w:rsidRDefault="00D06965" w:rsidP="00D06965">
      <w:pPr>
        <w:pStyle w:val="a4"/>
        <w:ind w:left="2160"/>
        <w:rPr>
          <w:rFonts w:ascii="Times New Roman" w:hAnsi="Times New Roman" w:cs="Times New Roman"/>
          <w:sz w:val="28"/>
          <w:szCs w:val="28"/>
        </w:rPr>
      </w:pPr>
    </w:p>
    <w:p w14:paraId="5CD9B61D" w14:textId="77777777" w:rsidR="00D06965" w:rsidRDefault="00D06965" w:rsidP="00A80EB6">
      <w:pPr>
        <w:pStyle w:val="a4"/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D069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4AEA28B5" wp14:editId="14288006">
            <wp:simplePos x="0" y="0"/>
            <wp:positionH relativeFrom="column">
              <wp:posOffset>1373752</wp:posOffset>
            </wp:positionH>
            <wp:positionV relativeFrom="paragraph">
              <wp:posOffset>-5723</wp:posOffset>
            </wp:positionV>
            <wp:extent cx="3728720" cy="4904740"/>
            <wp:effectExtent l="0" t="0" r="5080" b="0"/>
            <wp:wrapSquare wrapText="bothSides"/>
            <wp:docPr id="4" name="Рисунок 4" descr="C:\Users\Service\Desktop\скрины\дата ключ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rvice\Desktop\скрины\дата ключа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490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То, что пишется в</w:t>
      </w:r>
      <w:r w:rsidRPr="00A80EB6">
        <w:rPr>
          <w:rFonts w:ascii="Times New Roman" w:hAnsi="Times New Roman" w:cs="Times New Roman"/>
          <w:sz w:val="28"/>
          <w:szCs w:val="28"/>
          <w:u w:val="single"/>
        </w:rPr>
        <w:t xml:space="preserve"> создан </w:t>
      </w:r>
      <w:r>
        <w:rPr>
          <w:rFonts w:ascii="Times New Roman" w:hAnsi="Times New Roman" w:cs="Times New Roman"/>
          <w:sz w:val="28"/>
          <w:szCs w:val="28"/>
        </w:rPr>
        <w:t xml:space="preserve">и в </w:t>
      </w:r>
      <w:r w:rsidRPr="00A80EB6">
        <w:rPr>
          <w:rFonts w:ascii="Times New Roman" w:hAnsi="Times New Roman" w:cs="Times New Roman"/>
          <w:sz w:val="28"/>
          <w:szCs w:val="28"/>
          <w:u w:val="single"/>
        </w:rPr>
        <w:t>измен</w:t>
      </w:r>
      <w:r>
        <w:rPr>
          <w:rFonts w:ascii="Times New Roman" w:hAnsi="Times New Roman" w:cs="Times New Roman"/>
          <w:sz w:val="28"/>
          <w:szCs w:val="28"/>
        </w:rPr>
        <w:t xml:space="preserve">, без каких-либо изменений, должно совпадать. В реестр попадает первое значение, сравнивается потом со вторым. Если проверка не проходит, то снова удаляются и запись в реестре и файл лицензии, после чего программа закрывается, выдав предупреждение. Но при последующем открытии т.к., лишние данные были удалены, снова стартует </w:t>
      </w:r>
      <w:r w:rsidR="00A80EB6">
        <w:rPr>
          <w:rFonts w:ascii="Times New Roman" w:hAnsi="Times New Roman" w:cs="Times New Roman"/>
          <w:sz w:val="28"/>
          <w:szCs w:val="28"/>
        </w:rPr>
        <w:t>предложение сформировать первичный ключ.</w:t>
      </w:r>
    </w:p>
    <w:p w14:paraId="272C7012" w14:textId="77777777" w:rsidR="00A80EB6" w:rsidRDefault="001D5D95" w:rsidP="00D06965">
      <w:pPr>
        <w:pStyle w:val="a4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4189B" wp14:editId="2DF0D584">
                <wp:simplePos x="0" y="0"/>
                <wp:positionH relativeFrom="column">
                  <wp:posOffset>7370791</wp:posOffset>
                </wp:positionH>
                <wp:positionV relativeFrom="paragraph">
                  <wp:posOffset>10275</wp:posOffset>
                </wp:positionV>
                <wp:extent cx="59377" cy="166255"/>
                <wp:effectExtent l="19050" t="0" r="55245" b="6286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7" cy="166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D55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580.4pt;margin-top:.8pt;width:4.7pt;height:1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" strokecolor="black [3200]" strokeweight="1.5pt">
                <v:stroke endarrow="block" joinstyle="miter"/>
              </v:shape>
            </w:pict>
          </mc:Fallback>
        </mc:AlternateContent>
      </w:r>
    </w:p>
    <w:p w14:paraId="6ED42DD7" w14:textId="77777777" w:rsidR="00A80EB6" w:rsidRPr="00B91F33" w:rsidRDefault="00A80EB6" w:rsidP="00D06965">
      <w:pPr>
        <w:pStyle w:val="a4"/>
        <w:ind w:left="2160"/>
        <w:rPr>
          <w:rFonts w:ascii="Times New Roman" w:hAnsi="Times New Roman" w:cs="Times New Roman"/>
          <w:sz w:val="28"/>
          <w:szCs w:val="28"/>
        </w:rPr>
      </w:pPr>
      <w:r w:rsidRPr="00A80E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3BEF50" wp14:editId="1558990C">
            <wp:extent cx="4716941" cy="1805049"/>
            <wp:effectExtent l="0" t="0" r="7620" b="5080"/>
            <wp:docPr id="5" name="Рисунок 5" descr="C:\Users\Service\Desktop\скрины\Есть ключ или запись в реест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vice\Desktop\скрины\Есть ключ или запись в реесте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331" cy="180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F7FFF" w14:textId="77777777" w:rsidR="00281640" w:rsidRDefault="00281640" w:rsidP="00281640">
      <w:pPr>
        <w:rPr>
          <w:rFonts w:ascii="Times New Roman" w:hAnsi="Times New Roman" w:cs="Times New Roman"/>
          <w:b/>
          <w:sz w:val="28"/>
          <w:szCs w:val="28"/>
        </w:rPr>
      </w:pPr>
    </w:p>
    <w:p w14:paraId="6B0E533E" w14:textId="77777777" w:rsidR="00A80EB6" w:rsidRDefault="00A80EB6" w:rsidP="00281640">
      <w:pPr>
        <w:rPr>
          <w:rFonts w:ascii="Times New Roman" w:hAnsi="Times New Roman" w:cs="Times New Roman"/>
          <w:b/>
          <w:sz w:val="28"/>
          <w:szCs w:val="28"/>
        </w:rPr>
      </w:pPr>
    </w:p>
    <w:p w14:paraId="1F9C6A29" w14:textId="77777777" w:rsidR="00A80EB6" w:rsidRDefault="00A80EB6" w:rsidP="00281640">
      <w:pPr>
        <w:rPr>
          <w:rFonts w:ascii="Times New Roman" w:hAnsi="Times New Roman" w:cs="Times New Roman"/>
          <w:b/>
          <w:sz w:val="28"/>
          <w:szCs w:val="28"/>
        </w:rPr>
      </w:pPr>
    </w:p>
    <w:p w14:paraId="4EA16B74" w14:textId="77777777" w:rsidR="00A80EB6" w:rsidRDefault="00A80EB6" w:rsidP="00281640">
      <w:pPr>
        <w:rPr>
          <w:rFonts w:ascii="Times New Roman" w:hAnsi="Times New Roman" w:cs="Times New Roman"/>
          <w:b/>
          <w:sz w:val="28"/>
          <w:szCs w:val="28"/>
        </w:rPr>
      </w:pPr>
    </w:p>
    <w:p w14:paraId="21A422B3" w14:textId="77777777" w:rsidR="00A80EB6" w:rsidRDefault="00A80EB6" w:rsidP="00281640">
      <w:pPr>
        <w:rPr>
          <w:rFonts w:ascii="Times New Roman" w:hAnsi="Times New Roman" w:cs="Times New Roman"/>
          <w:b/>
          <w:sz w:val="28"/>
          <w:szCs w:val="28"/>
        </w:rPr>
      </w:pPr>
    </w:p>
    <w:p w14:paraId="30D3F389" w14:textId="77777777" w:rsidR="00A80EB6" w:rsidRPr="00C5072B" w:rsidRDefault="00C5072B" w:rsidP="0083163A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предложения сформировать </w:t>
      </w:r>
      <w:r w:rsidRPr="00C5072B">
        <w:rPr>
          <w:rFonts w:ascii="Times New Roman" w:hAnsi="Times New Roman" w:cs="Times New Roman"/>
          <w:i/>
          <w:sz w:val="28"/>
          <w:szCs w:val="28"/>
        </w:rPr>
        <w:t>первичный ключ</w:t>
      </w:r>
      <w:r>
        <w:rPr>
          <w:rFonts w:ascii="Times New Roman" w:hAnsi="Times New Roman" w:cs="Times New Roman"/>
          <w:sz w:val="28"/>
          <w:szCs w:val="28"/>
        </w:rPr>
        <w:t xml:space="preserve"> переходим на форму </w:t>
      </w:r>
      <w:r w:rsidRPr="00C5072B">
        <w:rPr>
          <w:rFonts w:ascii="Times New Roman" w:hAnsi="Times New Roman" w:cs="Times New Roman"/>
          <w:i/>
          <w:sz w:val="28"/>
          <w:szCs w:val="28"/>
          <w:lang w:val="en-US"/>
        </w:rPr>
        <w:t>License</w:t>
      </w:r>
      <w:r w:rsidRPr="00C5072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Тут автоматически записывается наш первичный ключ, который мы можем скопировать в буфер обмена или же по кнопке сохранить в текстовый файл </w:t>
      </w:r>
      <w:r w:rsidRPr="0075474F">
        <w:rPr>
          <w:rFonts w:ascii="Times New Roman" w:hAnsi="Times New Roman" w:cs="Times New Roman"/>
          <w:b/>
          <w:i/>
          <w:sz w:val="28"/>
          <w:szCs w:val="28"/>
        </w:rPr>
        <w:t>primary key.</w:t>
      </w:r>
      <w:r w:rsidRPr="0075474F">
        <w:rPr>
          <w:rFonts w:ascii="Times New Roman" w:hAnsi="Times New Roman" w:cs="Times New Roman"/>
          <w:b/>
          <w:i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в корне папки. А после этой файл выслать на почту, кому как удобней.</w:t>
      </w:r>
    </w:p>
    <w:p w14:paraId="4E32A5B0" w14:textId="77777777" w:rsidR="00C5072B" w:rsidRDefault="00C5072B" w:rsidP="001D5D95">
      <w:pPr>
        <w:pStyle w:val="a4"/>
        <w:ind w:left="1800"/>
        <w:rPr>
          <w:rFonts w:ascii="Times New Roman" w:hAnsi="Times New Roman" w:cs="Times New Roman"/>
          <w:b/>
          <w:sz w:val="28"/>
          <w:szCs w:val="28"/>
        </w:rPr>
      </w:pPr>
      <w:r w:rsidRPr="00C5072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02F411B1" wp14:editId="68576CD8">
            <wp:simplePos x="0" y="0"/>
            <wp:positionH relativeFrom="column">
              <wp:posOffset>5624830</wp:posOffset>
            </wp:positionH>
            <wp:positionV relativeFrom="paragraph">
              <wp:posOffset>0</wp:posOffset>
            </wp:positionV>
            <wp:extent cx="4049395" cy="3556635"/>
            <wp:effectExtent l="0" t="0" r="8255" b="5715"/>
            <wp:wrapSquare wrapText="bothSides"/>
            <wp:docPr id="8" name="Рисунок 8" descr="C:\Users\Service\Desktop\скрины\Сохранение первичного ключ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rvice\Desktop\скрины\Сохранение первичного ключа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072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7CF7877D" wp14:editId="3F15C244">
            <wp:simplePos x="0" y="0"/>
            <wp:positionH relativeFrom="column">
              <wp:posOffset>1148080</wp:posOffset>
            </wp:positionH>
            <wp:positionV relativeFrom="paragraph">
              <wp:posOffset>0</wp:posOffset>
            </wp:positionV>
            <wp:extent cx="4041775" cy="3550285"/>
            <wp:effectExtent l="0" t="0" r="0" b="0"/>
            <wp:wrapSquare wrapText="bothSides"/>
            <wp:docPr id="7" name="Рисунок 7" descr="C:\Users\Service\Desktop\скрины\Получение первичного ключ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rvice\Desktop\скрины\Получение первичного ключа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775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0B1F64" w14:textId="77777777" w:rsidR="001D5D95" w:rsidRPr="00C5072B" w:rsidRDefault="001D5D95" w:rsidP="001D5D95">
      <w:pPr>
        <w:pStyle w:val="a4"/>
        <w:ind w:left="1800"/>
        <w:rPr>
          <w:rFonts w:ascii="Times New Roman" w:hAnsi="Times New Roman" w:cs="Times New Roman"/>
          <w:b/>
          <w:sz w:val="28"/>
          <w:szCs w:val="28"/>
        </w:rPr>
      </w:pPr>
    </w:p>
    <w:p w14:paraId="2DBFF9A0" w14:textId="77777777" w:rsidR="00C5072B" w:rsidRDefault="001D5D95" w:rsidP="0083163A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выслали первичный ключ, можно закрыть приложение через крестик или кнопкой отмена. Обращаю внимание, что для удобства кнопка продолжить для записи ключа и само поле для ввода ключа неактивны. Чтобы их задействовать нужно выбрать </w:t>
      </w:r>
      <w:r w:rsidRPr="001D5D95">
        <w:rPr>
          <w:rFonts w:ascii="Times New Roman" w:hAnsi="Times New Roman" w:cs="Times New Roman"/>
          <w:sz w:val="28"/>
          <w:szCs w:val="28"/>
          <w:u w:val="single"/>
        </w:rPr>
        <w:t>у меня уже есть лицензионный ключ.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38D82EBD" w14:textId="77777777" w:rsidR="001D5D95" w:rsidRDefault="001D5D95" w:rsidP="0083163A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получения ключа, заказчик либо повторно запускает ПО и переходит в это окно, либо вообще не закрывает и ждем ответа по почте, опять же как удобно. После получения </w:t>
      </w:r>
      <w:r w:rsidRPr="001D5D95">
        <w:rPr>
          <w:rFonts w:ascii="Times New Roman" w:hAnsi="Times New Roman" w:cs="Times New Roman"/>
          <w:i/>
          <w:sz w:val="28"/>
          <w:szCs w:val="28"/>
        </w:rPr>
        <w:t>лицензионного ключа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ставим отметку в чекбоксе, чтобы активировать поле ввода и кнопку. Вводим ключ и нажимаем продолжить. Все просто. Создается ключ лицензии, создается раздел и ключ в реестре. При последующем запуске, после проверки ключа запускается приложении со с необходимым набором функционала. Но, снова но. </w:t>
      </w:r>
      <w:r w:rsidR="0083163A">
        <w:rPr>
          <w:rFonts w:ascii="Times New Roman" w:hAnsi="Times New Roman" w:cs="Times New Roman"/>
          <w:sz w:val="28"/>
          <w:szCs w:val="28"/>
        </w:rPr>
        <w:t>Рассмотрим, что происходит при нажатии на кнопку продолжить.</w:t>
      </w:r>
    </w:p>
    <w:p w14:paraId="5885EAAA" w14:textId="77777777" w:rsidR="0083163A" w:rsidRDefault="0083163A" w:rsidP="0083163A">
      <w:pPr>
        <w:pStyle w:val="a4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все проходит без проблем, то выдается сообщение следующего вида:</w:t>
      </w:r>
    </w:p>
    <w:p w14:paraId="24886C14" w14:textId="77777777" w:rsidR="0083163A" w:rsidRDefault="0083163A" w:rsidP="0083163A">
      <w:pPr>
        <w:pStyle w:val="a4"/>
        <w:ind w:left="2160"/>
        <w:rPr>
          <w:rFonts w:ascii="Times New Roman" w:hAnsi="Times New Roman" w:cs="Times New Roman"/>
          <w:sz w:val="28"/>
          <w:szCs w:val="28"/>
        </w:rPr>
      </w:pPr>
    </w:p>
    <w:p w14:paraId="20A6F975" w14:textId="77777777" w:rsidR="0083163A" w:rsidRDefault="0083163A" w:rsidP="0083163A">
      <w:pPr>
        <w:pStyle w:val="a4"/>
        <w:ind w:left="2160"/>
        <w:rPr>
          <w:rFonts w:ascii="Times New Roman" w:hAnsi="Times New Roman" w:cs="Times New Roman"/>
          <w:sz w:val="28"/>
          <w:szCs w:val="28"/>
        </w:rPr>
      </w:pPr>
      <w:r w:rsidRPr="0083163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40CA8E48" wp14:editId="35C1495B">
            <wp:simplePos x="0" y="0"/>
            <wp:positionH relativeFrom="margin">
              <wp:align>right</wp:align>
            </wp:positionH>
            <wp:positionV relativeFrom="paragraph">
              <wp:posOffset>190</wp:posOffset>
            </wp:positionV>
            <wp:extent cx="9547225" cy="5647055"/>
            <wp:effectExtent l="0" t="0" r="0" b="0"/>
            <wp:wrapTopAndBottom/>
            <wp:docPr id="9" name="Рисунок 9" descr="C:\Users\Service\Desktop\скрины\установка лиценз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rvice\Desktop\скрины\установка лицензии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7225" cy="564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Тут я правда, сразу открыл редактор реестра, чтобы показать, как это все выглядит.</w:t>
      </w:r>
    </w:p>
    <w:p w14:paraId="40BCCE34" w14:textId="77777777" w:rsidR="0083163A" w:rsidRDefault="0083163A" w:rsidP="0083163A">
      <w:pPr>
        <w:pStyle w:val="a4"/>
        <w:ind w:left="2160"/>
        <w:rPr>
          <w:rFonts w:ascii="Times New Roman" w:hAnsi="Times New Roman" w:cs="Times New Roman"/>
          <w:sz w:val="28"/>
          <w:szCs w:val="28"/>
        </w:rPr>
      </w:pPr>
    </w:p>
    <w:p w14:paraId="263F6C6C" w14:textId="77777777" w:rsidR="0083163A" w:rsidRDefault="0083163A" w:rsidP="009D60A6">
      <w:pPr>
        <w:pStyle w:val="a4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момент нажатия продолжить срабатывают сразу 2 проверки. Первая, что само поле в целом не пустое, в противном случае предупреждение. </w:t>
      </w:r>
    </w:p>
    <w:p w14:paraId="6A2F224E" w14:textId="77777777" w:rsidR="009D60A6" w:rsidRDefault="009D60A6" w:rsidP="009D60A6">
      <w:pPr>
        <w:pStyle w:val="a4"/>
        <w:ind w:left="2160"/>
        <w:jc w:val="center"/>
        <w:rPr>
          <w:rFonts w:ascii="Times New Roman" w:hAnsi="Times New Roman" w:cs="Times New Roman"/>
          <w:sz w:val="28"/>
          <w:szCs w:val="28"/>
        </w:rPr>
      </w:pPr>
      <w:r w:rsidRPr="009D60A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2802CC" wp14:editId="410024AD">
            <wp:extent cx="4999512" cy="1918626"/>
            <wp:effectExtent l="0" t="0" r="0" b="5715"/>
            <wp:docPr id="10" name="Рисунок 10" descr="C:\Users\Service\Desktop\скрины\пустой паро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rvice\Desktop\скрины\пустой пароль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066" cy="19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3F795" w14:textId="77777777" w:rsidR="009D60A6" w:rsidRDefault="009D60A6" w:rsidP="009D60A6">
      <w:pPr>
        <w:pStyle w:val="a4"/>
        <w:ind w:left="2160"/>
        <w:rPr>
          <w:rFonts w:ascii="Times New Roman" w:hAnsi="Times New Roman" w:cs="Times New Roman"/>
          <w:sz w:val="28"/>
          <w:szCs w:val="28"/>
        </w:rPr>
      </w:pPr>
    </w:p>
    <w:p w14:paraId="237DE287" w14:textId="77777777" w:rsidR="009D60A6" w:rsidRDefault="009D60A6" w:rsidP="009D60A6">
      <w:pPr>
        <w:pStyle w:val="a4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момент, если введенный ключ не соответствует структуре ключа, то выходит другое сообщение.</w:t>
      </w:r>
    </w:p>
    <w:p w14:paraId="2F680EE4" w14:textId="77777777" w:rsidR="009D60A6" w:rsidRDefault="009D60A6" w:rsidP="009D60A6">
      <w:pPr>
        <w:pStyle w:val="a4"/>
        <w:ind w:left="2160"/>
        <w:rPr>
          <w:rFonts w:ascii="Times New Roman" w:hAnsi="Times New Roman" w:cs="Times New Roman"/>
          <w:sz w:val="28"/>
          <w:szCs w:val="28"/>
        </w:rPr>
      </w:pPr>
    </w:p>
    <w:p w14:paraId="460FFCFF" w14:textId="77777777" w:rsidR="009D60A6" w:rsidRDefault="009D60A6" w:rsidP="009D60A6">
      <w:pPr>
        <w:pStyle w:val="a4"/>
        <w:ind w:left="2160"/>
        <w:jc w:val="center"/>
        <w:rPr>
          <w:rFonts w:ascii="Times New Roman" w:hAnsi="Times New Roman" w:cs="Times New Roman"/>
          <w:sz w:val="28"/>
          <w:szCs w:val="28"/>
        </w:rPr>
      </w:pPr>
      <w:r w:rsidRPr="009D60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8BCF26" wp14:editId="3796B787">
            <wp:extent cx="8667831" cy="3942608"/>
            <wp:effectExtent l="0" t="0" r="0" b="1270"/>
            <wp:docPr id="11" name="Рисунок 11" descr="C:\Users\Service\Desktop\скрины\Некорректный клю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ervice\Desktop\скрины\Некорректный ключ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831" cy="394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99701" w14:textId="77777777" w:rsidR="009D60A6" w:rsidRDefault="009D60A6" w:rsidP="009D60A6">
      <w:pPr>
        <w:pStyle w:val="a4"/>
        <w:ind w:left="2160"/>
        <w:jc w:val="center"/>
        <w:rPr>
          <w:rFonts w:ascii="Times New Roman" w:hAnsi="Times New Roman" w:cs="Times New Roman"/>
          <w:sz w:val="28"/>
          <w:szCs w:val="28"/>
        </w:rPr>
      </w:pPr>
    </w:p>
    <w:p w14:paraId="63D2EF6E" w14:textId="77777777" w:rsidR="009D60A6" w:rsidRDefault="009D60A6" w:rsidP="009D60A6">
      <w:pPr>
        <w:pStyle w:val="a4"/>
        <w:ind w:left="113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 проверяется по такому правилу. Ключ состоит по сути из 3-х частей, проверка смотрит, чтобы в указанном ключе, присутствуют все 3 части, соблюдена последовательность символов, длина первой части, наличие второй и третьей. Если сама структура не нарушена, то происходит запись ключа.</w:t>
      </w:r>
    </w:p>
    <w:p w14:paraId="2E3848B9" w14:textId="77777777" w:rsidR="002C01B5" w:rsidRDefault="002C01B5" w:rsidP="009D60A6">
      <w:pPr>
        <w:pStyle w:val="a4"/>
        <w:ind w:left="1134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04A9B0D" w14:textId="77777777" w:rsidR="008548C0" w:rsidRPr="0075474F" w:rsidRDefault="002C01B5" w:rsidP="00B15713">
      <w:pPr>
        <w:pStyle w:val="a4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74F">
        <w:rPr>
          <w:rFonts w:ascii="Times New Roman" w:hAnsi="Times New Roman" w:cs="Times New Roman"/>
          <w:sz w:val="28"/>
          <w:szCs w:val="28"/>
        </w:rPr>
        <w:t xml:space="preserve">Очень важное замечание. Все действия по установке ключа, а также шаги при получении описанных или других ошибок, необходимо выполнять с правами администратора. Объяснение простое, логика программы не может </w:t>
      </w:r>
      <w:r w:rsidR="008548C0" w:rsidRPr="0075474F">
        <w:rPr>
          <w:rFonts w:ascii="Times New Roman" w:hAnsi="Times New Roman" w:cs="Times New Roman"/>
          <w:sz w:val="28"/>
          <w:szCs w:val="28"/>
        </w:rPr>
        <w:t>перекрыть</w:t>
      </w:r>
      <w:r w:rsidRPr="0075474F">
        <w:rPr>
          <w:rFonts w:ascii="Times New Roman" w:hAnsi="Times New Roman" w:cs="Times New Roman"/>
          <w:sz w:val="28"/>
          <w:szCs w:val="28"/>
        </w:rPr>
        <w:t xml:space="preserve"> правила для пользователей в самой системе </w:t>
      </w:r>
      <w:r w:rsidRPr="0075474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5474F">
        <w:rPr>
          <w:rFonts w:ascii="Times New Roman" w:hAnsi="Times New Roman" w:cs="Times New Roman"/>
          <w:sz w:val="28"/>
          <w:szCs w:val="28"/>
        </w:rPr>
        <w:t xml:space="preserve">. Неизвестно кто и где будет ставить программу. У нас 3 операции, которые требуют повышенных прав: это непосредственно сама по себе установка ПО. Так как не всегда разрешено пользователю устанавливать программы в </w:t>
      </w:r>
      <w:r w:rsidRPr="0075474F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75474F">
        <w:rPr>
          <w:rFonts w:ascii="Times New Roman" w:hAnsi="Times New Roman" w:cs="Times New Roman"/>
          <w:sz w:val="28"/>
          <w:szCs w:val="28"/>
        </w:rPr>
        <w:t xml:space="preserve"> </w:t>
      </w:r>
      <w:r w:rsidRPr="0075474F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="008548C0" w:rsidRPr="0075474F">
        <w:rPr>
          <w:rFonts w:ascii="Times New Roman" w:hAnsi="Times New Roman" w:cs="Times New Roman"/>
          <w:sz w:val="28"/>
          <w:szCs w:val="28"/>
        </w:rPr>
        <w:t>. Если это корпоративная сеть, то как правило пользователям запрещают устанавливать, изменять программы, вносить какие-то изменения в систему и т.д. Второе, это да, удаление. И третье, что простым пользователям запрещается – это работа с системным реестром. Т.е. создание, запись ключей и тем более удаление считаются опасными операциями и для не администраторов, это по умолчанию закрыто. Для некоторых запрещено даже</w:t>
      </w:r>
      <w:r w:rsidR="0075474F" w:rsidRPr="0075474F">
        <w:rPr>
          <w:rFonts w:ascii="Times New Roman" w:hAnsi="Times New Roman" w:cs="Times New Roman"/>
          <w:sz w:val="28"/>
          <w:szCs w:val="28"/>
        </w:rPr>
        <w:t xml:space="preserve"> просто его открывать на чтение, поскольку изменять реестр может быть катастрофично. Я когда тестировал постарался обработать 2 случая, когда бы хотим установить ключ и пробуем без прав администратора, то получаем сообщение:</w:t>
      </w:r>
    </w:p>
    <w:p w14:paraId="092B2442" w14:textId="77777777" w:rsidR="0075474F" w:rsidRDefault="0079000A" w:rsidP="0075474F">
      <w:pPr>
        <w:pStyle w:val="a4"/>
        <w:ind w:left="1997"/>
        <w:jc w:val="center"/>
        <w:rPr>
          <w:rFonts w:ascii="Times New Roman" w:hAnsi="Times New Roman" w:cs="Times New Roman"/>
          <w:sz w:val="28"/>
          <w:szCs w:val="28"/>
        </w:rPr>
      </w:pPr>
      <w:commentRangeStart w:id="5"/>
      <w:r w:rsidRPr="007900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BB6D73" wp14:editId="7062C564">
            <wp:extent cx="3848100" cy="3368420"/>
            <wp:effectExtent l="0" t="0" r="0" b="3810"/>
            <wp:docPr id="208" name="Рисунок 208" descr="C:\Users\Тестовый\Pictures\попытка удаления без прав адми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Тестовый\Pictures\попытка удаления без прав админа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748" cy="337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5"/>
      <w:r w:rsidR="0063799A">
        <w:rPr>
          <w:rStyle w:val="af8"/>
        </w:rPr>
        <w:commentReference w:id="5"/>
      </w:r>
      <w:bookmarkStart w:id="6" w:name="_GoBack"/>
      <w:bookmarkEnd w:id="6"/>
    </w:p>
    <w:p w14:paraId="571AA5FB" w14:textId="77777777" w:rsidR="0075474F" w:rsidRDefault="0075474F" w:rsidP="0075474F">
      <w:pPr>
        <w:pStyle w:val="a4"/>
        <w:ind w:left="1997" w:firstLine="1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 второй случай, когда необходимо удалить записи в реестре или удалить ключ лицензии.  Т.е., это когда срабатывают проверки, описанные в самом начале.</w:t>
      </w:r>
    </w:p>
    <w:p w14:paraId="345E7C41" w14:textId="77777777" w:rsidR="0075474F" w:rsidRDefault="0075474F" w:rsidP="0075474F">
      <w:pPr>
        <w:pStyle w:val="a4"/>
        <w:ind w:left="1997"/>
        <w:rPr>
          <w:rFonts w:ascii="Times New Roman" w:hAnsi="Times New Roman" w:cs="Times New Roman"/>
          <w:sz w:val="28"/>
          <w:szCs w:val="28"/>
        </w:rPr>
      </w:pPr>
    </w:p>
    <w:p w14:paraId="27D19CEF" w14:textId="77777777" w:rsidR="00B1730B" w:rsidRDefault="0063799A" w:rsidP="0075474F">
      <w:pPr>
        <w:pStyle w:val="a4"/>
        <w:ind w:left="1997"/>
        <w:jc w:val="center"/>
        <w:rPr>
          <w:rFonts w:ascii="Times New Roman" w:hAnsi="Times New Roman" w:cs="Times New Roman"/>
          <w:sz w:val="28"/>
          <w:szCs w:val="28"/>
        </w:rPr>
      </w:pPr>
      <w:r w:rsidRPr="006379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BD198F" wp14:editId="528A6A59">
            <wp:extent cx="4263225" cy="1611741"/>
            <wp:effectExtent l="0" t="0" r="4445" b="7620"/>
            <wp:docPr id="211" name="Рисунок 211" descr="C:\Users\Тестовый\Pictures\не совпадают да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Тестовый\Pictures\не совпадают даты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802" cy="161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7"/>
      <w:r w:rsidR="0004426A" w:rsidRPr="000442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3B8DC2" wp14:editId="3FBA0BD7">
            <wp:extent cx="3799497" cy="1615045"/>
            <wp:effectExtent l="0" t="0" r="0" b="4445"/>
            <wp:docPr id="210" name="Рисунок 210" descr="C:\Users\Тестовый\Pictures\Запуск если чего то н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Тестовый\Pictures\Запуск если чего то нет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280" cy="162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7"/>
      <w:r>
        <w:rPr>
          <w:rStyle w:val="af8"/>
        </w:rPr>
        <w:commentReference w:id="7"/>
      </w:r>
    </w:p>
    <w:p w14:paraId="2F7E5611" w14:textId="77777777" w:rsidR="001C53F1" w:rsidRDefault="001C53F1" w:rsidP="0075474F">
      <w:pPr>
        <w:pStyle w:val="a4"/>
        <w:ind w:left="1997"/>
        <w:jc w:val="center"/>
        <w:rPr>
          <w:rFonts w:ascii="Times New Roman" w:hAnsi="Times New Roman" w:cs="Times New Roman"/>
          <w:sz w:val="28"/>
          <w:szCs w:val="28"/>
        </w:rPr>
      </w:pPr>
    </w:p>
    <w:p w14:paraId="1CB88A77" w14:textId="77777777" w:rsidR="001A5F24" w:rsidRDefault="001A5F24" w:rsidP="001A5F24">
      <w:pPr>
        <w:jc w:val="right"/>
        <w:rPr>
          <w:rFonts w:ascii="Times New Roman" w:hAnsi="Times New Roman" w:cs="Times New Roman"/>
          <w:sz w:val="28"/>
          <w:szCs w:val="28"/>
        </w:rPr>
      </w:pPr>
      <w:r w:rsidRPr="001A5F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12512" behindDoc="1" locked="0" layoutInCell="1" allowOverlap="1" wp14:anchorId="565520CD" wp14:editId="1AD848A5">
            <wp:simplePos x="0" y="0"/>
            <wp:positionH relativeFrom="column">
              <wp:posOffset>447040</wp:posOffset>
            </wp:positionH>
            <wp:positionV relativeFrom="paragraph">
              <wp:posOffset>1270</wp:posOffset>
            </wp:positionV>
            <wp:extent cx="5046980" cy="1258570"/>
            <wp:effectExtent l="0" t="0" r="1270" b="0"/>
            <wp:wrapNone/>
            <wp:docPr id="216" name="Рисунок 216" descr="C:\Users\Тестовый\Pictures\доступ к х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Тестовый\Pictures\доступ к х8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5F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679231" wp14:editId="7E60611A">
            <wp:extent cx="4500245" cy="1258570"/>
            <wp:effectExtent l="0" t="0" r="0" b="0"/>
            <wp:docPr id="219" name="Рисунок 219" descr="C:\Users\Тестовый\Pictures\Попытка записи в реест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Тестовый\Pictures\Попытка записи в реестр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482" cy="126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f8"/>
        </w:rPr>
        <w:commentReference w:id="8"/>
      </w:r>
    </w:p>
    <w:p w14:paraId="6EA4CB39" w14:textId="77777777" w:rsidR="001C53F1" w:rsidRDefault="001C53F1" w:rsidP="001A5F2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целом, по описанию процесса получения первичного ключа и установки лицензионного все.</w:t>
      </w:r>
    </w:p>
    <w:p w14:paraId="43153B4C" w14:textId="77777777" w:rsidR="001C53F1" w:rsidRDefault="001C53F1" w:rsidP="001C5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Основные тезисы:</w:t>
      </w:r>
    </w:p>
    <w:p w14:paraId="2090BA8A" w14:textId="77777777" w:rsidR="001C53F1" w:rsidRDefault="001C53F1" w:rsidP="009D4873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административные операции по установке, удалению и т.д. выполнять с правами администратора или с расширенными правами для простого пользователя, которые позволяют вносить изменения в реестр и работать с папками и файлам в служебных папках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1C53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1C53F1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1C53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1C53F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C53F1">
        <w:rPr>
          <w:rFonts w:ascii="Times New Roman" w:hAnsi="Times New Roman" w:cs="Times New Roman"/>
          <w:sz w:val="28"/>
          <w:szCs w:val="28"/>
        </w:rPr>
        <w:t>86).</w:t>
      </w:r>
    </w:p>
    <w:p w14:paraId="6B50F122" w14:textId="77777777" w:rsidR="009D4873" w:rsidRDefault="009D4873" w:rsidP="009D4873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4873">
        <w:rPr>
          <w:rFonts w:ascii="Times New Roman" w:hAnsi="Times New Roman" w:cs="Times New Roman"/>
          <w:sz w:val="28"/>
          <w:szCs w:val="28"/>
        </w:rPr>
        <w:t>С момента</w:t>
      </w:r>
      <w:r>
        <w:rPr>
          <w:rFonts w:ascii="Times New Roman" w:hAnsi="Times New Roman" w:cs="Times New Roman"/>
          <w:sz w:val="28"/>
          <w:szCs w:val="28"/>
        </w:rPr>
        <w:t xml:space="preserve"> запуска приложения проводятся многочисленные проверки, начиная от проверки системы, до непосредственно самой установки ключа, операций с реестром и файлом ключа.</w:t>
      </w:r>
    </w:p>
    <w:p w14:paraId="1B3F9D9D" w14:textId="77777777" w:rsidR="009D4873" w:rsidRDefault="009D4873" w:rsidP="009D4873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Обработаны пользовательские способы обхода проверок и максимально продуманы возможные варианты событий на клиентском компьютере.</w:t>
      </w:r>
    </w:p>
    <w:p w14:paraId="728E580A" w14:textId="77777777" w:rsidR="009D4873" w:rsidRDefault="009D4873" w:rsidP="009D48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D466D3" w14:textId="77777777" w:rsidR="009D4873" w:rsidRDefault="009D4873" w:rsidP="009D48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799BC5" w14:textId="77777777" w:rsidR="009D4873" w:rsidRPr="00A54562" w:rsidRDefault="009D4873" w:rsidP="00A54562">
      <w:pPr>
        <w:pStyle w:val="1"/>
        <w:numPr>
          <w:ilvl w:val="0"/>
          <w:numId w:val="13"/>
        </w:numPr>
        <w:jc w:val="center"/>
        <w:rPr>
          <w:rStyle w:val="a7"/>
        </w:rPr>
      </w:pPr>
      <w:bookmarkStart w:id="9" w:name="_Toc442547903"/>
      <w:bookmarkStart w:id="10" w:name="_Toc442548915"/>
      <w:r w:rsidRPr="00A54562">
        <w:rPr>
          <w:rStyle w:val="a7"/>
        </w:rPr>
        <w:lastRenderedPageBreak/>
        <w:t>Проверка лицензионного ключа при старте приложения</w:t>
      </w:r>
      <w:bookmarkEnd w:id="9"/>
      <w:bookmarkEnd w:id="10"/>
    </w:p>
    <w:p w14:paraId="0859BCB8" w14:textId="77777777" w:rsidR="009D4873" w:rsidRDefault="009D4873" w:rsidP="009D48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A9A4C0" w14:textId="77777777" w:rsidR="009D4873" w:rsidRDefault="009D4873" w:rsidP="009D4873">
      <w:pPr>
        <w:ind w:left="127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выполнены базовые проверки на предмет изменения данных в реестре и в самом ключе, то при запуске проверяется уже непосредственно сам ключ, который записывается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Pr="009D4873">
        <w:rPr>
          <w:rFonts w:ascii="Times New Roman" w:hAnsi="Times New Roman" w:cs="Times New Roman"/>
          <w:sz w:val="28"/>
          <w:szCs w:val="28"/>
        </w:rPr>
        <w:t>.</w:t>
      </w:r>
    </w:p>
    <w:p w14:paraId="082245A7" w14:textId="77777777" w:rsidR="00584A6F" w:rsidRDefault="00584A6F" w:rsidP="00584A6F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Опустил во второй ча</w:t>
      </w:r>
      <w:r w:rsidR="009D3FEE">
        <w:rPr>
          <w:rFonts w:ascii="Times New Roman" w:hAnsi="Times New Roman" w:cs="Times New Roman"/>
          <w:sz w:val="28"/>
          <w:szCs w:val="28"/>
        </w:rPr>
        <w:t>сти следующий момент. При с</w:t>
      </w:r>
      <w:r>
        <w:rPr>
          <w:rFonts w:ascii="Times New Roman" w:hAnsi="Times New Roman" w:cs="Times New Roman"/>
          <w:sz w:val="28"/>
          <w:szCs w:val="28"/>
        </w:rPr>
        <w:t xml:space="preserve">оздании </w:t>
      </w:r>
      <w:r w:rsidRPr="00B91F33">
        <w:rPr>
          <w:rFonts w:ascii="Times New Roman" w:hAnsi="Times New Roman" w:cs="Times New Roman"/>
          <w:b/>
          <w:i/>
          <w:sz w:val="28"/>
          <w:szCs w:val="28"/>
          <w:lang w:val="en-US"/>
        </w:rPr>
        <w:t>keys</w:t>
      </w:r>
      <w:r w:rsidRPr="00B91F33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B91F33">
        <w:rPr>
          <w:rFonts w:ascii="Times New Roman" w:hAnsi="Times New Roman" w:cs="Times New Roman"/>
          <w:b/>
          <w:i/>
          <w:sz w:val="28"/>
          <w:szCs w:val="28"/>
          <w:lang w:val="en-US"/>
        </w:rPr>
        <w:t>licence</w:t>
      </w:r>
      <w:r>
        <w:rPr>
          <w:rFonts w:ascii="Times New Roman" w:hAnsi="Times New Roman" w:cs="Times New Roman"/>
          <w:sz w:val="28"/>
          <w:szCs w:val="28"/>
        </w:rPr>
        <w:t xml:space="preserve"> в программе видоизменяется введенный код, через мой небольшой алгоритм шифрования, а после эта закодированная текстовая информация сериализуется. Это значит, что данные записываются в бинарный формат. Если ключ именно попробовать открыть через любую 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самое частое это блокнот, поскольку, когда внутри </w:t>
      </w:r>
      <w:r w:rsidR="009D3FEE">
        <w:rPr>
          <w:rFonts w:ascii="Times New Roman" w:hAnsi="Times New Roman" w:cs="Times New Roman"/>
          <w:sz w:val="28"/>
          <w:szCs w:val="28"/>
        </w:rPr>
        <w:t>всякое безобразие, он не ругается, то выйдет что-то подобное этому:</w:t>
      </w:r>
    </w:p>
    <w:p w14:paraId="25D6BA5D" w14:textId="77777777" w:rsidR="009D3FEE" w:rsidRDefault="009D3FEE" w:rsidP="009D3FEE">
      <w:pPr>
        <w:pStyle w:val="a4"/>
        <w:ind w:left="2345"/>
        <w:jc w:val="both"/>
        <w:rPr>
          <w:rFonts w:ascii="Times New Roman" w:hAnsi="Times New Roman" w:cs="Times New Roman"/>
          <w:sz w:val="28"/>
          <w:szCs w:val="28"/>
        </w:rPr>
      </w:pPr>
    </w:p>
    <w:p w14:paraId="39B83915" w14:textId="77777777" w:rsidR="009D3FEE" w:rsidRDefault="009D3FEE" w:rsidP="00B61C24">
      <w:pPr>
        <w:pStyle w:val="a4"/>
        <w:ind w:left="2345"/>
        <w:jc w:val="center"/>
        <w:rPr>
          <w:rFonts w:ascii="Times New Roman" w:hAnsi="Times New Roman" w:cs="Times New Roman"/>
          <w:sz w:val="28"/>
          <w:szCs w:val="28"/>
        </w:rPr>
      </w:pPr>
      <w:r w:rsidRPr="009D3F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4DB356" wp14:editId="0DE5C01D">
            <wp:extent cx="6080166" cy="3040083"/>
            <wp:effectExtent l="0" t="0" r="0" b="8255"/>
            <wp:docPr id="14" name="Рисунок 14" descr="C:\Users\Service\Desktop\скрины\ключ в блокнот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ervice\Desktop\скрины\ключ в блокноте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404" cy="305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2B66A" w14:textId="77777777" w:rsidR="009D3FEE" w:rsidRDefault="009D3FEE" w:rsidP="009D3FEE">
      <w:pPr>
        <w:pStyle w:val="a4"/>
        <w:ind w:left="2345"/>
        <w:jc w:val="center"/>
        <w:rPr>
          <w:rFonts w:ascii="Times New Roman" w:hAnsi="Times New Roman" w:cs="Times New Roman"/>
          <w:sz w:val="28"/>
          <w:szCs w:val="28"/>
        </w:rPr>
      </w:pPr>
    </w:p>
    <w:p w14:paraId="2ACCEDE8" w14:textId="77777777" w:rsidR="009D3FEE" w:rsidRDefault="009D3FEE" w:rsidP="009D3FEE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это сделано. Опять-таки если смотреть действия пользователя, то не надо быть программистом, чтобы при необходимости изменить даты создания, изменения и открытия файлов. Есть для этого софт. Поэтому если явно записать данные и оставить простую возможность изменить ключ, то при изменении содержимого и временных отметок, а также редактирование реестра, даже простой пользователь сможет обойти проверки. </w:t>
      </w:r>
    </w:p>
    <w:p w14:paraId="12CF9841" w14:textId="77777777" w:rsidR="0047211C" w:rsidRDefault="009D3FEE" w:rsidP="009D3FEE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Поэтому есть такой барьер. И вот когда запускается программа, проходят базовые проверки, содержимое десериализуется, полученные данные дешифруются к исходному виду, то полученный ключ также условно разбивается на три части и каждая начинает проверяться.</w:t>
      </w:r>
      <w:r w:rsidR="004721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10A737" w14:textId="77777777" w:rsidR="009D3FEE" w:rsidRDefault="0047211C" w:rsidP="00D30178">
      <w:pPr>
        <w:pStyle w:val="a4"/>
        <w:numPr>
          <w:ilvl w:val="1"/>
          <w:numId w:val="9"/>
        </w:numPr>
        <w:ind w:left="2694" w:hanging="3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часть, как мы помним, это хэшированный хэш полученного </w:t>
      </w:r>
      <w:r w:rsidRPr="0047211C">
        <w:rPr>
          <w:rFonts w:ascii="Times New Roman" w:hAnsi="Times New Roman" w:cs="Times New Roman"/>
          <w:i/>
          <w:sz w:val="28"/>
          <w:szCs w:val="28"/>
        </w:rPr>
        <w:t>первичного ключа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9D3F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D301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проверки в этот момент программа считывает данные для </w:t>
      </w:r>
      <w:r w:rsidRPr="00D30178">
        <w:rPr>
          <w:rFonts w:ascii="Times New Roman" w:hAnsi="Times New Roman" w:cs="Times New Roman"/>
          <w:i/>
          <w:sz w:val="28"/>
          <w:szCs w:val="28"/>
        </w:rPr>
        <w:t>первичного ключа</w:t>
      </w:r>
      <w:r>
        <w:rPr>
          <w:rFonts w:ascii="Times New Roman" w:hAnsi="Times New Roman" w:cs="Times New Roman"/>
          <w:sz w:val="28"/>
          <w:szCs w:val="28"/>
        </w:rPr>
        <w:t>, шифрует и сравнивает полученный хэш с тем, который указан в ключе. Малейшее несовпадение, хэш полностью меняется, а это значит, что данные изменились. Т.к., ключ привязывается к компьютеру, то при ошибке на этом этапе можно сказать, что компьютер скорее всего другой. Или новый пользователь, или новое железо. Да, тут есть очень тонкий момент, что и железо можно поменять и пользователя сменить и вирус словить и т.д., но это можно решать на уровне поддержки и в случае таких обращений принимать решение, на основе нового</w:t>
      </w:r>
      <w:r w:rsidRPr="0047211C">
        <w:rPr>
          <w:rFonts w:ascii="Times New Roman" w:hAnsi="Times New Roman" w:cs="Times New Roman"/>
          <w:i/>
          <w:sz w:val="28"/>
          <w:szCs w:val="28"/>
        </w:rPr>
        <w:t xml:space="preserve"> первичного ключа </w:t>
      </w:r>
      <w:r>
        <w:rPr>
          <w:rFonts w:ascii="Times New Roman" w:hAnsi="Times New Roman" w:cs="Times New Roman"/>
          <w:sz w:val="28"/>
          <w:szCs w:val="28"/>
        </w:rPr>
        <w:t>за деньги высылать новый ключ или же бесплатно. Согласен, что не самая эффективная штука, но зато эффективно блокирует самые очевидные махинации, чтобы не пок</w:t>
      </w:r>
      <w:r w:rsidR="00D30178">
        <w:rPr>
          <w:rFonts w:ascii="Times New Roman" w:hAnsi="Times New Roman" w:cs="Times New Roman"/>
          <w:sz w:val="28"/>
          <w:szCs w:val="28"/>
        </w:rPr>
        <w:t>упать лицензии</w:t>
      </w:r>
      <w:r>
        <w:rPr>
          <w:rFonts w:ascii="Times New Roman" w:hAnsi="Times New Roman" w:cs="Times New Roman"/>
          <w:sz w:val="28"/>
          <w:szCs w:val="28"/>
        </w:rPr>
        <w:t xml:space="preserve">. Вдаваться в подробности содержимого первичного ключа не нужно, чтобы не было желания воспроизвести, но донести до понимания </w:t>
      </w:r>
      <w:r w:rsidR="00D30178">
        <w:rPr>
          <w:rFonts w:ascii="Times New Roman" w:hAnsi="Times New Roman" w:cs="Times New Roman"/>
          <w:sz w:val="28"/>
          <w:szCs w:val="28"/>
        </w:rPr>
        <w:t xml:space="preserve">общей схемы </w:t>
      </w:r>
      <w:r>
        <w:rPr>
          <w:rFonts w:ascii="Times New Roman" w:hAnsi="Times New Roman" w:cs="Times New Roman"/>
          <w:sz w:val="28"/>
          <w:szCs w:val="28"/>
        </w:rPr>
        <w:t xml:space="preserve">о последствиях нужно. Более продвинутые защиты требуют </w:t>
      </w:r>
      <w:r w:rsidR="00D30178">
        <w:rPr>
          <w:rFonts w:ascii="Times New Roman" w:hAnsi="Times New Roman" w:cs="Times New Roman"/>
          <w:sz w:val="28"/>
          <w:szCs w:val="28"/>
        </w:rPr>
        <w:t xml:space="preserve">использование других технологий, а это и другие цены. Тут не вызывает особого удивления цена на программу всего в 20-30 тысяч и полмиллиона на лицензии на 50 пользователей к примеру, 100 тысяч на внедрение и по 30 тысяч на ежемесячное обслуживание. </w:t>
      </w:r>
    </w:p>
    <w:p w14:paraId="36EBCC43" w14:textId="77777777" w:rsidR="00D30178" w:rsidRDefault="00D30178" w:rsidP="00F16E84">
      <w:pPr>
        <w:pStyle w:val="a4"/>
        <w:numPr>
          <w:ilvl w:val="1"/>
          <w:numId w:val="9"/>
        </w:numPr>
        <w:ind w:left="2694" w:hanging="349"/>
        <w:jc w:val="both"/>
        <w:rPr>
          <w:rFonts w:ascii="Times New Roman" w:hAnsi="Times New Roman" w:cs="Times New Roman"/>
          <w:sz w:val="28"/>
          <w:szCs w:val="28"/>
        </w:rPr>
      </w:pPr>
      <w:r w:rsidRPr="00656A74">
        <w:rPr>
          <w:rFonts w:ascii="Times New Roman" w:hAnsi="Times New Roman" w:cs="Times New Roman"/>
          <w:sz w:val="28"/>
          <w:szCs w:val="28"/>
        </w:rPr>
        <w:t xml:space="preserve">Потом считывается пара открытых ключей и с их помощью расшифровывается вторая часть ключа, которая закодирована через </w:t>
      </w:r>
      <w:r w:rsidRPr="00656A74">
        <w:rPr>
          <w:rFonts w:ascii="Times New Roman" w:hAnsi="Times New Roman" w:cs="Times New Roman"/>
          <w:i/>
          <w:sz w:val="28"/>
          <w:szCs w:val="28"/>
          <w:lang w:val="en-US"/>
        </w:rPr>
        <w:t>RSA</w:t>
      </w:r>
      <w:r w:rsidRPr="00656A74">
        <w:rPr>
          <w:rFonts w:ascii="Times New Roman" w:hAnsi="Times New Roman" w:cs="Times New Roman"/>
          <w:sz w:val="28"/>
          <w:szCs w:val="28"/>
        </w:rPr>
        <w:t>.</w:t>
      </w:r>
      <w:r w:rsidR="00656A74" w:rsidRPr="00656A74">
        <w:rPr>
          <w:rFonts w:ascii="Times New Roman" w:hAnsi="Times New Roman" w:cs="Times New Roman"/>
          <w:sz w:val="28"/>
          <w:szCs w:val="28"/>
        </w:rPr>
        <w:t xml:space="preserve"> </w:t>
      </w:r>
      <w:r w:rsidRPr="00656A74">
        <w:rPr>
          <w:rFonts w:ascii="Times New Roman" w:hAnsi="Times New Roman" w:cs="Times New Roman"/>
          <w:sz w:val="28"/>
          <w:szCs w:val="28"/>
        </w:rPr>
        <w:t xml:space="preserve">Если все эти операции, проходят, то полученный хэш </w:t>
      </w:r>
      <w:r w:rsidR="00656A74" w:rsidRPr="00656A74">
        <w:rPr>
          <w:rFonts w:ascii="Times New Roman" w:hAnsi="Times New Roman" w:cs="Times New Roman"/>
          <w:sz w:val="28"/>
          <w:szCs w:val="28"/>
        </w:rPr>
        <w:t>типа версии передается на запуск программе. Этот хэш проходит валидацию, то есть программа сравнивает этот хэш, с тем, что хранится в списке хэшей всех версий. Если все верно, то запускается окно авторизации, а дальше как обычно, только функционал уже будет соответствующий. Если ключ не проходит проверку на этапе считывания или уже валидации, то выскочит ошибка, приложение закроется.</w:t>
      </w:r>
    </w:p>
    <w:p w14:paraId="0F07F3AB" w14:textId="77777777" w:rsidR="00362BB3" w:rsidRDefault="00656A74" w:rsidP="00362BB3">
      <w:pPr>
        <w:pStyle w:val="a4"/>
        <w:ind w:left="2694"/>
        <w:rPr>
          <w:rFonts w:ascii="Times New Roman" w:hAnsi="Times New Roman" w:cs="Times New Roman"/>
          <w:sz w:val="28"/>
          <w:szCs w:val="28"/>
        </w:rPr>
      </w:pPr>
      <w:r w:rsidRPr="00656A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4207D228" wp14:editId="41161628">
            <wp:simplePos x="0" y="0"/>
            <wp:positionH relativeFrom="column">
              <wp:posOffset>1706261</wp:posOffset>
            </wp:positionH>
            <wp:positionV relativeFrom="paragraph">
              <wp:posOffset>3934</wp:posOffset>
            </wp:positionV>
            <wp:extent cx="3087584" cy="1709420"/>
            <wp:effectExtent l="0" t="0" r="0" b="5080"/>
            <wp:wrapSquare wrapText="bothSides"/>
            <wp:docPr id="15" name="Рисунок 15" descr="C:\Users\Service\Desktop\скрины\не прошел проверк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ervice\Desktop\скрины\не прошел проверку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584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2BB3">
        <w:rPr>
          <w:rFonts w:ascii="Times New Roman" w:hAnsi="Times New Roman" w:cs="Times New Roman"/>
          <w:sz w:val="28"/>
          <w:szCs w:val="28"/>
        </w:rPr>
        <w:t xml:space="preserve">Тут заканчивается все проверки ключей, единственное, как и ранее в демо-версии, которая сейчас на сайте, если лицензия демо, то на форме </w:t>
      </w:r>
      <w:r w:rsidR="00362BB3">
        <w:rPr>
          <w:rFonts w:ascii="Times New Roman" w:hAnsi="Times New Roman" w:cs="Times New Roman"/>
          <w:sz w:val="28"/>
          <w:szCs w:val="28"/>
          <w:lang w:val="en-US"/>
        </w:rPr>
        <w:t>splash</w:t>
      </w:r>
      <w:r w:rsidR="00362BB3">
        <w:rPr>
          <w:rFonts w:ascii="Times New Roman" w:hAnsi="Times New Roman" w:cs="Times New Roman"/>
          <w:sz w:val="28"/>
          <w:szCs w:val="28"/>
        </w:rPr>
        <w:t xml:space="preserve"> </w:t>
      </w:r>
      <w:r w:rsidR="00362BB3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="00362BB3">
        <w:rPr>
          <w:rFonts w:ascii="Times New Roman" w:hAnsi="Times New Roman" w:cs="Times New Roman"/>
          <w:sz w:val="28"/>
          <w:szCs w:val="28"/>
        </w:rPr>
        <w:t xml:space="preserve"> будет выведено сообщение</w:t>
      </w:r>
    </w:p>
    <w:p w14:paraId="3F1BABFB" w14:textId="77777777" w:rsidR="00362BB3" w:rsidRDefault="00362BB3" w:rsidP="00362BB3">
      <w:pPr>
        <w:pStyle w:val="a4"/>
        <w:ind w:left="26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A19341" w14:textId="77777777" w:rsidR="00656A74" w:rsidRDefault="00362BB3" w:rsidP="00362BB3">
      <w:pPr>
        <w:pStyle w:val="a4"/>
        <w:ind w:left="269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362BB3">
        <w:rPr>
          <w:rFonts w:ascii="Times New Roman" w:hAnsi="Times New Roman" w:cs="Times New Roman"/>
          <w:sz w:val="28"/>
          <w:szCs w:val="28"/>
        </w:rPr>
        <w:t>Внимание! Используется демо-версия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362BB3">
        <w:rPr>
          <w:rFonts w:ascii="Times New Roman" w:hAnsi="Times New Roman" w:cs="Times New Roman"/>
          <w:sz w:val="28"/>
          <w:szCs w:val="28"/>
        </w:rPr>
        <w:t>»</w:t>
      </w:r>
    </w:p>
    <w:p w14:paraId="089ADAA4" w14:textId="77777777" w:rsidR="00362BB3" w:rsidRDefault="00362BB3" w:rsidP="00362BB3">
      <w:pPr>
        <w:pStyle w:val="a4"/>
        <w:ind w:left="2694"/>
        <w:jc w:val="center"/>
        <w:rPr>
          <w:rFonts w:ascii="Times New Roman" w:hAnsi="Times New Roman" w:cs="Times New Roman"/>
          <w:sz w:val="28"/>
          <w:szCs w:val="28"/>
        </w:rPr>
      </w:pPr>
    </w:p>
    <w:p w14:paraId="37C277A2" w14:textId="77777777" w:rsidR="00362BB3" w:rsidRDefault="00362BB3" w:rsidP="00362BB3">
      <w:pPr>
        <w:pStyle w:val="a4"/>
        <w:ind w:left="2694"/>
        <w:jc w:val="center"/>
        <w:rPr>
          <w:rFonts w:ascii="Times New Roman" w:hAnsi="Times New Roman" w:cs="Times New Roman"/>
          <w:sz w:val="28"/>
          <w:szCs w:val="28"/>
        </w:rPr>
      </w:pPr>
    </w:p>
    <w:p w14:paraId="3A744237" w14:textId="77777777" w:rsidR="00362BB3" w:rsidRDefault="00362BB3" w:rsidP="00362BB3">
      <w:pPr>
        <w:pStyle w:val="a4"/>
        <w:ind w:left="2694"/>
        <w:jc w:val="center"/>
        <w:rPr>
          <w:rFonts w:ascii="Times New Roman" w:hAnsi="Times New Roman" w:cs="Times New Roman"/>
          <w:sz w:val="28"/>
          <w:szCs w:val="28"/>
        </w:rPr>
      </w:pPr>
    </w:p>
    <w:p w14:paraId="191D12F2" w14:textId="77777777" w:rsidR="00362BB3" w:rsidRPr="00A54562" w:rsidRDefault="00362BB3" w:rsidP="00A54562">
      <w:pPr>
        <w:pStyle w:val="1"/>
        <w:numPr>
          <w:ilvl w:val="0"/>
          <w:numId w:val="13"/>
        </w:numPr>
        <w:jc w:val="center"/>
        <w:rPr>
          <w:rStyle w:val="a7"/>
        </w:rPr>
      </w:pPr>
      <w:bookmarkStart w:id="11" w:name="_Toc442547904"/>
      <w:bookmarkStart w:id="12" w:name="_Toc442548916"/>
      <w:r w:rsidRPr="00A54562">
        <w:rPr>
          <w:rStyle w:val="a7"/>
        </w:rPr>
        <w:lastRenderedPageBreak/>
        <w:t>Использование лицензиатора</w:t>
      </w:r>
      <w:bookmarkEnd w:id="11"/>
      <w:bookmarkEnd w:id="12"/>
    </w:p>
    <w:p w14:paraId="0B6C9506" w14:textId="77777777" w:rsidR="00362BB3" w:rsidRDefault="00362BB3" w:rsidP="00362BB3">
      <w:pPr>
        <w:pStyle w:val="a4"/>
        <w:ind w:left="2345"/>
        <w:rPr>
          <w:rFonts w:ascii="Times New Roman" w:hAnsi="Times New Roman" w:cs="Times New Roman"/>
          <w:b/>
          <w:sz w:val="32"/>
          <w:szCs w:val="32"/>
        </w:rPr>
      </w:pPr>
    </w:p>
    <w:p w14:paraId="5F9DC91D" w14:textId="77777777" w:rsidR="00362BB3" w:rsidRDefault="004906FA" w:rsidP="004906FA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  <w:r w:rsidRPr="004906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075CDD44" wp14:editId="10A1404A">
            <wp:simplePos x="0" y="0"/>
            <wp:positionH relativeFrom="column">
              <wp:posOffset>447477</wp:posOffset>
            </wp:positionH>
            <wp:positionV relativeFrom="paragraph">
              <wp:posOffset>2664</wp:posOffset>
            </wp:positionV>
            <wp:extent cx="5221901" cy="4809506"/>
            <wp:effectExtent l="0" t="0" r="0" b="0"/>
            <wp:wrapSquare wrapText="bothSides"/>
            <wp:docPr id="16" name="Рисунок 16" descr="C:\Users\Service\Desktop\скрины\лицензиато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ervice\Desktop\скрины\лицензиатор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901" cy="480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Так выглядит сам лицензиатор.</w:t>
      </w:r>
    </w:p>
    <w:p w14:paraId="433957BE" w14:textId="77777777" w:rsidR="004906FA" w:rsidRDefault="004906FA" w:rsidP="004906FA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</w:p>
    <w:p w14:paraId="09E7F7AF" w14:textId="77777777" w:rsidR="004906FA" w:rsidRDefault="004906FA" w:rsidP="004906FA">
      <w:pPr>
        <w:pStyle w:val="a4"/>
        <w:numPr>
          <w:ilvl w:val="0"/>
          <w:numId w:val="10"/>
        </w:numPr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первичный ключ попадают полученные данные из буфера обмена или при загрузке текстового файла с данными. Вспоминаем, что клиент сразу может выгрузить ключ в готовый текстовый файл.</w:t>
      </w:r>
    </w:p>
    <w:p w14:paraId="23159804" w14:textId="77777777" w:rsidR="004906FA" w:rsidRDefault="004906FA" w:rsidP="004906FA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версию программы и нажимаем сгенерировать. Все прос</w:t>
      </w:r>
      <w:r w:rsidR="0079337A">
        <w:rPr>
          <w:rFonts w:ascii="Times New Roman" w:hAnsi="Times New Roman" w:cs="Times New Roman"/>
          <w:sz w:val="28"/>
          <w:szCs w:val="28"/>
        </w:rPr>
        <w:t xml:space="preserve">то. Запишется лицензионный ключ, также выведется хэш индекса выбранной версии. </w:t>
      </w:r>
    </w:p>
    <w:p w14:paraId="0E75A813" w14:textId="77777777" w:rsidR="0079337A" w:rsidRDefault="0079337A" w:rsidP="004906FA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Т.е., тут загружаем первичный ключ, версию и строим лицензионный ключ. Хэш выбранной версии кодируется алгоритмом </w:t>
      </w:r>
      <w:r w:rsidRPr="0079337A">
        <w:rPr>
          <w:rFonts w:ascii="Times New Roman" w:hAnsi="Times New Roman" w:cs="Times New Roman"/>
          <w:i/>
          <w:sz w:val="28"/>
          <w:szCs w:val="28"/>
          <w:lang w:val="en-US"/>
        </w:rPr>
        <w:t>RSA</w:t>
      </w:r>
      <w:r w:rsidRPr="007933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Расшифровать без взлома весьма проблематично, а так получить исходную </w:t>
      </w:r>
      <w:r w:rsidR="00FF2F25">
        <w:rPr>
          <w:rFonts w:ascii="Times New Roman" w:hAnsi="Times New Roman" w:cs="Times New Roman"/>
          <w:sz w:val="28"/>
          <w:szCs w:val="28"/>
        </w:rPr>
        <w:t xml:space="preserve">строку </w:t>
      </w:r>
      <w:r>
        <w:rPr>
          <w:rFonts w:ascii="Times New Roman" w:hAnsi="Times New Roman" w:cs="Times New Roman"/>
          <w:sz w:val="28"/>
          <w:szCs w:val="28"/>
        </w:rPr>
        <w:t>можно только с указанной парой открытых ключей. Прелесть открытых ключей в том, что даже зная алгоритм и ключи расшифровать достаточно трудно. Чем сложнее открытые ключи, тем выше криптостойкость для расшифровки. Вот именно в этом месте у меня один раз дал алгоритм осечку. Я получил пару простых чисел от 0 до 100. Один ключ был двухзначным, а второй о</w:t>
      </w:r>
      <w:r w:rsidR="00FF2F25">
        <w:rPr>
          <w:rFonts w:ascii="Times New Roman" w:hAnsi="Times New Roman" w:cs="Times New Roman"/>
          <w:sz w:val="28"/>
          <w:szCs w:val="28"/>
        </w:rPr>
        <w:t>днозначным, в итоге такой ключ расшифровал только частично код и программа его не пропустила, что логично, коль сам так задумал. Поэтому, после многочисленных тестов по выявлению зависимости и поиска слабого места, я чуть-чуть изменил алгоритм, чтобы меньше 100 ключей не было. Т.е., трехзначные ключи можно смело использовать. И вот обещанная рекомендация, код кодом, но все-таки если генератор выдаст двухзначные ключи или наоборот многомилионные, то просто перегенерировать и все. При миллионных значениях тоже некорректно расшифровывает. Хотя после внесения изменений в алгоритм у меня таких значений больше не появлялось.</w:t>
      </w:r>
    </w:p>
    <w:p w14:paraId="52BD937A" w14:textId="77777777" w:rsidR="00D46BAA" w:rsidRDefault="00D46BAA" w:rsidP="004906FA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Саму проверку лицензионного ключа уже описал, тут больше нечего особо добавить.</w:t>
      </w:r>
    </w:p>
    <w:p w14:paraId="4DCFA076" w14:textId="77777777" w:rsidR="00D46BAA" w:rsidRPr="00ED0AAA" w:rsidRDefault="00D46BAA" w:rsidP="00ED0AAA">
      <w:pPr>
        <w:pStyle w:val="1"/>
        <w:numPr>
          <w:ilvl w:val="0"/>
          <w:numId w:val="13"/>
        </w:numPr>
        <w:jc w:val="center"/>
        <w:rPr>
          <w:rStyle w:val="a7"/>
        </w:rPr>
      </w:pPr>
      <w:bookmarkStart w:id="13" w:name="_Toc442547905"/>
      <w:bookmarkStart w:id="14" w:name="_Toc442548917"/>
      <w:r w:rsidRPr="00ED0AAA">
        <w:rPr>
          <w:rStyle w:val="a7"/>
        </w:rPr>
        <w:lastRenderedPageBreak/>
        <w:t>Модуль версий ФАНЗ</w:t>
      </w:r>
      <w:bookmarkEnd w:id="13"/>
      <w:bookmarkEnd w:id="14"/>
    </w:p>
    <w:tbl>
      <w:tblPr>
        <w:tblW w:w="5000" w:type="pct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shd w:val="clear" w:color="auto" w:fill="B8CCE4"/>
        <w:tblLook w:val="04A0" w:firstRow="1" w:lastRow="0" w:firstColumn="1" w:lastColumn="0" w:noHBand="0" w:noVBand="1"/>
      </w:tblPr>
      <w:tblGrid>
        <w:gridCol w:w="6442"/>
        <w:gridCol w:w="2390"/>
        <w:gridCol w:w="1797"/>
        <w:gridCol w:w="2240"/>
        <w:gridCol w:w="2819"/>
      </w:tblGrid>
      <w:tr w:rsidR="00406FB3" w:rsidRPr="00406FB3" w14:paraId="7961FBA2" w14:textId="77777777" w:rsidTr="00B61C24">
        <w:trPr>
          <w:trHeight w:val="438"/>
          <w:tblCellSpacing w:w="20" w:type="dxa"/>
          <w:jc w:val="center"/>
        </w:trPr>
        <w:tc>
          <w:tcPr>
            <w:tcW w:w="2035" w:type="pct"/>
            <w:vMerge w:val="restart"/>
            <w:shd w:val="clear" w:color="auto" w:fill="B8CCE4"/>
            <w:vAlign w:val="center"/>
          </w:tcPr>
          <w:p w14:paraId="314BB359" w14:textId="77777777" w:rsidR="00406FB3" w:rsidRPr="00406FB3" w:rsidRDefault="00406FB3" w:rsidP="00406FB3">
            <w:pPr>
              <w:spacing w:before="120" w:after="100" w:afterAutospacing="1" w:line="240" w:lineRule="auto"/>
              <w:jc w:val="center"/>
              <w:rPr>
                <w:rFonts w:ascii="Trebuchet MS" w:eastAsia="Times New Roman" w:hAnsi="Trebuchet MS" w:cs="Tahoma"/>
                <w:color w:val="17365D"/>
                <w:spacing w:val="22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lang w:eastAsia="ru-RU"/>
              </w:rPr>
              <w:t>Возможности</w:t>
            </w:r>
          </w:p>
        </w:tc>
        <w:tc>
          <w:tcPr>
            <w:tcW w:w="749" w:type="pct"/>
            <w:shd w:val="clear" w:color="auto" w:fill="B8CCE4"/>
            <w:vAlign w:val="center"/>
          </w:tcPr>
          <w:p w14:paraId="402C2710" w14:textId="77777777" w:rsidR="00406FB3" w:rsidRPr="00406FB3" w:rsidRDefault="00406FB3" w:rsidP="00406FB3">
            <w:pPr>
              <w:spacing w:after="0" w:line="240" w:lineRule="auto"/>
              <w:jc w:val="center"/>
              <w:rPr>
                <w:rFonts w:ascii="Trebuchet MS" w:eastAsia="Times New Roman" w:hAnsi="Trebuchet MS" w:cs="Tahoma"/>
                <w:color w:val="17365D"/>
                <w:spacing w:val="22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lang w:eastAsia="ru-RU"/>
              </w:rPr>
              <w:t>Демо-версия</w:t>
            </w:r>
          </w:p>
        </w:tc>
        <w:tc>
          <w:tcPr>
            <w:tcW w:w="560" w:type="pct"/>
            <w:shd w:val="clear" w:color="auto" w:fill="B8CCE4"/>
            <w:vAlign w:val="center"/>
          </w:tcPr>
          <w:p w14:paraId="78E36075" w14:textId="77777777" w:rsidR="00406FB3" w:rsidRPr="00406FB3" w:rsidRDefault="00406FB3" w:rsidP="00406FB3">
            <w:pPr>
              <w:spacing w:after="0" w:line="240" w:lineRule="auto"/>
              <w:jc w:val="center"/>
              <w:rPr>
                <w:rFonts w:ascii="Trebuchet MS" w:eastAsia="Times New Roman" w:hAnsi="Trebuchet MS" w:cs="Tahoma"/>
                <w:color w:val="17365D"/>
                <w:spacing w:val="22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lang w:eastAsia="ru-RU"/>
              </w:rPr>
              <w:t>Базовая</w:t>
            </w:r>
          </w:p>
          <w:p w14:paraId="45F86BEE" w14:textId="77777777" w:rsidR="00406FB3" w:rsidRPr="00406FB3" w:rsidRDefault="00406FB3" w:rsidP="00406FB3">
            <w:pPr>
              <w:spacing w:after="0" w:line="240" w:lineRule="auto"/>
              <w:jc w:val="center"/>
              <w:rPr>
                <w:rFonts w:ascii="Trebuchet MS" w:eastAsia="Times New Roman" w:hAnsi="Trebuchet MS" w:cs="Tahoma"/>
                <w:color w:val="17365D"/>
                <w:spacing w:val="22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lang w:eastAsia="ru-RU"/>
              </w:rPr>
              <w:t>версия</w:t>
            </w:r>
          </w:p>
        </w:tc>
        <w:tc>
          <w:tcPr>
            <w:tcW w:w="701" w:type="pct"/>
            <w:shd w:val="clear" w:color="auto" w:fill="B8CCE4"/>
            <w:vAlign w:val="center"/>
          </w:tcPr>
          <w:p w14:paraId="66515403" w14:textId="77777777" w:rsidR="00406FB3" w:rsidRPr="00406FB3" w:rsidRDefault="00406FB3" w:rsidP="00406FB3">
            <w:pPr>
              <w:spacing w:after="0" w:line="240" w:lineRule="auto"/>
              <w:jc w:val="center"/>
              <w:rPr>
                <w:rFonts w:ascii="Trebuchet MS" w:eastAsia="Times New Roman" w:hAnsi="Trebuchet MS" w:cs="Tahoma"/>
                <w:color w:val="17365D"/>
                <w:spacing w:val="22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lang w:eastAsia="ru-RU"/>
              </w:rPr>
              <w:t>Расширенная версия</w:t>
            </w:r>
          </w:p>
        </w:tc>
        <w:tc>
          <w:tcPr>
            <w:tcW w:w="879" w:type="pct"/>
            <w:shd w:val="clear" w:color="auto" w:fill="B8CCE4"/>
            <w:vAlign w:val="center"/>
          </w:tcPr>
          <w:p w14:paraId="5910ED07" w14:textId="77777777" w:rsidR="00406FB3" w:rsidRPr="00406FB3" w:rsidRDefault="00406FB3" w:rsidP="00406FB3">
            <w:pPr>
              <w:spacing w:after="0" w:line="240" w:lineRule="auto"/>
              <w:jc w:val="center"/>
              <w:rPr>
                <w:rFonts w:ascii="Trebuchet MS" w:eastAsia="Times New Roman" w:hAnsi="Trebuchet MS" w:cs="Tahoma"/>
                <w:color w:val="17365D"/>
                <w:spacing w:val="22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lang w:eastAsia="ru-RU"/>
              </w:rPr>
              <w:t>Профессиональная версия</w:t>
            </w:r>
          </w:p>
        </w:tc>
      </w:tr>
      <w:tr w:rsidR="00406FB3" w:rsidRPr="00406FB3" w14:paraId="61C11117" w14:textId="77777777" w:rsidTr="00B61C24">
        <w:trPr>
          <w:trHeight w:val="438"/>
          <w:tblCellSpacing w:w="20" w:type="dxa"/>
          <w:jc w:val="center"/>
        </w:trPr>
        <w:tc>
          <w:tcPr>
            <w:tcW w:w="2035" w:type="pct"/>
            <w:vMerge/>
            <w:shd w:val="clear" w:color="auto" w:fill="B8CCE4"/>
            <w:vAlign w:val="center"/>
          </w:tcPr>
          <w:p w14:paraId="3EFF6ABD" w14:textId="77777777" w:rsidR="00406FB3" w:rsidRPr="00406FB3" w:rsidRDefault="00406FB3" w:rsidP="00406FB3">
            <w:pPr>
              <w:spacing w:before="120" w:after="100" w:afterAutospacing="1" w:line="240" w:lineRule="auto"/>
              <w:jc w:val="center"/>
              <w:rPr>
                <w:rFonts w:ascii="Trebuchet MS" w:eastAsia="Times New Roman" w:hAnsi="Trebuchet MS" w:cs="Tahoma"/>
                <w:color w:val="17365D"/>
                <w:spacing w:val="22"/>
                <w:lang w:eastAsia="ru-RU"/>
              </w:rPr>
            </w:pPr>
          </w:p>
        </w:tc>
        <w:tc>
          <w:tcPr>
            <w:tcW w:w="749" w:type="pct"/>
            <w:shd w:val="clear" w:color="auto" w:fill="B8CCE4"/>
          </w:tcPr>
          <w:p w14:paraId="67AEBC49" w14:textId="77777777" w:rsidR="00406FB3" w:rsidRPr="00406FB3" w:rsidRDefault="00406FB3" w:rsidP="00406FB3">
            <w:pPr>
              <w:spacing w:after="0" w:line="240" w:lineRule="auto"/>
              <w:jc w:val="center"/>
              <w:rPr>
                <w:rFonts w:ascii="Trebuchet MS" w:eastAsia="Times New Roman" w:hAnsi="Trebuchet MS" w:cs="Tahoma"/>
                <w:color w:val="17365D"/>
                <w:spacing w:val="22"/>
                <w:lang w:eastAsia="ru-RU"/>
              </w:rPr>
            </w:pPr>
          </w:p>
        </w:tc>
        <w:tc>
          <w:tcPr>
            <w:tcW w:w="560" w:type="pct"/>
            <w:shd w:val="clear" w:color="auto" w:fill="B8CCE4"/>
            <w:vAlign w:val="center"/>
          </w:tcPr>
          <w:p w14:paraId="357A1E60" w14:textId="77777777" w:rsidR="00406FB3" w:rsidRPr="00406FB3" w:rsidRDefault="00406FB3" w:rsidP="00406FB3">
            <w:pPr>
              <w:spacing w:after="0" w:line="240" w:lineRule="auto"/>
              <w:jc w:val="center"/>
              <w:rPr>
                <w:rFonts w:ascii="Trebuchet MS" w:eastAsia="Times New Roman" w:hAnsi="Trebuchet MS" w:cs="Tahoma"/>
                <w:color w:val="17365D"/>
                <w:spacing w:val="22"/>
                <w:lang w:eastAsia="ru-RU"/>
              </w:rPr>
            </w:pPr>
          </w:p>
        </w:tc>
        <w:tc>
          <w:tcPr>
            <w:tcW w:w="701" w:type="pct"/>
            <w:shd w:val="clear" w:color="auto" w:fill="B8CCE4"/>
            <w:vAlign w:val="center"/>
          </w:tcPr>
          <w:p w14:paraId="28EC2B42" w14:textId="77777777" w:rsidR="00406FB3" w:rsidRPr="00406FB3" w:rsidRDefault="00406FB3" w:rsidP="00406FB3">
            <w:pPr>
              <w:spacing w:after="0" w:line="240" w:lineRule="auto"/>
              <w:jc w:val="center"/>
              <w:rPr>
                <w:rFonts w:ascii="Trebuchet MS" w:eastAsia="Times New Roman" w:hAnsi="Trebuchet MS" w:cs="Tahoma"/>
                <w:color w:val="17365D"/>
                <w:spacing w:val="22"/>
                <w:lang w:eastAsia="ru-RU"/>
              </w:rPr>
            </w:pPr>
          </w:p>
        </w:tc>
        <w:tc>
          <w:tcPr>
            <w:tcW w:w="879" w:type="pct"/>
            <w:shd w:val="clear" w:color="auto" w:fill="B8CCE4"/>
            <w:vAlign w:val="center"/>
          </w:tcPr>
          <w:p w14:paraId="0744496A" w14:textId="77777777" w:rsidR="00406FB3" w:rsidRPr="00406FB3" w:rsidRDefault="00406FB3" w:rsidP="00406FB3">
            <w:pPr>
              <w:spacing w:after="0" w:line="240" w:lineRule="auto"/>
              <w:jc w:val="center"/>
              <w:rPr>
                <w:rFonts w:ascii="Trebuchet MS" w:eastAsia="Times New Roman" w:hAnsi="Trebuchet MS" w:cs="Tahoma"/>
                <w:color w:val="17365D"/>
                <w:spacing w:val="22"/>
                <w:lang w:eastAsia="ru-RU"/>
              </w:rPr>
            </w:pPr>
          </w:p>
        </w:tc>
      </w:tr>
      <w:tr w:rsidR="00406FB3" w:rsidRPr="00406FB3" w14:paraId="7BD73655" w14:textId="77777777" w:rsidTr="00B61C24">
        <w:trPr>
          <w:tblCellSpacing w:w="20" w:type="dxa"/>
          <w:jc w:val="center"/>
        </w:trPr>
        <w:tc>
          <w:tcPr>
            <w:tcW w:w="2035" w:type="pct"/>
            <w:shd w:val="clear" w:color="auto" w:fill="B8CCE4"/>
            <w:vAlign w:val="center"/>
          </w:tcPr>
          <w:p w14:paraId="46B9984A" w14:textId="77777777" w:rsidR="00406FB3" w:rsidRPr="00406FB3" w:rsidRDefault="00406FB3" w:rsidP="00406FB3">
            <w:pPr>
              <w:spacing w:before="120" w:after="100" w:afterAutospacing="1" w:line="240" w:lineRule="auto"/>
              <w:rPr>
                <w:rFonts w:ascii="Trebuchet MS" w:eastAsia="Times New Roman" w:hAnsi="Trebuchet MS" w:cs="Tahoma"/>
                <w:color w:val="17365D"/>
                <w:spacing w:val="22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lang w:eastAsia="ru-RU"/>
              </w:rPr>
              <w:t>Расчетный модуль. Запуск алгоритма симплекс М-метода.</w:t>
            </w:r>
          </w:p>
        </w:tc>
        <w:tc>
          <w:tcPr>
            <w:tcW w:w="749" w:type="pct"/>
            <w:shd w:val="clear" w:color="auto" w:fill="B8CCE4"/>
            <w:vAlign w:val="center"/>
          </w:tcPr>
          <w:p w14:paraId="59142F2A" w14:textId="77777777" w:rsidR="00406FB3" w:rsidRPr="00406FB3" w:rsidRDefault="00406FB3" w:rsidP="00406FB3">
            <w:pPr>
              <w:spacing w:before="120" w:after="100" w:afterAutospacing="1" w:line="240" w:lineRule="auto"/>
              <w:jc w:val="center"/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  <w:t>-</w:t>
            </w:r>
          </w:p>
        </w:tc>
        <w:tc>
          <w:tcPr>
            <w:tcW w:w="560" w:type="pct"/>
            <w:shd w:val="clear" w:color="auto" w:fill="B8CCE4"/>
            <w:vAlign w:val="center"/>
          </w:tcPr>
          <w:p w14:paraId="766247C1" w14:textId="77777777" w:rsidR="00406FB3" w:rsidRPr="00406FB3" w:rsidRDefault="00406FB3" w:rsidP="00406FB3">
            <w:pPr>
              <w:spacing w:before="120" w:after="100" w:afterAutospacing="1" w:line="240" w:lineRule="auto"/>
              <w:jc w:val="center"/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  <w:t>+</w:t>
            </w:r>
          </w:p>
        </w:tc>
        <w:tc>
          <w:tcPr>
            <w:tcW w:w="701" w:type="pct"/>
            <w:shd w:val="clear" w:color="auto" w:fill="B8CCE4"/>
            <w:vAlign w:val="center"/>
          </w:tcPr>
          <w:p w14:paraId="3367ADBA" w14:textId="77777777" w:rsidR="00406FB3" w:rsidRPr="00406FB3" w:rsidRDefault="00406FB3" w:rsidP="00406FB3">
            <w:pPr>
              <w:spacing w:before="120" w:after="100" w:afterAutospacing="1" w:line="240" w:lineRule="auto"/>
              <w:jc w:val="center"/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  <w:t>+</w:t>
            </w:r>
          </w:p>
        </w:tc>
        <w:tc>
          <w:tcPr>
            <w:tcW w:w="879" w:type="pct"/>
            <w:shd w:val="clear" w:color="auto" w:fill="B8CCE4"/>
            <w:vAlign w:val="center"/>
          </w:tcPr>
          <w:p w14:paraId="2B8080BA" w14:textId="77777777" w:rsidR="00406FB3" w:rsidRPr="00406FB3" w:rsidRDefault="00406FB3" w:rsidP="00406FB3">
            <w:pPr>
              <w:spacing w:before="120" w:after="100" w:afterAutospacing="1" w:line="240" w:lineRule="auto"/>
              <w:jc w:val="center"/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  <w:t>+</w:t>
            </w:r>
          </w:p>
        </w:tc>
      </w:tr>
      <w:tr w:rsidR="00406FB3" w:rsidRPr="00406FB3" w14:paraId="725804AF" w14:textId="77777777" w:rsidTr="00B61C24">
        <w:trPr>
          <w:tblCellSpacing w:w="20" w:type="dxa"/>
          <w:jc w:val="center"/>
        </w:trPr>
        <w:tc>
          <w:tcPr>
            <w:tcW w:w="2035" w:type="pct"/>
            <w:shd w:val="clear" w:color="auto" w:fill="B8CCE4"/>
            <w:vAlign w:val="center"/>
          </w:tcPr>
          <w:p w14:paraId="0A4C681F" w14:textId="77777777" w:rsidR="00406FB3" w:rsidRPr="00406FB3" w:rsidRDefault="00406FB3" w:rsidP="00406FB3">
            <w:pPr>
              <w:spacing w:before="120" w:after="100" w:afterAutospacing="1" w:line="240" w:lineRule="auto"/>
              <w:rPr>
                <w:rFonts w:ascii="Trebuchet MS" w:eastAsia="Times New Roman" w:hAnsi="Trebuchet MS" w:cs="Tahoma"/>
                <w:color w:val="17365D"/>
                <w:spacing w:val="22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lang w:eastAsia="ru-RU"/>
              </w:rPr>
              <w:t>Проверка показателей (логический контроль). Корректировка решения</w:t>
            </w:r>
          </w:p>
        </w:tc>
        <w:tc>
          <w:tcPr>
            <w:tcW w:w="749" w:type="pct"/>
            <w:shd w:val="clear" w:color="auto" w:fill="B8CCE4"/>
            <w:vAlign w:val="center"/>
          </w:tcPr>
          <w:p w14:paraId="30432FE0" w14:textId="77777777" w:rsidR="00406FB3" w:rsidRPr="00406FB3" w:rsidRDefault="00406FB3" w:rsidP="00406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  <w:t>-</w:t>
            </w:r>
          </w:p>
        </w:tc>
        <w:tc>
          <w:tcPr>
            <w:tcW w:w="560" w:type="pct"/>
            <w:shd w:val="clear" w:color="auto" w:fill="B8CCE4"/>
            <w:vAlign w:val="center"/>
          </w:tcPr>
          <w:p w14:paraId="1C906A36" w14:textId="77777777" w:rsidR="00406FB3" w:rsidRPr="00406FB3" w:rsidRDefault="00406FB3" w:rsidP="00406FB3">
            <w:pPr>
              <w:spacing w:before="120" w:after="100" w:afterAutospacing="1" w:line="240" w:lineRule="auto"/>
              <w:jc w:val="center"/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  <w:t>+</w:t>
            </w:r>
          </w:p>
        </w:tc>
        <w:tc>
          <w:tcPr>
            <w:tcW w:w="701" w:type="pct"/>
            <w:shd w:val="clear" w:color="auto" w:fill="B8CCE4"/>
            <w:vAlign w:val="center"/>
          </w:tcPr>
          <w:p w14:paraId="6B47582E" w14:textId="77777777" w:rsidR="00406FB3" w:rsidRPr="00406FB3" w:rsidRDefault="00406FB3" w:rsidP="00406FB3">
            <w:pPr>
              <w:spacing w:before="120" w:after="100" w:afterAutospacing="1" w:line="240" w:lineRule="auto"/>
              <w:jc w:val="center"/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  <w:t>+</w:t>
            </w:r>
          </w:p>
        </w:tc>
        <w:tc>
          <w:tcPr>
            <w:tcW w:w="879" w:type="pct"/>
            <w:shd w:val="clear" w:color="auto" w:fill="B8CCE4"/>
            <w:vAlign w:val="center"/>
          </w:tcPr>
          <w:p w14:paraId="2B0ED041" w14:textId="77777777" w:rsidR="00406FB3" w:rsidRPr="00406FB3" w:rsidRDefault="00406FB3" w:rsidP="00406FB3">
            <w:pPr>
              <w:spacing w:before="120" w:after="100" w:afterAutospacing="1" w:line="240" w:lineRule="auto"/>
              <w:jc w:val="center"/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  <w:t>+</w:t>
            </w:r>
          </w:p>
        </w:tc>
      </w:tr>
      <w:tr w:rsidR="00406FB3" w:rsidRPr="00406FB3" w14:paraId="5D696983" w14:textId="77777777" w:rsidTr="00B61C24">
        <w:trPr>
          <w:tblCellSpacing w:w="20" w:type="dxa"/>
          <w:jc w:val="center"/>
        </w:trPr>
        <w:tc>
          <w:tcPr>
            <w:tcW w:w="2035" w:type="pct"/>
            <w:shd w:val="clear" w:color="auto" w:fill="B8CCE4"/>
            <w:vAlign w:val="center"/>
          </w:tcPr>
          <w:p w14:paraId="35B89AD2" w14:textId="77777777" w:rsidR="00406FB3" w:rsidRPr="00406FB3" w:rsidRDefault="00406FB3" w:rsidP="00406FB3">
            <w:pPr>
              <w:spacing w:before="120" w:after="100" w:afterAutospacing="1" w:line="240" w:lineRule="auto"/>
              <w:rPr>
                <w:rFonts w:ascii="Trebuchet MS" w:eastAsia="Times New Roman" w:hAnsi="Trebuchet MS" w:cs="Tahoma"/>
                <w:color w:val="17365D"/>
                <w:spacing w:val="22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lang w:eastAsia="ru-RU"/>
              </w:rPr>
              <w:t>Расчет общего отклонения</w:t>
            </w:r>
          </w:p>
        </w:tc>
        <w:tc>
          <w:tcPr>
            <w:tcW w:w="749" w:type="pct"/>
            <w:shd w:val="clear" w:color="auto" w:fill="B8CCE4"/>
            <w:vAlign w:val="center"/>
          </w:tcPr>
          <w:p w14:paraId="06183DD7" w14:textId="77777777" w:rsidR="00406FB3" w:rsidRPr="00406FB3" w:rsidRDefault="00406FB3" w:rsidP="00406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  <w:t>-</w:t>
            </w:r>
          </w:p>
        </w:tc>
        <w:tc>
          <w:tcPr>
            <w:tcW w:w="560" w:type="pct"/>
            <w:shd w:val="clear" w:color="auto" w:fill="B8CCE4"/>
            <w:vAlign w:val="center"/>
          </w:tcPr>
          <w:p w14:paraId="6B090285" w14:textId="77777777" w:rsidR="00406FB3" w:rsidRPr="00406FB3" w:rsidRDefault="00406FB3" w:rsidP="00406FB3">
            <w:pPr>
              <w:spacing w:before="120" w:after="100" w:afterAutospacing="1" w:line="240" w:lineRule="auto"/>
              <w:jc w:val="center"/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  <w:t>+</w:t>
            </w:r>
          </w:p>
        </w:tc>
        <w:tc>
          <w:tcPr>
            <w:tcW w:w="701" w:type="pct"/>
            <w:shd w:val="clear" w:color="auto" w:fill="B8CCE4"/>
            <w:vAlign w:val="center"/>
          </w:tcPr>
          <w:p w14:paraId="53B2A8F8" w14:textId="77777777" w:rsidR="00406FB3" w:rsidRPr="00406FB3" w:rsidRDefault="00406FB3" w:rsidP="00406FB3">
            <w:pPr>
              <w:spacing w:before="120" w:after="100" w:afterAutospacing="1" w:line="240" w:lineRule="auto"/>
              <w:jc w:val="center"/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  <w:t>+</w:t>
            </w:r>
          </w:p>
        </w:tc>
        <w:tc>
          <w:tcPr>
            <w:tcW w:w="879" w:type="pct"/>
            <w:shd w:val="clear" w:color="auto" w:fill="B8CCE4"/>
            <w:vAlign w:val="center"/>
          </w:tcPr>
          <w:p w14:paraId="0809074A" w14:textId="77777777" w:rsidR="00406FB3" w:rsidRPr="00406FB3" w:rsidRDefault="00406FB3" w:rsidP="00406FB3">
            <w:pPr>
              <w:spacing w:before="120" w:after="100" w:afterAutospacing="1" w:line="240" w:lineRule="auto"/>
              <w:jc w:val="center"/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  <w:t>+</w:t>
            </w:r>
          </w:p>
        </w:tc>
      </w:tr>
      <w:tr w:rsidR="00406FB3" w:rsidRPr="00406FB3" w14:paraId="5E1107C7" w14:textId="77777777" w:rsidTr="00B61C24">
        <w:trPr>
          <w:tblCellSpacing w:w="20" w:type="dxa"/>
          <w:jc w:val="center"/>
        </w:trPr>
        <w:tc>
          <w:tcPr>
            <w:tcW w:w="2035" w:type="pct"/>
            <w:shd w:val="clear" w:color="auto" w:fill="B8CCE4"/>
            <w:vAlign w:val="center"/>
          </w:tcPr>
          <w:p w14:paraId="3001B94E" w14:textId="77777777" w:rsidR="00406FB3" w:rsidRPr="00406FB3" w:rsidRDefault="00406FB3" w:rsidP="00406FB3">
            <w:pPr>
              <w:spacing w:before="120" w:after="100" w:afterAutospacing="1" w:line="240" w:lineRule="auto"/>
              <w:rPr>
                <w:rFonts w:ascii="Trebuchet MS" w:eastAsia="Times New Roman" w:hAnsi="Trebuchet MS" w:cs="Tahoma"/>
                <w:color w:val="17365D"/>
                <w:spacing w:val="22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lang w:eastAsia="ru-RU"/>
              </w:rPr>
              <w:t>Построение графиков 2</w:t>
            </w: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lang w:val="en-US" w:eastAsia="ru-RU"/>
              </w:rPr>
              <w:t>D</w:t>
            </w:r>
          </w:p>
        </w:tc>
        <w:tc>
          <w:tcPr>
            <w:tcW w:w="749" w:type="pct"/>
            <w:shd w:val="clear" w:color="auto" w:fill="B8CCE4"/>
            <w:vAlign w:val="center"/>
          </w:tcPr>
          <w:p w14:paraId="4D2EC2B2" w14:textId="77777777" w:rsidR="00406FB3" w:rsidRPr="00406FB3" w:rsidRDefault="00406FB3" w:rsidP="00406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  <w:t>-</w:t>
            </w:r>
          </w:p>
        </w:tc>
        <w:tc>
          <w:tcPr>
            <w:tcW w:w="560" w:type="pct"/>
            <w:shd w:val="clear" w:color="auto" w:fill="B8CCE4"/>
            <w:vAlign w:val="center"/>
          </w:tcPr>
          <w:p w14:paraId="15F00CF2" w14:textId="77777777" w:rsidR="00406FB3" w:rsidRPr="00406FB3" w:rsidRDefault="00406FB3" w:rsidP="00406FB3">
            <w:pPr>
              <w:spacing w:before="120" w:after="100" w:afterAutospacing="1" w:line="240" w:lineRule="auto"/>
              <w:jc w:val="center"/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  <w:t>+</w:t>
            </w:r>
          </w:p>
        </w:tc>
        <w:tc>
          <w:tcPr>
            <w:tcW w:w="701" w:type="pct"/>
            <w:shd w:val="clear" w:color="auto" w:fill="B8CCE4"/>
            <w:vAlign w:val="center"/>
          </w:tcPr>
          <w:p w14:paraId="352D5111" w14:textId="77777777" w:rsidR="00406FB3" w:rsidRPr="00406FB3" w:rsidRDefault="00406FB3" w:rsidP="00406FB3">
            <w:pPr>
              <w:spacing w:before="120" w:after="100" w:afterAutospacing="1" w:line="240" w:lineRule="auto"/>
              <w:jc w:val="center"/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  <w:t>+</w:t>
            </w:r>
          </w:p>
        </w:tc>
        <w:tc>
          <w:tcPr>
            <w:tcW w:w="879" w:type="pct"/>
            <w:shd w:val="clear" w:color="auto" w:fill="B8CCE4"/>
            <w:vAlign w:val="center"/>
          </w:tcPr>
          <w:p w14:paraId="268BD903" w14:textId="77777777" w:rsidR="00406FB3" w:rsidRPr="00406FB3" w:rsidRDefault="00406FB3" w:rsidP="00406FB3">
            <w:pPr>
              <w:spacing w:before="120" w:after="100" w:afterAutospacing="1" w:line="240" w:lineRule="auto"/>
              <w:jc w:val="center"/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  <w:t>+</w:t>
            </w:r>
          </w:p>
        </w:tc>
      </w:tr>
      <w:tr w:rsidR="00406FB3" w:rsidRPr="00406FB3" w14:paraId="32B32C79" w14:textId="77777777" w:rsidTr="00B61C24">
        <w:trPr>
          <w:tblCellSpacing w:w="20" w:type="dxa"/>
          <w:jc w:val="center"/>
        </w:trPr>
        <w:tc>
          <w:tcPr>
            <w:tcW w:w="2035" w:type="pct"/>
            <w:shd w:val="clear" w:color="auto" w:fill="B8CCE4"/>
            <w:vAlign w:val="center"/>
          </w:tcPr>
          <w:p w14:paraId="4E644644" w14:textId="77777777" w:rsidR="00406FB3" w:rsidRPr="00406FB3" w:rsidRDefault="00406FB3" w:rsidP="00406FB3">
            <w:pPr>
              <w:spacing w:before="120" w:after="100" w:afterAutospacing="1" w:line="240" w:lineRule="auto"/>
              <w:rPr>
                <w:rFonts w:ascii="Trebuchet MS" w:eastAsia="Times New Roman" w:hAnsi="Trebuchet MS" w:cs="Tahoma"/>
                <w:color w:val="17365D"/>
                <w:spacing w:val="22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lang w:eastAsia="ru-RU"/>
              </w:rPr>
              <w:t>Возможность построения графиков 3</w:t>
            </w: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lang w:val="en-US" w:eastAsia="ru-RU"/>
              </w:rPr>
              <w:t>D</w:t>
            </w: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lang w:eastAsia="ru-RU"/>
              </w:rPr>
              <w:t xml:space="preserve"> и экспорт графиков (пункт 2 развития)</w:t>
            </w:r>
          </w:p>
        </w:tc>
        <w:tc>
          <w:tcPr>
            <w:tcW w:w="749" w:type="pct"/>
            <w:shd w:val="clear" w:color="auto" w:fill="B8CCE4"/>
            <w:vAlign w:val="center"/>
          </w:tcPr>
          <w:p w14:paraId="77E88AE6" w14:textId="77777777" w:rsidR="00406FB3" w:rsidRPr="00406FB3" w:rsidRDefault="00406FB3" w:rsidP="00406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  <w:t>-</w:t>
            </w:r>
          </w:p>
        </w:tc>
        <w:tc>
          <w:tcPr>
            <w:tcW w:w="560" w:type="pct"/>
            <w:shd w:val="clear" w:color="auto" w:fill="B8CCE4"/>
            <w:vAlign w:val="center"/>
          </w:tcPr>
          <w:p w14:paraId="2F257E7C" w14:textId="77777777" w:rsidR="00406FB3" w:rsidRPr="00406FB3" w:rsidRDefault="00406FB3" w:rsidP="00406FB3">
            <w:pPr>
              <w:spacing w:before="120" w:after="100" w:afterAutospacing="1" w:line="240" w:lineRule="auto"/>
              <w:jc w:val="center"/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  <w:t>-</w:t>
            </w:r>
          </w:p>
        </w:tc>
        <w:tc>
          <w:tcPr>
            <w:tcW w:w="701" w:type="pct"/>
            <w:shd w:val="clear" w:color="auto" w:fill="B8CCE4"/>
            <w:vAlign w:val="center"/>
          </w:tcPr>
          <w:p w14:paraId="4C72284C" w14:textId="77777777" w:rsidR="00406FB3" w:rsidRPr="00406FB3" w:rsidRDefault="00406FB3" w:rsidP="00406FB3">
            <w:pPr>
              <w:spacing w:before="120" w:after="100" w:afterAutospacing="1" w:line="240" w:lineRule="auto"/>
              <w:jc w:val="center"/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  <w:t>+</w:t>
            </w:r>
          </w:p>
        </w:tc>
        <w:tc>
          <w:tcPr>
            <w:tcW w:w="879" w:type="pct"/>
            <w:shd w:val="clear" w:color="auto" w:fill="B8CCE4"/>
            <w:vAlign w:val="center"/>
          </w:tcPr>
          <w:p w14:paraId="5280CFDD" w14:textId="77777777" w:rsidR="00406FB3" w:rsidRPr="00406FB3" w:rsidRDefault="00406FB3" w:rsidP="00406FB3">
            <w:pPr>
              <w:spacing w:before="120" w:after="100" w:afterAutospacing="1" w:line="240" w:lineRule="auto"/>
              <w:jc w:val="center"/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  <w:t>+</w:t>
            </w:r>
          </w:p>
        </w:tc>
      </w:tr>
      <w:tr w:rsidR="00406FB3" w:rsidRPr="00406FB3" w14:paraId="1DFE94EF" w14:textId="77777777" w:rsidTr="00B61C24">
        <w:trPr>
          <w:tblCellSpacing w:w="20" w:type="dxa"/>
          <w:jc w:val="center"/>
        </w:trPr>
        <w:tc>
          <w:tcPr>
            <w:tcW w:w="2035" w:type="pct"/>
            <w:shd w:val="clear" w:color="auto" w:fill="B8CCE4"/>
            <w:vAlign w:val="center"/>
          </w:tcPr>
          <w:p w14:paraId="1EBDF9F9" w14:textId="77777777" w:rsidR="00406FB3" w:rsidRPr="00406FB3" w:rsidRDefault="00406FB3" w:rsidP="00406FB3">
            <w:pPr>
              <w:spacing w:before="120" w:after="100" w:afterAutospacing="1" w:line="240" w:lineRule="auto"/>
              <w:rPr>
                <w:rFonts w:ascii="Trebuchet MS" w:eastAsia="Times New Roman" w:hAnsi="Trebuchet MS" w:cs="Tahoma"/>
                <w:color w:val="17365D"/>
                <w:spacing w:val="22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lang w:eastAsia="ru-RU"/>
              </w:rPr>
              <w:t>Прогнозирование методом МНК</w:t>
            </w:r>
          </w:p>
        </w:tc>
        <w:tc>
          <w:tcPr>
            <w:tcW w:w="749" w:type="pct"/>
            <w:shd w:val="clear" w:color="auto" w:fill="B8CCE4"/>
            <w:vAlign w:val="center"/>
          </w:tcPr>
          <w:p w14:paraId="792B7B07" w14:textId="77777777" w:rsidR="00406FB3" w:rsidRPr="00406FB3" w:rsidRDefault="00406FB3" w:rsidP="00406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  <w:t>-</w:t>
            </w:r>
          </w:p>
        </w:tc>
        <w:tc>
          <w:tcPr>
            <w:tcW w:w="560" w:type="pct"/>
            <w:shd w:val="clear" w:color="auto" w:fill="B8CCE4"/>
            <w:vAlign w:val="center"/>
          </w:tcPr>
          <w:p w14:paraId="141BB6E1" w14:textId="77777777" w:rsidR="00406FB3" w:rsidRPr="00406FB3" w:rsidRDefault="00406FB3" w:rsidP="00406FB3">
            <w:pPr>
              <w:spacing w:before="120" w:after="100" w:afterAutospacing="1" w:line="240" w:lineRule="auto"/>
              <w:jc w:val="center"/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  <w:t>-</w:t>
            </w:r>
          </w:p>
        </w:tc>
        <w:tc>
          <w:tcPr>
            <w:tcW w:w="701" w:type="pct"/>
            <w:shd w:val="clear" w:color="auto" w:fill="B8CCE4"/>
            <w:vAlign w:val="center"/>
          </w:tcPr>
          <w:p w14:paraId="0643889E" w14:textId="77777777" w:rsidR="00406FB3" w:rsidRPr="00406FB3" w:rsidRDefault="00406FB3" w:rsidP="00406FB3">
            <w:pPr>
              <w:spacing w:before="120" w:after="100" w:afterAutospacing="1" w:line="240" w:lineRule="auto"/>
              <w:jc w:val="center"/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  <w:t>+</w:t>
            </w:r>
          </w:p>
        </w:tc>
        <w:tc>
          <w:tcPr>
            <w:tcW w:w="879" w:type="pct"/>
            <w:shd w:val="clear" w:color="auto" w:fill="B8CCE4"/>
            <w:vAlign w:val="center"/>
          </w:tcPr>
          <w:p w14:paraId="67DCD5AF" w14:textId="77777777" w:rsidR="00406FB3" w:rsidRPr="00406FB3" w:rsidRDefault="00406FB3" w:rsidP="00406FB3">
            <w:pPr>
              <w:spacing w:before="120" w:after="100" w:afterAutospacing="1" w:line="240" w:lineRule="auto"/>
              <w:jc w:val="center"/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  <w:t>+</w:t>
            </w:r>
          </w:p>
        </w:tc>
      </w:tr>
      <w:tr w:rsidR="00406FB3" w:rsidRPr="00406FB3" w14:paraId="748249A1" w14:textId="77777777" w:rsidTr="00B61C24">
        <w:trPr>
          <w:tblCellSpacing w:w="20" w:type="dxa"/>
          <w:jc w:val="center"/>
        </w:trPr>
        <w:tc>
          <w:tcPr>
            <w:tcW w:w="2035" w:type="pct"/>
            <w:shd w:val="clear" w:color="auto" w:fill="B8CCE4"/>
            <w:vAlign w:val="center"/>
          </w:tcPr>
          <w:p w14:paraId="4AA4600D" w14:textId="77777777" w:rsidR="00406FB3" w:rsidRPr="00406FB3" w:rsidRDefault="00406FB3" w:rsidP="00406FB3">
            <w:pPr>
              <w:spacing w:before="120" w:after="100" w:afterAutospacing="1" w:line="240" w:lineRule="auto"/>
              <w:rPr>
                <w:rFonts w:ascii="Trebuchet MS" w:eastAsia="Times New Roman" w:hAnsi="Trebuchet MS" w:cs="Tahoma"/>
                <w:color w:val="17365D"/>
                <w:spacing w:val="22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lang w:eastAsia="ru-RU"/>
              </w:rPr>
              <w:t>Возможность выбора типа диаграммы для прогнозирования (пункт 1 развития).</w:t>
            </w:r>
          </w:p>
        </w:tc>
        <w:tc>
          <w:tcPr>
            <w:tcW w:w="749" w:type="pct"/>
            <w:shd w:val="clear" w:color="auto" w:fill="B8CCE4"/>
            <w:vAlign w:val="center"/>
          </w:tcPr>
          <w:p w14:paraId="1F05BAA7" w14:textId="77777777" w:rsidR="00406FB3" w:rsidRPr="00406FB3" w:rsidRDefault="00406FB3" w:rsidP="00406FB3">
            <w:pPr>
              <w:spacing w:after="0" w:line="240" w:lineRule="auto"/>
              <w:jc w:val="center"/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  <w:t>-</w:t>
            </w:r>
          </w:p>
        </w:tc>
        <w:tc>
          <w:tcPr>
            <w:tcW w:w="560" w:type="pct"/>
            <w:shd w:val="clear" w:color="auto" w:fill="B8CCE4"/>
            <w:vAlign w:val="center"/>
          </w:tcPr>
          <w:p w14:paraId="39D649AC" w14:textId="77777777" w:rsidR="00406FB3" w:rsidRPr="00406FB3" w:rsidRDefault="00406FB3" w:rsidP="00406FB3">
            <w:pPr>
              <w:spacing w:before="120" w:after="100" w:afterAutospacing="1" w:line="240" w:lineRule="auto"/>
              <w:jc w:val="center"/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  <w:t>-</w:t>
            </w:r>
          </w:p>
        </w:tc>
        <w:tc>
          <w:tcPr>
            <w:tcW w:w="701" w:type="pct"/>
            <w:shd w:val="clear" w:color="auto" w:fill="B8CCE4"/>
            <w:vAlign w:val="center"/>
          </w:tcPr>
          <w:p w14:paraId="6CD51D61" w14:textId="77777777" w:rsidR="00406FB3" w:rsidRPr="00406FB3" w:rsidRDefault="00406FB3" w:rsidP="00406FB3">
            <w:pPr>
              <w:spacing w:before="120" w:after="100" w:afterAutospacing="1" w:line="240" w:lineRule="auto"/>
              <w:jc w:val="center"/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  <w:t>+</w:t>
            </w:r>
          </w:p>
        </w:tc>
        <w:tc>
          <w:tcPr>
            <w:tcW w:w="879" w:type="pct"/>
            <w:shd w:val="clear" w:color="auto" w:fill="B8CCE4"/>
            <w:vAlign w:val="center"/>
          </w:tcPr>
          <w:p w14:paraId="46D50088" w14:textId="77777777" w:rsidR="00406FB3" w:rsidRPr="00406FB3" w:rsidRDefault="00406FB3" w:rsidP="00406FB3">
            <w:pPr>
              <w:spacing w:before="120" w:after="100" w:afterAutospacing="1" w:line="240" w:lineRule="auto"/>
              <w:jc w:val="center"/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  <w:t>+</w:t>
            </w:r>
          </w:p>
        </w:tc>
      </w:tr>
      <w:tr w:rsidR="00406FB3" w:rsidRPr="00406FB3" w14:paraId="353ACDCB" w14:textId="77777777" w:rsidTr="00B61C24">
        <w:trPr>
          <w:tblCellSpacing w:w="20" w:type="dxa"/>
          <w:jc w:val="center"/>
        </w:trPr>
        <w:tc>
          <w:tcPr>
            <w:tcW w:w="2035" w:type="pct"/>
            <w:shd w:val="clear" w:color="auto" w:fill="B8CCE4"/>
            <w:vAlign w:val="center"/>
          </w:tcPr>
          <w:p w14:paraId="454F98BA" w14:textId="77777777" w:rsidR="00406FB3" w:rsidRPr="00406FB3" w:rsidRDefault="00406FB3" w:rsidP="00406FB3">
            <w:pPr>
              <w:spacing w:before="120" w:after="100" w:afterAutospacing="1" w:line="240" w:lineRule="auto"/>
              <w:rPr>
                <w:rFonts w:ascii="Trebuchet MS" w:eastAsia="Times New Roman" w:hAnsi="Trebuchet MS" w:cs="Tahoma"/>
                <w:color w:val="17365D"/>
                <w:spacing w:val="22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lang w:eastAsia="ru-RU"/>
              </w:rPr>
              <w:t>Возможность выбора метода прогнозирования. Например, построение полинома при наборе точек более 5.</w:t>
            </w:r>
          </w:p>
        </w:tc>
        <w:tc>
          <w:tcPr>
            <w:tcW w:w="749" w:type="pct"/>
            <w:shd w:val="clear" w:color="auto" w:fill="B8CCE4"/>
            <w:vAlign w:val="center"/>
          </w:tcPr>
          <w:p w14:paraId="19A2FF80" w14:textId="77777777" w:rsidR="00406FB3" w:rsidRPr="00406FB3" w:rsidRDefault="00406FB3" w:rsidP="00406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  <w:t>-</w:t>
            </w:r>
          </w:p>
        </w:tc>
        <w:tc>
          <w:tcPr>
            <w:tcW w:w="560" w:type="pct"/>
            <w:shd w:val="clear" w:color="auto" w:fill="B8CCE4"/>
            <w:vAlign w:val="center"/>
          </w:tcPr>
          <w:p w14:paraId="1D308281" w14:textId="77777777" w:rsidR="00406FB3" w:rsidRPr="00406FB3" w:rsidRDefault="00406FB3" w:rsidP="00406FB3">
            <w:pPr>
              <w:spacing w:before="120" w:after="100" w:afterAutospacing="1" w:line="240" w:lineRule="auto"/>
              <w:jc w:val="center"/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  <w:t>-</w:t>
            </w:r>
          </w:p>
        </w:tc>
        <w:tc>
          <w:tcPr>
            <w:tcW w:w="701" w:type="pct"/>
            <w:shd w:val="clear" w:color="auto" w:fill="B8CCE4"/>
            <w:vAlign w:val="center"/>
          </w:tcPr>
          <w:p w14:paraId="690B60C2" w14:textId="77777777" w:rsidR="00406FB3" w:rsidRPr="00406FB3" w:rsidRDefault="00406FB3" w:rsidP="00406FB3">
            <w:pPr>
              <w:spacing w:before="120" w:after="100" w:afterAutospacing="1" w:line="240" w:lineRule="auto"/>
              <w:jc w:val="center"/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  <w:t>-</w:t>
            </w:r>
          </w:p>
        </w:tc>
        <w:tc>
          <w:tcPr>
            <w:tcW w:w="879" w:type="pct"/>
            <w:shd w:val="clear" w:color="auto" w:fill="B8CCE4"/>
            <w:vAlign w:val="center"/>
          </w:tcPr>
          <w:p w14:paraId="748BE0C5" w14:textId="77777777" w:rsidR="00406FB3" w:rsidRPr="00406FB3" w:rsidRDefault="00406FB3" w:rsidP="00406FB3">
            <w:pPr>
              <w:spacing w:before="120" w:after="100" w:afterAutospacing="1" w:line="240" w:lineRule="auto"/>
              <w:jc w:val="center"/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  <w:t>+</w:t>
            </w:r>
          </w:p>
        </w:tc>
      </w:tr>
      <w:tr w:rsidR="00406FB3" w:rsidRPr="00406FB3" w14:paraId="031299F8" w14:textId="77777777" w:rsidTr="00B61C24">
        <w:trPr>
          <w:tblCellSpacing w:w="20" w:type="dxa"/>
          <w:jc w:val="center"/>
        </w:trPr>
        <w:tc>
          <w:tcPr>
            <w:tcW w:w="2035" w:type="pct"/>
            <w:shd w:val="clear" w:color="auto" w:fill="B8CCE4"/>
            <w:vAlign w:val="center"/>
          </w:tcPr>
          <w:p w14:paraId="2BF5B1B3" w14:textId="77777777" w:rsidR="00406FB3" w:rsidRPr="00406FB3" w:rsidRDefault="00406FB3" w:rsidP="00406FB3">
            <w:pPr>
              <w:spacing w:before="120" w:after="100" w:afterAutospacing="1" w:line="240" w:lineRule="auto"/>
              <w:rPr>
                <w:rFonts w:ascii="Trebuchet MS" w:eastAsia="Times New Roman" w:hAnsi="Trebuchet MS" w:cs="Tahoma"/>
                <w:color w:val="17365D"/>
                <w:spacing w:val="22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lang w:eastAsia="ru-RU"/>
              </w:rPr>
              <w:t>Создание блока отчетов (пункт 5 развития)</w:t>
            </w:r>
          </w:p>
        </w:tc>
        <w:tc>
          <w:tcPr>
            <w:tcW w:w="749" w:type="pct"/>
            <w:shd w:val="clear" w:color="auto" w:fill="B8CCE4"/>
            <w:vAlign w:val="center"/>
          </w:tcPr>
          <w:p w14:paraId="0BAEE869" w14:textId="77777777" w:rsidR="00406FB3" w:rsidRPr="00406FB3" w:rsidRDefault="00406FB3" w:rsidP="00406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  <w:t>-</w:t>
            </w:r>
          </w:p>
        </w:tc>
        <w:tc>
          <w:tcPr>
            <w:tcW w:w="560" w:type="pct"/>
            <w:shd w:val="clear" w:color="auto" w:fill="B8CCE4"/>
            <w:vAlign w:val="center"/>
          </w:tcPr>
          <w:p w14:paraId="5016C974" w14:textId="77777777" w:rsidR="00406FB3" w:rsidRPr="00406FB3" w:rsidRDefault="00406FB3" w:rsidP="00406FB3">
            <w:pPr>
              <w:spacing w:before="120" w:after="100" w:afterAutospacing="1" w:line="240" w:lineRule="auto"/>
              <w:jc w:val="center"/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  <w:t>-</w:t>
            </w:r>
          </w:p>
        </w:tc>
        <w:tc>
          <w:tcPr>
            <w:tcW w:w="701" w:type="pct"/>
            <w:shd w:val="clear" w:color="auto" w:fill="B8CCE4"/>
            <w:vAlign w:val="center"/>
          </w:tcPr>
          <w:p w14:paraId="153B41A8" w14:textId="77777777" w:rsidR="00406FB3" w:rsidRPr="00406FB3" w:rsidRDefault="00406FB3" w:rsidP="00406FB3">
            <w:pPr>
              <w:spacing w:before="120" w:after="100" w:afterAutospacing="1" w:line="240" w:lineRule="auto"/>
              <w:jc w:val="center"/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  <w:t>-</w:t>
            </w:r>
          </w:p>
        </w:tc>
        <w:tc>
          <w:tcPr>
            <w:tcW w:w="879" w:type="pct"/>
            <w:shd w:val="clear" w:color="auto" w:fill="B8CCE4"/>
            <w:vAlign w:val="center"/>
          </w:tcPr>
          <w:p w14:paraId="1D528DB2" w14:textId="77777777" w:rsidR="00406FB3" w:rsidRPr="00406FB3" w:rsidRDefault="00406FB3" w:rsidP="00406FB3">
            <w:pPr>
              <w:spacing w:before="120" w:after="100" w:afterAutospacing="1" w:line="240" w:lineRule="auto"/>
              <w:jc w:val="center"/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  <w:t>+</w:t>
            </w:r>
          </w:p>
        </w:tc>
      </w:tr>
      <w:tr w:rsidR="00406FB3" w:rsidRPr="00406FB3" w14:paraId="167FBCA8" w14:textId="77777777" w:rsidTr="00B61C24">
        <w:trPr>
          <w:tblCellSpacing w:w="20" w:type="dxa"/>
          <w:jc w:val="center"/>
        </w:trPr>
        <w:tc>
          <w:tcPr>
            <w:tcW w:w="2035" w:type="pct"/>
            <w:shd w:val="clear" w:color="auto" w:fill="B8CCE4"/>
            <w:vAlign w:val="center"/>
          </w:tcPr>
          <w:p w14:paraId="7BA96A53" w14:textId="77777777" w:rsidR="00406FB3" w:rsidRPr="00406FB3" w:rsidRDefault="00406FB3" w:rsidP="00406FB3">
            <w:pPr>
              <w:spacing w:before="120" w:after="100" w:afterAutospacing="1" w:line="240" w:lineRule="auto"/>
              <w:rPr>
                <w:rFonts w:ascii="Trebuchet MS" w:eastAsia="Times New Roman" w:hAnsi="Trebuchet MS" w:cs="Tahoma"/>
                <w:color w:val="17365D"/>
                <w:spacing w:val="22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lang w:eastAsia="ru-RU"/>
              </w:rPr>
              <w:t>Конструктор задачи (пункт 6 развития) выбор метода решения задачи. Например, помимо М-метода реализация численных методов</w:t>
            </w:r>
          </w:p>
        </w:tc>
        <w:tc>
          <w:tcPr>
            <w:tcW w:w="749" w:type="pct"/>
            <w:shd w:val="clear" w:color="auto" w:fill="B8CCE4"/>
            <w:vAlign w:val="center"/>
          </w:tcPr>
          <w:p w14:paraId="2D60EAF1" w14:textId="77777777" w:rsidR="00406FB3" w:rsidRPr="00406FB3" w:rsidRDefault="00406FB3" w:rsidP="00406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  <w:t>-</w:t>
            </w:r>
          </w:p>
        </w:tc>
        <w:tc>
          <w:tcPr>
            <w:tcW w:w="560" w:type="pct"/>
            <w:shd w:val="clear" w:color="auto" w:fill="B8CCE4"/>
            <w:vAlign w:val="center"/>
          </w:tcPr>
          <w:p w14:paraId="7A21E29C" w14:textId="77777777" w:rsidR="00406FB3" w:rsidRPr="00406FB3" w:rsidRDefault="00406FB3" w:rsidP="00406FB3">
            <w:pPr>
              <w:spacing w:before="120" w:after="100" w:afterAutospacing="1" w:line="240" w:lineRule="auto"/>
              <w:jc w:val="center"/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  <w:t>-</w:t>
            </w:r>
          </w:p>
        </w:tc>
        <w:tc>
          <w:tcPr>
            <w:tcW w:w="701" w:type="pct"/>
            <w:shd w:val="clear" w:color="auto" w:fill="B8CCE4"/>
            <w:vAlign w:val="center"/>
          </w:tcPr>
          <w:p w14:paraId="00FF6A52" w14:textId="77777777" w:rsidR="00406FB3" w:rsidRPr="00406FB3" w:rsidRDefault="00406FB3" w:rsidP="00406FB3">
            <w:pPr>
              <w:spacing w:before="120" w:after="100" w:afterAutospacing="1" w:line="240" w:lineRule="auto"/>
              <w:jc w:val="center"/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  <w:t>-</w:t>
            </w:r>
          </w:p>
        </w:tc>
        <w:tc>
          <w:tcPr>
            <w:tcW w:w="879" w:type="pct"/>
            <w:shd w:val="clear" w:color="auto" w:fill="B8CCE4"/>
            <w:vAlign w:val="center"/>
          </w:tcPr>
          <w:p w14:paraId="619E71C7" w14:textId="77777777" w:rsidR="00406FB3" w:rsidRPr="00406FB3" w:rsidRDefault="00406FB3" w:rsidP="00406FB3">
            <w:pPr>
              <w:spacing w:before="120" w:after="100" w:afterAutospacing="1" w:line="240" w:lineRule="auto"/>
              <w:jc w:val="center"/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</w:pPr>
            <w:r w:rsidRPr="00406FB3">
              <w:rPr>
                <w:rFonts w:ascii="Trebuchet MS" w:eastAsia="Times New Roman" w:hAnsi="Trebuchet MS" w:cs="Tahoma"/>
                <w:color w:val="17365D"/>
                <w:spacing w:val="22"/>
                <w:sz w:val="36"/>
                <w:szCs w:val="36"/>
                <w:lang w:eastAsia="ru-RU"/>
              </w:rPr>
              <w:t>+</w:t>
            </w:r>
          </w:p>
        </w:tc>
      </w:tr>
    </w:tbl>
    <w:p w14:paraId="3D754469" w14:textId="77777777" w:rsidR="00D46BAA" w:rsidRDefault="00D46BAA" w:rsidP="00D46BAA">
      <w:pPr>
        <w:pStyle w:val="a4"/>
        <w:ind w:left="1069"/>
        <w:rPr>
          <w:rFonts w:ascii="Times New Roman" w:hAnsi="Times New Roman" w:cs="Times New Roman"/>
          <w:b/>
          <w:sz w:val="32"/>
          <w:szCs w:val="32"/>
        </w:rPr>
      </w:pPr>
    </w:p>
    <w:p w14:paraId="56CE3FA4" w14:textId="77777777" w:rsidR="00D46BAA" w:rsidRPr="00441A15" w:rsidRDefault="00072DAA" w:rsidP="00072DAA">
      <w:pPr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441A15">
        <w:rPr>
          <w:rFonts w:ascii="Times New Roman" w:hAnsi="Times New Roman" w:cs="Times New Roman"/>
          <w:sz w:val="28"/>
          <w:szCs w:val="28"/>
        </w:rPr>
        <w:t>В соответствии с этой табличкой и настройками, выполненных в версии 1.1.1, построил систему со всеми ограничениями, которые в зависимости от типа внедряются либо при загрузке форм, либо при нажатии на доступные кнопки.</w:t>
      </w:r>
      <w:r w:rsidR="001D6312" w:rsidRPr="00441A15">
        <w:rPr>
          <w:rFonts w:ascii="Times New Roman" w:hAnsi="Times New Roman" w:cs="Times New Roman"/>
          <w:sz w:val="28"/>
          <w:szCs w:val="28"/>
        </w:rPr>
        <w:t xml:space="preserve"> </w:t>
      </w:r>
      <w:r w:rsidR="00225609" w:rsidRPr="00441A15">
        <w:rPr>
          <w:rFonts w:ascii="Times New Roman" w:hAnsi="Times New Roman" w:cs="Times New Roman"/>
          <w:sz w:val="28"/>
          <w:szCs w:val="28"/>
        </w:rPr>
        <w:t xml:space="preserve">Также в версиях, начиная с базовой часть кнопок становятся доступные в ходе решения, но изначально отключены. </w:t>
      </w:r>
      <w:r w:rsidR="001D6312" w:rsidRPr="00441A15">
        <w:rPr>
          <w:rFonts w:ascii="Times New Roman" w:hAnsi="Times New Roman" w:cs="Times New Roman"/>
          <w:sz w:val="28"/>
          <w:szCs w:val="28"/>
        </w:rPr>
        <w:t xml:space="preserve">Дальше </w:t>
      </w:r>
      <w:r w:rsidR="001D6312" w:rsidRPr="00441A15">
        <w:rPr>
          <w:rFonts w:ascii="Times New Roman" w:hAnsi="Times New Roman" w:cs="Times New Roman"/>
          <w:sz w:val="28"/>
          <w:szCs w:val="28"/>
        </w:rPr>
        <w:lastRenderedPageBreak/>
        <w:t>предоставлен перечень. Может что-то и не отразил, я по</w:t>
      </w:r>
      <w:r w:rsidR="00225609" w:rsidRPr="00441A15">
        <w:rPr>
          <w:rFonts w:ascii="Times New Roman" w:hAnsi="Times New Roman" w:cs="Times New Roman"/>
          <w:sz w:val="28"/>
          <w:szCs w:val="28"/>
        </w:rPr>
        <w:t xml:space="preserve"> </w:t>
      </w:r>
      <w:r w:rsidR="001D6312" w:rsidRPr="00441A15">
        <w:rPr>
          <w:rFonts w:ascii="Times New Roman" w:hAnsi="Times New Roman" w:cs="Times New Roman"/>
          <w:sz w:val="28"/>
          <w:szCs w:val="28"/>
        </w:rPr>
        <w:t>ходу тестов и проверок</w:t>
      </w:r>
      <w:r w:rsidR="00225609" w:rsidRPr="00441A15">
        <w:rPr>
          <w:rFonts w:ascii="Times New Roman" w:hAnsi="Times New Roman" w:cs="Times New Roman"/>
          <w:sz w:val="28"/>
          <w:szCs w:val="28"/>
        </w:rPr>
        <w:t xml:space="preserve"> еще в коде правил, </w:t>
      </w:r>
      <w:r w:rsidR="00B61C24">
        <w:rPr>
          <w:rFonts w:ascii="Times New Roman" w:hAnsi="Times New Roman" w:cs="Times New Roman"/>
          <w:sz w:val="28"/>
          <w:szCs w:val="28"/>
        </w:rPr>
        <w:t>мог</w:t>
      </w:r>
      <w:r w:rsidR="00225609" w:rsidRPr="00441A15">
        <w:rPr>
          <w:rFonts w:ascii="Times New Roman" w:hAnsi="Times New Roman" w:cs="Times New Roman"/>
          <w:sz w:val="28"/>
          <w:szCs w:val="28"/>
        </w:rPr>
        <w:t xml:space="preserve"> </w:t>
      </w:r>
      <w:r w:rsidR="00B61C24">
        <w:rPr>
          <w:rFonts w:ascii="Times New Roman" w:hAnsi="Times New Roman" w:cs="Times New Roman"/>
          <w:sz w:val="28"/>
          <w:szCs w:val="28"/>
        </w:rPr>
        <w:t>забыть</w:t>
      </w:r>
      <w:r w:rsidR="001D6312" w:rsidRPr="00441A15">
        <w:rPr>
          <w:rFonts w:ascii="Times New Roman" w:hAnsi="Times New Roman" w:cs="Times New Roman"/>
          <w:sz w:val="28"/>
          <w:szCs w:val="28"/>
        </w:rPr>
        <w:t xml:space="preserve"> отра</w:t>
      </w:r>
      <w:r w:rsidR="00225609" w:rsidRPr="00441A15">
        <w:rPr>
          <w:rFonts w:ascii="Times New Roman" w:hAnsi="Times New Roman" w:cs="Times New Roman"/>
          <w:sz w:val="28"/>
          <w:szCs w:val="28"/>
        </w:rPr>
        <w:t>зи</w:t>
      </w:r>
      <w:r w:rsidR="00B61C24">
        <w:rPr>
          <w:rFonts w:ascii="Times New Roman" w:hAnsi="Times New Roman" w:cs="Times New Roman"/>
          <w:sz w:val="28"/>
          <w:szCs w:val="28"/>
        </w:rPr>
        <w:t>ть</w:t>
      </w:r>
      <w:r w:rsidR="00225609" w:rsidRPr="00441A15">
        <w:rPr>
          <w:rFonts w:ascii="Times New Roman" w:hAnsi="Times New Roman" w:cs="Times New Roman"/>
          <w:sz w:val="28"/>
          <w:szCs w:val="28"/>
        </w:rPr>
        <w:t xml:space="preserve"> в списках, но тем не менее.</w:t>
      </w:r>
    </w:p>
    <w:p w14:paraId="416C6C11" w14:textId="77777777" w:rsidR="001D6312" w:rsidRPr="00441A15" w:rsidRDefault="001D6312" w:rsidP="006A4A89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1A15">
        <w:rPr>
          <w:rFonts w:ascii="Times New Roman" w:hAnsi="Times New Roman" w:cs="Times New Roman"/>
          <w:b/>
          <w:sz w:val="28"/>
          <w:szCs w:val="28"/>
        </w:rPr>
        <w:t>Демоверсия.</w:t>
      </w:r>
      <w:r w:rsidR="00B85648" w:rsidRPr="00441A15">
        <w:rPr>
          <w:rFonts w:ascii="Times New Roman" w:hAnsi="Times New Roman" w:cs="Times New Roman"/>
          <w:sz w:val="28"/>
          <w:szCs w:val="28"/>
        </w:rPr>
        <w:t xml:space="preserve"> О</w:t>
      </w:r>
      <w:r w:rsidRPr="00441A15">
        <w:rPr>
          <w:rFonts w:ascii="Times New Roman" w:hAnsi="Times New Roman" w:cs="Times New Roman"/>
          <w:sz w:val="28"/>
          <w:szCs w:val="28"/>
        </w:rPr>
        <w:t>тключение при загрузке на главной форме и в форме прогнозирования</w:t>
      </w:r>
      <w:r w:rsidR="00B85648" w:rsidRPr="00441A15">
        <w:rPr>
          <w:rFonts w:ascii="Times New Roman" w:hAnsi="Times New Roman" w:cs="Times New Roman"/>
          <w:sz w:val="28"/>
          <w:szCs w:val="28"/>
        </w:rPr>
        <w:t>.</w:t>
      </w:r>
    </w:p>
    <w:p w14:paraId="777A9AD2" w14:textId="77777777" w:rsidR="001D6312" w:rsidRPr="00441A15" w:rsidRDefault="001D6312" w:rsidP="001D6312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A15">
        <w:rPr>
          <w:rFonts w:ascii="Times New Roman" w:hAnsi="Times New Roman" w:cs="Times New Roman"/>
          <w:b/>
          <w:sz w:val="28"/>
          <w:szCs w:val="28"/>
        </w:rPr>
        <w:t>Главная форма</w:t>
      </w:r>
    </w:p>
    <w:p w14:paraId="3592518B" w14:textId="77777777" w:rsidR="001D6312" w:rsidRPr="00441A15" w:rsidRDefault="001D6312" w:rsidP="001D6312">
      <w:pPr>
        <w:pStyle w:val="a4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441A15">
        <w:rPr>
          <w:rFonts w:ascii="Times New Roman" w:hAnsi="Times New Roman" w:cs="Times New Roman"/>
          <w:sz w:val="28"/>
          <w:szCs w:val="28"/>
        </w:rPr>
        <w:t>Сохранить показатели, очистить все данные, проверка показателей, корректировка решения, вернуть в работу, рассчитать на вкладке результаты расчетов, рассчитать на вкладке отклонения от идеального ф.</w:t>
      </w:r>
      <w:r w:rsidR="00B85648" w:rsidRPr="00441A15">
        <w:rPr>
          <w:rFonts w:ascii="Times New Roman" w:hAnsi="Times New Roman" w:cs="Times New Roman"/>
          <w:sz w:val="28"/>
          <w:szCs w:val="28"/>
        </w:rPr>
        <w:t xml:space="preserve"> </w:t>
      </w:r>
      <w:r w:rsidRPr="00441A15">
        <w:rPr>
          <w:rFonts w:ascii="Times New Roman" w:hAnsi="Times New Roman" w:cs="Times New Roman"/>
          <w:sz w:val="28"/>
          <w:szCs w:val="28"/>
        </w:rPr>
        <w:t>с</w:t>
      </w:r>
      <w:r w:rsidR="00B85648" w:rsidRPr="00441A15">
        <w:rPr>
          <w:rFonts w:ascii="Times New Roman" w:hAnsi="Times New Roman" w:cs="Times New Roman"/>
          <w:sz w:val="28"/>
          <w:szCs w:val="28"/>
        </w:rPr>
        <w:t>.</w:t>
      </w:r>
      <w:r w:rsidR="008B7527" w:rsidRPr="00441A15">
        <w:rPr>
          <w:rFonts w:ascii="Times New Roman" w:hAnsi="Times New Roman" w:cs="Times New Roman"/>
          <w:sz w:val="28"/>
          <w:szCs w:val="28"/>
        </w:rPr>
        <w:t xml:space="preserve">, </w:t>
      </w:r>
      <w:r w:rsidR="00553D2B" w:rsidRPr="00441A15">
        <w:rPr>
          <w:rFonts w:ascii="Times New Roman" w:hAnsi="Times New Roman" w:cs="Times New Roman"/>
          <w:sz w:val="28"/>
          <w:szCs w:val="28"/>
        </w:rPr>
        <w:t>запуск</w:t>
      </w:r>
      <w:r w:rsidR="008B7527" w:rsidRPr="00441A15">
        <w:rPr>
          <w:rFonts w:ascii="Times New Roman" w:hAnsi="Times New Roman" w:cs="Times New Roman"/>
          <w:sz w:val="28"/>
          <w:szCs w:val="28"/>
        </w:rPr>
        <w:t xml:space="preserve"> алгоритма</w:t>
      </w:r>
      <w:r w:rsidR="00553D2B" w:rsidRPr="00441A15">
        <w:rPr>
          <w:rFonts w:ascii="Times New Roman" w:hAnsi="Times New Roman" w:cs="Times New Roman"/>
          <w:sz w:val="28"/>
          <w:szCs w:val="28"/>
        </w:rPr>
        <w:t xml:space="preserve"> решения выводит</w:t>
      </w:r>
      <w:r w:rsidR="008B7527" w:rsidRPr="00441A15">
        <w:rPr>
          <w:rFonts w:ascii="Times New Roman" w:hAnsi="Times New Roman" w:cs="Times New Roman"/>
          <w:sz w:val="28"/>
          <w:szCs w:val="28"/>
        </w:rPr>
        <w:t xml:space="preserve"> предупреждающее сообщение, что используется демо-версия.</w:t>
      </w:r>
    </w:p>
    <w:p w14:paraId="494F00A9" w14:textId="77777777" w:rsidR="001D6312" w:rsidRPr="00441A15" w:rsidRDefault="001D6312" w:rsidP="001D6312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A15">
        <w:rPr>
          <w:rFonts w:ascii="Times New Roman" w:hAnsi="Times New Roman" w:cs="Times New Roman"/>
          <w:b/>
          <w:sz w:val="28"/>
          <w:szCs w:val="28"/>
        </w:rPr>
        <w:t>Графика и печать</w:t>
      </w:r>
    </w:p>
    <w:p w14:paraId="76D931F3" w14:textId="77777777" w:rsidR="001D6312" w:rsidRPr="00441A15" w:rsidRDefault="001D6312" w:rsidP="001D6312">
      <w:pPr>
        <w:pStyle w:val="a4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441A15">
        <w:rPr>
          <w:rFonts w:ascii="Times New Roman" w:hAnsi="Times New Roman" w:cs="Times New Roman"/>
          <w:sz w:val="28"/>
          <w:szCs w:val="28"/>
        </w:rPr>
        <w:t>Предпросмотр диаграммы показателей, предпросмотр диаграммы отклонений, предпросмотр отклонения от идеального фин. состояния, в 3</w:t>
      </w:r>
      <w:r w:rsidRPr="00441A1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41A15">
        <w:rPr>
          <w:rFonts w:ascii="Times New Roman" w:hAnsi="Times New Roman" w:cs="Times New Roman"/>
          <w:sz w:val="28"/>
          <w:szCs w:val="28"/>
        </w:rPr>
        <w:t>, в 2</w:t>
      </w:r>
      <w:r w:rsidRPr="00441A1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41A15">
        <w:rPr>
          <w:rFonts w:ascii="Times New Roman" w:hAnsi="Times New Roman" w:cs="Times New Roman"/>
          <w:sz w:val="28"/>
          <w:szCs w:val="28"/>
        </w:rPr>
        <w:t>, график отклонения от идеального фин. состояния, диаграмма по показателям, диаграмма по отклонениям, экспорт в xlsx, экспорт в png, экспорт в jpeg, экспорт в XLSX, экспорт в XLS, экспорт в PDF, экспорт в PNG, экспорт в JPG, экспорт в xls, экспорт в pdf</w:t>
      </w:r>
      <w:r w:rsidR="00B85648" w:rsidRPr="00441A15">
        <w:rPr>
          <w:rFonts w:ascii="Times New Roman" w:hAnsi="Times New Roman" w:cs="Times New Roman"/>
          <w:sz w:val="28"/>
          <w:szCs w:val="28"/>
        </w:rPr>
        <w:t>.</w:t>
      </w:r>
    </w:p>
    <w:p w14:paraId="055E4053" w14:textId="77777777" w:rsidR="00B85648" w:rsidRPr="00441A15" w:rsidRDefault="00B85648" w:rsidP="00B8564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A15">
        <w:rPr>
          <w:rFonts w:ascii="Times New Roman" w:hAnsi="Times New Roman" w:cs="Times New Roman"/>
          <w:b/>
          <w:sz w:val="28"/>
          <w:szCs w:val="28"/>
        </w:rPr>
        <w:t>Диаграмма радар</w:t>
      </w:r>
    </w:p>
    <w:p w14:paraId="0BD66C2C" w14:textId="77777777" w:rsidR="001D6312" w:rsidRPr="00441A15" w:rsidRDefault="00B85648" w:rsidP="001D6312">
      <w:pPr>
        <w:pStyle w:val="a4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441A15">
        <w:rPr>
          <w:rFonts w:ascii="Times New Roman" w:hAnsi="Times New Roman" w:cs="Times New Roman"/>
          <w:sz w:val="28"/>
          <w:szCs w:val="28"/>
        </w:rPr>
        <w:t>Д</w:t>
      </w:r>
      <w:r w:rsidR="001D6312" w:rsidRPr="00441A15">
        <w:rPr>
          <w:rFonts w:ascii="Times New Roman" w:hAnsi="Times New Roman" w:cs="Times New Roman"/>
          <w:sz w:val="28"/>
          <w:szCs w:val="28"/>
        </w:rPr>
        <w:t>иаграммы</w:t>
      </w:r>
      <w:r w:rsidRPr="00441A15">
        <w:rPr>
          <w:rFonts w:ascii="Times New Roman" w:hAnsi="Times New Roman" w:cs="Times New Roman"/>
          <w:sz w:val="28"/>
          <w:szCs w:val="28"/>
        </w:rPr>
        <w:t>,</w:t>
      </w:r>
      <w:r w:rsidR="001D6312" w:rsidRPr="00441A15">
        <w:rPr>
          <w:rFonts w:ascii="Times New Roman" w:hAnsi="Times New Roman" w:cs="Times New Roman"/>
          <w:sz w:val="28"/>
          <w:szCs w:val="28"/>
        </w:rPr>
        <w:t xml:space="preserve"> стили</w:t>
      </w:r>
      <w:r w:rsidRPr="00441A15">
        <w:rPr>
          <w:rFonts w:ascii="Times New Roman" w:hAnsi="Times New Roman" w:cs="Times New Roman"/>
          <w:sz w:val="28"/>
          <w:szCs w:val="28"/>
        </w:rPr>
        <w:t>,</w:t>
      </w:r>
      <w:r w:rsidR="001D6312" w:rsidRPr="00441A15">
        <w:rPr>
          <w:rFonts w:ascii="Times New Roman" w:hAnsi="Times New Roman" w:cs="Times New Roman"/>
          <w:sz w:val="28"/>
          <w:szCs w:val="28"/>
        </w:rPr>
        <w:t xml:space="preserve"> мастер</w:t>
      </w:r>
      <w:r w:rsidRPr="00441A15">
        <w:rPr>
          <w:rFonts w:ascii="Times New Roman" w:hAnsi="Times New Roman" w:cs="Times New Roman"/>
          <w:sz w:val="28"/>
          <w:szCs w:val="28"/>
        </w:rPr>
        <w:t>,</w:t>
      </w:r>
      <w:r w:rsidR="001D6312" w:rsidRPr="00441A15">
        <w:rPr>
          <w:rFonts w:ascii="Times New Roman" w:hAnsi="Times New Roman" w:cs="Times New Roman"/>
          <w:sz w:val="28"/>
          <w:szCs w:val="28"/>
        </w:rPr>
        <w:t xml:space="preserve"> шаблоны</w:t>
      </w:r>
      <w:r w:rsidRPr="00441A15">
        <w:rPr>
          <w:rFonts w:ascii="Times New Roman" w:hAnsi="Times New Roman" w:cs="Times New Roman"/>
          <w:sz w:val="28"/>
          <w:szCs w:val="28"/>
        </w:rPr>
        <w:t>,</w:t>
      </w:r>
      <w:r w:rsidR="001D6312" w:rsidRPr="00441A15">
        <w:rPr>
          <w:rFonts w:ascii="Times New Roman" w:hAnsi="Times New Roman" w:cs="Times New Roman"/>
          <w:sz w:val="28"/>
          <w:szCs w:val="28"/>
        </w:rPr>
        <w:t xml:space="preserve"> печать и экспорт</w:t>
      </w:r>
      <w:r w:rsidRPr="00441A15">
        <w:rPr>
          <w:rFonts w:ascii="Times New Roman" w:hAnsi="Times New Roman" w:cs="Times New Roman"/>
          <w:sz w:val="28"/>
          <w:szCs w:val="28"/>
        </w:rPr>
        <w:t>.</w:t>
      </w:r>
    </w:p>
    <w:p w14:paraId="3C009A6B" w14:textId="77777777" w:rsidR="001D6312" w:rsidRPr="00441A15" w:rsidRDefault="001D6312" w:rsidP="001D6312">
      <w:pPr>
        <w:pStyle w:val="a4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441A15">
        <w:rPr>
          <w:rFonts w:ascii="Times New Roman" w:hAnsi="Times New Roman" w:cs="Times New Roman"/>
          <w:b/>
          <w:sz w:val="28"/>
          <w:szCs w:val="28"/>
        </w:rPr>
        <w:t>Модуль прогнозирования</w:t>
      </w:r>
    </w:p>
    <w:p w14:paraId="7E30CAD1" w14:textId="77777777" w:rsidR="001D6312" w:rsidRPr="00441A15" w:rsidRDefault="00B85648" w:rsidP="001D6312">
      <w:pPr>
        <w:pStyle w:val="a4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441A15">
        <w:rPr>
          <w:rFonts w:ascii="Times New Roman" w:hAnsi="Times New Roman" w:cs="Times New Roman"/>
          <w:sz w:val="28"/>
          <w:szCs w:val="28"/>
        </w:rPr>
        <w:t>Недоступны все контролы и вкладки. Доступна только справка.</w:t>
      </w:r>
    </w:p>
    <w:p w14:paraId="30E1ACDC" w14:textId="77777777" w:rsidR="008B7527" w:rsidRPr="00441A15" w:rsidRDefault="008B7527" w:rsidP="001D6312">
      <w:pPr>
        <w:pStyle w:val="a4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CB1545A" w14:textId="77777777" w:rsidR="008B7527" w:rsidRPr="00441A15" w:rsidRDefault="008B7527" w:rsidP="008B752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1A15">
        <w:rPr>
          <w:rFonts w:ascii="Times New Roman" w:hAnsi="Times New Roman" w:cs="Times New Roman"/>
          <w:b/>
          <w:sz w:val="28"/>
          <w:szCs w:val="28"/>
        </w:rPr>
        <w:t xml:space="preserve">Базовая версия. </w:t>
      </w:r>
      <w:r w:rsidRPr="00441A15">
        <w:rPr>
          <w:rFonts w:ascii="Times New Roman" w:hAnsi="Times New Roman" w:cs="Times New Roman"/>
          <w:sz w:val="28"/>
          <w:szCs w:val="28"/>
        </w:rPr>
        <w:t xml:space="preserve">Отключение при загрузке на главной форме и в форме прогнозирования, </w:t>
      </w:r>
      <w:r w:rsidR="00553D2B" w:rsidRPr="00441A15">
        <w:rPr>
          <w:rFonts w:ascii="Times New Roman" w:hAnsi="Times New Roman" w:cs="Times New Roman"/>
          <w:sz w:val="28"/>
          <w:szCs w:val="28"/>
        </w:rPr>
        <w:t>обработка при нажатии кнопок в ходе</w:t>
      </w:r>
      <w:r w:rsidRPr="00441A15">
        <w:rPr>
          <w:rFonts w:ascii="Times New Roman" w:hAnsi="Times New Roman" w:cs="Times New Roman"/>
          <w:sz w:val="28"/>
          <w:szCs w:val="28"/>
        </w:rPr>
        <w:t xml:space="preserve"> решения.</w:t>
      </w:r>
    </w:p>
    <w:p w14:paraId="19FDF822" w14:textId="77777777" w:rsidR="00553D2B" w:rsidRPr="00441A15" w:rsidRDefault="00553D2B" w:rsidP="00553D2B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A15">
        <w:rPr>
          <w:rFonts w:ascii="Times New Roman" w:hAnsi="Times New Roman" w:cs="Times New Roman"/>
          <w:b/>
          <w:sz w:val="28"/>
          <w:szCs w:val="28"/>
        </w:rPr>
        <w:t>Главная форма</w:t>
      </w:r>
    </w:p>
    <w:p w14:paraId="3F24F85C" w14:textId="77777777" w:rsidR="00553D2B" w:rsidRPr="00441A15" w:rsidRDefault="00553D2B" w:rsidP="00553D2B">
      <w:pPr>
        <w:pStyle w:val="a4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441A15">
        <w:rPr>
          <w:rFonts w:ascii="Times New Roman" w:hAnsi="Times New Roman" w:cs="Times New Roman"/>
          <w:sz w:val="28"/>
          <w:szCs w:val="28"/>
        </w:rPr>
        <w:t>Сохранить показатели, очистить все данные, проверка показателей, запуск алгоритма решения, корректировка решения, вернуть в работу, кнопка решить в исследовании Гауссом (доступно только администратору), решение М-задачи на вкладке Решение М-задачи (доступно только администратору), рассчитать на вкладке результаты расчетов, рассчитать на вкладке отклонения от идеального ф. с.</w:t>
      </w:r>
    </w:p>
    <w:p w14:paraId="0858AA42" w14:textId="77777777" w:rsidR="00D67240" w:rsidRPr="00441A15" w:rsidRDefault="00D67240" w:rsidP="00D67240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A15">
        <w:rPr>
          <w:rFonts w:ascii="Times New Roman" w:hAnsi="Times New Roman" w:cs="Times New Roman"/>
          <w:b/>
          <w:sz w:val="28"/>
          <w:szCs w:val="28"/>
        </w:rPr>
        <w:t>Графика и печать</w:t>
      </w:r>
    </w:p>
    <w:p w14:paraId="4C88485E" w14:textId="77777777" w:rsidR="00553D2B" w:rsidRPr="00441A15" w:rsidRDefault="00D67240" w:rsidP="00553D2B">
      <w:pPr>
        <w:pStyle w:val="a4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441A15">
        <w:rPr>
          <w:rFonts w:ascii="Times New Roman" w:hAnsi="Times New Roman" w:cs="Times New Roman"/>
          <w:sz w:val="28"/>
          <w:szCs w:val="28"/>
        </w:rPr>
        <w:t>В</w:t>
      </w:r>
      <w:r w:rsidR="00553D2B" w:rsidRPr="00441A15">
        <w:rPr>
          <w:rFonts w:ascii="Times New Roman" w:hAnsi="Times New Roman" w:cs="Times New Roman"/>
          <w:sz w:val="28"/>
          <w:szCs w:val="28"/>
        </w:rPr>
        <w:t xml:space="preserve"> 3d</w:t>
      </w:r>
      <w:r w:rsidRPr="00441A15">
        <w:rPr>
          <w:rFonts w:ascii="Times New Roman" w:hAnsi="Times New Roman" w:cs="Times New Roman"/>
          <w:sz w:val="28"/>
          <w:szCs w:val="28"/>
        </w:rPr>
        <w:t>,</w:t>
      </w:r>
      <w:r w:rsidR="00553D2B" w:rsidRPr="00441A15">
        <w:rPr>
          <w:rFonts w:ascii="Times New Roman" w:hAnsi="Times New Roman" w:cs="Times New Roman"/>
          <w:sz w:val="28"/>
          <w:szCs w:val="28"/>
        </w:rPr>
        <w:t xml:space="preserve"> печать (потом будет доступно при смене статуса)</w:t>
      </w:r>
      <w:r w:rsidR="00441A15" w:rsidRPr="00441A15">
        <w:rPr>
          <w:rFonts w:ascii="Times New Roman" w:hAnsi="Times New Roman" w:cs="Times New Roman"/>
          <w:sz w:val="28"/>
          <w:szCs w:val="28"/>
        </w:rPr>
        <w:t>,</w:t>
      </w:r>
      <w:r w:rsidR="00553D2B" w:rsidRPr="00441A15">
        <w:rPr>
          <w:rFonts w:ascii="Times New Roman" w:hAnsi="Times New Roman" w:cs="Times New Roman"/>
          <w:sz w:val="28"/>
          <w:szCs w:val="28"/>
        </w:rPr>
        <w:t xml:space="preserve"> просмотр (потом будет доступно при смене статуса)</w:t>
      </w:r>
      <w:r w:rsidR="00441A15" w:rsidRPr="00441A15">
        <w:rPr>
          <w:rFonts w:ascii="Times New Roman" w:hAnsi="Times New Roman" w:cs="Times New Roman"/>
          <w:sz w:val="28"/>
          <w:szCs w:val="28"/>
        </w:rPr>
        <w:t>, экспорт в xlsx,</w:t>
      </w:r>
      <w:r w:rsidR="00553D2B" w:rsidRPr="00441A15">
        <w:rPr>
          <w:rFonts w:ascii="Times New Roman" w:hAnsi="Times New Roman" w:cs="Times New Roman"/>
          <w:sz w:val="28"/>
          <w:szCs w:val="28"/>
        </w:rPr>
        <w:t xml:space="preserve"> экспорт в png</w:t>
      </w:r>
      <w:r w:rsidR="00441A15" w:rsidRPr="00441A15">
        <w:rPr>
          <w:rFonts w:ascii="Times New Roman" w:hAnsi="Times New Roman" w:cs="Times New Roman"/>
          <w:sz w:val="28"/>
          <w:szCs w:val="28"/>
        </w:rPr>
        <w:t>,</w:t>
      </w:r>
      <w:r w:rsidR="00553D2B" w:rsidRPr="00441A15">
        <w:rPr>
          <w:rFonts w:ascii="Times New Roman" w:hAnsi="Times New Roman" w:cs="Times New Roman"/>
          <w:sz w:val="28"/>
          <w:szCs w:val="28"/>
        </w:rPr>
        <w:t xml:space="preserve"> экспорт в jpeg</w:t>
      </w:r>
      <w:r w:rsidR="00441A15" w:rsidRPr="00441A15">
        <w:rPr>
          <w:rFonts w:ascii="Times New Roman" w:hAnsi="Times New Roman" w:cs="Times New Roman"/>
          <w:sz w:val="28"/>
          <w:szCs w:val="28"/>
        </w:rPr>
        <w:t>,</w:t>
      </w:r>
      <w:r w:rsidR="00553D2B" w:rsidRPr="00441A15">
        <w:rPr>
          <w:rFonts w:ascii="Times New Roman" w:hAnsi="Times New Roman" w:cs="Times New Roman"/>
          <w:sz w:val="28"/>
          <w:szCs w:val="28"/>
        </w:rPr>
        <w:t xml:space="preserve"> экспорт в XLSX</w:t>
      </w:r>
      <w:r w:rsidR="00441A15" w:rsidRPr="00441A15">
        <w:rPr>
          <w:rFonts w:ascii="Times New Roman" w:hAnsi="Times New Roman" w:cs="Times New Roman"/>
          <w:sz w:val="28"/>
          <w:szCs w:val="28"/>
        </w:rPr>
        <w:t>,</w:t>
      </w:r>
      <w:r w:rsidR="00553D2B" w:rsidRPr="00441A15">
        <w:rPr>
          <w:rFonts w:ascii="Times New Roman" w:hAnsi="Times New Roman" w:cs="Times New Roman"/>
          <w:sz w:val="28"/>
          <w:szCs w:val="28"/>
        </w:rPr>
        <w:t xml:space="preserve"> экспорт в XLS</w:t>
      </w:r>
      <w:r w:rsidR="00441A15" w:rsidRPr="00441A15">
        <w:rPr>
          <w:rFonts w:ascii="Times New Roman" w:hAnsi="Times New Roman" w:cs="Times New Roman"/>
          <w:sz w:val="28"/>
          <w:szCs w:val="28"/>
        </w:rPr>
        <w:t>,</w:t>
      </w:r>
      <w:r w:rsidR="00553D2B" w:rsidRPr="00441A15">
        <w:rPr>
          <w:rFonts w:ascii="Times New Roman" w:hAnsi="Times New Roman" w:cs="Times New Roman"/>
          <w:sz w:val="28"/>
          <w:szCs w:val="28"/>
        </w:rPr>
        <w:t xml:space="preserve"> экспорт в PDF</w:t>
      </w:r>
      <w:r w:rsidR="00441A15" w:rsidRPr="00441A15">
        <w:rPr>
          <w:rFonts w:ascii="Times New Roman" w:hAnsi="Times New Roman" w:cs="Times New Roman"/>
          <w:sz w:val="28"/>
          <w:szCs w:val="28"/>
        </w:rPr>
        <w:t>,</w:t>
      </w:r>
      <w:r w:rsidR="00553D2B" w:rsidRPr="00441A15">
        <w:rPr>
          <w:rFonts w:ascii="Times New Roman" w:hAnsi="Times New Roman" w:cs="Times New Roman"/>
          <w:sz w:val="28"/>
          <w:szCs w:val="28"/>
        </w:rPr>
        <w:t xml:space="preserve"> экспорт в PNG</w:t>
      </w:r>
      <w:r w:rsidR="00441A15" w:rsidRPr="00441A15">
        <w:rPr>
          <w:rFonts w:ascii="Times New Roman" w:hAnsi="Times New Roman" w:cs="Times New Roman"/>
          <w:sz w:val="28"/>
          <w:szCs w:val="28"/>
        </w:rPr>
        <w:t>,</w:t>
      </w:r>
      <w:r w:rsidR="00553D2B" w:rsidRPr="00441A15">
        <w:rPr>
          <w:rFonts w:ascii="Times New Roman" w:hAnsi="Times New Roman" w:cs="Times New Roman"/>
          <w:sz w:val="28"/>
          <w:szCs w:val="28"/>
        </w:rPr>
        <w:t xml:space="preserve"> экспорт в JPG</w:t>
      </w:r>
      <w:r w:rsidR="00441A15" w:rsidRPr="00441A15">
        <w:rPr>
          <w:rFonts w:ascii="Times New Roman" w:hAnsi="Times New Roman" w:cs="Times New Roman"/>
          <w:sz w:val="28"/>
          <w:szCs w:val="28"/>
        </w:rPr>
        <w:t>,</w:t>
      </w:r>
      <w:r w:rsidR="00553D2B" w:rsidRPr="00441A15">
        <w:rPr>
          <w:rFonts w:ascii="Times New Roman" w:hAnsi="Times New Roman" w:cs="Times New Roman"/>
          <w:sz w:val="28"/>
          <w:szCs w:val="28"/>
        </w:rPr>
        <w:t xml:space="preserve"> экспорт в xls</w:t>
      </w:r>
      <w:r w:rsidR="00441A15" w:rsidRPr="00441A15">
        <w:rPr>
          <w:rFonts w:ascii="Times New Roman" w:hAnsi="Times New Roman" w:cs="Times New Roman"/>
          <w:sz w:val="28"/>
          <w:szCs w:val="28"/>
        </w:rPr>
        <w:t>,</w:t>
      </w:r>
      <w:r w:rsidR="00553D2B" w:rsidRPr="00441A15">
        <w:rPr>
          <w:rFonts w:ascii="Times New Roman" w:hAnsi="Times New Roman" w:cs="Times New Roman"/>
          <w:sz w:val="28"/>
          <w:szCs w:val="28"/>
        </w:rPr>
        <w:t xml:space="preserve"> экспорт в pdf</w:t>
      </w:r>
      <w:r w:rsidR="00441A15" w:rsidRPr="00441A15">
        <w:rPr>
          <w:rFonts w:ascii="Times New Roman" w:hAnsi="Times New Roman" w:cs="Times New Roman"/>
          <w:sz w:val="28"/>
          <w:szCs w:val="28"/>
        </w:rPr>
        <w:t>.</w:t>
      </w:r>
    </w:p>
    <w:p w14:paraId="234D264D" w14:textId="77777777" w:rsidR="00441A15" w:rsidRPr="00441A15" w:rsidRDefault="00441A15" w:rsidP="00441A15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A15">
        <w:rPr>
          <w:rFonts w:ascii="Times New Roman" w:hAnsi="Times New Roman" w:cs="Times New Roman"/>
          <w:b/>
          <w:sz w:val="28"/>
          <w:szCs w:val="28"/>
        </w:rPr>
        <w:t>Диаграмма радар</w:t>
      </w:r>
    </w:p>
    <w:p w14:paraId="61C31DE1" w14:textId="77777777" w:rsidR="00441A15" w:rsidRPr="00441A15" w:rsidRDefault="00441A15" w:rsidP="00441A15">
      <w:pPr>
        <w:pStyle w:val="a4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441A15">
        <w:rPr>
          <w:rFonts w:ascii="Times New Roman" w:hAnsi="Times New Roman" w:cs="Times New Roman"/>
          <w:sz w:val="28"/>
          <w:szCs w:val="28"/>
        </w:rPr>
        <w:t>Диаграммы, стили, мастер, шаблоны, печать и экспорт.</w:t>
      </w:r>
    </w:p>
    <w:p w14:paraId="155E2CA3" w14:textId="77777777" w:rsidR="00441A15" w:rsidRPr="00441A15" w:rsidRDefault="00441A15" w:rsidP="00441A15">
      <w:pPr>
        <w:pStyle w:val="a4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441A15">
        <w:rPr>
          <w:rFonts w:ascii="Times New Roman" w:hAnsi="Times New Roman" w:cs="Times New Roman"/>
          <w:b/>
          <w:sz w:val="28"/>
          <w:szCs w:val="28"/>
        </w:rPr>
        <w:lastRenderedPageBreak/>
        <w:t>Модуль прогнозирования</w:t>
      </w:r>
    </w:p>
    <w:p w14:paraId="58E33245" w14:textId="77777777" w:rsidR="00441A15" w:rsidRPr="00441A15" w:rsidRDefault="00441A15" w:rsidP="00441A15">
      <w:pPr>
        <w:pStyle w:val="a4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441A15">
        <w:rPr>
          <w:rFonts w:ascii="Times New Roman" w:hAnsi="Times New Roman" w:cs="Times New Roman"/>
          <w:sz w:val="28"/>
          <w:szCs w:val="28"/>
        </w:rPr>
        <w:t>Недоступны все контролы и вкладки. Доступна только справка.</w:t>
      </w:r>
    </w:p>
    <w:p w14:paraId="1F0C5EBB" w14:textId="77777777" w:rsidR="00441A15" w:rsidRPr="00441A15" w:rsidRDefault="00441A15" w:rsidP="00441A15">
      <w:pPr>
        <w:pStyle w:val="a4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89AE15C" w14:textId="77777777" w:rsidR="008B7527" w:rsidRPr="00441A15" w:rsidRDefault="00441A15" w:rsidP="00441A15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A15">
        <w:rPr>
          <w:rFonts w:ascii="Times New Roman" w:hAnsi="Times New Roman" w:cs="Times New Roman"/>
          <w:b/>
          <w:sz w:val="28"/>
          <w:szCs w:val="28"/>
        </w:rPr>
        <w:t xml:space="preserve">Расширенная версия. </w:t>
      </w:r>
      <w:r w:rsidRPr="00441A15">
        <w:rPr>
          <w:rFonts w:ascii="Times New Roman" w:hAnsi="Times New Roman" w:cs="Times New Roman"/>
          <w:sz w:val="28"/>
          <w:szCs w:val="28"/>
        </w:rPr>
        <w:t>Отключение при загрузке на главной форме и в форме прогнозирования, обработка при нажатии кнопок в ходе решения.</w:t>
      </w:r>
    </w:p>
    <w:p w14:paraId="28C44D75" w14:textId="77777777" w:rsidR="00441A15" w:rsidRPr="00441A15" w:rsidRDefault="00441A15" w:rsidP="00441A15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A15">
        <w:rPr>
          <w:rFonts w:ascii="Times New Roman" w:hAnsi="Times New Roman" w:cs="Times New Roman"/>
          <w:b/>
          <w:sz w:val="28"/>
          <w:szCs w:val="28"/>
        </w:rPr>
        <w:t>Главная форма</w:t>
      </w:r>
    </w:p>
    <w:p w14:paraId="0DDC3C7A" w14:textId="77777777" w:rsidR="00441A15" w:rsidRPr="00441A15" w:rsidRDefault="00441A15" w:rsidP="00441A15">
      <w:pPr>
        <w:pStyle w:val="a4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441A15">
        <w:rPr>
          <w:rFonts w:ascii="Times New Roman" w:hAnsi="Times New Roman" w:cs="Times New Roman"/>
          <w:sz w:val="28"/>
          <w:szCs w:val="28"/>
        </w:rPr>
        <w:t>Сохранить показатели, очистить все данные, проверка показателей, запуск алгоритма решения, корректировка решения, вернуть в работу, кнопка решить в исследовании Гауссом (доступно только администратору), решение М-задачи на вкладке Решение М-задачи (доступно только администратору), рассчитать на вкладке результаты расчетов, рассчитать на вкладке отклонения от идеального ф. с.</w:t>
      </w:r>
    </w:p>
    <w:p w14:paraId="5508C5EC" w14:textId="77777777" w:rsidR="00441A15" w:rsidRPr="00441A15" w:rsidRDefault="00441A15" w:rsidP="00441A15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A15">
        <w:rPr>
          <w:rFonts w:ascii="Times New Roman" w:hAnsi="Times New Roman" w:cs="Times New Roman"/>
          <w:b/>
          <w:sz w:val="28"/>
          <w:szCs w:val="28"/>
        </w:rPr>
        <w:t>Графика и печать</w:t>
      </w:r>
    </w:p>
    <w:p w14:paraId="4C9DD204" w14:textId="77777777" w:rsidR="00441A15" w:rsidRPr="00C05B5F" w:rsidRDefault="00441A15" w:rsidP="00441A15">
      <w:pPr>
        <w:pStyle w:val="a4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C05B5F">
        <w:rPr>
          <w:rFonts w:ascii="Times New Roman" w:hAnsi="Times New Roman" w:cs="Times New Roman"/>
          <w:sz w:val="28"/>
          <w:szCs w:val="28"/>
        </w:rPr>
        <w:t>Печать (потом будет доступно при смене статуса)</w:t>
      </w:r>
      <w:r w:rsidR="00C05B5F" w:rsidRPr="00C05B5F">
        <w:rPr>
          <w:rFonts w:ascii="Times New Roman" w:hAnsi="Times New Roman" w:cs="Times New Roman"/>
          <w:sz w:val="28"/>
          <w:szCs w:val="28"/>
        </w:rPr>
        <w:t xml:space="preserve">, </w:t>
      </w:r>
      <w:r w:rsidRPr="00C05B5F">
        <w:rPr>
          <w:rFonts w:ascii="Times New Roman" w:hAnsi="Times New Roman" w:cs="Times New Roman"/>
          <w:sz w:val="28"/>
          <w:szCs w:val="28"/>
        </w:rPr>
        <w:t>просмотр (потом будет доступно при смене статуса)</w:t>
      </w:r>
      <w:r w:rsidR="00C05B5F" w:rsidRPr="00C05B5F">
        <w:rPr>
          <w:rFonts w:ascii="Times New Roman" w:hAnsi="Times New Roman" w:cs="Times New Roman"/>
          <w:sz w:val="28"/>
          <w:szCs w:val="28"/>
        </w:rPr>
        <w:t>.</w:t>
      </w:r>
    </w:p>
    <w:p w14:paraId="5D8EB0C7" w14:textId="77777777" w:rsidR="00C05B5F" w:rsidRPr="00441A15" w:rsidRDefault="00C05B5F" w:rsidP="00C05B5F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A15">
        <w:rPr>
          <w:rFonts w:ascii="Times New Roman" w:hAnsi="Times New Roman" w:cs="Times New Roman"/>
          <w:b/>
          <w:sz w:val="28"/>
          <w:szCs w:val="28"/>
        </w:rPr>
        <w:t>Диаграмма радар</w:t>
      </w:r>
      <w:r>
        <w:rPr>
          <w:rStyle w:val="af7"/>
          <w:rFonts w:ascii="Times New Roman" w:hAnsi="Times New Roman" w:cs="Times New Roman"/>
          <w:b/>
          <w:sz w:val="28"/>
          <w:szCs w:val="28"/>
        </w:rPr>
        <w:footnoteReference w:id="1"/>
      </w:r>
    </w:p>
    <w:p w14:paraId="4620AD84" w14:textId="77777777" w:rsidR="00441A15" w:rsidRPr="00441A15" w:rsidRDefault="00C05B5F" w:rsidP="00441A15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441A15">
        <w:rPr>
          <w:rFonts w:ascii="Times New Roman" w:hAnsi="Times New Roman" w:cs="Times New Roman"/>
          <w:sz w:val="28"/>
          <w:szCs w:val="28"/>
        </w:rPr>
        <w:t>астер, шаблоны, печать и экспорт.</w:t>
      </w:r>
    </w:p>
    <w:p w14:paraId="6EAD7804" w14:textId="77777777" w:rsidR="00441A15" w:rsidRPr="00441A15" w:rsidRDefault="00441A15" w:rsidP="00441A15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A15">
        <w:rPr>
          <w:rFonts w:ascii="Times New Roman" w:hAnsi="Times New Roman" w:cs="Times New Roman"/>
          <w:b/>
          <w:sz w:val="28"/>
          <w:szCs w:val="28"/>
        </w:rPr>
        <w:t>==Модуль прогнозирования==</w:t>
      </w:r>
    </w:p>
    <w:p w14:paraId="0FE23435" w14:textId="77777777" w:rsidR="008B7527" w:rsidRDefault="00C05B5F" w:rsidP="00441A15">
      <w:pPr>
        <w:pStyle w:val="a4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441A15">
        <w:rPr>
          <w:rFonts w:ascii="Times New Roman" w:hAnsi="Times New Roman" w:cs="Times New Roman"/>
          <w:sz w:val="28"/>
          <w:szCs w:val="28"/>
        </w:rPr>
        <w:t>астер, шаблоны, печать и экспорт</w:t>
      </w:r>
      <w:r>
        <w:rPr>
          <w:rFonts w:ascii="Times New Roman" w:hAnsi="Times New Roman" w:cs="Times New Roman"/>
          <w:sz w:val="28"/>
          <w:szCs w:val="28"/>
        </w:rPr>
        <w:t>, выбор линии тренда, д</w:t>
      </w:r>
      <w:r w:rsidR="00441A15" w:rsidRPr="00C05B5F">
        <w:rPr>
          <w:rFonts w:ascii="Times New Roman" w:hAnsi="Times New Roman" w:cs="Times New Roman"/>
          <w:sz w:val="28"/>
          <w:szCs w:val="28"/>
        </w:rPr>
        <w:t>оступно только выбор линейного тренда.</w:t>
      </w:r>
      <w:r>
        <w:rPr>
          <w:rFonts w:ascii="Times New Roman" w:hAnsi="Times New Roman" w:cs="Times New Roman"/>
          <w:sz w:val="28"/>
          <w:szCs w:val="28"/>
        </w:rPr>
        <w:t xml:space="preserve"> Хотя у нас и заявлено, что выбор м</w:t>
      </w:r>
      <w:r w:rsidR="00B61C24">
        <w:rPr>
          <w:rFonts w:ascii="Times New Roman" w:hAnsi="Times New Roman" w:cs="Times New Roman"/>
          <w:sz w:val="28"/>
          <w:szCs w:val="28"/>
        </w:rPr>
        <w:t>етода прогнозирования недоступен</w:t>
      </w:r>
      <w:r>
        <w:rPr>
          <w:rFonts w:ascii="Times New Roman" w:hAnsi="Times New Roman" w:cs="Times New Roman"/>
          <w:sz w:val="28"/>
          <w:szCs w:val="28"/>
        </w:rPr>
        <w:t xml:space="preserve">, но учитывая, что доступен сам МКН, выбор типа диаграммы, автоматически и стили, то полный запрет на выбор метода не имеет смысла, тогда либо все закрывать, как </w:t>
      </w:r>
      <w:r w:rsidR="00B61C24">
        <w:rPr>
          <w:rFonts w:ascii="Times New Roman" w:hAnsi="Times New Roman" w:cs="Times New Roman"/>
          <w:sz w:val="28"/>
          <w:szCs w:val="28"/>
        </w:rPr>
        <w:t>в демо и базовой версиях, либо</w:t>
      </w:r>
      <w:r>
        <w:rPr>
          <w:rFonts w:ascii="Times New Roman" w:hAnsi="Times New Roman" w:cs="Times New Roman"/>
          <w:sz w:val="28"/>
          <w:szCs w:val="28"/>
        </w:rPr>
        <w:t xml:space="preserve"> предлагаю по умолчанию ост</w:t>
      </w:r>
      <w:r w:rsidR="00B61C24">
        <w:rPr>
          <w:rFonts w:ascii="Times New Roman" w:hAnsi="Times New Roman" w:cs="Times New Roman"/>
          <w:sz w:val="28"/>
          <w:szCs w:val="28"/>
        </w:rPr>
        <w:t>авить только линейный тип и все, как я сейчас и сделал.</w:t>
      </w:r>
      <w:r>
        <w:rPr>
          <w:rFonts w:ascii="Times New Roman" w:hAnsi="Times New Roman" w:cs="Times New Roman"/>
          <w:sz w:val="28"/>
          <w:szCs w:val="28"/>
        </w:rPr>
        <w:t xml:space="preserve"> И на нем уже менять тип диаграммы и т.д. Тогда все логично. В ограниченном режиме модуль прогнозирования будет функционировать.</w:t>
      </w:r>
      <w:r w:rsidR="00B61C24">
        <w:rPr>
          <w:rFonts w:ascii="Times New Roman" w:hAnsi="Times New Roman" w:cs="Times New Roman"/>
          <w:sz w:val="28"/>
          <w:szCs w:val="28"/>
        </w:rPr>
        <w:t xml:space="preserve"> Выглядит это примерно следующим образом (скриншот на следующей странице).</w:t>
      </w:r>
    </w:p>
    <w:p w14:paraId="73F98761" w14:textId="77777777" w:rsidR="00202A5C" w:rsidRDefault="00202A5C" w:rsidP="00202A5C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Профессиональная. </w:t>
      </w:r>
      <w:r>
        <w:rPr>
          <w:rFonts w:ascii="Times New Roman" w:hAnsi="Times New Roman" w:cs="Times New Roman"/>
          <w:sz w:val="28"/>
          <w:szCs w:val="28"/>
        </w:rPr>
        <w:t>В особом представлении не нуждается. Это все механизмы, которые были сделаны до ввода версий.</w:t>
      </w:r>
    </w:p>
    <w:p w14:paraId="46CB81EF" w14:textId="77777777" w:rsidR="00202A5C" w:rsidRPr="00441A15" w:rsidRDefault="00202A5C" w:rsidP="00202A5C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A15">
        <w:rPr>
          <w:rFonts w:ascii="Times New Roman" w:hAnsi="Times New Roman" w:cs="Times New Roman"/>
          <w:b/>
          <w:sz w:val="28"/>
          <w:szCs w:val="28"/>
        </w:rPr>
        <w:t>Главная форма</w:t>
      </w:r>
    </w:p>
    <w:p w14:paraId="084484AB" w14:textId="77777777" w:rsidR="00202A5C" w:rsidRPr="00441A15" w:rsidRDefault="00202A5C" w:rsidP="00202A5C">
      <w:pPr>
        <w:pStyle w:val="a4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441A15">
        <w:rPr>
          <w:rFonts w:ascii="Times New Roman" w:hAnsi="Times New Roman" w:cs="Times New Roman"/>
          <w:sz w:val="28"/>
          <w:szCs w:val="28"/>
        </w:rPr>
        <w:t>Сохранить показатели, очистить все данные, проверка показателей, запуск алгоритма решения, корректировка решения, вернуть в работу, кнопка решить в исследовании Гауссом (доступно только администратору), решение М-задачи на вкладке Решение М-задачи (доступно только администратору), рассчитать на вкладке результаты расчетов, рассчитать на вкладке отклонения от идеального ф. с.</w:t>
      </w:r>
    </w:p>
    <w:p w14:paraId="47A25B9A" w14:textId="77777777" w:rsidR="00202A5C" w:rsidRPr="00202A5C" w:rsidRDefault="00202A5C" w:rsidP="00202A5C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2A5C">
        <w:rPr>
          <w:rFonts w:ascii="Times New Roman" w:hAnsi="Times New Roman" w:cs="Times New Roman"/>
          <w:b/>
          <w:sz w:val="28"/>
          <w:szCs w:val="28"/>
        </w:rPr>
        <w:t>Графика и печать==</w:t>
      </w:r>
    </w:p>
    <w:p w14:paraId="3AA107B9" w14:textId="77777777" w:rsidR="00202A5C" w:rsidRDefault="00202A5C" w:rsidP="00202A5C">
      <w:pPr>
        <w:pStyle w:val="a4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C05B5F">
        <w:rPr>
          <w:rFonts w:ascii="Times New Roman" w:hAnsi="Times New Roman" w:cs="Times New Roman"/>
          <w:sz w:val="28"/>
          <w:szCs w:val="28"/>
        </w:rPr>
        <w:t>Печать (потом будет доступно при смене статуса), просмотр (потом будет доступно при смене статуса).</w:t>
      </w:r>
    </w:p>
    <w:p w14:paraId="4EB229CF" w14:textId="77777777" w:rsidR="00B61C24" w:rsidRDefault="00B61C24" w:rsidP="00B61C24">
      <w:pPr>
        <w:pStyle w:val="a4"/>
        <w:ind w:left="1069"/>
        <w:rPr>
          <w:rFonts w:ascii="Times New Roman" w:hAnsi="Times New Roman" w:cs="Times New Roman"/>
          <w:sz w:val="28"/>
          <w:szCs w:val="28"/>
        </w:rPr>
      </w:pPr>
      <w:r w:rsidRPr="00B61C2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2C0E68" wp14:editId="5631761C">
            <wp:extent cx="8963025" cy="6379845"/>
            <wp:effectExtent l="0" t="0" r="9525" b="1905"/>
            <wp:docPr id="17" name="Рисунок 17" descr="C:\Users\Timofeevs\Desktop\для расширенно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ofeevs\Desktop\для расширенной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3025" cy="637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ACFBB" w14:textId="77777777" w:rsidR="00C506B9" w:rsidRDefault="00C506B9" w:rsidP="00B61C24">
      <w:pPr>
        <w:pStyle w:val="a4"/>
        <w:ind w:left="1069"/>
        <w:rPr>
          <w:rFonts w:ascii="Times New Roman" w:hAnsi="Times New Roman" w:cs="Times New Roman"/>
          <w:sz w:val="28"/>
          <w:szCs w:val="28"/>
        </w:rPr>
      </w:pPr>
    </w:p>
    <w:p w14:paraId="67FFF121" w14:textId="77777777" w:rsidR="00C506B9" w:rsidRDefault="00C506B9" w:rsidP="00B61C24">
      <w:pPr>
        <w:pStyle w:val="a4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все, что связано с запуском мастера, продвинутому экспортированию и остальным типа линии тренда отключено.</w:t>
      </w:r>
    </w:p>
    <w:p w14:paraId="60D261AB" w14:textId="77777777" w:rsidR="00C506B9" w:rsidRDefault="00C506B9" w:rsidP="005A22EB">
      <w:pPr>
        <w:pStyle w:val="a4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 все, что указывается в таблице выполняется. Просто не все пункты полноценно дают интерпретацию элементов, т. к, эта табличка делалась еще летом, когда была самая первая </w:t>
      </w:r>
      <w:r w:rsidR="00537686">
        <w:rPr>
          <w:rFonts w:ascii="Times New Roman" w:hAnsi="Times New Roman" w:cs="Times New Roman"/>
          <w:sz w:val="28"/>
          <w:szCs w:val="28"/>
        </w:rPr>
        <w:t xml:space="preserve">версия </w:t>
      </w:r>
      <w:r>
        <w:rPr>
          <w:rFonts w:ascii="Times New Roman" w:hAnsi="Times New Roman" w:cs="Times New Roman"/>
          <w:sz w:val="28"/>
          <w:szCs w:val="28"/>
        </w:rPr>
        <w:t>программы. Может имеет смысл ее уточнить.</w:t>
      </w:r>
    </w:p>
    <w:p w14:paraId="01F9BF6E" w14:textId="77777777" w:rsidR="005A22EB" w:rsidRPr="005A22EB" w:rsidRDefault="005A22EB" w:rsidP="00003C15">
      <w:pPr>
        <w:pStyle w:val="a4"/>
        <w:ind w:left="1069" w:firstLine="34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примера, вот скриншот с конструктора ролей в нашем </w:t>
      </w:r>
      <w:r>
        <w:rPr>
          <w:rFonts w:ascii="Times New Roman" w:hAnsi="Times New Roman" w:cs="Times New Roman"/>
          <w:sz w:val="28"/>
          <w:szCs w:val="28"/>
          <w:lang w:val="en-US"/>
        </w:rPr>
        <w:t>docsvision</w:t>
      </w:r>
      <w:r w:rsidRPr="005A22EB">
        <w:rPr>
          <w:rFonts w:ascii="Times New Roman" w:hAnsi="Times New Roman" w:cs="Times New Roman"/>
          <w:sz w:val="28"/>
          <w:szCs w:val="28"/>
        </w:rPr>
        <w:t>.</w:t>
      </w:r>
    </w:p>
    <w:p w14:paraId="65319E6C" w14:textId="77777777" w:rsidR="005A22EB" w:rsidRPr="005A22EB" w:rsidRDefault="005A22EB" w:rsidP="005A22EB">
      <w:pPr>
        <w:pStyle w:val="a4"/>
        <w:ind w:left="1069" w:firstLine="347"/>
        <w:jc w:val="center"/>
        <w:rPr>
          <w:rFonts w:ascii="Times New Roman" w:hAnsi="Times New Roman" w:cs="Times New Roman"/>
          <w:sz w:val="28"/>
          <w:szCs w:val="28"/>
        </w:rPr>
      </w:pPr>
      <w:r w:rsidRPr="005A22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8CF134" wp14:editId="340E3A59">
            <wp:extent cx="8240395" cy="5762625"/>
            <wp:effectExtent l="0" t="0" r="8255" b="9525"/>
            <wp:docPr id="18" name="Рисунок 18" descr="C:\Users\Timofeevs\Desktop\рол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mofeevs\Desktop\роли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039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78FAC" w14:textId="77777777" w:rsidR="00C506B9" w:rsidRDefault="005A22EB" w:rsidP="00003C15">
      <w:pPr>
        <w:pStyle w:val="a4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Т.е., структурировано выводит доступ к операциям, в зависимости от состояния объекта и роли в системе сотрудника.</w:t>
      </w:r>
    </w:p>
    <w:p w14:paraId="406F7C52" w14:textId="77777777" w:rsidR="005A22EB" w:rsidRDefault="005A22EB" w:rsidP="005A22EB">
      <w:pPr>
        <w:pStyle w:val="a4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затрагивая расчетного модуля, по сути осно</w:t>
      </w:r>
      <w:r w:rsidR="00003C15">
        <w:rPr>
          <w:rFonts w:ascii="Times New Roman" w:hAnsi="Times New Roman" w:cs="Times New Roman"/>
          <w:sz w:val="28"/>
          <w:szCs w:val="28"/>
        </w:rPr>
        <w:t>вные ограничения были на вкладках</w:t>
      </w:r>
      <w:r>
        <w:rPr>
          <w:rFonts w:ascii="Times New Roman" w:hAnsi="Times New Roman" w:cs="Times New Roman"/>
          <w:sz w:val="28"/>
          <w:szCs w:val="28"/>
        </w:rPr>
        <w:t xml:space="preserve"> с экспортом и импортом диаграммы радар, самими вкладками конструктора и по такому же сценарию с окном прогнозирования. Ну и также по необходимости обработка ограничений при нажатии кнопок. Это базовые вещи, такие как загрузка данных, логический контроль, запуск решения. На них у нас меняются статусы, меняются доступность других кнопок. Более подробно все можно будет вживую посмотреть, иначе скриншотов не хватит. </w:t>
      </w:r>
    </w:p>
    <w:p w14:paraId="10013088" w14:textId="77777777" w:rsidR="00003C15" w:rsidRDefault="00003C15" w:rsidP="005A22EB">
      <w:pPr>
        <w:pStyle w:val="a4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часть дальнейшей разработки. </w:t>
      </w:r>
      <w:r w:rsidR="00800CA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еперь сам модуль вынесен отдельно и в нем сделаны: классификация типов объектов, которые подвергаются ограничениям, </w:t>
      </w:r>
      <w:r w:rsidR="00800CAE">
        <w:rPr>
          <w:rFonts w:ascii="Times New Roman" w:hAnsi="Times New Roman" w:cs="Times New Roman"/>
          <w:sz w:val="28"/>
          <w:szCs w:val="28"/>
        </w:rPr>
        <w:t xml:space="preserve">методы для управления этими объектами и необходимые все функции, в самой программе заданы переключатели для работы с модулем. Соответственно, при добавлении новых модулей отразить их в версиях не потребует много времени, по сути просто в классификации типов объектов добавить дополнительные объекты, все методы и структура работы в программе не меняются. </w:t>
      </w:r>
    </w:p>
    <w:p w14:paraId="18AF839C" w14:textId="77777777" w:rsidR="00800CAE" w:rsidRDefault="00800CAE" w:rsidP="005A22EB">
      <w:pPr>
        <w:pStyle w:val="a4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даже чуть проще сказать, в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800C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версий заданы строго типизированные списки объектов</w:t>
      </w:r>
      <w:r w:rsidR="002C07E5">
        <w:rPr>
          <w:rFonts w:ascii="Times New Roman" w:hAnsi="Times New Roman" w:cs="Times New Roman"/>
          <w:sz w:val="28"/>
          <w:szCs w:val="28"/>
        </w:rPr>
        <w:t>, а для управления этими списками и самими объектами написаны методы.</w:t>
      </w:r>
    </w:p>
    <w:p w14:paraId="2058C5F9" w14:textId="77777777" w:rsidR="00007FCA" w:rsidRDefault="00007FCA" w:rsidP="005A22EB">
      <w:pPr>
        <w:pStyle w:val="a4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</w:p>
    <w:p w14:paraId="08AFB42E" w14:textId="77777777" w:rsidR="00007FCA" w:rsidRDefault="00007FCA" w:rsidP="005A22EB">
      <w:pPr>
        <w:pStyle w:val="a4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</w:p>
    <w:p w14:paraId="57A01091" w14:textId="77777777" w:rsidR="00007FCA" w:rsidRDefault="00007FCA" w:rsidP="005A22EB">
      <w:pPr>
        <w:pStyle w:val="a4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</w:p>
    <w:p w14:paraId="32A86BEF" w14:textId="77777777" w:rsidR="00007FCA" w:rsidRDefault="00007FCA" w:rsidP="005A22EB">
      <w:pPr>
        <w:pStyle w:val="a4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</w:p>
    <w:p w14:paraId="024180D3" w14:textId="77777777" w:rsidR="00007FCA" w:rsidRDefault="00007FCA" w:rsidP="005A22EB">
      <w:pPr>
        <w:pStyle w:val="a4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</w:p>
    <w:p w14:paraId="25F7DFB1" w14:textId="77777777" w:rsidR="00007FCA" w:rsidRDefault="00007FCA" w:rsidP="005A22EB">
      <w:pPr>
        <w:pStyle w:val="a4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</w:p>
    <w:p w14:paraId="314D5641" w14:textId="77777777" w:rsidR="00007FCA" w:rsidRDefault="00007FCA" w:rsidP="005A22EB">
      <w:pPr>
        <w:pStyle w:val="a4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</w:p>
    <w:p w14:paraId="7EF2DAFE" w14:textId="77777777" w:rsidR="00007FCA" w:rsidRDefault="00007FCA" w:rsidP="005A22EB">
      <w:pPr>
        <w:pStyle w:val="a4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</w:p>
    <w:p w14:paraId="45C84B3E" w14:textId="77777777" w:rsidR="00007FCA" w:rsidRDefault="00007FCA" w:rsidP="005A22EB">
      <w:pPr>
        <w:pStyle w:val="a4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</w:p>
    <w:p w14:paraId="2FFB64DD" w14:textId="77777777" w:rsidR="00007FCA" w:rsidRDefault="00007FCA" w:rsidP="005A22EB">
      <w:pPr>
        <w:pStyle w:val="a4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</w:p>
    <w:p w14:paraId="5A5935DF" w14:textId="77777777" w:rsidR="00007FCA" w:rsidRDefault="00007FCA" w:rsidP="005A22EB">
      <w:pPr>
        <w:pStyle w:val="a4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</w:p>
    <w:p w14:paraId="2B747FB5" w14:textId="77777777" w:rsidR="00007FCA" w:rsidRDefault="00007FCA" w:rsidP="005A22EB">
      <w:pPr>
        <w:pStyle w:val="a4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</w:p>
    <w:p w14:paraId="2F541879" w14:textId="77777777" w:rsidR="00007FCA" w:rsidRDefault="00007FCA" w:rsidP="005A22EB">
      <w:pPr>
        <w:pStyle w:val="a4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</w:p>
    <w:p w14:paraId="483BAC01" w14:textId="77777777" w:rsidR="00007FCA" w:rsidRDefault="00007FCA" w:rsidP="005A22EB">
      <w:pPr>
        <w:pStyle w:val="a4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</w:p>
    <w:p w14:paraId="3442783B" w14:textId="77777777" w:rsidR="00007FCA" w:rsidRDefault="00007FCA" w:rsidP="005A22EB">
      <w:pPr>
        <w:pStyle w:val="a4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</w:p>
    <w:p w14:paraId="750B4F6A" w14:textId="77777777" w:rsidR="00007FCA" w:rsidRDefault="00007FCA" w:rsidP="005A22EB">
      <w:pPr>
        <w:pStyle w:val="a4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</w:p>
    <w:p w14:paraId="4DF2897F" w14:textId="77777777" w:rsidR="00007FCA" w:rsidRDefault="00007FCA" w:rsidP="005A22EB">
      <w:pPr>
        <w:pStyle w:val="a4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</w:p>
    <w:p w14:paraId="6C91ADDE" w14:textId="77777777" w:rsidR="00007FCA" w:rsidRDefault="00007FCA" w:rsidP="005A22EB">
      <w:pPr>
        <w:pStyle w:val="a4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</w:p>
    <w:p w14:paraId="2BC80A99" w14:textId="77777777" w:rsidR="00094BFB" w:rsidRDefault="00094BFB" w:rsidP="00094BFB">
      <w:pPr>
        <w:pStyle w:val="1"/>
        <w:numPr>
          <w:ilvl w:val="0"/>
          <w:numId w:val="13"/>
        </w:numPr>
        <w:jc w:val="center"/>
        <w:rPr>
          <w:rStyle w:val="a7"/>
        </w:rPr>
      </w:pPr>
      <w:bookmarkStart w:id="15" w:name="_Toc442548918"/>
      <w:r>
        <w:rPr>
          <w:rStyle w:val="a7"/>
        </w:rPr>
        <w:lastRenderedPageBreak/>
        <w:t>Дополнительно</w:t>
      </w:r>
      <w:bookmarkEnd w:id="15"/>
    </w:p>
    <w:p w14:paraId="344B4741" w14:textId="77777777" w:rsidR="00094BFB" w:rsidRPr="00094BFB" w:rsidRDefault="00094BFB" w:rsidP="00094BFB"/>
    <w:p w14:paraId="46F960E1" w14:textId="77777777" w:rsidR="00094BFB" w:rsidRDefault="00094BFB" w:rsidP="005A22EB">
      <w:pPr>
        <w:pStyle w:val="a4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  <w:r w:rsidRPr="00094BFB">
        <w:rPr>
          <w:rFonts w:ascii="Times New Roman" w:hAnsi="Times New Roman" w:cs="Times New Roman"/>
          <w:sz w:val="28"/>
          <w:szCs w:val="28"/>
        </w:rPr>
        <w:t>Как уже оговаривалось ранее в почте, переделал маленько форму о программе, нашел одну ошибку (точнее получение ошибки, если неверно работать), добавил ряд новых проверок для перехвата и заменил по всей программе название окошек с предупреждениями, ошибками и т.д. Система, уведомление и system заменил везде на ФАНЗ.</w:t>
      </w:r>
    </w:p>
    <w:p w14:paraId="68067087" w14:textId="77777777" w:rsidR="00094BFB" w:rsidRDefault="00094BFB" w:rsidP="005A22EB">
      <w:pPr>
        <w:pStyle w:val="a4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для удобства пользователя добавил проверку запуска количества копий приложения. Чтобы больше одного экземпляра не запу</w:t>
      </w:r>
      <w:r w:rsidR="00537686">
        <w:rPr>
          <w:rFonts w:ascii="Times New Roman" w:hAnsi="Times New Roman" w:cs="Times New Roman"/>
          <w:sz w:val="28"/>
          <w:szCs w:val="28"/>
        </w:rPr>
        <w:t>скалось. Просто бывает программу</w:t>
      </w:r>
      <w:r>
        <w:rPr>
          <w:rFonts w:ascii="Times New Roman" w:hAnsi="Times New Roman" w:cs="Times New Roman"/>
          <w:sz w:val="28"/>
          <w:szCs w:val="28"/>
        </w:rPr>
        <w:t xml:space="preserve"> запускаешь, а не сразу появляется окно программы, пользователь может просто еще раз тыкнуть по иконке, в итоге будет грузиться обе копии, что неэффективно, т.к., общее время загрузки увеличивается. Если программ</w:t>
      </w:r>
      <w:r w:rsidR="00F40181">
        <w:rPr>
          <w:rFonts w:ascii="Times New Roman" w:hAnsi="Times New Roman" w:cs="Times New Roman"/>
          <w:sz w:val="28"/>
          <w:szCs w:val="28"/>
        </w:rPr>
        <w:t xml:space="preserve">а уже запущена, то выходит соответствующее </w:t>
      </w:r>
      <w:r>
        <w:rPr>
          <w:rFonts w:ascii="Times New Roman" w:hAnsi="Times New Roman" w:cs="Times New Roman"/>
          <w:sz w:val="28"/>
          <w:szCs w:val="28"/>
        </w:rPr>
        <w:t>сообщение.</w:t>
      </w:r>
    </w:p>
    <w:p w14:paraId="5A17CE3F" w14:textId="77777777" w:rsidR="00F40181" w:rsidRDefault="00F40181" w:rsidP="005A22EB">
      <w:pPr>
        <w:pStyle w:val="a4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этого внес несколько корректив в форму о программе, чтобы было единство оформления и выводилась актуальная информация. Заменил логотип, убрал лишние строки в таблице, вывел актуальную версию программы, а также как формы программы реализуют функционал вывел названия типа лицензии.</w:t>
      </w:r>
    </w:p>
    <w:p w14:paraId="5E50339B" w14:textId="77777777" w:rsidR="00F40181" w:rsidRDefault="00F40181" w:rsidP="005A22EB">
      <w:pPr>
        <w:pStyle w:val="a4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так выглядят сообщение и обновленная форма.</w:t>
      </w:r>
    </w:p>
    <w:p w14:paraId="45D8B0A7" w14:textId="77777777" w:rsidR="00F40181" w:rsidRDefault="00F40181" w:rsidP="005A22EB">
      <w:pPr>
        <w:pStyle w:val="a4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</w:p>
    <w:p w14:paraId="24FDCD5D" w14:textId="77777777" w:rsidR="00094BFB" w:rsidRPr="00094BFB" w:rsidRDefault="00F40181" w:rsidP="00F40181">
      <w:pPr>
        <w:pStyle w:val="a4"/>
        <w:ind w:left="1069" w:firstLine="347"/>
        <w:jc w:val="center"/>
        <w:rPr>
          <w:rFonts w:ascii="Times New Roman" w:hAnsi="Times New Roman" w:cs="Times New Roman"/>
          <w:sz w:val="28"/>
          <w:szCs w:val="28"/>
        </w:rPr>
      </w:pPr>
      <w:r w:rsidRPr="00094B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E135BC" wp14:editId="7AD7391F">
            <wp:extent cx="4333875" cy="3181350"/>
            <wp:effectExtent l="0" t="0" r="9525" b="0"/>
            <wp:docPr id="27" name="Рисунок 27" descr="C:\Users\Timofeevs\Desktop\о п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mofeevs\Desktop\о по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4BFB" w:rsidRPr="00094B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11488" behindDoc="1" locked="0" layoutInCell="1" allowOverlap="1" wp14:anchorId="2DB75392" wp14:editId="6D0DE4DF">
            <wp:simplePos x="0" y="0"/>
            <wp:positionH relativeFrom="column">
              <wp:posOffset>897255</wp:posOffset>
            </wp:positionH>
            <wp:positionV relativeFrom="paragraph">
              <wp:posOffset>1270</wp:posOffset>
            </wp:positionV>
            <wp:extent cx="2971800" cy="1504950"/>
            <wp:effectExtent l="0" t="0" r="0" b="0"/>
            <wp:wrapThrough wrapText="bothSides">
              <wp:wrapPolygon edited="0">
                <wp:start x="0" y="0"/>
                <wp:lineTo x="0" y="21327"/>
                <wp:lineTo x="21462" y="21327"/>
                <wp:lineTo x="21462" y="0"/>
                <wp:lineTo x="0" y="0"/>
              </wp:wrapPolygon>
            </wp:wrapThrough>
            <wp:docPr id="26" name="Рисунок 26" descr="C:\Users\Timofeevs\Desktop\проверка запус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ofeevs\Desktop\проверка запуска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BC2255" w14:textId="77777777" w:rsidR="00094BFB" w:rsidRDefault="00094BFB" w:rsidP="005A22EB">
      <w:pPr>
        <w:pStyle w:val="a4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</w:p>
    <w:p w14:paraId="477DDD89" w14:textId="77777777" w:rsidR="00094BFB" w:rsidRDefault="00094BFB" w:rsidP="005A22EB">
      <w:pPr>
        <w:pStyle w:val="a4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</w:p>
    <w:p w14:paraId="42A8B5A0" w14:textId="77777777" w:rsidR="00677256" w:rsidRPr="00ED0AAA" w:rsidRDefault="00677256" w:rsidP="00677256">
      <w:pPr>
        <w:pStyle w:val="1"/>
        <w:numPr>
          <w:ilvl w:val="0"/>
          <w:numId w:val="13"/>
        </w:numPr>
        <w:jc w:val="center"/>
        <w:rPr>
          <w:rStyle w:val="a7"/>
        </w:rPr>
      </w:pPr>
      <w:bookmarkStart w:id="16" w:name="_Toc442547906"/>
      <w:bookmarkStart w:id="17" w:name="_Toc442548919"/>
      <w:r>
        <w:rPr>
          <w:rStyle w:val="a7"/>
        </w:rPr>
        <w:lastRenderedPageBreak/>
        <w:t>Схема взаимосвязей объектов</w:t>
      </w:r>
      <w:bookmarkEnd w:id="16"/>
      <w:bookmarkEnd w:id="17"/>
    </w:p>
    <w:p w14:paraId="5D4C8155" w14:textId="77777777" w:rsidR="00677256" w:rsidRDefault="00677256" w:rsidP="006772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0A7B49" w14:textId="77777777" w:rsidR="00677256" w:rsidRDefault="00677256" w:rsidP="00677256">
      <w:pPr>
        <w:ind w:left="720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схеме ниже обозначено как устроена программа. Полностью. Она как раз отображает те расширения, которые приходилось разрабатывать, выносить код и снова дорабатывать. В целом, ранее я уже пояснял как сейчас работает программа</w:t>
      </w:r>
      <w:r w:rsidR="001408A0">
        <w:rPr>
          <w:rFonts w:ascii="Times New Roman" w:hAnsi="Times New Roman" w:cs="Times New Roman"/>
          <w:sz w:val="28"/>
          <w:szCs w:val="28"/>
        </w:rPr>
        <w:t>. Поэтому привожу полную и обновленную схему. Ниже приведено краткое пояснение по объектам.</w:t>
      </w:r>
    </w:p>
    <w:p w14:paraId="3C287E74" w14:textId="77777777" w:rsidR="00396C09" w:rsidRPr="00396C09" w:rsidRDefault="00396C09" w:rsidP="00396C09">
      <w:pPr>
        <w:pStyle w:val="a4"/>
        <w:numPr>
          <w:ilvl w:val="0"/>
          <w:numId w:val="15"/>
        </w:numPr>
        <w:spacing w:line="360" w:lineRule="auto"/>
        <w:ind w:left="1775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6C09">
        <w:rPr>
          <w:rFonts w:ascii="Times New Roman" w:hAnsi="Times New Roman" w:cs="Times New Roman"/>
          <w:b/>
          <w:sz w:val="28"/>
          <w:szCs w:val="28"/>
        </w:rPr>
        <w:t>RSA.dl</w:t>
      </w:r>
      <w:r w:rsidRPr="00396C09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396C0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396C09">
        <w:rPr>
          <w:rFonts w:ascii="Times New Roman" w:hAnsi="Times New Roman" w:cs="Times New Roman"/>
          <w:sz w:val="28"/>
          <w:szCs w:val="28"/>
        </w:rPr>
        <w:t xml:space="preserve">Методы шифрования по алгоритму с открытым ключам </w:t>
      </w:r>
      <w:r w:rsidRPr="00396C09">
        <w:rPr>
          <w:rFonts w:ascii="Times New Roman" w:hAnsi="Times New Roman" w:cs="Times New Roman"/>
          <w:i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</w:rPr>
        <w:t>. Применяется в лицензиаторе.</w:t>
      </w:r>
    </w:p>
    <w:p w14:paraId="7888074C" w14:textId="77777777" w:rsidR="00396C09" w:rsidRPr="00396C09" w:rsidRDefault="00396C09" w:rsidP="00396C09">
      <w:pPr>
        <w:pStyle w:val="a4"/>
        <w:numPr>
          <w:ilvl w:val="0"/>
          <w:numId w:val="15"/>
        </w:numPr>
        <w:spacing w:line="360" w:lineRule="auto"/>
        <w:ind w:left="1775" w:hanging="357"/>
        <w:jc w:val="both"/>
        <w:rPr>
          <w:b/>
          <w:sz w:val="24"/>
          <w:szCs w:val="24"/>
        </w:rPr>
      </w:pPr>
      <w:r w:rsidRPr="00396C09">
        <w:rPr>
          <w:rFonts w:ascii="Times New Roman" w:hAnsi="Times New Roman" w:cs="Times New Roman"/>
          <w:b/>
          <w:sz w:val="28"/>
          <w:szCs w:val="28"/>
        </w:rPr>
        <w:t>RSAdelib.dll.</w:t>
      </w:r>
      <w:r>
        <w:rPr>
          <w:b/>
          <w:sz w:val="24"/>
          <w:szCs w:val="24"/>
        </w:rPr>
        <w:t xml:space="preserve"> </w:t>
      </w:r>
      <w:r w:rsidRPr="00396C09">
        <w:rPr>
          <w:rFonts w:ascii="Times New Roman" w:hAnsi="Times New Roman" w:cs="Times New Roman"/>
          <w:sz w:val="28"/>
          <w:szCs w:val="28"/>
        </w:rPr>
        <w:t>Метод для расшифровки строки по полученному открытому ключу (паре ключей).</w:t>
      </w:r>
      <w:r>
        <w:rPr>
          <w:rFonts w:ascii="Times New Roman" w:hAnsi="Times New Roman" w:cs="Times New Roman"/>
          <w:sz w:val="28"/>
          <w:szCs w:val="28"/>
        </w:rPr>
        <w:t xml:space="preserve"> Применяется при проверке лицензионного ключа.</w:t>
      </w:r>
    </w:p>
    <w:p w14:paraId="158CE2AD" w14:textId="77777777" w:rsidR="00396C09" w:rsidRPr="009D4D85" w:rsidRDefault="009D4D85" w:rsidP="009D4D85">
      <w:pPr>
        <w:pStyle w:val="a4"/>
        <w:numPr>
          <w:ilvl w:val="0"/>
          <w:numId w:val="15"/>
        </w:numPr>
        <w:spacing w:line="360" w:lineRule="auto"/>
        <w:ind w:left="1775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4D85">
        <w:rPr>
          <w:rFonts w:ascii="Times New Roman" w:hAnsi="Times New Roman" w:cs="Times New Roman"/>
          <w:b/>
          <w:sz w:val="28"/>
          <w:szCs w:val="28"/>
        </w:rPr>
        <w:t>Lib.dll</w:t>
      </w:r>
      <w:r w:rsidR="00396C09" w:rsidRPr="009D4D85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96C09" w:rsidRPr="009D4D85">
        <w:rPr>
          <w:rFonts w:ascii="Times New Roman" w:hAnsi="Times New Roman" w:cs="Times New Roman"/>
          <w:sz w:val="28"/>
          <w:szCs w:val="28"/>
        </w:rPr>
        <w:t xml:space="preserve">Методы для дополнительного шифрования (по сути запутывания) и расшифровки лицензионного ключа. Применяется при записи </w:t>
      </w:r>
      <w:r w:rsidRPr="009D4D85">
        <w:rPr>
          <w:rFonts w:ascii="Times New Roman" w:hAnsi="Times New Roman" w:cs="Times New Roman"/>
          <w:sz w:val="28"/>
          <w:szCs w:val="28"/>
        </w:rPr>
        <w:t>лицензионного ключа в систему, а также при проверке.</w:t>
      </w:r>
    </w:p>
    <w:p w14:paraId="58E0C842" w14:textId="77777777" w:rsidR="009D4D85" w:rsidRPr="009D4D85" w:rsidRDefault="009D4D85" w:rsidP="009D4D85">
      <w:pPr>
        <w:pStyle w:val="a4"/>
        <w:numPr>
          <w:ilvl w:val="0"/>
          <w:numId w:val="15"/>
        </w:numPr>
        <w:spacing w:line="360" w:lineRule="auto"/>
        <w:ind w:left="1775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4D85">
        <w:rPr>
          <w:rFonts w:ascii="Times New Roman" w:hAnsi="Times New Roman" w:cs="Times New Roman"/>
          <w:b/>
          <w:sz w:val="28"/>
          <w:szCs w:val="28"/>
        </w:rPr>
        <w:t xml:space="preserve">Kernel.dll. </w:t>
      </w:r>
      <w:r w:rsidRPr="009D4D85">
        <w:rPr>
          <w:rFonts w:ascii="Times New Roman" w:hAnsi="Times New Roman" w:cs="Times New Roman"/>
          <w:sz w:val="28"/>
          <w:szCs w:val="28"/>
        </w:rPr>
        <w:t xml:space="preserve">Вынесены из </w:t>
      </w:r>
      <w:r w:rsidRPr="00F55328">
        <w:rPr>
          <w:rFonts w:ascii="Times New Roman" w:hAnsi="Times New Roman" w:cs="Times New Roman"/>
          <w:i/>
          <w:sz w:val="28"/>
          <w:szCs w:val="28"/>
        </w:rPr>
        <w:t>ФАНЗ</w:t>
      </w:r>
      <w:r w:rsidRPr="009D4D85">
        <w:rPr>
          <w:rFonts w:ascii="Times New Roman" w:hAnsi="Times New Roman" w:cs="Times New Roman"/>
          <w:sz w:val="28"/>
          <w:szCs w:val="28"/>
        </w:rPr>
        <w:t xml:space="preserve"> все методы по загрузке базы с начальной матрицей, а также все методы по работе с данными xml.</w:t>
      </w:r>
      <w:r w:rsidR="00F55328">
        <w:rPr>
          <w:rFonts w:ascii="Times New Roman" w:hAnsi="Times New Roman" w:cs="Times New Roman"/>
          <w:sz w:val="28"/>
          <w:szCs w:val="28"/>
        </w:rPr>
        <w:t xml:space="preserve"> Используется в библиотеках п.5 и п.6, а также непосредственно в </w:t>
      </w:r>
      <w:r w:rsidR="00F55328" w:rsidRPr="00F55328">
        <w:rPr>
          <w:rFonts w:ascii="Times New Roman" w:hAnsi="Times New Roman" w:cs="Times New Roman"/>
          <w:i/>
          <w:sz w:val="28"/>
          <w:szCs w:val="28"/>
        </w:rPr>
        <w:t>ФАНЗ</w:t>
      </w:r>
      <w:r w:rsidR="00F55328">
        <w:rPr>
          <w:rFonts w:ascii="Times New Roman" w:hAnsi="Times New Roman" w:cs="Times New Roman"/>
          <w:sz w:val="28"/>
          <w:szCs w:val="28"/>
        </w:rPr>
        <w:t>.</w:t>
      </w:r>
    </w:p>
    <w:p w14:paraId="426F7BC5" w14:textId="77777777" w:rsidR="009D4D85" w:rsidRPr="009D4D85" w:rsidRDefault="009D4D85" w:rsidP="009D4D85">
      <w:pPr>
        <w:pStyle w:val="a4"/>
        <w:numPr>
          <w:ilvl w:val="0"/>
          <w:numId w:val="15"/>
        </w:numPr>
        <w:spacing w:line="360" w:lineRule="auto"/>
        <w:ind w:left="1775" w:hanging="357"/>
        <w:jc w:val="both"/>
        <w:rPr>
          <w:rFonts w:ascii="Times New Roman" w:hAnsi="Times New Roman" w:cs="Times New Roman"/>
          <w:sz w:val="28"/>
          <w:szCs w:val="28"/>
        </w:rPr>
      </w:pPr>
      <w:r w:rsidRPr="009D4D85">
        <w:rPr>
          <w:rFonts w:ascii="Times New Roman" w:hAnsi="Times New Roman" w:cs="Times New Roman"/>
          <w:b/>
          <w:sz w:val="28"/>
          <w:szCs w:val="28"/>
        </w:rPr>
        <w:t xml:space="preserve">Envention.dll. </w:t>
      </w:r>
      <w:r w:rsidRPr="009D4D85">
        <w:rPr>
          <w:rFonts w:ascii="Times New Roman" w:hAnsi="Times New Roman" w:cs="Times New Roman"/>
          <w:sz w:val="28"/>
          <w:szCs w:val="28"/>
        </w:rPr>
        <w:t xml:space="preserve">Вынесены из </w:t>
      </w:r>
      <w:r w:rsidRPr="00F55328">
        <w:rPr>
          <w:rFonts w:ascii="Times New Roman" w:hAnsi="Times New Roman" w:cs="Times New Roman"/>
          <w:i/>
          <w:sz w:val="28"/>
          <w:szCs w:val="28"/>
        </w:rPr>
        <w:t>ФАНЗ</w:t>
      </w:r>
      <w:r w:rsidRPr="009D4D85">
        <w:rPr>
          <w:rFonts w:ascii="Times New Roman" w:hAnsi="Times New Roman" w:cs="Times New Roman"/>
          <w:sz w:val="28"/>
          <w:szCs w:val="28"/>
        </w:rPr>
        <w:t xml:space="preserve"> все методы для работы с базовым Симплекс методом и М-задачей. Содержит основные функции решения, использует </w:t>
      </w:r>
      <w:r w:rsidRPr="00F55328">
        <w:rPr>
          <w:rFonts w:ascii="Times New Roman" w:hAnsi="Times New Roman" w:cs="Times New Roman"/>
          <w:i/>
          <w:sz w:val="28"/>
          <w:szCs w:val="28"/>
        </w:rPr>
        <w:t>kernel.dll</w:t>
      </w:r>
      <w:r w:rsidRPr="009D4D85">
        <w:rPr>
          <w:rFonts w:ascii="Times New Roman" w:hAnsi="Times New Roman" w:cs="Times New Roman"/>
          <w:sz w:val="28"/>
          <w:szCs w:val="28"/>
        </w:rPr>
        <w:t>.</w:t>
      </w:r>
      <w:r w:rsidR="00F55328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 w:rsidR="00F55328" w:rsidRPr="00F55328">
        <w:rPr>
          <w:rFonts w:ascii="Times New Roman" w:hAnsi="Times New Roman" w:cs="Times New Roman"/>
          <w:i/>
          <w:sz w:val="28"/>
          <w:szCs w:val="28"/>
        </w:rPr>
        <w:t>ФАНЗ</w:t>
      </w:r>
      <w:r w:rsidR="00F55328">
        <w:rPr>
          <w:rFonts w:ascii="Times New Roman" w:hAnsi="Times New Roman" w:cs="Times New Roman"/>
          <w:sz w:val="28"/>
          <w:szCs w:val="28"/>
        </w:rPr>
        <w:t>.</w:t>
      </w:r>
    </w:p>
    <w:p w14:paraId="49EC0EB4" w14:textId="77777777" w:rsidR="009D4D85" w:rsidRPr="00F55328" w:rsidRDefault="009D4D85" w:rsidP="009D4D85">
      <w:pPr>
        <w:pStyle w:val="a4"/>
        <w:numPr>
          <w:ilvl w:val="0"/>
          <w:numId w:val="15"/>
        </w:numPr>
        <w:spacing w:line="360" w:lineRule="auto"/>
        <w:ind w:left="1775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4D85">
        <w:rPr>
          <w:rFonts w:ascii="Times New Roman" w:hAnsi="Times New Roman" w:cs="Times New Roman"/>
          <w:b/>
          <w:sz w:val="28"/>
          <w:szCs w:val="28"/>
        </w:rPr>
        <w:t xml:space="preserve">Edition.dll. </w:t>
      </w:r>
      <w:r w:rsidRPr="009D4D85">
        <w:rPr>
          <w:rFonts w:ascii="Times New Roman" w:hAnsi="Times New Roman" w:cs="Times New Roman"/>
          <w:sz w:val="28"/>
          <w:szCs w:val="28"/>
        </w:rPr>
        <w:t xml:space="preserve">Модуль определения версий, использует </w:t>
      </w:r>
      <w:r w:rsidRPr="00F55328">
        <w:rPr>
          <w:rFonts w:ascii="Times New Roman" w:hAnsi="Times New Roman" w:cs="Times New Roman"/>
          <w:i/>
          <w:sz w:val="28"/>
          <w:szCs w:val="28"/>
        </w:rPr>
        <w:t>kernel.dll</w:t>
      </w:r>
      <w:r w:rsidRPr="009D4D85">
        <w:rPr>
          <w:rFonts w:ascii="Times New Roman" w:hAnsi="Times New Roman" w:cs="Times New Roman"/>
          <w:sz w:val="28"/>
          <w:szCs w:val="28"/>
        </w:rPr>
        <w:t>.</w:t>
      </w:r>
      <w:r w:rsidR="00F55328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 w:rsidR="00F55328" w:rsidRPr="00F55328">
        <w:rPr>
          <w:rFonts w:ascii="Times New Roman" w:hAnsi="Times New Roman" w:cs="Times New Roman"/>
          <w:i/>
          <w:sz w:val="28"/>
          <w:szCs w:val="28"/>
        </w:rPr>
        <w:t>ФАНЗ</w:t>
      </w:r>
      <w:r w:rsidR="00F55328">
        <w:rPr>
          <w:rFonts w:ascii="Times New Roman" w:hAnsi="Times New Roman" w:cs="Times New Roman"/>
          <w:sz w:val="28"/>
          <w:szCs w:val="28"/>
        </w:rPr>
        <w:t>.</w:t>
      </w:r>
    </w:p>
    <w:p w14:paraId="7FFCFCEF" w14:textId="77777777" w:rsidR="00F55328" w:rsidRPr="00F55328" w:rsidRDefault="00F55328" w:rsidP="009D4D85">
      <w:pPr>
        <w:pStyle w:val="a4"/>
        <w:numPr>
          <w:ilvl w:val="0"/>
          <w:numId w:val="15"/>
        </w:numPr>
        <w:spacing w:line="360" w:lineRule="auto"/>
        <w:ind w:left="1775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SplashScreen</w:t>
      </w:r>
      <w:r w:rsidRPr="00F55328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F55328">
        <w:rPr>
          <w:rFonts w:ascii="Times New Roman" w:hAnsi="Times New Roman" w:cs="Times New Roman"/>
          <w:sz w:val="28"/>
          <w:szCs w:val="28"/>
        </w:rPr>
        <w:t>Самое первое, что загружает ПО</w:t>
      </w:r>
      <w:r>
        <w:rPr>
          <w:rFonts w:ascii="Times New Roman" w:hAnsi="Times New Roman" w:cs="Times New Roman"/>
          <w:sz w:val="28"/>
          <w:szCs w:val="28"/>
        </w:rPr>
        <w:t>. Т</w:t>
      </w:r>
      <w:r w:rsidRPr="00F55328">
        <w:rPr>
          <w:rFonts w:ascii="Times New Roman" w:hAnsi="Times New Roman" w:cs="Times New Roman"/>
          <w:sz w:val="28"/>
          <w:szCs w:val="28"/>
        </w:rPr>
        <w:t xml:space="preserve">ут добавлена новая форма </w:t>
      </w:r>
      <w:r w:rsidRPr="00F55328">
        <w:rPr>
          <w:rFonts w:ascii="Times New Roman" w:hAnsi="Times New Roman" w:cs="Times New Roman"/>
          <w:b/>
          <w:sz w:val="28"/>
          <w:szCs w:val="28"/>
          <w:lang w:val="en-US"/>
        </w:rPr>
        <w:t>License</w:t>
      </w:r>
      <w:r>
        <w:rPr>
          <w:rFonts w:ascii="Times New Roman" w:hAnsi="Times New Roman" w:cs="Times New Roman"/>
          <w:sz w:val="28"/>
          <w:szCs w:val="28"/>
        </w:rPr>
        <w:t xml:space="preserve">, которая возникает для формирования первичного и установки лицензионного ключей.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SplashScreen</w:t>
      </w:r>
      <w:r w:rsidRPr="00F55328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5328">
        <w:rPr>
          <w:rFonts w:ascii="Times New Roman" w:hAnsi="Times New Roman" w:cs="Times New Roman"/>
          <w:sz w:val="28"/>
          <w:szCs w:val="28"/>
        </w:rPr>
        <w:t>проходит вся логическая система всевозможных проверок. Вот то, что на схеме в фигурных скобках, по сути вся эта обработка происходит тут.</w:t>
      </w:r>
    </w:p>
    <w:p w14:paraId="27804C18" w14:textId="77777777" w:rsidR="00677256" w:rsidRDefault="00677256">
      <w:pPr>
        <w:rPr>
          <w:rFonts w:ascii="Times New Roman" w:hAnsi="Times New Roman" w:cs="Times New Roman"/>
          <w:sz w:val="28"/>
          <w:szCs w:val="28"/>
        </w:rPr>
      </w:pPr>
    </w:p>
    <w:p w14:paraId="7FF40484" w14:textId="77777777" w:rsidR="00677256" w:rsidRDefault="00677256">
      <w:pPr>
        <w:rPr>
          <w:rFonts w:ascii="Times New Roman" w:hAnsi="Times New Roman" w:cs="Times New Roman"/>
          <w:sz w:val="28"/>
          <w:szCs w:val="28"/>
        </w:rPr>
      </w:pPr>
    </w:p>
    <w:p w14:paraId="4F5E26F3" w14:textId="77777777" w:rsidR="00677256" w:rsidRDefault="00677256">
      <w:pPr>
        <w:rPr>
          <w:rFonts w:ascii="Times New Roman" w:hAnsi="Times New Roman" w:cs="Times New Roman"/>
          <w:sz w:val="28"/>
          <w:szCs w:val="28"/>
        </w:rPr>
      </w:pPr>
    </w:p>
    <w:p w14:paraId="6A0920CD" w14:textId="77777777" w:rsidR="00677256" w:rsidRDefault="00677256">
      <w:pPr>
        <w:rPr>
          <w:rFonts w:ascii="Times New Roman" w:hAnsi="Times New Roman" w:cs="Times New Roman"/>
          <w:sz w:val="28"/>
          <w:szCs w:val="28"/>
        </w:rPr>
      </w:pPr>
    </w:p>
    <w:p w14:paraId="7B3C4138" w14:textId="77777777" w:rsidR="00677256" w:rsidRPr="00677256" w:rsidRDefault="00677256" w:rsidP="00677256">
      <w:r w:rsidRPr="004644C7">
        <w:rPr>
          <w:noProof/>
          <w:lang w:eastAsia="ru-RU"/>
        </w:rPr>
        <w:lastRenderedPageBreak/>
        <w:drawing>
          <wp:anchor distT="0" distB="0" distL="114300" distR="114300" simplePos="0" relativeHeight="251685888" behindDoc="0" locked="0" layoutInCell="1" allowOverlap="1" wp14:anchorId="4912413D" wp14:editId="5C5D8F4F">
            <wp:simplePos x="0" y="0"/>
            <wp:positionH relativeFrom="column">
              <wp:posOffset>8719658</wp:posOffset>
            </wp:positionH>
            <wp:positionV relativeFrom="paragraph">
              <wp:posOffset>60</wp:posOffset>
            </wp:positionV>
            <wp:extent cx="711835" cy="711835"/>
            <wp:effectExtent l="0" t="0" r="0" b="0"/>
            <wp:wrapSquare wrapText="bothSides"/>
            <wp:docPr id="193" name="Рисунок 193" descr="C:\Users\Timofeevs\Desktop\DLL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mofeevs\Desktop\DLL File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3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39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94080" behindDoc="0" locked="0" layoutInCell="1" allowOverlap="1" wp14:anchorId="0C4FB4DA" wp14:editId="68D9B8EE">
            <wp:simplePos x="0" y="0"/>
            <wp:positionH relativeFrom="column">
              <wp:posOffset>7029450</wp:posOffset>
            </wp:positionH>
            <wp:positionV relativeFrom="paragraph">
              <wp:posOffset>20040</wp:posOffset>
            </wp:positionV>
            <wp:extent cx="701675" cy="701675"/>
            <wp:effectExtent l="0" t="0" r="3175" b="3175"/>
            <wp:wrapSquare wrapText="bothSides"/>
            <wp:docPr id="203" name="Рисунок 203" descr="C:\Users\Timofeevs\Desktop\DLL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mofeevs\Desktop\DLL File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9EFEFF" w14:textId="77777777" w:rsidR="00677256" w:rsidRPr="00677256" w:rsidRDefault="00677256" w:rsidP="0067725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9862F9" wp14:editId="08199C23">
                <wp:simplePos x="0" y="0"/>
                <wp:positionH relativeFrom="column">
                  <wp:posOffset>830123</wp:posOffset>
                </wp:positionH>
                <wp:positionV relativeFrom="paragraph">
                  <wp:posOffset>114875</wp:posOffset>
                </wp:positionV>
                <wp:extent cx="3880883" cy="1466909"/>
                <wp:effectExtent l="19050" t="19050" r="24765" b="19050"/>
                <wp:wrapNone/>
                <wp:docPr id="207" name="Двойные круглые скобки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0883" cy="1466909"/>
                        </a:xfrm>
                        <a:prstGeom prst="bracketPair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3C9A40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Двойные круглые скобки 207" o:spid="_x0000_s1026" type="#_x0000_t185" style="position:absolute;margin-left:65.35pt;margin-top:9.05pt;width:305.6pt;height:115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" strokecolor="#4472c4 [3208]" strokeweight="2.25pt">
                <v:stroke joinstyle="miter"/>
              </v:shape>
            </w:pict>
          </mc:Fallback>
        </mc:AlternateContent>
      </w:r>
    </w:p>
    <w:bookmarkStart w:id="18" w:name="_Toc442547907"/>
    <w:bookmarkStart w:id="19" w:name="_Toc442548920"/>
    <w:p w14:paraId="5BA96E00" w14:textId="77777777" w:rsidR="003F16B0" w:rsidRPr="003F16B0" w:rsidRDefault="00137F6C" w:rsidP="00677256">
      <w:pPr>
        <w:pStyle w:val="1"/>
      </w:pPr>
      <w:r w:rsidRPr="0058393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987AE99" wp14:editId="45421326">
                <wp:simplePos x="0" y="0"/>
                <wp:positionH relativeFrom="column">
                  <wp:posOffset>1372235</wp:posOffset>
                </wp:positionH>
                <wp:positionV relativeFrom="paragraph">
                  <wp:posOffset>841375</wp:posOffset>
                </wp:positionV>
                <wp:extent cx="701675" cy="297180"/>
                <wp:effectExtent l="0" t="0" r="22225" b="26670"/>
                <wp:wrapSquare wrapText="bothSides"/>
                <wp:docPr id="2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67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B3BCA" w14:textId="77777777" w:rsidR="0058393E" w:rsidRPr="006C7D38" w:rsidRDefault="0058393E" w:rsidP="0058393E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RSA</w:t>
                            </w:r>
                            <w:r w:rsidRPr="006C7D38">
                              <w:rPr>
                                <w:b/>
                                <w:sz w:val="24"/>
                                <w:szCs w:val="24"/>
                              </w:rPr>
                              <w:t>.dl</w:t>
                            </w:r>
                            <w:r w:rsidRPr="006C7D3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C7A6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08.05pt;margin-top:66.25pt;width:55.25pt;height:23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">
                <v:textbox>
                  <w:txbxContent>
                    <w:p w:rsidR="0058393E" w:rsidRPr="006C7D38" w:rsidRDefault="0058393E" w:rsidP="0058393E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RSA</w:t>
                      </w:r>
                      <w:r w:rsidRPr="006C7D38">
                        <w:rPr>
                          <w:b/>
                          <w:sz w:val="24"/>
                          <w:szCs w:val="24"/>
                        </w:rPr>
                        <w:t>.dl</w:t>
                      </w:r>
                      <w:r w:rsidRPr="006C7D38">
                        <w:rPr>
                          <w:b/>
                          <w:sz w:val="24"/>
                          <w:szCs w:val="24"/>
                          <w:lang w:val="en-US"/>
                        </w:rP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839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93056" behindDoc="1" locked="0" layoutInCell="1" allowOverlap="1" wp14:anchorId="12E58468" wp14:editId="0A1536F7">
            <wp:simplePos x="0" y="0"/>
            <wp:positionH relativeFrom="column">
              <wp:posOffset>1372870</wp:posOffset>
            </wp:positionH>
            <wp:positionV relativeFrom="paragraph">
              <wp:posOffset>11430</wp:posOffset>
            </wp:positionV>
            <wp:extent cx="775970" cy="775970"/>
            <wp:effectExtent l="0" t="0" r="5080" b="5080"/>
            <wp:wrapSquare wrapText="bothSides"/>
            <wp:docPr id="202" name="Рисунок 202" descr="C:\Users\Timofeevs\Desktop\DLL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mofeevs\Desktop\DLL File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44C7">
        <w:rPr>
          <w:noProof/>
          <w:lang w:eastAsia="ru-RU"/>
        </w:rPr>
        <w:drawing>
          <wp:anchor distT="0" distB="0" distL="114300" distR="114300" simplePos="0" relativeHeight="251700224" behindDoc="0" locked="0" layoutInCell="1" allowOverlap="1" wp14:anchorId="6AEA6982" wp14:editId="3DDEA0E1">
            <wp:simplePos x="0" y="0"/>
            <wp:positionH relativeFrom="column">
              <wp:posOffset>3456571</wp:posOffset>
            </wp:positionH>
            <wp:positionV relativeFrom="paragraph">
              <wp:posOffset>11430</wp:posOffset>
            </wp:positionV>
            <wp:extent cx="733425" cy="733425"/>
            <wp:effectExtent l="0" t="0" r="9525" b="9525"/>
            <wp:wrapSquare wrapText="bothSides"/>
            <wp:docPr id="205" name="Рисунок 205" descr="C:\Users\Timofeevs\Desktop\exe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mofeevs\Desktop\exe-icon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93E" w:rsidRPr="006C7D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0CEACEF" wp14:editId="33CD1475">
                <wp:simplePos x="0" y="0"/>
                <wp:positionH relativeFrom="column">
                  <wp:posOffset>8772525</wp:posOffset>
                </wp:positionH>
                <wp:positionV relativeFrom="paragraph">
                  <wp:posOffset>213050</wp:posOffset>
                </wp:positionV>
                <wp:extent cx="574040" cy="287020"/>
                <wp:effectExtent l="0" t="0" r="16510" b="17780"/>
                <wp:wrapSquare wrapText="bothSides"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E5E18" w14:textId="77777777" w:rsidR="009701CE" w:rsidRPr="009701CE" w:rsidRDefault="009701CE" w:rsidP="009701CE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lib.dll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19F83" id="_x0000_s1027" type="#_x0000_t202" style="position:absolute;margin-left:690.75pt;margin-top:16.8pt;width:45.2pt;height:22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">
                <v:textbox>
                  <w:txbxContent>
                    <w:p w:rsidR="009701CE" w:rsidRPr="009701CE" w:rsidRDefault="009701CE" w:rsidP="009701CE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lib.dll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393E" w:rsidRPr="0058393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D9698DB" wp14:editId="7572E6EB">
                <wp:simplePos x="0" y="0"/>
                <wp:positionH relativeFrom="column">
                  <wp:posOffset>6848313</wp:posOffset>
                </wp:positionH>
                <wp:positionV relativeFrom="paragraph">
                  <wp:posOffset>202684</wp:posOffset>
                </wp:positionV>
                <wp:extent cx="1009650" cy="287020"/>
                <wp:effectExtent l="0" t="0" r="19050" b="17780"/>
                <wp:wrapSquare wrapText="bothSides"/>
                <wp:docPr id="2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AA62E" w14:textId="77777777" w:rsidR="0058393E" w:rsidRPr="006C7D38" w:rsidRDefault="0058393E" w:rsidP="0058393E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RSAdelib</w:t>
                            </w:r>
                            <w:r w:rsidRPr="006C7D38">
                              <w:rPr>
                                <w:b/>
                                <w:sz w:val="24"/>
                                <w:szCs w:val="24"/>
                              </w:rPr>
                              <w:t>.dll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A46C1" id="_x0000_s1028" type="#_x0000_t202" style="position:absolute;margin-left:539.25pt;margin-top:15.95pt;width:79.5pt;height:22.6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">
                <v:textbox>
                  <w:txbxContent>
                    <w:p w:rsidR="0058393E" w:rsidRPr="006C7D38" w:rsidRDefault="0058393E" w:rsidP="0058393E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RSAdelib</w:t>
                      </w:r>
                      <w:r w:rsidRPr="006C7D38">
                        <w:rPr>
                          <w:b/>
                          <w:sz w:val="24"/>
                          <w:szCs w:val="24"/>
                        </w:rPr>
                        <w:t>.dll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393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11ABA6" wp14:editId="44F2D6E5">
                <wp:simplePos x="0" y="0"/>
                <wp:positionH relativeFrom="column">
                  <wp:posOffset>6731870</wp:posOffset>
                </wp:positionH>
                <wp:positionV relativeFrom="paragraph">
                  <wp:posOffset>128861</wp:posOffset>
                </wp:positionV>
                <wp:extent cx="1924493" cy="1105668"/>
                <wp:effectExtent l="38100" t="76200" r="76200" b="75565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493" cy="1105668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43D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5" o:spid="_x0000_s1026" type="#_x0000_t32" style="position:absolute;margin-left:530.05pt;margin-top:10.15pt;width:151.55pt;height:87.0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" strokecolor="#4472c4 [3208]" strokeweight="3pt">
                <v:stroke startarrow="block" endarrow="block" joinstyle="miter"/>
                <v:shadow on="t" color="black" opacity="26214f" origin="-.5" offset="3pt,0"/>
              </v:shape>
            </w:pict>
          </mc:Fallback>
        </mc:AlternateContent>
      </w:r>
      <w:bookmarkEnd w:id="18"/>
      <w:bookmarkEnd w:id="19"/>
    </w:p>
    <w:p w14:paraId="0DEDEF63" w14:textId="77777777" w:rsidR="00007FCA" w:rsidRDefault="0058393E" w:rsidP="005A22EB">
      <w:pPr>
        <w:pStyle w:val="a4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  <w:r w:rsidRPr="0058393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2AF5FE" wp14:editId="122BF335">
                <wp:simplePos x="0" y="0"/>
                <wp:positionH relativeFrom="column">
                  <wp:posOffset>2459621</wp:posOffset>
                </wp:positionH>
                <wp:positionV relativeFrom="paragraph">
                  <wp:posOffset>104140</wp:posOffset>
                </wp:positionV>
                <wp:extent cx="669290" cy="0"/>
                <wp:effectExtent l="57150" t="95250" r="0" b="171450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29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2D440" id="Прямая со стрелкой 199" o:spid="_x0000_s1026" type="#_x0000_t32" style="position:absolute;margin-left:193.65pt;margin-top:8.2pt;width:52.7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" strokecolor="#4472c4 [3208]" strokeweight="3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</w:p>
    <w:p w14:paraId="7C056654" w14:textId="77777777" w:rsidR="00007FCA" w:rsidRPr="00800CAE" w:rsidRDefault="00677256" w:rsidP="00D8364D">
      <w:pPr>
        <w:pStyle w:val="a4"/>
        <w:ind w:left="1069" w:firstLine="347"/>
        <w:jc w:val="center"/>
        <w:rPr>
          <w:rFonts w:ascii="Times New Roman" w:hAnsi="Times New Roman" w:cs="Times New Roman"/>
          <w:sz w:val="28"/>
          <w:szCs w:val="28"/>
        </w:rPr>
      </w:pPr>
      <w:r w:rsidRPr="00D836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9504" behindDoc="1" locked="0" layoutInCell="1" allowOverlap="1" wp14:anchorId="3B1DFB3E" wp14:editId="083C3BD7">
            <wp:simplePos x="0" y="0"/>
            <wp:positionH relativeFrom="margin">
              <wp:posOffset>43214</wp:posOffset>
            </wp:positionH>
            <wp:positionV relativeFrom="paragraph">
              <wp:posOffset>2506551</wp:posOffset>
            </wp:positionV>
            <wp:extent cx="9972040" cy="3220506"/>
            <wp:effectExtent l="0" t="0" r="0" b="0"/>
            <wp:wrapTight wrapText="bothSides">
              <wp:wrapPolygon edited="0">
                <wp:start x="0" y="0"/>
                <wp:lineTo x="0" y="21468"/>
                <wp:lineTo x="21539" y="21468"/>
                <wp:lineTo x="21539" y="0"/>
                <wp:lineTo x="0" y="0"/>
              </wp:wrapPolygon>
            </wp:wrapTight>
            <wp:docPr id="23" name="Рисунок 23" descr="C:\Users\Timofeevs\Desktop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imofeevs\Desktop\ClassDiagram1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322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D05112" wp14:editId="17C2C83A">
                <wp:simplePos x="0" y="0"/>
                <wp:positionH relativeFrom="column">
                  <wp:posOffset>8209797</wp:posOffset>
                </wp:positionH>
                <wp:positionV relativeFrom="paragraph">
                  <wp:posOffset>2186941</wp:posOffset>
                </wp:positionV>
                <wp:extent cx="616688" cy="425302"/>
                <wp:effectExtent l="114300" t="76200" r="12065" b="7048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688" cy="42530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D8F56" id="Прямая со стрелкой 28" o:spid="_x0000_s1026" type="#_x0000_t32" style="position:absolute;margin-left:646.45pt;margin-top:172.2pt;width:48.55pt;height:3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" strokecolor="#4472c4 [3208]" strokeweight="3pt">
                <v:stroke endarrow="block" joinstyle="miter"/>
                <v:shadow on="t" color="black" opacity="26214f" origin=".5" offset="-3pt,0"/>
              </v:shape>
            </w:pict>
          </mc:Fallback>
        </mc:AlternateContent>
      </w:r>
      <w:r w:rsidR="007511A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8824C0" wp14:editId="4FF69EC2">
                <wp:simplePos x="0" y="0"/>
                <wp:positionH relativeFrom="column">
                  <wp:posOffset>4789805</wp:posOffset>
                </wp:positionH>
                <wp:positionV relativeFrom="paragraph">
                  <wp:posOffset>1667510</wp:posOffset>
                </wp:positionV>
                <wp:extent cx="796925" cy="775970"/>
                <wp:effectExtent l="0" t="76200" r="0" b="24130"/>
                <wp:wrapNone/>
                <wp:docPr id="213" name="Соединительная линия уступом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6925" cy="775970"/>
                        </a:xfrm>
                        <a:prstGeom prst="bentConnector3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D081C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13" o:spid="_x0000_s1026" type="#_x0000_t34" style="position:absolute;margin-left:377.15pt;margin-top:131.3pt;width:62.75pt;height:61.1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" strokecolor="#4472c4 [3208]" strokeweight="1.5pt">
                <v:stroke endarrow="block"/>
              </v:shape>
            </w:pict>
          </mc:Fallback>
        </mc:AlternateContent>
      </w:r>
      <w:r w:rsidR="007511A2" w:rsidRPr="00137F6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3355D7B" wp14:editId="71500BD3">
                <wp:simplePos x="0" y="0"/>
                <wp:positionH relativeFrom="column">
                  <wp:posOffset>5714099</wp:posOffset>
                </wp:positionH>
                <wp:positionV relativeFrom="paragraph">
                  <wp:posOffset>1571773</wp:posOffset>
                </wp:positionV>
                <wp:extent cx="977265" cy="434975"/>
                <wp:effectExtent l="0" t="0" r="13335" b="22225"/>
                <wp:wrapSquare wrapText="bothSides"/>
                <wp:docPr id="2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265" cy="43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83C67" w14:textId="77777777" w:rsidR="007511A2" w:rsidRDefault="007511A2" w:rsidP="007511A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Дешифровка</w:t>
                            </w:r>
                          </w:p>
                          <w:p w14:paraId="44E1FFE7" w14:textId="77777777" w:rsidR="007511A2" w:rsidRDefault="007511A2" w:rsidP="007511A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Лицензии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9963F" id="_x0000_s1029" type="#_x0000_t202" style="position:absolute;left:0;text-align:left;margin-left:449.95pt;margin-top:123.75pt;width:76.95pt;height:34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">
                <v:textbox>
                  <w:txbxContent>
                    <w:p w:rsidR="007511A2" w:rsidRDefault="007511A2" w:rsidP="007511A2">
                      <w:pPr>
                        <w:spacing w:after="0" w:line="240" w:lineRule="auto"/>
                        <w:jc w:val="center"/>
                      </w:pPr>
                      <w:r>
                        <w:t>Дешифровка</w:t>
                      </w:r>
                    </w:p>
                    <w:p w:rsidR="007511A2" w:rsidRDefault="007511A2" w:rsidP="007511A2">
                      <w:pPr>
                        <w:spacing w:after="0" w:line="240" w:lineRule="auto"/>
                        <w:jc w:val="center"/>
                      </w:pPr>
                      <w:r>
                        <w:t>Лицензии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7F6C" w:rsidRPr="00137F6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6E29D2F" wp14:editId="5EB4CD8B">
                <wp:simplePos x="0" y="0"/>
                <wp:positionH relativeFrom="column">
                  <wp:posOffset>5710555</wp:posOffset>
                </wp:positionH>
                <wp:positionV relativeFrom="paragraph">
                  <wp:posOffset>908050</wp:posOffset>
                </wp:positionV>
                <wp:extent cx="977265" cy="434975"/>
                <wp:effectExtent l="0" t="0" r="13335" b="22225"/>
                <wp:wrapSquare wrapText="bothSides"/>
                <wp:docPr id="2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265" cy="43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314DB" w14:textId="77777777" w:rsidR="00137F6C" w:rsidRDefault="007511A2" w:rsidP="007511A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Проверки</w:t>
                            </w:r>
                          </w:p>
                          <w:p w14:paraId="40A3EC1A" w14:textId="77777777" w:rsidR="00137F6C" w:rsidRDefault="00137F6C" w:rsidP="00137F6C">
                            <w:pPr>
                              <w:spacing w:after="0" w:line="240" w:lineRule="auto"/>
                            </w:pPr>
                            <w:r>
                              <w:t>Шифрование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57B54" id="_x0000_s1030" type="#_x0000_t202" style="position:absolute;left:0;text-align:left;margin-left:449.65pt;margin-top:71.5pt;width:76.95pt;height:34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">
                <v:textbox>
                  <w:txbxContent>
                    <w:p w:rsidR="00137F6C" w:rsidRDefault="007511A2" w:rsidP="007511A2">
                      <w:pPr>
                        <w:spacing w:after="0" w:line="240" w:lineRule="auto"/>
                        <w:jc w:val="center"/>
                      </w:pPr>
                      <w:r>
                        <w:t>Проверки</w:t>
                      </w:r>
                    </w:p>
                    <w:p w:rsidR="00137F6C" w:rsidRDefault="00137F6C" w:rsidP="00137F6C">
                      <w:pPr>
                        <w:spacing w:after="0" w:line="240" w:lineRule="auto"/>
                      </w:pPr>
                      <w:r>
                        <w:t>Шифрование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7F6C" w:rsidRPr="006C7D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93E338C" wp14:editId="424C6AD6">
                <wp:simplePos x="0" y="0"/>
                <wp:positionH relativeFrom="column">
                  <wp:posOffset>4220401</wp:posOffset>
                </wp:positionH>
                <wp:positionV relativeFrom="paragraph">
                  <wp:posOffset>1980565</wp:posOffset>
                </wp:positionV>
                <wp:extent cx="849630" cy="287020"/>
                <wp:effectExtent l="0" t="0" r="26670" b="1778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99EC5" w14:textId="77777777" w:rsidR="006C7D38" w:rsidRPr="006C7D38" w:rsidRDefault="006C7D38" w:rsidP="006C7D38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7D38">
                              <w:rPr>
                                <w:b/>
                                <w:sz w:val="24"/>
                                <w:szCs w:val="24"/>
                              </w:rPr>
                              <w:t>Edition.dll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83F7D" id="_x0000_s1031" type="#_x0000_t202" style="position:absolute;left:0;text-align:left;margin-left:332.3pt;margin-top:155.95pt;width:66.9pt;height:22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">
                <v:textbox>
                  <w:txbxContent>
                    <w:p w:rsidR="006C7D38" w:rsidRPr="006C7D38" w:rsidRDefault="006C7D38" w:rsidP="006C7D38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6C7D38">
                        <w:rPr>
                          <w:b/>
                          <w:sz w:val="24"/>
                          <w:szCs w:val="24"/>
                        </w:rPr>
                        <w:t>Edition.dll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7F6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AB5994" wp14:editId="30984155">
                <wp:simplePos x="0" y="0"/>
                <wp:positionH relativeFrom="column">
                  <wp:posOffset>3935507</wp:posOffset>
                </wp:positionH>
                <wp:positionV relativeFrom="paragraph">
                  <wp:posOffset>2439758</wp:posOffset>
                </wp:positionV>
                <wp:extent cx="892663" cy="914400"/>
                <wp:effectExtent l="0" t="0" r="22225" b="19050"/>
                <wp:wrapNone/>
                <wp:docPr id="212" name="Соединительная линия уступом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663" cy="914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CB822" id="Соединительная линия уступом 212" o:spid="_x0000_s1026" type="#_x0000_t34" style="position:absolute;margin-left:309.9pt;margin-top:192.1pt;width:70.3pt;height:1in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" strokecolor="#4472c4 [3208]" strokeweight="1.5pt"/>
            </w:pict>
          </mc:Fallback>
        </mc:AlternateContent>
      </w:r>
      <w:r w:rsidR="00137F6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0F270E" wp14:editId="4C5A215F">
                <wp:simplePos x="0" y="0"/>
                <wp:positionH relativeFrom="column">
                  <wp:posOffset>4775481</wp:posOffset>
                </wp:positionH>
                <wp:positionV relativeFrom="paragraph">
                  <wp:posOffset>47432</wp:posOffset>
                </wp:positionV>
                <wp:extent cx="818707" cy="978195"/>
                <wp:effectExtent l="0" t="19050" r="38735" b="107950"/>
                <wp:wrapNone/>
                <wp:docPr id="209" name="Соединительная линия уступом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707" cy="978195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683EB" id="Соединительная линия уступом 209" o:spid="_x0000_s1026" type="#_x0000_t34" style="position:absolute;margin-left:376pt;margin-top:3.75pt;width:64.45pt;height:7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" strokecolor="#4472c4 [3208]" strokeweight="2.25pt">
                <v:stroke endarrow="block"/>
              </v:shape>
            </w:pict>
          </mc:Fallback>
        </mc:AlternateContent>
      </w:r>
      <w:r w:rsidR="0058393E" w:rsidRPr="006C7D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8BF18D2" wp14:editId="16280BEE">
                <wp:simplePos x="0" y="0"/>
                <wp:positionH relativeFrom="column">
                  <wp:posOffset>3308616</wp:posOffset>
                </wp:positionH>
                <wp:positionV relativeFrom="paragraph">
                  <wp:posOffset>334010</wp:posOffset>
                </wp:positionV>
                <wp:extent cx="1073150" cy="287020"/>
                <wp:effectExtent l="0" t="0" r="12700" b="17780"/>
                <wp:wrapSquare wrapText="bothSides"/>
                <wp:docPr id="2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AA69B" w14:textId="77777777" w:rsidR="0058393E" w:rsidRPr="006C7D38" w:rsidRDefault="0058393E" w:rsidP="0058393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Лицензиатор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04D7C" id="_x0000_s1032" type="#_x0000_t202" style="position:absolute;left:0;text-align:left;margin-left:260.5pt;margin-top:26.3pt;width:84.5pt;height:22.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">
                <v:textbox>
                  <w:txbxContent>
                    <w:p w:rsidR="0058393E" w:rsidRPr="006C7D38" w:rsidRDefault="0058393E" w:rsidP="0058393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Лицензиатор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393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5E628F" wp14:editId="54F7CB29">
                <wp:simplePos x="0" y="0"/>
                <wp:positionH relativeFrom="column">
                  <wp:posOffset>5870634</wp:posOffset>
                </wp:positionH>
                <wp:positionV relativeFrom="paragraph">
                  <wp:posOffset>15535</wp:posOffset>
                </wp:positionV>
                <wp:extent cx="1286540" cy="723014"/>
                <wp:effectExtent l="57150" t="95250" r="46990" b="96520"/>
                <wp:wrapNone/>
                <wp:docPr id="204" name="Прямая со стрелкой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6540" cy="723014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1BC05" id="Прямая со стрелкой 204" o:spid="_x0000_s1026" type="#_x0000_t32" style="position:absolute;margin-left:462.25pt;margin-top:1.2pt;width:101.3pt;height:56.9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" strokecolor="#4472c4 [3208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  <w:r w:rsidR="009701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39BB1C" wp14:editId="5ECC0B7E">
                <wp:simplePos x="0" y="0"/>
                <wp:positionH relativeFrom="column">
                  <wp:posOffset>5593242</wp:posOffset>
                </wp:positionH>
                <wp:positionV relativeFrom="paragraph">
                  <wp:posOffset>791358</wp:posOffset>
                </wp:positionV>
                <wp:extent cx="1232978" cy="1297099"/>
                <wp:effectExtent l="38100" t="0" r="5715" b="17780"/>
                <wp:wrapNone/>
                <wp:docPr id="198" name="Двойные фигурные скобки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978" cy="1297099"/>
                        </a:xfrm>
                        <a:prstGeom prst="bracePair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94014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Двойные фигурные скобки 198" o:spid="_x0000_s1026" type="#_x0000_t186" style="position:absolute;margin-left:440.4pt;margin-top:62.3pt;width:97.1pt;height:102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" strokecolor="#4472c4 [3208]" strokeweight="1.5pt">
                <v:stroke joinstyle="miter"/>
              </v:shape>
            </w:pict>
          </mc:Fallback>
        </mc:AlternateContent>
      </w:r>
      <w:r w:rsidR="009701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E1D74F" wp14:editId="770DD92C">
                <wp:simplePos x="0" y="0"/>
                <wp:positionH relativeFrom="column">
                  <wp:posOffset>5211414</wp:posOffset>
                </wp:positionH>
                <wp:positionV relativeFrom="paragraph">
                  <wp:posOffset>1440298</wp:posOffset>
                </wp:positionV>
                <wp:extent cx="2020187" cy="0"/>
                <wp:effectExtent l="0" t="171450" r="0" b="17145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0187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  <a:effectLst>
                          <a:glow rad="101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0CE78" id="Прямая со стрелкой 197" o:spid="_x0000_s1026" type="#_x0000_t32" style="position:absolute;margin-left:410.35pt;margin-top:113.4pt;width:159.0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" strokecolor="#4472c4 [3208]" strokeweight="3pt">
                <v:stroke endarrow="block" joinstyle="miter"/>
              </v:shape>
            </w:pict>
          </mc:Fallback>
        </mc:AlternateContent>
      </w:r>
      <w:r w:rsidR="009701CE" w:rsidRPr="006C7D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9516744" wp14:editId="72F38653">
                <wp:simplePos x="0" y="0"/>
                <wp:positionH relativeFrom="column">
                  <wp:posOffset>7453630</wp:posOffset>
                </wp:positionH>
                <wp:positionV relativeFrom="paragraph">
                  <wp:posOffset>2002155</wp:posOffset>
                </wp:positionV>
                <wp:extent cx="605790" cy="287020"/>
                <wp:effectExtent l="0" t="0" r="22860" b="17780"/>
                <wp:wrapSquare wrapText="bothSides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1929D" w14:textId="77777777" w:rsidR="006C7D38" w:rsidRPr="006C7D38" w:rsidRDefault="006C7D38" w:rsidP="006C7D3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ФАНЗ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744FE" id="_x0000_s1033" type="#_x0000_t202" style="position:absolute;left:0;text-align:left;margin-left:586.9pt;margin-top:157.65pt;width:47.7pt;height:22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">
                <v:textbox>
                  <w:txbxContent>
                    <w:p w:rsidR="006C7D38" w:rsidRPr="006C7D38" w:rsidRDefault="006C7D38" w:rsidP="006C7D3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ФАНЗ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775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750A34" wp14:editId="3C151DAB">
                <wp:simplePos x="0" y="0"/>
                <wp:positionH relativeFrom="column">
                  <wp:posOffset>2914783</wp:posOffset>
                </wp:positionH>
                <wp:positionV relativeFrom="paragraph">
                  <wp:posOffset>3354159</wp:posOffset>
                </wp:positionV>
                <wp:extent cx="1467293" cy="1594883"/>
                <wp:effectExtent l="19050" t="19050" r="19050" b="24765"/>
                <wp:wrapNone/>
                <wp:docPr id="192" name="Скругленный прямоугольник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293" cy="1594883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6DC216" id="Скругленный прямоугольник 192" o:spid="_x0000_s1026" style="position:absolute;margin-left:229.5pt;margin-top:264.1pt;width:115.55pt;height:125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" filled="f" strokecolor="#1f4d78 [1604]" strokeweight="2.5pt">
                <v:stroke joinstyle="miter"/>
              </v:roundrect>
            </w:pict>
          </mc:Fallback>
        </mc:AlternateContent>
      </w:r>
      <w:r w:rsidR="00117753" w:rsidRPr="004644C7"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11200C7B" wp14:editId="158B789E">
            <wp:simplePos x="0" y="0"/>
            <wp:positionH relativeFrom="column">
              <wp:posOffset>7263130</wp:posOffset>
            </wp:positionH>
            <wp:positionV relativeFrom="paragraph">
              <wp:posOffset>919480</wp:posOffset>
            </wp:positionV>
            <wp:extent cx="882015" cy="882015"/>
            <wp:effectExtent l="0" t="0" r="0" b="0"/>
            <wp:wrapSquare wrapText="bothSides"/>
            <wp:docPr id="22" name="Рисунок 22" descr="C:\Users\Timofeevs\Desktop\exe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mofeevs\Desktop\exe-icon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75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9F0623" wp14:editId="49BB4428">
                <wp:simplePos x="0" y="0"/>
                <wp:positionH relativeFrom="column">
                  <wp:posOffset>3374582</wp:posOffset>
                </wp:positionH>
                <wp:positionV relativeFrom="paragraph">
                  <wp:posOffset>1411561</wp:posOffset>
                </wp:positionV>
                <wp:extent cx="669851" cy="0"/>
                <wp:effectExtent l="57150" t="95250" r="0" b="1714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851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CE7D9" id="Прямая со стрелкой 25" o:spid="_x0000_s1026" type="#_x0000_t32" style="position:absolute;margin-left:265.7pt;margin-top:111.15pt;width:52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" strokecolor="#4472c4 [3208]" strokeweight="3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 w:rsidR="0011775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328B66" wp14:editId="1E1A8BDE">
                <wp:simplePos x="0" y="0"/>
                <wp:positionH relativeFrom="column">
                  <wp:posOffset>1319574</wp:posOffset>
                </wp:positionH>
                <wp:positionV relativeFrom="paragraph">
                  <wp:posOffset>1397118</wp:posOffset>
                </wp:positionV>
                <wp:extent cx="669851" cy="0"/>
                <wp:effectExtent l="57150" t="95250" r="0" b="1714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851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63552" id="Прямая со стрелкой 24" o:spid="_x0000_s1026" type="#_x0000_t32" style="position:absolute;margin-left:103.9pt;margin-top:110pt;width:52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" strokecolor="#4472c4 [3208]" strokeweight="3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 w:rsidR="00117753" w:rsidRPr="006C7D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B7485E2" wp14:editId="40411ED2">
                <wp:simplePos x="0" y="0"/>
                <wp:positionH relativeFrom="column">
                  <wp:posOffset>254960</wp:posOffset>
                </wp:positionH>
                <wp:positionV relativeFrom="paragraph">
                  <wp:posOffset>1981525</wp:posOffset>
                </wp:positionV>
                <wp:extent cx="807720" cy="287020"/>
                <wp:effectExtent l="0" t="0" r="11430" b="1778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72761" w14:textId="77777777" w:rsidR="006C7D38" w:rsidRPr="006C7D38" w:rsidRDefault="006C7D38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7D3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Kernel.dll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58FD8" id="_x0000_s1034" type="#_x0000_t202" style="position:absolute;left:0;text-align:left;margin-left:20.1pt;margin-top:156.05pt;width:63.6pt;height:22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">
                <v:textbox>
                  <w:txbxContent>
                    <w:p w:rsidR="006C7D38" w:rsidRPr="006C7D38" w:rsidRDefault="006C7D38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6C7D38">
                        <w:rPr>
                          <w:b/>
                          <w:sz w:val="24"/>
                          <w:szCs w:val="24"/>
                          <w:lang w:val="en-US"/>
                        </w:rPr>
                        <w:t>Kernel.dll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7753" w:rsidRPr="006C7D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D483189" wp14:editId="75A1270A">
                <wp:simplePos x="0" y="0"/>
                <wp:positionH relativeFrom="column">
                  <wp:posOffset>2179822</wp:posOffset>
                </wp:positionH>
                <wp:positionV relativeFrom="paragraph">
                  <wp:posOffset>1981835</wp:posOffset>
                </wp:positionV>
                <wp:extent cx="1062990" cy="287020"/>
                <wp:effectExtent l="0" t="0" r="22860" b="1778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99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AAE54" w14:textId="77777777" w:rsidR="006C7D38" w:rsidRPr="006C7D38" w:rsidRDefault="006C7D38" w:rsidP="006C7D38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7D38">
                              <w:rPr>
                                <w:b/>
                                <w:sz w:val="24"/>
                                <w:szCs w:val="24"/>
                              </w:rPr>
                              <w:t>Envention.dl</w:t>
                            </w:r>
                            <w:r w:rsidRPr="006C7D3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70A38" id="_x0000_s1035" type="#_x0000_t202" style="position:absolute;left:0;text-align:left;margin-left:171.65pt;margin-top:156.05pt;width:83.7pt;height:22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">
                <v:textbox>
                  <w:txbxContent>
                    <w:p w:rsidR="006C7D38" w:rsidRPr="006C7D38" w:rsidRDefault="006C7D38" w:rsidP="006C7D38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6C7D38">
                        <w:rPr>
                          <w:b/>
                          <w:sz w:val="24"/>
                          <w:szCs w:val="24"/>
                        </w:rPr>
                        <w:t>Envention.dl</w:t>
                      </w:r>
                      <w:r w:rsidRPr="006C7D38">
                        <w:rPr>
                          <w:b/>
                          <w:sz w:val="24"/>
                          <w:szCs w:val="24"/>
                          <w:lang w:val="en-US"/>
                        </w:rP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7753" w:rsidRPr="004644C7"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42639568" wp14:editId="01678A7B">
            <wp:simplePos x="0" y="0"/>
            <wp:positionH relativeFrom="column">
              <wp:posOffset>4190365</wp:posOffset>
            </wp:positionH>
            <wp:positionV relativeFrom="paragraph">
              <wp:posOffset>876935</wp:posOffset>
            </wp:positionV>
            <wp:extent cx="1009650" cy="1009650"/>
            <wp:effectExtent l="0" t="0" r="0" b="0"/>
            <wp:wrapSquare wrapText="bothSides"/>
            <wp:docPr id="21" name="Рисунок 21" descr="C:\Users\Timofeevs\Desktop\DLL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mofeevs\Desktop\DLL File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753" w:rsidRPr="004644C7"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7C384009" wp14:editId="14FD91AF">
            <wp:simplePos x="0" y="0"/>
            <wp:positionH relativeFrom="column">
              <wp:posOffset>2191385</wp:posOffset>
            </wp:positionH>
            <wp:positionV relativeFrom="paragraph">
              <wp:posOffset>866140</wp:posOffset>
            </wp:positionV>
            <wp:extent cx="1009650" cy="1009650"/>
            <wp:effectExtent l="0" t="0" r="0" b="0"/>
            <wp:wrapSquare wrapText="bothSides"/>
            <wp:docPr id="19" name="Рисунок 19" descr="C:\Users\Timofeevs\Desktop\DLL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mofeevs\Desktop\DLL File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753" w:rsidRPr="004644C7"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5ECAA1B1" wp14:editId="1EA9E935">
            <wp:simplePos x="0" y="0"/>
            <wp:positionH relativeFrom="column">
              <wp:posOffset>192405</wp:posOffset>
            </wp:positionH>
            <wp:positionV relativeFrom="paragraph">
              <wp:posOffset>866140</wp:posOffset>
            </wp:positionV>
            <wp:extent cx="1009650" cy="1009650"/>
            <wp:effectExtent l="0" t="0" r="0" b="0"/>
            <wp:wrapTight wrapText="bothSides">
              <wp:wrapPolygon edited="0">
                <wp:start x="5298" y="0"/>
                <wp:lineTo x="2445" y="1223"/>
                <wp:lineTo x="0" y="4483"/>
                <wp:lineTo x="0" y="11411"/>
                <wp:lineTo x="1630" y="13042"/>
                <wp:lineTo x="1630" y="15487"/>
                <wp:lineTo x="4891" y="19562"/>
                <wp:lineTo x="8966" y="21192"/>
                <wp:lineTo x="11819" y="21192"/>
                <wp:lineTo x="14672" y="20785"/>
                <wp:lineTo x="17525" y="19562"/>
                <wp:lineTo x="21192" y="13857"/>
                <wp:lineTo x="21192" y="11004"/>
                <wp:lineTo x="19562" y="6928"/>
                <wp:lineTo x="18747" y="4483"/>
                <wp:lineTo x="11819" y="408"/>
                <wp:lineTo x="8151" y="0"/>
                <wp:lineTo x="5298" y="0"/>
              </wp:wrapPolygon>
            </wp:wrapTight>
            <wp:docPr id="20" name="Рисунок 20" descr="C:\Users\Timofeevs\Desktop\DLL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mofeevs\Desktop\DLL File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07FCA" w:rsidRPr="00800CAE" w:rsidSect="00ED0AAA">
      <w:pgSz w:w="16838" w:h="11906" w:orient="landscape"/>
      <w:pgMar w:top="567" w:right="567" w:bottom="567" w:left="567" w:header="567" w:footer="56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Тимофеев Евгений" w:date="2016-02-07T16:53:00Z" w:initials="ТЕ">
    <w:p w14:paraId="527A13A9" w14:textId="77777777" w:rsidR="0004426A" w:rsidRDefault="0004426A">
      <w:pPr>
        <w:pStyle w:val="af9"/>
      </w:pPr>
      <w:r>
        <w:rPr>
          <w:rStyle w:val="af8"/>
        </w:rPr>
        <w:annotationRef/>
      </w:r>
      <w:r>
        <w:t>Если изменен лицензионный ключ, то выйдет окно, которое ниже, если же файл ключа вообще удалят, но останется запись в реестре, то ФАНЗ просто удалит записи в реестре и запустит окно для первичного ключа. Если не будет прав на удаление в реестре, то выйдет соответствующее предупреждение. Дальше это подробно описано.</w:t>
      </w:r>
    </w:p>
  </w:comment>
  <w:comment w:id="5" w:author="Тимофеев Евгений" w:date="2016-02-07T16:57:00Z" w:initials="ТЕ">
    <w:p w14:paraId="305125EB" w14:textId="77777777" w:rsidR="0063799A" w:rsidRDefault="0063799A">
      <w:pPr>
        <w:pStyle w:val="af9"/>
      </w:pPr>
      <w:r>
        <w:rPr>
          <w:rStyle w:val="af8"/>
        </w:rPr>
        <w:annotationRef/>
      </w:r>
      <w:r>
        <w:t>Изменил частично проверку в этом блоке.</w:t>
      </w:r>
    </w:p>
  </w:comment>
  <w:comment w:id="7" w:author="Тимофеев Евгений" w:date="2016-02-07T16:58:00Z" w:initials="ТЕ">
    <w:p w14:paraId="342874F3" w14:textId="77777777" w:rsidR="0063799A" w:rsidRDefault="0063799A">
      <w:pPr>
        <w:pStyle w:val="af9"/>
      </w:pPr>
      <w:r>
        <w:rPr>
          <w:rStyle w:val="af8"/>
        </w:rPr>
        <w:annotationRef/>
      </w:r>
      <w:r>
        <w:t>Как уже писалось выше, если ключ и запись в реестре есть, но ключ не пошел проверку, то выйдет сообщение слева. Если окажется, что прав на удаление нет у пользователя, то программа предупредит, что нет прав, т.е. сообщение справа.</w:t>
      </w:r>
    </w:p>
  </w:comment>
  <w:comment w:id="8" w:author="Тимофеев Евгений" w:date="2016-02-07T17:39:00Z" w:initials="ТЕ">
    <w:p w14:paraId="0F1B5A2F" w14:textId="77777777" w:rsidR="001A5F24" w:rsidRPr="001A5F24" w:rsidRDefault="001A5F24">
      <w:pPr>
        <w:pStyle w:val="af9"/>
      </w:pPr>
      <w:r>
        <w:rPr>
          <w:rStyle w:val="af8"/>
        </w:rPr>
        <w:annotationRef/>
      </w:r>
      <w:r>
        <w:t xml:space="preserve">Это пример сообщений, когда у пользователя нет прав на </w:t>
      </w:r>
      <w:r>
        <w:rPr>
          <w:lang w:val="en-US"/>
        </w:rPr>
        <w:t>Program</w:t>
      </w:r>
      <w:r w:rsidRPr="001A5F24">
        <w:t xml:space="preserve"> </w:t>
      </w:r>
      <w:r>
        <w:rPr>
          <w:lang w:val="en-US"/>
        </w:rPr>
        <w:t>Files</w:t>
      </w:r>
      <w:r>
        <w:t xml:space="preserve"> или на действия по изменению реестра.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7A13A9" w15:done="0"/>
  <w15:commentEx w15:paraId="305125EB" w15:done="0"/>
  <w15:commentEx w15:paraId="342874F3" w15:done="0"/>
  <w15:commentEx w15:paraId="0F1B5A2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374397" w14:textId="77777777" w:rsidR="00D96AFC" w:rsidRDefault="00D96AFC" w:rsidP="00ED0AAA">
      <w:pPr>
        <w:spacing w:after="0" w:line="240" w:lineRule="auto"/>
      </w:pPr>
      <w:r>
        <w:separator/>
      </w:r>
    </w:p>
  </w:endnote>
  <w:endnote w:type="continuationSeparator" w:id="0">
    <w:p w14:paraId="383D1A95" w14:textId="77777777" w:rsidR="00D96AFC" w:rsidRDefault="00D96AFC" w:rsidP="00ED0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5302F9" w14:textId="77777777" w:rsidR="00D96AFC" w:rsidRDefault="00D96AFC" w:rsidP="00ED0AAA">
      <w:pPr>
        <w:spacing w:after="0" w:line="240" w:lineRule="auto"/>
      </w:pPr>
      <w:r>
        <w:separator/>
      </w:r>
    </w:p>
  </w:footnote>
  <w:footnote w:type="continuationSeparator" w:id="0">
    <w:p w14:paraId="4B910A34" w14:textId="77777777" w:rsidR="00D96AFC" w:rsidRDefault="00D96AFC" w:rsidP="00ED0AAA">
      <w:pPr>
        <w:spacing w:after="0" w:line="240" w:lineRule="auto"/>
      </w:pPr>
      <w:r>
        <w:continuationSeparator/>
      </w:r>
    </w:p>
  </w:footnote>
  <w:footnote w:id="1">
    <w:p w14:paraId="67224514" w14:textId="77777777" w:rsidR="00C05B5F" w:rsidRPr="00C05B5F" w:rsidRDefault="00C05B5F">
      <w:pPr>
        <w:pStyle w:val="af5"/>
      </w:pPr>
      <w:r>
        <w:rPr>
          <w:rStyle w:val="af7"/>
        </w:rPr>
        <w:footnoteRef/>
      </w:r>
      <w:r>
        <w:t xml:space="preserve"> </w:t>
      </w:r>
      <w:r w:rsidRPr="00202A5C">
        <w:rPr>
          <w:rFonts w:ascii="Times New Roman" w:hAnsi="Times New Roman" w:cs="Times New Roman"/>
          <w:sz w:val="24"/>
          <w:szCs w:val="24"/>
        </w:rPr>
        <w:t>Открыл первую вкладку конструктора с выбором типа диаграмм и стилей. Т.к., такой же функционал доступен в МНК.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B2A1C"/>
    <w:multiLevelType w:val="hybridMultilevel"/>
    <w:tmpl w:val="5D307F44"/>
    <w:lvl w:ilvl="0" w:tplc="D286E4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86791A"/>
    <w:multiLevelType w:val="hybridMultilevel"/>
    <w:tmpl w:val="4E9E88D0"/>
    <w:lvl w:ilvl="0" w:tplc="888E31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A0336C"/>
    <w:multiLevelType w:val="hybridMultilevel"/>
    <w:tmpl w:val="6BF616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4A2057B"/>
    <w:multiLevelType w:val="hybridMultilevel"/>
    <w:tmpl w:val="FF10B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4F4A5F"/>
    <w:multiLevelType w:val="hybridMultilevel"/>
    <w:tmpl w:val="8FC40000"/>
    <w:lvl w:ilvl="0" w:tplc="7DDCEF30">
      <w:start w:val="1"/>
      <w:numFmt w:val="decimal"/>
      <w:lvlText w:val="%1."/>
      <w:lvlJc w:val="left"/>
      <w:pPr>
        <w:ind w:left="405" w:hanging="360"/>
      </w:pPr>
      <w:rPr>
        <w:rFonts w:ascii="Times New Roman" w:hAnsi="Times New Roman" w:cs="Times New Roman"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3C8E6660"/>
    <w:multiLevelType w:val="multilevel"/>
    <w:tmpl w:val="7B86279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6">
    <w:nsid w:val="491E5A17"/>
    <w:multiLevelType w:val="multilevel"/>
    <w:tmpl w:val="FCCCCF36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06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4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2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3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25" w:hanging="2160"/>
      </w:pPr>
      <w:rPr>
        <w:rFonts w:hint="default"/>
      </w:rPr>
    </w:lvl>
  </w:abstractNum>
  <w:abstractNum w:abstractNumId="7">
    <w:nsid w:val="5F3B3834"/>
    <w:multiLevelType w:val="hybridMultilevel"/>
    <w:tmpl w:val="DC6A53DA"/>
    <w:lvl w:ilvl="0" w:tplc="C002AAC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650C54F1"/>
    <w:multiLevelType w:val="hybridMultilevel"/>
    <w:tmpl w:val="380C7836"/>
    <w:lvl w:ilvl="0" w:tplc="C428A5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5FF2B68"/>
    <w:multiLevelType w:val="hybridMultilevel"/>
    <w:tmpl w:val="E76811E8"/>
    <w:lvl w:ilvl="0" w:tplc="DE060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BA4B37"/>
    <w:multiLevelType w:val="hybridMultilevel"/>
    <w:tmpl w:val="94F02D64"/>
    <w:lvl w:ilvl="0" w:tplc="0AFE1AB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>
    <w:nsid w:val="69B63CE7"/>
    <w:multiLevelType w:val="hybridMultilevel"/>
    <w:tmpl w:val="E2741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C71E01"/>
    <w:multiLevelType w:val="hybridMultilevel"/>
    <w:tmpl w:val="829862FE"/>
    <w:lvl w:ilvl="0" w:tplc="46A21AC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FC4163"/>
    <w:multiLevelType w:val="hybridMultilevel"/>
    <w:tmpl w:val="4AEA7BD4"/>
    <w:lvl w:ilvl="0" w:tplc="01349C8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7DF446F7"/>
    <w:multiLevelType w:val="hybridMultilevel"/>
    <w:tmpl w:val="BA1094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5"/>
  </w:num>
  <w:num w:numId="5">
    <w:abstractNumId w:val="1"/>
  </w:num>
  <w:num w:numId="6">
    <w:abstractNumId w:val="11"/>
  </w:num>
  <w:num w:numId="7">
    <w:abstractNumId w:val="0"/>
  </w:num>
  <w:num w:numId="8">
    <w:abstractNumId w:val="10"/>
  </w:num>
  <w:num w:numId="9">
    <w:abstractNumId w:val="6"/>
  </w:num>
  <w:num w:numId="10">
    <w:abstractNumId w:val="8"/>
  </w:num>
  <w:num w:numId="11">
    <w:abstractNumId w:val="4"/>
  </w:num>
  <w:num w:numId="12">
    <w:abstractNumId w:val="12"/>
  </w:num>
  <w:num w:numId="13">
    <w:abstractNumId w:val="9"/>
  </w:num>
  <w:num w:numId="14">
    <w:abstractNumId w:val="13"/>
  </w:num>
  <w:num w:numId="15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Тимофеев Евгений">
    <w15:presenceInfo w15:providerId="None" w15:userId="Тимофеев Евгений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AFE"/>
    <w:rsid w:val="00003C15"/>
    <w:rsid w:val="00007FCA"/>
    <w:rsid w:val="0004426A"/>
    <w:rsid w:val="00072DAA"/>
    <w:rsid w:val="00094BFB"/>
    <w:rsid w:val="00117753"/>
    <w:rsid w:val="00137F6C"/>
    <w:rsid w:val="001408A0"/>
    <w:rsid w:val="001611ED"/>
    <w:rsid w:val="001A5F24"/>
    <w:rsid w:val="001C53F1"/>
    <w:rsid w:val="001D5D95"/>
    <w:rsid w:val="001D6312"/>
    <w:rsid w:val="001E297E"/>
    <w:rsid w:val="00202A5C"/>
    <w:rsid w:val="00212824"/>
    <w:rsid w:val="00225609"/>
    <w:rsid w:val="00227F3E"/>
    <w:rsid w:val="00281640"/>
    <w:rsid w:val="002B6E28"/>
    <w:rsid w:val="002C01B5"/>
    <w:rsid w:val="002C07E5"/>
    <w:rsid w:val="002D5AFE"/>
    <w:rsid w:val="00327242"/>
    <w:rsid w:val="00362BB3"/>
    <w:rsid w:val="00371978"/>
    <w:rsid w:val="00396C09"/>
    <w:rsid w:val="003F16B0"/>
    <w:rsid w:val="00406FB3"/>
    <w:rsid w:val="00441A15"/>
    <w:rsid w:val="004644C7"/>
    <w:rsid w:val="0047211C"/>
    <w:rsid w:val="004906FA"/>
    <w:rsid w:val="00537686"/>
    <w:rsid w:val="00553D2B"/>
    <w:rsid w:val="0058393E"/>
    <w:rsid w:val="00584A6F"/>
    <w:rsid w:val="005A22EB"/>
    <w:rsid w:val="006179A5"/>
    <w:rsid w:val="0063799A"/>
    <w:rsid w:val="00656A74"/>
    <w:rsid w:val="00677256"/>
    <w:rsid w:val="006C7D38"/>
    <w:rsid w:val="007511A2"/>
    <w:rsid w:val="0075474F"/>
    <w:rsid w:val="007833E7"/>
    <w:rsid w:val="0079000A"/>
    <w:rsid w:val="0079337A"/>
    <w:rsid w:val="007A2550"/>
    <w:rsid w:val="00800CAE"/>
    <w:rsid w:val="0083163A"/>
    <w:rsid w:val="008548C0"/>
    <w:rsid w:val="008B7527"/>
    <w:rsid w:val="009142C3"/>
    <w:rsid w:val="00962DC3"/>
    <w:rsid w:val="009701CE"/>
    <w:rsid w:val="009D3FEE"/>
    <w:rsid w:val="009D4873"/>
    <w:rsid w:val="009D4D85"/>
    <w:rsid w:val="009D60A6"/>
    <w:rsid w:val="00A54562"/>
    <w:rsid w:val="00A80EB6"/>
    <w:rsid w:val="00AB4C99"/>
    <w:rsid w:val="00B1730B"/>
    <w:rsid w:val="00B23D9C"/>
    <w:rsid w:val="00B61C24"/>
    <w:rsid w:val="00B85648"/>
    <w:rsid w:val="00B91F33"/>
    <w:rsid w:val="00B947D3"/>
    <w:rsid w:val="00BF2D80"/>
    <w:rsid w:val="00C05B5F"/>
    <w:rsid w:val="00C506B9"/>
    <w:rsid w:val="00C5072B"/>
    <w:rsid w:val="00D06965"/>
    <w:rsid w:val="00D30178"/>
    <w:rsid w:val="00D46BAA"/>
    <w:rsid w:val="00D67240"/>
    <w:rsid w:val="00D8364D"/>
    <w:rsid w:val="00D96AFC"/>
    <w:rsid w:val="00E05106"/>
    <w:rsid w:val="00E552A0"/>
    <w:rsid w:val="00E65AF3"/>
    <w:rsid w:val="00ED0AAA"/>
    <w:rsid w:val="00ED11D4"/>
    <w:rsid w:val="00F40181"/>
    <w:rsid w:val="00F55328"/>
    <w:rsid w:val="00FA7234"/>
    <w:rsid w:val="00FD1C67"/>
    <w:rsid w:val="00FF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13559B"/>
  <w15:chartTrackingRefBased/>
  <w15:docId w15:val="{2ADA9CB8-A37F-48CE-B252-FE2A1291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227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B947D3"/>
    <w:pPr>
      <w:ind w:left="720"/>
      <w:contextualSpacing/>
    </w:pPr>
  </w:style>
  <w:style w:type="character" w:customStyle="1" w:styleId="apple-converted-space">
    <w:name w:val="apple-converted-space"/>
    <w:basedOn w:val="a1"/>
    <w:rsid w:val="00371978"/>
  </w:style>
  <w:style w:type="character" w:styleId="a5">
    <w:name w:val="Hyperlink"/>
    <w:basedOn w:val="a1"/>
    <w:uiPriority w:val="99"/>
    <w:unhideWhenUsed/>
    <w:rsid w:val="00B23D9C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227F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0"/>
    <w:uiPriority w:val="39"/>
    <w:unhideWhenUsed/>
    <w:qFormat/>
    <w:rsid w:val="00227F3E"/>
    <w:pPr>
      <w:outlineLvl w:val="9"/>
    </w:pPr>
    <w:rPr>
      <w:lang w:eastAsia="ru-RU"/>
    </w:rPr>
  </w:style>
  <w:style w:type="paragraph" w:styleId="2">
    <w:name w:val="toc 2"/>
    <w:basedOn w:val="a0"/>
    <w:next w:val="a0"/>
    <w:autoRedefine/>
    <w:uiPriority w:val="39"/>
    <w:unhideWhenUsed/>
    <w:rsid w:val="00227F3E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F40181"/>
    <w:pPr>
      <w:tabs>
        <w:tab w:val="left" w:pos="440"/>
        <w:tab w:val="right" w:leader="dot" w:pos="15694"/>
      </w:tabs>
      <w:spacing w:after="100" w:line="360" w:lineRule="auto"/>
    </w:pPr>
    <w:rPr>
      <w:rFonts w:eastAsiaTheme="minorEastAsia" w:cs="Times New Roman"/>
      <w:lang w:eastAsia="ru-RU"/>
    </w:rPr>
  </w:style>
  <w:style w:type="paragraph" w:styleId="3">
    <w:name w:val="toc 3"/>
    <w:basedOn w:val="a0"/>
    <w:next w:val="a0"/>
    <w:autoRedefine/>
    <w:uiPriority w:val="39"/>
    <w:unhideWhenUsed/>
    <w:rsid w:val="00227F3E"/>
    <w:pPr>
      <w:spacing w:after="100"/>
      <w:ind w:left="440"/>
    </w:pPr>
    <w:rPr>
      <w:rFonts w:eastAsiaTheme="minorEastAsia" w:cs="Times New Roman"/>
      <w:lang w:eastAsia="ru-RU"/>
    </w:rPr>
  </w:style>
  <w:style w:type="character" w:styleId="a7">
    <w:name w:val="Strong"/>
    <w:basedOn w:val="a1"/>
    <w:uiPriority w:val="22"/>
    <w:qFormat/>
    <w:rsid w:val="00227F3E"/>
    <w:rPr>
      <w:b/>
      <w:bCs/>
    </w:rPr>
  </w:style>
  <w:style w:type="paragraph" w:styleId="a8">
    <w:name w:val="Subtitle"/>
    <w:basedOn w:val="a0"/>
    <w:next w:val="a0"/>
    <w:link w:val="a9"/>
    <w:uiPriority w:val="11"/>
    <w:qFormat/>
    <w:rsid w:val="00227F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1"/>
    <w:link w:val="a8"/>
    <w:uiPriority w:val="11"/>
    <w:rsid w:val="00227F3E"/>
    <w:rPr>
      <w:rFonts w:eastAsiaTheme="minorEastAsia"/>
      <w:color w:val="5A5A5A" w:themeColor="text1" w:themeTint="A5"/>
      <w:spacing w:val="15"/>
    </w:rPr>
  </w:style>
  <w:style w:type="paragraph" w:customStyle="1" w:styleId="a">
    <w:name w:val="Заголовки"/>
    <w:basedOn w:val="a8"/>
    <w:link w:val="aa"/>
    <w:qFormat/>
    <w:rsid w:val="00A54562"/>
    <w:pPr>
      <w:numPr>
        <w:ilvl w:val="0"/>
        <w:numId w:val="12"/>
      </w:numPr>
      <w:jc w:val="center"/>
    </w:pPr>
    <w:rPr>
      <w:rFonts w:ascii="Times New Roman" w:hAnsi="Times New Roman" w:cs="Times New Roman"/>
      <w:color w:val="000000" w:themeColor="text1"/>
      <w:sz w:val="32"/>
      <w:szCs w:val="32"/>
    </w:rPr>
  </w:style>
  <w:style w:type="character" w:styleId="ab">
    <w:name w:val="FollowedHyperlink"/>
    <w:basedOn w:val="a1"/>
    <w:uiPriority w:val="99"/>
    <w:semiHidden/>
    <w:unhideWhenUsed/>
    <w:rsid w:val="00A54562"/>
    <w:rPr>
      <w:color w:val="954F72" w:themeColor="followedHyperlink"/>
      <w:u w:val="single"/>
    </w:rPr>
  </w:style>
  <w:style w:type="character" w:customStyle="1" w:styleId="aa">
    <w:name w:val="Заголовки Знак"/>
    <w:basedOn w:val="a9"/>
    <w:link w:val="a"/>
    <w:rsid w:val="00A54562"/>
    <w:rPr>
      <w:rFonts w:ascii="Times New Roman" w:eastAsiaTheme="minorEastAsia" w:hAnsi="Times New Roman" w:cs="Times New Roman"/>
      <w:color w:val="000000" w:themeColor="text1"/>
      <w:spacing w:val="15"/>
      <w:sz w:val="32"/>
      <w:szCs w:val="32"/>
    </w:rPr>
  </w:style>
  <w:style w:type="paragraph" w:styleId="ac">
    <w:name w:val="Intense Quote"/>
    <w:basedOn w:val="a0"/>
    <w:next w:val="a0"/>
    <w:link w:val="ad"/>
    <w:uiPriority w:val="30"/>
    <w:qFormat/>
    <w:rsid w:val="00A5456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d">
    <w:name w:val="Выделенная цитата Знак"/>
    <w:basedOn w:val="a1"/>
    <w:link w:val="ac"/>
    <w:uiPriority w:val="30"/>
    <w:rsid w:val="00A54562"/>
    <w:rPr>
      <w:i/>
      <w:iCs/>
      <w:color w:val="5B9BD5" w:themeColor="accent1"/>
    </w:rPr>
  </w:style>
  <w:style w:type="paragraph" w:styleId="ae">
    <w:name w:val="header"/>
    <w:basedOn w:val="a0"/>
    <w:link w:val="af"/>
    <w:uiPriority w:val="99"/>
    <w:unhideWhenUsed/>
    <w:rsid w:val="00ED0A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ED0AAA"/>
  </w:style>
  <w:style w:type="paragraph" w:styleId="af0">
    <w:name w:val="footer"/>
    <w:basedOn w:val="a0"/>
    <w:link w:val="af1"/>
    <w:uiPriority w:val="99"/>
    <w:unhideWhenUsed/>
    <w:rsid w:val="00ED0A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ED0AAA"/>
  </w:style>
  <w:style w:type="paragraph" w:styleId="af2">
    <w:name w:val="endnote text"/>
    <w:basedOn w:val="a0"/>
    <w:link w:val="af3"/>
    <w:uiPriority w:val="99"/>
    <w:semiHidden/>
    <w:unhideWhenUsed/>
    <w:rsid w:val="00C05B5F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1"/>
    <w:link w:val="af2"/>
    <w:uiPriority w:val="99"/>
    <w:semiHidden/>
    <w:rsid w:val="00C05B5F"/>
    <w:rPr>
      <w:sz w:val="20"/>
      <w:szCs w:val="20"/>
    </w:rPr>
  </w:style>
  <w:style w:type="character" w:styleId="af4">
    <w:name w:val="endnote reference"/>
    <w:basedOn w:val="a1"/>
    <w:uiPriority w:val="99"/>
    <w:semiHidden/>
    <w:unhideWhenUsed/>
    <w:rsid w:val="00C05B5F"/>
    <w:rPr>
      <w:vertAlign w:val="superscript"/>
    </w:rPr>
  </w:style>
  <w:style w:type="paragraph" w:styleId="af5">
    <w:name w:val="footnote text"/>
    <w:basedOn w:val="a0"/>
    <w:link w:val="af6"/>
    <w:uiPriority w:val="99"/>
    <w:semiHidden/>
    <w:unhideWhenUsed/>
    <w:rsid w:val="00C05B5F"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1"/>
    <w:link w:val="af5"/>
    <w:uiPriority w:val="99"/>
    <w:semiHidden/>
    <w:rsid w:val="00C05B5F"/>
    <w:rPr>
      <w:sz w:val="20"/>
      <w:szCs w:val="20"/>
    </w:rPr>
  </w:style>
  <w:style w:type="character" w:styleId="af7">
    <w:name w:val="footnote reference"/>
    <w:basedOn w:val="a1"/>
    <w:uiPriority w:val="99"/>
    <w:semiHidden/>
    <w:unhideWhenUsed/>
    <w:rsid w:val="00C05B5F"/>
    <w:rPr>
      <w:vertAlign w:val="superscript"/>
    </w:rPr>
  </w:style>
  <w:style w:type="character" w:styleId="af8">
    <w:name w:val="annotation reference"/>
    <w:basedOn w:val="a1"/>
    <w:uiPriority w:val="99"/>
    <w:semiHidden/>
    <w:unhideWhenUsed/>
    <w:rsid w:val="00B1730B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B1730B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B1730B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1730B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B1730B"/>
    <w:rPr>
      <w:b/>
      <w:bCs/>
      <w:sz w:val="20"/>
      <w:szCs w:val="20"/>
    </w:rPr>
  </w:style>
  <w:style w:type="paragraph" w:styleId="afd">
    <w:name w:val="Balloon Text"/>
    <w:basedOn w:val="a0"/>
    <w:link w:val="afe"/>
    <w:uiPriority w:val="99"/>
    <w:semiHidden/>
    <w:unhideWhenUsed/>
    <w:rsid w:val="00B173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basedOn w:val="a1"/>
    <w:link w:val="afd"/>
    <w:uiPriority w:val="99"/>
    <w:semiHidden/>
    <w:rsid w:val="00B1730B"/>
    <w:rPr>
      <w:rFonts w:ascii="Segoe UI" w:hAnsi="Segoe UI" w:cs="Segoe UI"/>
      <w:sz w:val="18"/>
      <w:szCs w:val="18"/>
    </w:rPr>
  </w:style>
  <w:style w:type="paragraph" w:styleId="aff">
    <w:name w:val="Revision"/>
    <w:hidden/>
    <w:uiPriority w:val="99"/>
    <w:semiHidden/>
    <w:rsid w:val="000442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2%D1%8B%D1%87%D0%B8%D1%81%D0%BB%D0%B8%D1%82%D0%B5%D0%BB%D1%8C%D0%BD%D0%B0%D1%8F_%D1%81%D0%BB%D0%BE%D0%B6%D0%BD%D0%BE%D1%81%D1%82%D1%8C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A%D1%80%D0%B8%D0%BF%D1%82%D0%BE%D1%81%D0%B8%D1%81%D1%82%D0%B5%D0%BC%D0%B0_%D1%81_%D0%BE%D1%82%D0%BA%D1%80%D1%8B%D1%82%D1%8B%D0%BC_%D0%BA%D0%BB%D1%8E%D1%87%D0%BE%D0%BC" TargetMode="External"/><Relationship Id="rId17" Type="http://schemas.microsoft.com/office/2011/relationships/commentsExtended" Target="commentsExtended.xm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hyperlink" Target="https://ru.wikipedia.org/wiki/%D0%98%D0%BD%D0%B4%D0%B8%D0%B2%D0%B8%D0%B4%D1%83%D0%B0%D0%BB%D1%8C%D0%BD%D1%8B%D0%B9_%D0%BF%D1%80%D0%B5%D0%B4%D0%BF%D1%80%D0%B8%D0%BD%D0%B8%D0%BC%D0%B0%D1%82%D0%B5%D0%BB%D1%8C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E%D1%80%D0%B8%D0%B4%D0%B8%D1%87%D0%B5%D1%81%D0%BA%D0%BE%D0%B5_%D0%BB%D0%B8%D1%86%D0%BE" TargetMode="External"/><Relationship Id="rId14" Type="http://schemas.openxmlformats.org/officeDocument/2006/relationships/hyperlink" Target="https://ru.wikipedia.org/wiki/%D0%A4%D0%B0%D0%BA%D1%82%D0%BE%D1%80%D0%B8%D0%B7%D0%B0%D1%86%D0%B8%D1%8F_%D1%86%D0%B5%D0%BB%D1%8B%D1%85_%D1%87%D0%B8%D1%81%D0%B5%D0%BB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575FA-BB6F-4FD2-86CB-A1ECC0941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23</Pages>
  <Words>3727</Words>
  <Characters>21248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Utilex IT 2000</Company>
  <LinksUpToDate>false</LinksUpToDate>
  <CharactersWithSpaces>24926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</dc:creator>
  <cp:keywords/>
  <dc:description/>
  <cp:lastModifiedBy>Тимофеев Евгений</cp:lastModifiedBy>
  <cp:revision>9</cp:revision>
  <dcterms:created xsi:type="dcterms:W3CDTF">2016-02-05T12:03:00Z</dcterms:created>
  <dcterms:modified xsi:type="dcterms:W3CDTF">2016-02-07T11:42:00Z</dcterms:modified>
</cp:coreProperties>
</file>