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4A3" w:rsidRDefault="0008385B" w:rsidP="0099132D">
      <w:pPr>
        <w:pStyle w:val="a3"/>
        <w:numPr>
          <w:ilvl w:val="0"/>
          <w:numId w:val="1"/>
        </w:numPr>
        <w:jc w:val="both"/>
      </w:pPr>
      <w:r>
        <w:t xml:space="preserve">Обновлена форма «О программе» для отображения новой версии. </w:t>
      </w:r>
    </w:p>
    <w:p w:rsidR="0008385B" w:rsidRDefault="0099132D" w:rsidP="0099132D">
      <w:pPr>
        <w:pStyle w:val="a3"/>
        <w:numPr>
          <w:ilvl w:val="0"/>
          <w:numId w:val="1"/>
        </w:numPr>
        <w:jc w:val="both"/>
      </w:pPr>
      <w:r>
        <w:t>Форма факторного анализа завершена. Краткая инструкция по работе:</w:t>
      </w:r>
    </w:p>
    <w:p w:rsidR="0099132D" w:rsidRDefault="0099132D" w:rsidP="0099132D">
      <w:pPr>
        <w:pStyle w:val="a3"/>
        <w:numPr>
          <w:ilvl w:val="0"/>
          <w:numId w:val="2"/>
        </w:numPr>
        <w:jc w:val="both"/>
      </w:pPr>
      <w:r>
        <w:t xml:space="preserve">В области начального периода выбираем нужный год. Если в базе нет данных по указанному году, система выдаст сообщение, что за выбранный период нет данных. При этом в этот момент вызывается функция очистки всех меток в модели Дюпона. </w:t>
      </w:r>
    </w:p>
    <w:p w:rsidR="0099132D" w:rsidRDefault="0099132D" w:rsidP="0099132D">
      <w:pPr>
        <w:pStyle w:val="a3"/>
        <w:numPr>
          <w:ilvl w:val="0"/>
          <w:numId w:val="2"/>
        </w:numPr>
        <w:jc w:val="both"/>
      </w:pPr>
      <w:r>
        <w:t>Аналогично делаем со конечным периодом.</w:t>
      </w:r>
    </w:p>
    <w:p w:rsidR="0099132D" w:rsidRDefault="0099132D" w:rsidP="0099132D">
      <w:pPr>
        <w:pStyle w:val="a3"/>
        <w:numPr>
          <w:ilvl w:val="0"/>
          <w:numId w:val="2"/>
        </w:numPr>
        <w:jc w:val="both"/>
      </w:pPr>
      <w:r>
        <w:t xml:space="preserve">Нажимаем расчет. Заполняется модель. Расчетные формулы взять из Екселя. Все формулы вручную воспроизводил сначала в файле, потом в программе. Где-то в процентах идет расчет, поэтому нужно на 100 умножать, где-то просто расчет, где-то наоборот на 100 делится.  Цветом выделяется согласно описанию. В момент запуска срабатывает проверка на наличие первоначальных показателей (первая – самая большая часть ракеты), т.к., все остальные отростки идут от них. </w:t>
      </w:r>
      <w:r w:rsidR="00550176">
        <w:t xml:space="preserve">Также проверяются все делители, чтобы не было нулей. </w:t>
      </w:r>
    </w:p>
    <w:p w:rsidR="00550176" w:rsidRDefault="00550176" w:rsidP="0099132D">
      <w:pPr>
        <w:pStyle w:val="a3"/>
        <w:numPr>
          <w:ilvl w:val="0"/>
          <w:numId w:val="2"/>
        </w:numPr>
        <w:jc w:val="both"/>
      </w:pPr>
      <w:r>
        <w:t>Выпадающий список «сохраненные даты расчетов» позволяет пользователю увидеть все даты расчетов и при нажатии на дату удалить все связанные данные за этот момент (т.е., за каждую выбранную дату удаляется связка из 4-х показателей в базе).</w:t>
      </w:r>
    </w:p>
    <w:p w:rsidR="00550176" w:rsidRDefault="00550176" w:rsidP="0099132D">
      <w:pPr>
        <w:pStyle w:val="a3"/>
        <w:numPr>
          <w:ilvl w:val="0"/>
          <w:numId w:val="2"/>
        </w:numPr>
        <w:jc w:val="both"/>
      </w:pPr>
      <w:r>
        <w:t xml:space="preserve">«Очистка», понятное дело очищает все метки. </w:t>
      </w:r>
    </w:p>
    <w:p w:rsidR="00550176" w:rsidRDefault="00550176" w:rsidP="0099132D">
      <w:pPr>
        <w:pStyle w:val="a3"/>
        <w:numPr>
          <w:ilvl w:val="0"/>
          <w:numId w:val="2"/>
        </w:numPr>
        <w:jc w:val="both"/>
      </w:pPr>
      <w:r>
        <w:t xml:space="preserve">«Сохранить» выполняет сохранение видимой части модели Дюпона в формате файла </w:t>
      </w:r>
      <w:r w:rsidRPr="00550176">
        <w:t>*.</w:t>
      </w:r>
      <w:r>
        <w:rPr>
          <w:lang w:val="en-US"/>
        </w:rPr>
        <w:t>png</w:t>
      </w:r>
      <w:r>
        <w:t>, иных способов нет, т.к., модель представляет собой макет из контролов, а не готовый контрол.</w:t>
      </w:r>
    </w:p>
    <w:p w:rsidR="00550176" w:rsidRDefault="00550176" w:rsidP="00895794">
      <w:pPr>
        <w:ind w:left="720" w:firstLine="360"/>
        <w:jc w:val="both"/>
      </w:pPr>
      <w:r>
        <w:t xml:space="preserve">Пояснение по выбору дат в периодах. В момент проверки наличия записей за указанный год, если число возвращаемых строк равно 4, то они автоматом заполняются в метках. 4 строки означает, что за указанный год было единичное сохранение и больше показатели не менялись. Если количество равно 0, значит таблица в базе пустая и </w:t>
      </w:r>
      <w:r w:rsidR="00895794">
        <w:t xml:space="preserve">ФАНЗ </w:t>
      </w:r>
      <w:r>
        <w:t xml:space="preserve">выдает сообщение о отсутствии данных. Если строк больше 4-х, то вызывается форма, на которой выводятся все сохраненные показатели для того, </w:t>
      </w:r>
      <w:r w:rsidR="00895794">
        <w:t>чтобы пользователь</w:t>
      </w:r>
      <w:r>
        <w:t xml:space="preserve"> выбрал </w:t>
      </w:r>
      <w:r w:rsidR="00895794">
        <w:t>нужную четверку</w:t>
      </w:r>
      <w:r>
        <w:t xml:space="preserve"> показателей. Фильтровать по дате. Просто строка </w:t>
      </w:r>
      <w:r w:rsidR="00895794">
        <w:t>поиска у</w:t>
      </w:r>
      <w:r>
        <w:t xml:space="preserve"> грида</w:t>
      </w:r>
      <w:r w:rsidR="00895794">
        <w:t xml:space="preserve"> включается для всех столбцов сразу. Для отдельного нельзя.  На последнем видео неудачный пример показал. В базе даты хранятся вплоть до секунд, а в гриде секунды не показываются. А так как расчеты у меня за сегодня, то дата, якобы, одинаковая. Но в работе так не будет. Даты всегда будут различаться и при фильтрации по дате автоматом показывает соответствующую четверку показателей. На это надо обратить внимание.  Соответственно, обновить показатели отображает в текстовых полях нужные значения, а передать выталкивает значения в модель Дюпона. При закрытии формы происходит тоже самое. При лицезрении чуда по отсутствию данных в текстовых полях программа выводит сообщение и не дает закрыть форму, чтобы пустые строки вместо чисел не ушли для расчета. </w:t>
      </w:r>
    </w:p>
    <w:p w:rsidR="00895794" w:rsidRDefault="00895794" w:rsidP="00895794">
      <w:pPr>
        <w:ind w:left="720" w:firstLine="360"/>
        <w:jc w:val="both"/>
      </w:pPr>
      <w:r>
        <w:t>Также важный момент, на который надо обратить внимание. В выпадающих списках ес</w:t>
      </w:r>
      <w:r w:rsidR="00E26CB2">
        <w:t>ли значение выбрано, то повторное</w:t>
      </w:r>
      <w:r>
        <w:t xml:space="preserve"> нажати</w:t>
      </w:r>
      <w:r w:rsidR="00E26CB2">
        <w:t>е</w:t>
      </w:r>
      <w:r>
        <w:t xml:space="preserve"> на нем данных не выводит. Т.е, если я нажал на 2016, а потом еще раз, то ничего не произойдет. Так работает событие </w:t>
      </w:r>
      <w:r>
        <w:rPr>
          <w:lang w:val="en-US"/>
        </w:rPr>
        <w:t>EditValueChanged</w:t>
      </w:r>
      <w:r w:rsidRPr="00E26CB2">
        <w:t xml:space="preserve"> </w:t>
      </w:r>
      <w:r>
        <w:t>()</w:t>
      </w:r>
      <w:r w:rsidRPr="00E26CB2">
        <w:t xml:space="preserve">.  Чтобы </w:t>
      </w:r>
      <w:r w:rsidR="00E26CB2">
        <w:t>выбрать повторно тот же год - нужно выбрать другое значение, а уже выбрать нужное. Обращаю внимание, что если при выборе значения данных нет, то вызывается очистка. Если возникают ошибки, то всегда вызывается очистка. Форма очень сложная и тяжело все уложить в простой процесс всю работу. Поэтому при любых ситуациях, когда выбора данных или расчета не происходит, то идет очистка, чтобы продолжить работу с нуля. Если этого не делать, то возникают проблемы при остальных операциях, у которых могут законфликтовать свои проверки или сами выполняемые операции. Поэтому я сделал такую тотальную защиту от дурака, так сказать. Поначалу, пока данных в базе нет будет особенно заметно, потом, конечно, количество таких очисток из-за пустых данных сократится.</w:t>
      </w:r>
    </w:p>
    <w:p w:rsidR="00E26CB2" w:rsidRDefault="00E26CB2" w:rsidP="00895794">
      <w:pPr>
        <w:ind w:left="720" w:firstLine="360"/>
        <w:jc w:val="both"/>
      </w:pPr>
      <w:r>
        <w:t xml:space="preserve">Еще я намерено при очистке убираю только расчетные значения, но не сами выбранные значения в периодах.  Очистка этих выпадашек вызывает </w:t>
      </w:r>
      <w:r>
        <w:rPr>
          <w:lang w:val="en-US"/>
        </w:rPr>
        <w:t>EditValueChanged</w:t>
      </w:r>
      <w:r w:rsidRPr="00E26CB2">
        <w:t xml:space="preserve"> </w:t>
      </w:r>
      <w:r>
        <w:t>()</w:t>
      </w:r>
      <w:r w:rsidR="00E776B8">
        <w:t xml:space="preserve">, у которого свои проверки и получается какая-то неуправляемая фигня, полночи на эту убил. А вызывать это событие нам не надо. Хотя думаю, каких-то вопросов периоды не вызывают что так, что так. </w:t>
      </w:r>
    </w:p>
    <w:p w:rsidR="00E776B8" w:rsidRDefault="00E776B8" w:rsidP="00E776B8">
      <w:pPr>
        <w:pStyle w:val="a3"/>
        <w:numPr>
          <w:ilvl w:val="0"/>
          <w:numId w:val="1"/>
        </w:numPr>
        <w:jc w:val="both"/>
      </w:pPr>
      <w:r>
        <w:lastRenderedPageBreak/>
        <w:t xml:space="preserve">В динамическом отчете поправил вывод сообщения о построении отчета. Если данных нет по указанным показателям, то сначала выходило сообщение, что данных нет, а потом, что отчет построен, а как же он построен, если данных нет. </w:t>
      </w:r>
    </w:p>
    <w:p w:rsidR="00E776B8" w:rsidRDefault="00E776B8" w:rsidP="00E776B8">
      <w:pPr>
        <w:pStyle w:val="a3"/>
        <w:numPr>
          <w:ilvl w:val="0"/>
          <w:numId w:val="1"/>
        </w:numPr>
        <w:jc w:val="both"/>
      </w:pPr>
      <w:r>
        <w:t>Для таблицы отклонений «поднял» зум бар для таблицы, как на остальных вкладках. Он был, но уполз вниз, из-за перекреста нескольких контролов, которые определяют макет.</w:t>
      </w:r>
    </w:p>
    <w:p w:rsidR="00E776B8" w:rsidRDefault="00E776B8" w:rsidP="00E776B8">
      <w:pPr>
        <w:pStyle w:val="a3"/>
        <w:numPr>
          <w:ilvl w:val="0"/>
          <w:numId w:val="1"/>
        </w:numPr>
        <w:jc w:val="both"/>
      </w:pPr>
      <w:r>
        <w:t>Согласно замечанию от 31 мая: «</w:t>
      </w:r>
      <w:r w:rsidRPr="00E776B8">
        <w:rPr>
          <w:i/>
        </w:rPr>
        <w:t>На вкладке Результат оптимизации... последние два поля (Чистая прибыль и нераспределенная прибыль) для фактических значений нужно сделать просто редактируемыми и без всяких в них формул. С учетом того что налоговое законодательство постоянно меняется нет смысла там формулы делать. Проще вручную туда внести данные. Подсказку на нераспределенной прибыли конечно оставить</w:t>
      </w:r>
      <w:r>
        <w:t xml:space="preserve">» - открыл редактирования последних двух строк. Подсказка сохранена, все остальное модификации не потребовало. По таблице оптимизации обращаю внимание на один момент. В гриде </w:t>
      </w:r>
      <w:r>
        <w:rPr>
          <w:lang w:val="en-US"/>
        </w:rPr>
        <w:t>devexpress</w:t>
      </w:r>
      <w:r>
        <w:t xml:space="preserve"> нет понятия ячейки с набором привычных свойств. Тут нельзя сделать режим редонли для одной ячейки</w:t>
      </w:r>
      <w:r w:rsidR="00CC79E3">
        <w:t xml:space="preserve">, и наоборот для другой. Есть события, которые обрабатывают строки, и там можно задать режим редонли для строки. Таким же образом настраиваются и остальные свойства. В принципе половина того, что видно на экране – это обработка событий, а не назначение свойств. </w:t>
      </w:r>
    </w:p>
    <w:p w:rsidR="00CC79E3" w:rsidRDefault="00CC79E3" w:rsidP="00E776B8">
      <w:pPr>
        <w:pStyle w:val="a3"/>
        <w:numPr>
          <w:ilvl w:val="0"/>
          <w:numId w:val="1"/>
        </w:numPr>
        <w:jc w:val="both"/>
      </w:pPr>
      <w:r>
        <w:t xml:space="preserve">Синхронность записи данных в базу для динамического отчета и для прогнозирования доделал. Оказывается, я это уже начинал делать. Раньше было как. При расчете итогового отклонения автоматом улетало в базу и на форме прогнозирования при множественных имитационных расчетов тоже было много данных. Сейчас запись в обе таблицы улетает из одной функции и тем самым реализовывается соответствие между количеством данных для прогнозирования и динамического отчета. </w:t>
      </w:r>
    </w:p>
    <w:p w:rsidR="00CC79E3" w:rsidRDefault="00CC79E3" w:rsidP="00CC79E3">
      <w:pPr>
        <w:pStyle w:val="a3"/>
        <w:jc w:val="both"/>
      </w:pPr>
      <w:r>
        <w:t xml:space="preserve">Разумеется, удалить записи из каждой таблицы пользователь может и там, и там, но это нормально и уже на совести пользователя вести соответствие по датам. Т.е, если среди 10-ти сохраненных расчетов в прогнозировании удалят 5 дат, а в динамическом 7, то это на совесть юзера. К сожалению, синхронно при удалении из одной таблицы подхватывать и из другой, неважно с какой формы удаляем нельзя. Я попробовал. Тут нюанс в том, что при удалении я передаю полную дату, которая записана в базе, это формат </w:t>
      </w:r>
      <w:r>
        <w:rPr>
          <w:lang w:val="en-US"/>
        </w:rPr>
        <w:t>datetime</w:t>
      </w:r>
      <w:r>
        <w:t xml:space="preserve">, который учитывает вплоть до секунд. А вот время записи по секундам и различаются. На домашнем компе у меня разница в датах в одну секунду. Комп очень быстрый. На менее шустрой машине разница </w:t>
      </w:r>
      <w:r w:rsidR="00FA4030">
        <w:t>может составить и более секунды. Тут не угадаешь, в итоге.</w:t>
      </w:r>
    </w:p>
    <w:p w:rsidR="00FA4030" w:rsidRDefault="00FA4030" w:rsidP="00CC79E3">
      <w:pPr>
        <w:pStyle w:val="a3"/>
        <w:jc w:val="both"/>
      </w:pPr>
      <w:r>
        <w:t xml:space="preserve">Поэтому я переделал механизм удаления из модуля прогнозирования. Вместо </w:t>
      </w:r>
      <w:r>
        <w:rPr>
          <w:lang w:val="en-US"/>
        </w:rPr>
        <w:t>ID</w:t>
      </w:r>
      <w:r>
        <w:t>, пользователь видит выпадашку с сохраненными датами и удаляет уже по дате. Так же, как и в динамическом отчете. Вроде, красиво и удобно вышло. В табличке ненужные столбцы скрыл.</w:t>
      </w:r>
    </w:p>
    <w:p w:rsidR="001517B4" w:rsidRPr="001517B4" w:rsidRDefault="00FA4030" w:rsidP="00CA69D3">
      <w:pPr>
        <w:pStyle w:val="a3"/>
        <w:numPr>
          <w:ilvl w:val="0"/>
          <w:numId w:val="1"/>
        </w:numPr>
        <w:jc w:val="both"/>
        <w:rPr>
          <w:rStyle w:val="apple-converted-space"/>
        </w:rPr>
      </w:pPr>
      <w:r>
        <w:t xml:space="preserve">Обновил все расширения для ФАНЗ, пересобрал все </w:t>
      </w:r>
      <w:r w:rsidRPr="001517B4">
        <w:rPr>
          <w:lang w:val="en-US"/>
        </w:rPr>
        <w:t>dll</w:t>
      </w:r>
      <w:r w:rsidRPr="00FA4030">
        <w:t xml:space="preserve"> </w:t>
      </w:r>
      <w:r>
        <w:t xml:space="preserve">и саму ФАНЗ с учетом параметра оптимизации кода при построении в самой студии. Там, где можно было (без последствий) собирал под платформу </w:t>
      </w:r>
      <w:r w:rsidRPr="001517B4">
        <w:rPr>
          <w:lang w:val="en-US"/>
        </w:rPr>
        <w:t>x</w:t>
      </w:r>
      <w:r w:rsidRPr="00FA4030">
        <w:t>86</w:t>
      </w:r>
      <w:r>
        <w:t xml:space="preserve">, отключил (как оказалось установлено по умолчанию) загрузку шрифтов при отладке и после шрифтов с серверов </w:t>
      </w:r>
      <w:r w:rsidRPr="001517B4">
        <w:rPr>
          <w:lang w:val="en-US"/>
        </w:rPr>
        <w:t>MS</w:t>
      </w:r>
      <w:r>
        <w:t xml:space="preserve">. Также средствами студии перед сборкой поудалял везде неиспользуемые сборки. Почистил остатки контролов, свойств, методов, которые уже не актуальны, тем самым уменьшая обработку и сокращая процент возникновения ошибок программы при различных кейсах работы пользователей. Попытки использовать оптимизацию кода вкупе с использованием платформы </w:t>
      </w:r>
      <w:r w:rsidRPr="001517B4">
        <w:rPr>
          <w:lang w:val="en-US"/>
        </w:rPr>
        <w:t>x</w:t>
      </w:r>
      <w:r w:rsidRPr="00FA4030">
        <w:t xml:space="preserve">86 </w:t>
      </w:r>
      <w:r>
        <w:t xml:space="preserve">позволило сократить ошибки </w:t>
      </w:r>
      <w:r w:rsidRPr="001517B4">
        <w:rPr>
          <w:lang w:val="en-US"/>
        </w:rPr>
        <w:t>MS</w:t>
      </w:r>
      <w:r>
        <w:t xml:space="preserve">, которые иногда возникают после закрытия ФАНЗ (а у меня еще и при каждой компиляции). </w:t>
      </w:r>
      <w:r w:rsidR="001517B4">
        <w:t xml:space="preserve">Вот эти ошибки. Месячная попытки и исследования привели к установлению причины – </w:t>
      </w:r>
      <w:r w:rsidR="001517B4" w:rsidRPr="001517B4">
        <w:rPr>
          <w:lang w:val="en-US"/>
        </w:rPr>
        <w:t>windows</w:t>
      </w:r>
      <w:r w:rsidR="001517B4" w:rsidRPr="001517B4">
        <w:t>,</w:t>
      </w:r>
      <w:r w:rsidR="001517B4">
        <w:t xml:space="preserve"> различные версии </w:t>
      </w:r>
      <w:r w:rsidR="001517B4">
        <w:rPr>
          <w:lang w:val="en-US"/>
        </w:rPr>
        <w:t>net</w:t>
      </w:r>
      <w:r w:rsidR="001517B4" w:rsidRPr="001517B4">
        <w:t xml:space="preserve">. </w:t>
      </w:r>
      <w:r w:rsidR="001517B4">
        <w:rPr>
          <w:lang w:val="en-US"/>
        </w:rPr>
        <w:t>framework</w:t>
      </w:r>
      <w:r w:rsidR="001517B4" w:rsidRPr="001517B4">
        <w:t xml:space="preserve"> </w:t>
      </w:r>
      <w:r w:rsidR="001517B4">
        <w:t xml:space="preserve">и приложения под них фигово работают при разных разрядностях системы.  </w:t>
      </w:r>
      <w:hyperlink r:id="rId6" w:history="1">
        <w:r w:rsidR="001517B4" w:rsidRPr="001517B4">
          <w:rPr>
            <w:rStyle w:val="a4"/>
            <w:rFonts w:ascii="Arial" w:hAnsi="Arial" w:cs="Arial"/>
            <w:b/>
            <w:bCs/>
            <w:sz w:val="21"/>
            <w:szCs w:val="21"/>
            <w:shd w:val="clear" w:color="auto" w:fill="FFFFFF"/>
          </w:rPr>
          <w:t>DLL hell</w:t>
        </w:r>
        <w:r w:rsidR="001517B4" w:rsidRPr="001517B4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 </w:t>
        </w:r>
      </w:hyperlink>
      <w:r w:rsidR="001517B4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во всем своем великолепии. </w:t>
      </w:r>
      <w:r w:rsidR="001517B4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MS</w:t>
      </w:r>
      <w:r w:rsidR="001517B4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тупит, в </w:t>
      </w:r>
      <w:r w:rsidR="001517B4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devexpress</w:t>
      </w:r>
      <w:r w:rsidR="001517B4" w:rsidRPr="001517B4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="001517B4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достаточно багов, + все это тянуть через </w:t>
      </w:r>
      <w:r w:rsidR="001517B4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x</w:t>
      </w:r>
      <w:r w:rsidR="001517B4" w:rsidRPr="001517B4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86 </w:t>
      </w:r>
      <w:r w:rsidR="001517B4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и </w:t>
      </w:r>
      <w:r w:rsidR="001517B4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x</w:t>
      </w:r>
      <w:r w:rsidR="001517B4" w:rsidRPr="001517B4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64</w:t>
      </w:r>
      <w:r w:rsidR="001517B4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, при этом далеко не все ошибки имеют какие-то стабильные варианты решения, даже формулировку и причину проблемы порой тяжело найти.</w:t>
      </w:r>
    </w:p>
    <w:p w:rsidR="001517B4" w:rsidRPr="00FA4030" w:rsidRDefault="001517B4" w:rsidP="00CA69D3">
      <w:pPr>
        <w:pStyle w:val="a3"/>
        <w:numPr>
          <w:ilvl w:val="0"/>
          <w:numId w:val="1"/>
        </w:numPr>
        <w:jc w:val="both"/>
      </w:pPr>
      <w:r>
        <w:t xml:space="preserve">Прошелся по всему коду (и в ФАНЗ и в </w:t>
      </w:r>
      <w:r>
        <w:rPr>
          <w:lang w:val="en-US"/>
        </w:rPr>
        <w:t>dll</w:t>
      </w:r>
      <w:r>
        <w:t xml:space="preserve">, когда пересобирал), где не хватало обработки исключений и останова кода добавил, т.е., по сути где-то дополнил, где-то добавил </w:t>
      </w:r>
      <w:r>
        <w:rPr>
          <w:lang w:val="en-US"/>
        </w:rPr>
        <w:t>try</w:t>
      </w:r>
      <w:r w:rsidRPr="001517B4">
        <w:t xml:space="preserve">-  </w:t>
      </w:r>
      <w:r w:rsidR="00E51E3C">
        <w:rPr>
          <w:lang w:val="en-US"/>
        </w:rPr>
        <w:t>catch</w:t>
      </w:r>
      <w:r w:rsidR="00E51E3C" w:rsidRPr="00E51E3C">
        <w:t xml:space="preserve">. </w:t>
      </w:r>
      <w:r w:rsidR="00E51E3C">
        <w:t>Тем самым количество возможных ошибок программы или необычных действий пользователя, которые могут привести к ошибкам – постарался сократить. По большей части, надеюсь без</w:t>
      </w:r>
      <w:r w:rsidR="00E51E3C" w:rsidRPr="00E51E3C">
        <w:t xml:space="preserve"> </w:t>
      </w:r>
      <w:r w:rsidR="00E51E3C">
        <w:t xml:space="preserve">фокусов </w:t>
      </w:r>
      <w:r w:rsidR="00E51E3C">
        <w:rPr>
          <w:lang w:val="en-US"/>
        </w:rPr>
        <w:t>MS</w:t>
      </w:r>
      <w:r w:rsidR="00E51E3C">
        <w:t xml:space="preserve">, все исключения по программе полностью обработаны. </w:t>
      </w:r>
      <w:bookmarkStart w:id="0" w:name="_GoBack"/>
      <w:bookmarkEnd w:id="0"/>
    </w:p>
    <w:sectPr w:rsidR="001517B4" w:rsidRPr="00FA4030" w:rsidSect="0099132D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5505C"/>
    <w:multiLevelType w:val="hybridMultilevel"/>
    <w:tmpl w:val="B1EC22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5C09E2"/>
    <w:multiLevelType w:val="hybridMultilevel"/>
    <w:tmpl w:val="994C9D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BE3"/>
    <w:rsid w:val="0008385B"/>
    <w:rsid w:val="001517B4"/>
    <w:rsid w:val="00550176"/>
    <w:rsid w:val="00895794"/>
    <w:rsid w:val="0099132D"/>
    <w:rsid w:val="00A01BE3"/>
    <w:rsid w:val="00B124A3"/>
    <w:rsid w:val="00CC79E3"/>
    <w:rsid w:val="00E26CB2"/>
    <w:rsid w:val="00E51E3C"/>
    <w:rsid w:val="00E776B8"/>
    <w:rsid w:val="00FA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30E5D"/>
  <w15:chartTrackingRefBased/>
  <w15:docId w15:val="{D5A33FEB-C9A7-4606-A7F6-4F57E2608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85B"/>
    <w:pPr>
      <w:ind w:left="720"/>
      <w:contextualSpacing/>
    </w:pPr>
  </w:style>
  <w:style w:type="character" w:customStyle="1" w:styleId="apple-converted-space">
    <w:name w:val="apple-converted-space"/>
    <w:basedOn w:val="a0"/>
    <w:rsid w:val="001517B4"/>
  </w:style>
  <w:style w:type="character" w:styleId="a4">
    <w:name w:val="Hyperlink"/>
    <w:basedOn w:val="a0"/>
    <w:uiPriority w:val="99"/>
    <w:unhideWhenUsed/>
    <w:rsid w:val="001517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DLL_hel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82AA5-5789-4332-AEB8-11FE16861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1266</Words>
  <Characters>7286</Characters>
  <Application>Microsoft Office Word</Application>
  <DocSecurity>0</DocSecurity>
  <Lines>101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e.timofeev@ecmgroup.pro</dc:creator>
  <cp:keywords/>
  <dc:description/>
  <cp:lastModifiedBy>e.timofeev@ecmgroup.pro</cp:lastModifiedBy>
  <cp:revision>2</cp:revision>
  <dcterms:created xsi:type="dcterms:W3CDTF">2016-06-16T11:04:00Z</dcterms:created>
  <dcterms:modified xsi:type="dcterms:W3CDTF">2016-06-16T12:44:00Z</dcterms:modified>
</cp:coreProperties>
</file>