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AB" w:rsidRPr="00481609" w:rsidRDefault="00F4585A" w:rsidP="002A4D06">
      <w:pPr>
        <w:jc w:val="both"/>
        <w:rPr>
          <w:lang w:val="en-US"/>
        </w:rPr>
      </w:pPr>
    </w:p>
    <w:p w:rsidR="00431AAB" w:rsidRDefault="00F4585A" w:rsidP="002A4D06">
      <w:pPr>
        <w:jc w:val="both"/>
        <w:rPr>
          <w:lang w:val="az-Latn-AZ"/>
        </w:rPr>
      </w:pPr>
    </w:p>
    <w:p w:rsidR="005F6FFD" w:rsidRDefault="00F4585A" w:rsidP="002A4D06">
      <w:pPr>
        <w:jc w:val="both"/>
        <w:rPr>
          <w:lang w:val="az-Latn-AZ"/>
        </w:rPr>
      </w:pPr>
    </w:p>
    <w:p w:rsidR="00987D88" w:rsidRDefault="00F4585A" w:rsidP="002A4D06">
      <w:pPr>
        <w:jc w:val="both"/>
        <w:rPr>
          <w:lang w:val="az-Latn-AZ"/>
        </w:rPr>
      </w:pPr>
    </w:p>
    <w:p w:rsidR="00E20EAC" w:rsidRDefault="00F4585A" w:rsidP="002A4D06">
      <w:pPr>
        <w:jc w:val="both"/>
        <w:rPr>
          <w:lang w:val="az-Latn-AZ"/>
        </w:rPr>
      </w:pPr>
    </w:p>
    <w:p w:rsidR="00E20EAC" w:rsidRDefault="00F4585A" w:rsidP="002A4D06">
      <w:pPr>
        <w:jc w:val="both"/>
        <w:rPr>
          <w:lang w:val="az-Latn-AZ"/>
        </w:rPr>
      </w:pPr>
    </w:p>
    <w:p w:rsidR="00E20EAC" w:rsidRDefault="00F4585A" w:rsidP="002A4D06">
      <w:pPr>
        <w:jc w:val="both"/>
        <w:rPr>
          <w:lang w:val="az-Latn-AZ"/>
        </w:rPr>
      </w:pPr>
    </w:p>
    <w:p w:rsidR="00431AAB" w:rsidRDefault="00F4585A" w:rsidP="002A4D06">
      <w:pPr>
        <w:jc w:val="both"/>
        <w:rPr>
          <w:sz w:val="26"/>
          <w:szCs w:val="26"/>
          <w:lang w:val="az-Latn-AZ"/>
        </w:rPr>
      </w:pPr>
    </w:p>
    <w:p w:rsidR="00431AAB" w:rsidRDefault="00F4585A" w:rsidP="002A4D06">
      <w:pPr>
        <w:jc w:val="both"/>
        <w:rPr>
          <w:sz w:val="26"/>
          <w:szCs w:val="26"/>
          <w:lang w:val="az-Latn-AZ"/>
        </w:rPr>
      </w:pPr>
    </w:p>
    <w:p w:rsidR="00431AAB" w:rsidRDefault="00F4585A" w:rsidP="002A4D06">
      <w:pPr>
        <w:jc w:val="both"/>
        <w:rPr>
          <w:sz w:val="26"/>
          <w:szCs w:val="26"/>
          <w:lang w:val="az-Latn-AZ"/>
        </w:rPr>
      </w:pPr>
    </w:p>
    <w:p w:rsidR="000E6BDF" w:rsidRDefault="00F4585A" w:rsidP="002A4D06">
      <w:pPr>
        <w:jc w:val="both"/>
        <w:rPr>
          <w:sz w:val="26"/>
          <w:szCs w:val="26"/>
          <w:lang w:val="az-Latn-AZ"/>
        </w:rPr>
      </w:pPr>
    </w:p>
    <w:p w:rsidR="000E6BDF" w:rsidRDefault="00F4585A" w:rsidP="002A4D06">
      <w:pPr>
        <w:jc w:val="both"/>
        <w:rPr>
          <w:sz w:val="26"/>
          <w:szCs w:val="26"/>
          <w:lang w:val="az-Latn-AZ"/>
        </w:rPr>
      </w:pPr>
    </w:p>
    <w:p w:rsidR="00431AAB" w:rsidRDefault="00F7389C" w:rsidP="002A4D06">
      <w:pPr>
        <w:jc w:val="both"/>
        <w:rPr>
          <w:lang w:val="az-Latn-AZ" w:eastAsia="ja-JP"/>
        </w:rPr>
      </w:pPr>
      <w:r>
        <w:rPr>
          <w:lang w:val="az-Latn-AZ" w:eastAsia="ja-JP"/>
        </w:rPr>
        <w:t>Qismən ödənişli sosial</w:t>
      </w:r>
      <w:r w:rsidRPr="003B6757">
        <w:rPr>
          <w:lang w:val="az-Latn-AZ" w:eastAsia="ja-JP"/>
        </w:rPr>
        <w:t xml:space="preserve"> məzuniyyə</w:t>
      </w:r>
      <w:r>
        <w:rPr>
          <w:lang w:val="az-Latn-AZ" w:eastAsia="ja-JP"/>
        </w:rPr>
        <w:t>t</w:t>
      </w:r>
      <w:r w:rsidRPr="003B6757">
        <w:rPr>
          <w:lang w:val="az-Latn-AZ" w:eastAsia="ja-JP"/>
        </w:rPr>
        <w:t xml:space="preserve">də olan </w:t>
      </w:r>
      <w:r w:rsidRPr="00056667">
        <w:rPr>
          <w:highlight w:val="lightGray"/>
          <w:lang w:val="az-Latn-AZ" w:eastAsia="ja-JP"/>
        </w:rPr>
        <w:t>Işçinin vəzifəsi</w:t>
      </w:r>
      <w:r>
        <w:rPr>
          <w:lang w:val="az-Latn-AZ" w:eastAsia="ja-JP"/>
        </w:rPr>
        <w:t xml:space="preserve"> </w:t>
      </w:r>
      <w:r w:rsidRPr="00056667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qızının məzuniyyətdən geri çağırılması barədə ərizəsini və Azərbaycan Respublikasının Əmək Məcəlləsinin 127-ci maddəsinin 2-ci bəndini rəhbər tutaraq        </w:t>
      </w:r>
    </w:p>
    <w:p w:rsidR="00F7389C" w:rsidRDefault="00F7389C" w:rsidP="002A4D06">
      <w:pPr>
        <w:jc w:val="both"/>
        <w:rPr>
          <w:sz w:val="26"/>
          <w:szCs w:val="26"/>
          <w:lang w:val="az-Latn-AZ"/>
        </w:rPr>
      </w:pPr>
    </w:p>
    <w:p w:rsidR="00F7389C" w:rsidRDefault="00F7389C" w:rsidP="00F7389C">
      <w:pPr>
        <w:tabs>
          <w:tab w:val="right" w:pos="4344"/>
        </w:tabs>
        <w:jc w:val="center"/>
        <w:rPr>
          <w:b/>
          <w:lang w:val="az-Latn-AZ" w:eastAsia="ja-JP"/>
        </w:rPr>
      </w:pPr>
      <w:r w:rsidRPr="00FD4D20">
        <w:rPr>
          <w:b/>
          <w:lang w:val="az-Latn-AZ" w:eastAsia="ja-JP"/>
        </w:rPr>
        <w:t>Ə m r</w:t>
      </w:r>
      <w:r w:rsidR="00592633">
        <w:rPr>
          <w:b/>
          <w:lang w:val="az-Latn-AZ" w:eastAsia="ja-JP"/>
        </w:rPr>
        <w:t xml:space="preserve">   </w:t>
      </w:r>
      <w:r w:rsidRPr="00FD4D20">
        <w:rPr>
          <w:b/>
          <w:lang w:val="az-Latn-AZ" w:eastAsia="ja-JP"/>
        </w:rPr>
        <w:t xml:space="preserve"> e d i r ə m :</w:t>
      </w:r>
    </w:p>
    <w:p w:rsidR="00592633" w:rsidRPr="00FD4D20" w:rsidRDefault="00592633" w:rsidP="00F7389C">
      <w:pPr>
        <w:tabs>
          <w:tab w:val="right" w:pos="4344"/>
        </w:tabs>
        <w:jc w:val="center"/>
        <w:rPr>
          <w:b/>
          <w:lang w:val="az-Latn-AZ" w:eastAsia="ja-JP"/>
        </w:rPr>
      </w:pPr>
    </w:p>
    <w:p w:rsidR="00F7389C" w:rsidRPr="003B6757" w:rsidRDefault="00F7389C" w:rsidP="00F7389C">
      <w:pPr>
        <w:tabs>
          <w:tab w:val="right" w:pos="4344"/>
        </w:tabs>
        <w:jc w:val="both"/>
        <w:rPr>
          <w:lang w:val="az-Latn-AZ" w:eastAsia="ja-JP"/>
        </w:rPr>
      </w:pPr>
    </w:p>
    <w:p w:rsidR="00F7389C" w:rsidRDefault="00F7389C" w:rsidP="00F7389C">
      <w:pPr>
        <w:numPr>
          <w:ilvl w:val="0"/>
          <w:numId w:val="5"/>
        </w:numPr>
        <w:tabs>
          <w:tab w:val="clear" w:pos="720"/>
          <w:tab w:val="num" w:pos="372"/>
          <w:tab w:val="right" w:pos="4344"/>
        </w:tabs>
        <w:ind w:left="372" w:hanging="480"/>
        <w:jc w:val="both"/>
        <w:rPr>
          <w:lang w:val="az-Latn-AZ" w:eastAsia="ja-JP"/>
        </w:rPr>
      </w:pPr>
      <w:r>
        <w:rPr>
          <w:lang w:val="az-Latn-AZ" w:eastAsia="ja-JP"/>
        </w:rPr>
        <w:t>Qismən ödənişli so</w:t>
      </w:r>
      <w:r w:rsidRPr="00164EA0">
        <w:rPr>
          <w:lang w:val="az-Latn-AZ" w:eastAsia="ja-JP"/>
        </w:rPr>
        <w:t>s</w:t>
      </w:r>
      <w:r>
        <w:rPr>
          <w:lang w:val="az-Latn-AZ" w:eastAsia="ja-JP"/>
        </w:rPr>
        <w:t xml:space="preserve">ial məzuniyyətdə olan </w:t>
      </w:r>
      <w:r w:rsidRPr="00056667">
        <w:rPr>
          <w:highlight w:val="lightGray"/>
          <w:lang w:val="az-Latn-AZ" w:eastAsia="ja-JP"/>
        </w:rPr>
        <w:t>Işçinin vəzifəsi</w:t>
      </w:r>
      <w:r>
        <w:rPr>
          <w:lang w:val="az-Latn-AZ" w:eastAsia="ja-JP"/>
        </w:rPr>
        <w:t xml:space="preserve"> </w:t>
      </w:r>
      <w:r w:rsidRPr="00056667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</w:t>
      </w:r>
      <w:r w:rsidRPr="00056667">
        <w:rPr>
          <w:highlight w:val="lightGray"/>
          <w:lang w:val="az-Latn-AZ" w:eastAsia="ja-JP"/>
        </w:rPr>
        <w:t>13.10.2014-cü</w:t>
      </w:r>
      <w:r>
        <w:rPr>
          <w:lang w:val="az-Latn-AZ" w:eastAsia="ja-JP"/>
        </w:rPr>
        <w:t xml:space="preserve"> il </w:t>
      </w:r>
      <w:r w:rsidRPr="008924EA">
        <w:rPr>
          <w:lang w:val="az-Latn-AZ" w:eastAsia="ja-JP"/>
        </w:rPr>
        <w:t>tarixdən</w:t>
      </w:r>
      <w:r>
        <w:rPr>
          <w:lang w:val="az-Latn-AZ" w:eastAsia="ja-JP"/>
        </w:rPr>
        <w:t xml:space="preserve"> məzuniyyətindən geri çağırılsın. </w:t>
      </w:r>
    </w:p>
    <w:p w:rsidR="00F7389C" w:rsidRPr="00FD4D20" w:rsidRDefault="00F7389C" w:rsidP="00F7389C">
      <w:pPr>
        <w:tabs>
          <w:tab w:val="right" w:pos="4344"/>
        </w:tabs>
        <w:ind w:left="372"/>
        <w:jc w:val="both"/>
        <w:rPr>
          <w:lang w:val="az-Latn-AZ" w:eastAsia="ja-JP"/>
        </w:rPr>
      </w:pPr>
    </w:p>
    <w:p w:rsidR="00F7389C" w:rsidRPr="008924EA" w:rsidRDefault="00F7389C" w:rsidP="00F7389C">
      <w:pPr>
        <w:numPr>
          <w:ilvl w:val="0"/>
          <w:numId w:val="5"/>
        </w:numPr>
        <w:tabs>
          <w:tab w:val="clear" w:pos="720"/>
          <w:tab w:val="num" w:pos="372"/>
          <w:tab w:val="right" w:pos="4344"/>
        </w:tabs>
        <w:ind w:left="372" w:hanging="480"/>
        <w:jc w:val="both"/>
        <w:rPr>
          <w:lang w:val="az-Latn-AZ" w:eastAsia="ja-JP"/>
        </w:rPr>
      </w:pPr>
      <w:r>
        <w:rPr>
          <w:lang w:val="az-Latn-AZ" w:eastAsia="ja-JP"/>
        </w:rPr>
        <w:t xml:space="preserve">Mühasibatlığa tapşırılsın ki, işə başladığı gündən etibarən </w:t>
      </w:r>
      <w:r w:rsidRPr="00056667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əmək haqqı hesablansın.</w:t>
      </w:r>
    </w:p>
    <w:p w:rsidR="00F7389C" w:rsidRDefault="00F7389C" w:rsidP="00F7389C">
      <w:pPr>
        <w:tabs>
          <w:tab w:val="right" w:pos="4344"/>
        </w:tabs>
        <w:ind w:hanging="108"/>
        <w:jc w:val="both"/>
        <w:rPr>
          <w:b/>
          <w:lang w:val="az-Latn-AZ" w:eastAsia="ja-JP"/>
        </w:rPr>
      </w:pPr>
    </w:p>
    <w:p w:rsidR="00431AAB" w:rsidRDefault="00F7389C" w:rsidP="00F7389C">
      <w:pPr>
        <w:jc w:val="both"/>
        <w:rPr>
          <w:sz w:val="26"/>
          <w:szCs w:val="26"/>
          <w:lang w:val="az-Latn-AZ"/>
        </w:rPr>
      </w:pPr>
      <w:r w:rsidRPr="007A5CC9">
        <w:rPr>
          <w:b/>
          <w:lang w:val="az-Latn-AZ" w:eastAsia="ja-JP"/>
        </w:rPr>
        <w:t>Əsas:</w:t>
      </w:r>
      <w:r w:rsidRPr="008924EA">
        <w:rPr>
          <w:lang w:val="az-Latn-AZ" w:eastAsia="ja-JP"/>
        </w:rPr>
        <w:t xml:space="preserve"> </w:t>
      </w:r>
      <w:r w:rsidRPr="00056667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ərizəsi</w:t>
      </w:r>
    </w:p>
    <w:p w:rsidR="00056667" w:rsidRDefault="00056667" w:rsidP="00394822">
      <w:pPr>
        <w:jc w:val="both"/>
        <w:rPr>
          <w:b/>
          <w:lang w:val="az-Latn-AZ"/>
        </w:rPr>
      </w:pPr>
    </w:p>
    <w:p w:rsidR="00F7389C" w:rsidRDefault="00F7389C" w:rsidP="00394822">
      <w:pPr>
        <w:jc w:val="both"/>
        <w:rPr>
          <w:b/>
          <w:lang w:val="az-Latn-AZ"/>
        </w:rPr>
      </w:pPr>
    </w:p>
    <w:p w:rsidR="00F7389C" w:rsidRDefault="00F7389C" w:rsidP="00394822">
      <w:pPr>
        <w:jc w:val="both"/>
        <w:rPr>
          <w:b/>
          <w:lang w:val="az-Latn-AZ"/>
        </w:rPr>
      </w:pPr>
      <w:bookmarkStart w:id="0" w:name="_GoBack"/>
      <w:bookmarkEnd w:id="0"/>
    </w:p>
    <w:p w:rsidR="00F7389C" w:rsidRDefault="00F7389C" w:rsidP="00394822">
      <w:pPr>
        <w:jc w:val="both"/>
        <w:rPr>
          <w:b/>
          <w:lang w:val="az-Latn-AZ"/>
        </w:rPr>
      </w:pPr>
    </w:p>
    <w:p w:rsidR="00056667" w:rsidRDefault="00056667" w:rsidP="00394822">
      <w:pPr>
        <w:jc w:val="both"/>
        <w:rPr>
          <w:b/>
          <w:lang w:val="az-Latn-AZ"/>
        </w:rPr>
      </w:pPr>
    </w:p>
    <w:p w:rsidR="00DB515C" w:rsidRPr="00C46B4C" w:rsidRDefault="00F4585A" w:rsidP="00394822">
      <w:pPr>
        <w:jc w:val="both"/>
        <w:rPr>
          <w:lang w:val="az-Latn-AZ"/>
        </w:rPr>
      </w:pPr>
      <w:r>
        <w:rPr>
          <w:b/>
          <w:lang w:val="az-Latn-AZ"/>
        </w:rPr>
        <w:t xml:space="preserve"> </w:t>
      </w:r>
      <w:r w:rsidRPr="00ED4F22">
        <w:rPr>
          <w:b/>
          <w:lang w:val="az-Latn-AZ"/>
        </w:rPr>
        <w:t xml:space="preserve"> </w:t>
      </w:r>
      <w:r w:rsidR="00056667">
        <w:rPr>
          <w:b/>
          <w:lang w:val="az-Latn-AZ"/>
        </w:rPr>
        <w:t>Direktor</w:t>
      </w:r>
      <w:r w:rsidR="00F7389C">
        <w:rPr>
          <w:b/>
          <w:lang w:val="az-Latn-AZ"/>
        </w:rPr>
        <w:tab/>
      </w:r>
      <w:r w:rsidR="00F7389C">
        <w:rPr>
          <w:b/>
          <w:lang w:val="az-Latn-AZ"/>
        </w:rPr>
        <w:tab/>
      </w:r>
      <w:r w:rsidR="00056667">
        <w:rPr>
          <w:b/>
          <w:lang w:val="az-Latn-AZ"/>
        </w:rPr>
        <w:tab/>
      </w:r>
      <w:r>
        <w:rPr>
          <w:b/>
          <w:lang w:val="az-Latn-AZ"/>
        </w:rPr>
        <w:t xml:space="preserve">   </w:t>
      </w:r>
      <w:r>
        <w:rPr>
          <w:b/>
          <w:lang w:val="az-Latn-AZ"/>
        </w:rPr>
        <w:t xml:space="preserve">      </w:t>
      </w:r>
      <w:r w:rsidR="00056667">
        <w:rPr>
          <w:b/>
          <w:lang w:val="az-Latn-AZ"/>
        </w:rPr>
        <w:t xml:space="preserve">              </w:t>
      </w:r>
      <w:r w:rsidR="00056667">
        <w:rPr>
          <w:highlight w:val="lightGray"/>
          <w:lang w:val="az-Latn-AZ" w:eastAsia="ja-JP"/>
        </w:rPr>
        <w:t xml:space="preserve">İşəgötürənin səlahiyyətli nümayəndəsinin </w:t>
      </w:r>
      <w:r w:rsidR="00056667" w:rsidRPr="00056667">
        <w:rPr>
          <w:highlight w:val="lightGray"/>
          <w:lang w:val="az-Latn-AZ" w:eastAsia="ja-JP"/>
        </w:rPr>
        <w:t>adı, soyadı</w:t>
      </w:r>
    </w:p>
    <w:sectPr w:rsidR="00DB515C" w:rsidRPr="00C46B4C" w:rsidSect="002C4350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85A" w:rsidRDefault="00F4585A" w:rsidP="00B40CEA">
      <w:r>
        <w:separator/>
      </w:r>
    </w:p>
  </w:endnote>
  <w:endnote w:type="continuationSeparator" w:id="0">
    <w:p w:rsidR="00F4585A" w:rsidRDefault="00F4585A" w:rsidP="00B4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267" w:rsidRDefault="00F4585A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:rsidR="009F1267" w:rsidRDefault="00F4585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85A" w:rsidRDefault="00F4585A" w:rsidP="00B40CEA">
      <w:r>
        <w:separator/>
      </w:r>
    </w:p>
  </w:footnote>
  <w:footnote w:type="continuationSeparator" w:id="0">
    <w:p w:rsidR="00F4585A" w:rsidRDefault="00F4585A" w:rsidP="00B4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267" w:rsidRPr="002C4350" w:rsidRDefault="00F4585A">
    <w:pPr>
      <w:pStyle w:val="aa"/>
      <w:rPr>
        <w:lang w:val="az-Latn-AZ"/>
      </w:rPr>
    </w:pPr>
    <w:r>
      <w:rPr>
        <w:lang w:val="az-Latn-AZ"/>
      </w:rPr>
      <w:t>“___” ____ 201</w:t>
    </w:r>
    <w:r>
      <w:rPr>
        <w:lang w:val="en-US"/>
      </w:rPr>
      <w:t>4</w:t>
    </w:r>
    <w:r>
      <w:rPr>
        <w:lang w:val="az-Latn-AZ"/>
      </w:rPr>
      <w:t>-cü</w:t>
    </w:r>
    <w:r>
      <w:rPr>
        <w:lang w:val="az-Latn-AZ"/>
      </w:rPr>
      <w:t xml:space="preserve"> il tarixli ______ </w:t>
    </w:r>
    <w:r w:rsidRPr="006561AA">
      <w:rPr>
        <w:lang w:val="en-US"/>
      </w:rPr>
      <w:t>№</w:t>
    </w:r>
    <w:r>
      <w:rPr>
        <w:lang w:val="az-Latn-AZ"/>
      </w:rPr>
      <w:t>-li Əmr</w:t>
    </w:r>
  </w:p>
  <w:p w:rsidR="009F1267" w:rsidRPr="006561AA" w:rsidRDefault="00F4585A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61"/>
    <w:multiLevelType w:val="hybridMultilevel"/>
    <w:tmpl w:val="8F2E6B3A"/>
    <w:lvl w:ilvl="0">
      <w:start w:val="1"/>
      <w:numFmt w:val="decimal"/>
      <w:lvlText w:val="%1."/>
      <w:lvlJc w:val="left"/>
      <w:pPr>
        <w:tabs>
          <w:tab w:val="num" w:pos="552"/>
        </w:tabs>
        <w:ind w:left="55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>
    <w:nsid w:val="0D954BF3"/>
    <w:multiLevelType w:val="hybridMultilevel"/>
    <w:tmpl w:val="EC7E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F52150"/>
    <w:multiLevelType w:val="hybridMultilevel"/>
    <w:tmpl w:val="F47C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5B3092"/>
    <w:multiLevelType w:val="hybridMultilevel"/>
    <w:tmpl w:val="206E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2C2A19"/>
    <w:multiLevelType w:val="hybridMultilevel"/>
    <w:tmpl w:val="B1D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DF22D5"/>
    <w:multiLevelType w:val="hybridMultilevel"/>
    <w:tmpl w:val="D352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CE33A7"/>
    <w:multiLevelType w:val="hybridMultilevel"/>
    <w:tmpl w:val="ACE07E1E"/>
    <w:lvl w:ilvl="0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056667"/>
    <w:rsid w:val="00592633"/>
    <w:rsid w:val="00E1408A"/>
    <w:rsid w:val="00F4585A"/>
    <w:rsid w:val="00F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95A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Обычный"/>
    <w:qFormat/>
    <w:rsid w:val="002A4D06"/>
    <w:rPr>
      <w:sz w:val="24"/>
      <w:szCs w:val="24"/>
    </w:rPr>
  </w:style>
  <w:style w:type="character" w:default="1" w:styleId="a0">
    <w:name w:val="Основной шрифт абзаца"/>
    <w:semiHidden/>
  </w:style>
  <w:style w:type="table" w:default="1" w:styleId="a1">
    <w:name w:val="Обычная таблица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Нет списка"/>
    <w:semiHidden/>
  </w:style>
  <w:style w:type="table" w:styleId="a3">
    <w:name w:val="Сетка таблицы"/>
    <w:basedOn w:val="a1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Обычный (веб)"/>
    <w:basedOn w:val="a"/>
    <w:rsid w:val="008926A1"/>
    <w:pPr>
      <w:spacing w:before="100" w:beforeAutospacing="1" w:after="100" w:afterAutospacing="1"/>
    </w:pPr>
  </w:style>
  <w:style w:type="character" w:styleId="a5">
    <w:name w:val="Строгий"/>
    <w:qFormat/>
    <w:rsid w:val="00485CBF"/>
    <w:rPr>
      <w:b/>
      <w:bCs/>
    </w:rPr>
  </w:style>
  <w:style w:type="paragraph" w:styleId="a6">
    <w:name w:val="Абзац списка"/>
    <w:basedOn w:val="a"/>
    <w:uiPriority w:val="34"/>
    <w:qFormat/>
    <w:rsid w:val="00443209"/>
    <w:pPr>
      <w:ind w:left="708"/>
    </w:pPr>
  </w:style>
  <w:style w:type="paragraph" w:customStyle="1" w:styleId="1">
    <w:name w:val="Абзац списка1"/>
    <w:basedOn w:val="a"/>
    <w:uiPriority w:val="34"/>
    <w:qFormat/>
    <w:rsid w:val="00B40CEA"/>
    <w:pPr>
      <w:ind w:left="708"/>
    </w:pPr>
  </w:style>
  <w:style w:type="paragraph" w:styleId="a7">
    <w:name w:val="Текст сноски"/>
    <w:basedOn w:val="a"/>
    <w:link w:val="a8"/>
    <w:rsid w:val="00B40CEA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B40CEA"/>
  </w:style>
  <w:style w:type="character" w:styleId="a9">
    <w:name w:val="Знак сноски"/>
    <w:rsid w:val="00B40CEA"/>
    <w:rPr>
      <w:vertAlign w:val="superscript"/>
    </w:rPr>
  </w:style>
  <w:style w:type="paragraph" w:styleId="aa">
    <w:name w:val="Верхний колонтитул"/>
    <w:basedOn w:val="a"/>
    <w:link w:val="ab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C4350"/>
    <w:rPr>
      <w:sz w:val="24"/>
      <w:szCs w:val="24"/>
    </w:rPr>
  </w:style>
  <w:style w:type="paragraph" w:styleId="ac">
    <w:name w:val="Нижний колонтитул"/>
    <w:basedOn w:val="a"/>
    <w:link w:val="ad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2C4350"/>
    <w:rPr>
      <w:sz w:val="24"/>
      <w:szCs w:val="24"/>
    </w:rPr>
  </w:style>
  <w:style w:type="paragraph" w:styleId="ae">
    <w:name w:val="Текст выноски"/>
    <w:basedOn w:val="a"/>
    <w:link w:val="af"/>
    <w:rsid w:val="002C435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2C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8F5054-7CB9-4BDF-9708-C32D6E05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8D5FF-AE7B-4DBF-B0A6-572BF41D9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1AF9C-4D65-4029-8A4B-0322B659A1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kadr əmr forması</dc:title>
  <dc:subject>Məzuniyyətdən çağırılma əmri forması</dc:subject>
  <dc:creator>Nihad Aliyev</dc:creator>
  <cp:keywords>Əmr forması; kadrlar; analıq məzuniyyətindən çağırma; məzuniyyət; çağırılma</cp:keywords>
  <cp:lastModifiedBy>Nihad Aliyev</cp:lastModifiedBy>
  <cp:revision>4</cp:revision>
  <cp:lastPrinted>2014-09-25T06:57:00Z</cp:lastPrinted>
  <dcterms:created xsi:type="dcterms:W3CDTF">2014-10-31T06:45:00Z</dcterms:created>
  <dcterms:modified xsi:type="dcterms:W3CDTF">2014-10-31T06:46:00Z</dcterms:modified>
  <cp:category>kadr əmrləri</cp:category>
  <cp:contentStatus>Amalıq məzuniyyətindən çağırılma</cp:contentStatus>
</cp:coreProperties>
</file>