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21A5" w14:textId="733065F1" w:rsidR="00750064" w:rsidRDefault="00750064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22C3D2F4" w14:textId="611D9567" w:rsidR="00750064" w:rsidRPr="00750064" w:rsidRDefault="00750064" w:rsidP="00693EF8">
      <w:pPr>
        <w:jc w:val="both"/>
        <w:rPr>
          <w:rFonts w:ascii="Cambria Math" w:hAnsi="Cambria Math"/>
          <w:sz w:val="24"/>
          <w:szCs w:val="24"/>
        </w:rPr>
      </w:pPr>
      <w:r w:rsidRPr="00750064">
        <w:rPr>
          <w:rFonts w:ascii="Cambria Math" w:hAnsi="Cambria Math" w:cs="Cambria Math"/>
          <w:sz w:val="24"/>
          <w:szCs w:val="24"/>
        </w:rPr>
        <w:t>∀𝑥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 xml:space="preserve"> 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</w:t>
      </w:r>
      <w:r w:rsidRPr="00750064">
        <w:rPr>
          <w:rFonts w:ascii="Cambria Math" w:hAnsi="Cambria Math" w:cs="Cambria Math"/>
          <w:sz w:val="24"/>
          <w:szCs w:val="24"/>
        </w:rPr>
        <w:t>∨</w:t>
      </w:r>
      <w:r w:rsidRPr="00750064">
        <w:rPr>
          <w:rFonts w:ascii="Cambria Math" w:hAnsi="Cambria Math"/>
          <w:sz w:val="24"/>
          <w:szCs w:val="24"/>
        </w:rPr>
        <w:t xml:space="preserve"> </w:t>
      </w:r>
      <w:r w:rsidRPr="00750064">
        <w:rPr>
          <w:rFonts w:ascii="Cambria Math" w:hAnsi="Cambria Math" w:cs="Cambria Math"/>
          <w:sz w:val="24"/>
          <w:szCs w:val="24"/>
        </w:rPr>
        <w:t>𝑄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>))</w:t>
      </w:r>
    </w:p>
    <w:p w14:paraId="46F98156" w14:textId="51503586" w:rsidR="00750064" w:rsidRPr="00750064" w:rsidRDefault="00750064" w:rsidP="00693EF8">
      <w:pPr>
        <w:jc w:val="both"/>
        <w:rPr>
          <w:rFonts w:ascii="Cambria Math" w:hAnsi="Cambria Math"/>
          <w:sz w:val="24"/>
          <w:szCs w:val="24"/>
          <w:u w:val="single"/>
        </w:rPr>
      </w:pPr>
      <w:r w:rsidRPr="00750064">
        <w:rPr>
          <w:rFonts w:ascii="Cambria Math" w:hAnsi="Cambria Math" w:cs="Cambria Math"/>
          <w:sz w:val="24"/>
          <w:szCs w:val="24"/>
          <w:u w:val="single"/>
        </w:rPr>
        <w:t>∀𝑥</w:t>
      </w:r>
      <w:r w:rsidRPr="00750064">
        <w:rPr>
          <w:rFonts w:ascii="Cambria Math" w:hAnsi="Cambria Math"/>
          <w:sz w:val="24"/>
          <w:szCs w:val="24"/>
          <w:u w:val="single"/>
        </w:rPr>
        <w:t>((¬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𝑃</w:t>
      </w:r>
      <w:r w:rsidRPr="00750064">
        <w:rPr>
          <w:rFonts w:ascii="Cambria Math" w:hAnsi="Cambria Math"/>
          <w:sz w:val="24"/>
          <w:szCs w:val="24"/>
          <w:u w:val="single"/>
        </w:rPr>
        <w:t xml:space="preserve"> (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𝑥</w:t>
      </w:r>
      <w:r w:rsidRPr="00750064">
        <w:rPr>
          <w:rFonts w:ascii="Cambria Math" w:hAnsi="Cambria Math"/>
          <w:sz w:val="24"/>
          <w:szCs w:val="24"/>
          <w:u w:val="single"/>
        </w:rPr>
        <w:t xml:space="preserve">) </w:t>
      </w:r>
      <w:r w:rsidRPr="00750064">
        <w:rPr>
          <w:rFonts w:ascii="Cambria Math" w:hAnsi="Cambria Math" w:cs="Cambria Math"/>
          <w:sz w:val="24"/>
          <w:szCs w:val="24"/>
          <w:u w:val="single"/>
        </w:rPr>
        <w:t>∧</w:t>
      </w:r>
      <w:r w:rsidRPr="00750064">
        <w:rPr>
          <w:rFonts w:ascii="Cambria Math" w:hAnsi="Cambria Math"/>
          <w:sz w:val="24"/>
          <w:szCs w:val="24"/>
          <w:u w:val="single"/>
        </w:rPr>
        <w:t xml:space="preserve"> 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𝑄</w:t>
      </w:r>
      <w:r w:rsidRPr="00750064">
        <w:rPr>
          <w:rFonts w:ascii="Cambria Math" w:hAnsi="Cambria Math"/>
          <w:sz w:val="24"/>
          <w:szCs w:val="24"/>
          <w:u w:val="single"/>
        </w:rPr>
        <w:t>(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𝑥</w:t>
      </w:r>
      <w:r w:rsidRPr="00750064">
        <w:rPr>
          <w:rFonts w:ascii="Cambria Math" w:hAnsi="Cambria Math"/>
          <w:sz w:val="24"/>
          <w:szCs w:val="24"/>
          <w:u w:val="single"/>
        </w:rPr>
        <w:t xml:space="preserve">)) → 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𝑅</w:t>
      </w:r>
      <w:r w:rsidRPr="00750064">
        <w:rPr>
          <w:rFonts w:ascii="Cambria Math" w:hAnsi="Cambria Math"/>
          <w:sz w:val="24"/>
          <w:szCs w:val="24"/>
          <w:u w:val="single"/>
        </w:rPr>
        <w:t>(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𝑥</w:t>
      </w:r>
      <w:r w:rsidRPr="00750064">
        <w:rPr>
          <w:rFonts w:ascii="Cambria Math" w:hAnsi="Cambria Math"/>
          <w:sz w:val="24"/>
          <w:szCs w:val="24"/>
          <w:u w:val="single"/>
        </w:rPr>
        <w:t>)</w:t>
      </w:r>
      <w:r w:rsidRPr="00750064">
        <w:rPr>
          <w:rFonts w:ascii="Cambria Math" w:hAnsi="Cambria Math"/>
          <w:sz w:val="24"/>
          <w:szCs w:val="24"/>
          <w:u w:val="single"/>
        </w:rPr>
        <w:tab/>
      </w:r>
    </w:p>
    <w:p w14:paraId="716E4557" w14:textId="0D22258F" w:rsidR="00750064" w:rsidRPr="00750064" w:rsidRDefault="00750064" w:rsidP="00693EF8">
      <w:pPr>
        <w:jc w:val="both"/>
        <w:rPr>
          <w:rFonts w:ascii="Cambria Math" w:hAnsi="Cambria Math"/>
          <w:sz w:val="24"/>
          <w:szCs w:val="24"/>
        </w:rPr>
      </w:pPr>
      <w:r w:rsidRPr="00750064">
        <w:rPr>
          <w:rFonts w:ascii="Times New Roman" w:hAnsi="Times New Roman" w:cs="Times New Roman"/>
          <w:sz w:val="24"/>
          <w:szCs w:val="24"/>
        </w:rPr>
        <w:t>⸫</w:t>
      </w:r>
      <w:r w:rsidRPr="00750064">
        <w:rPr>
          <w:rFonts w:ascii="Cambria Math" w:hAnsi="Cambria Math" w:cs="Cambria Math"/>
          <w:sz w:val="24"/>
          <w:szCs w:val="24"/>
        </w:rPr>
        <w:t>∀𝑥</w:t>
      </w:r>
      <w:r w:rsidRPr="00750064">
        <w:rPr>
          <w:rFonts w:ascii="Cambria Math" w:hAnsi="Cambria Math"/>
          <w:sz w:val="24"/>
          <w:szCs w:val="24"/>
        </w:rPr>
        <w:t>(¬</w:t>
      </w:r>
      <w:r w:rsidRPr="00750064">
        <w:rPr>
          <w:rFonts w:ascii="Cambria Math" w:hAnsi="Cambria Math" w:cs="Cambria Math"/>
          <w:sz w:val="24"/>
          <w:szCs w:val="24"/>
        </w:rPr>
        <w:t>𝑅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→ </w:t>
      </w:r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 xml:space="preserve"> 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>))</w:t>
      </w:r>
    </w:p>
    <w:p w14:paraId="72078430" w14:textId="77777777" w:rsidR="00750064" w:rsidRPr="00750064" w:rsidRDefault="00750064" w:rsidP="00693EF8">
      <w:pPr>
        <w:jc w:val="both"/>
        <w:rPr>
          <w:rFonts w:ascii="Cambria Math" w:hAnsi="Cambria Math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768"/>
      </w:tblGrid>
      <w:tr w:rsidR="00750064" w:rsidRPr="00750064" w14:paraId="60B4643F" w14:textId="77777777" w:rsidTr="00750064">
        <w:tc>
          <w:tcPr>
            <w:tcW w:w="704" w:type="dxa"/>
          </w:tcPr>
          <w:p w14:paraId="4898506D" w14:textId="77777777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6523F24" w14:textId="316CEFAF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768" w:type="dxa"/>
          </w:tcPr>
          <w:p w14:paraId="6C4CFDE0" w14:textId="2E3D6F7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Reason</w:t>
            </w:r>
          </w:p>
        </w:tc>
      </w:tr>
      <w:tr w:rsidR="00750064" w:rsidRPr="00750064" w14:paraId="798F89D7" w14:textId="77777777" w:rsidTr="00750064">
        <w:tc>
          <w:tcPr>
            <w:tcW w:w="704" w:type="dxa"/>
          </w:tcPr>
          <w:p w14:paraId="0376B80E" w14:textId="74E6E79E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7C7FAB87" w14:textId="53EBB93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∀𝑥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>))</w:t>
            </w:r>
          </w:p>
        </w:tc>
        <w:tc>
          <w:tcPr>
            <w:tcW w:w="4768" w:type="dxa"/>
          </w:tcPr>
          <w:p w14:paraId="48E44DF5" w14:textId="63ABA32D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Premise</w:t>
            </w:r>
          </w:p>
        </w:tc>
      </w:tr>
      <w:tr w:rsidR="00750064" w:rsidRPr="00750064" w14:paraId="628693D2" w14:textId="77777777" w:rsidTr="00750064">
        <w:tc>
          <w:tcPr>
            <w:tcW w:w="704" w:type="dxa"/>
          </w:tcPr>
          <w:p w14:paraId="12A7F525" w14:textId="59508BC9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50743F9E" w14:textId="60C8A27A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∀𝑥</w:t>
            </w:r>
            <w:r w:rsidRPr="00750064">
              <w:rPr>
                <w:rFonts w:ascii="Cambria Math" w:hAnsi="Cambria Math"/>
                <w:sz w:val="24"/>
                <w:szCs w:val="24"/>
              </w:rPr>
              <w:t>((¬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)) →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4768" w:type="dxa"/>
          </w:tcPr>
          <w:p w14:paraId="16B96C90" w14:textId="72135E95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Premise</w:t>
            </w:r>
          </w:p>
        </w:tc>
      </w:tr>
      <w:tr w:rsidR="00750064" w:rsidRPr="00750064" w14:paraId="07E035BB" w14:textId="77777777" w:rsidTr="00750064">
        <w:tc>
          <w:tcPr>
            <w:tcW w:w="704" w:type="dxa"/>
          </w:tcPr>
          <w:p w14:paraId="5FE1D261" w14:textId="18BBAEDF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14:paraId="7550AD13" w14:textId="5EE05FD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330CA9F0" w14:textId="3421EA8D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Universal instantiation on 1</w:t>
            </w:r>
          </w:p>
        </w:tc>
      </w:tr>
      <w:tr w:rsidR="00750064" w:rsidRPr="00750064" w14:paraId="15F9DDF1" w14:textId="77777777" w:rsidTr="00750064">
        <w:tc>
          <w:tcPr>
            <w:tcW w:w="704" w:type="dxa"/>
          </w:tcPr>
          <w:p w14:paraId="3F79FCBC" w14:textId="56ECF3F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544" w:type="dxa"/>
          </w:tcPr>
          <w:p w14:paraId="45E17BCF" w14:textId="7E7B650B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(¬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) →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765780EC" w14:textId="60C255AF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Universal instantiation on 2</w:t>
            </w:r>
          </w:p>
        </w:tc>
      </w:tr>
      <w:tr w:rsidR="00750064" w:rsidRPr="00750064" w14:paraId="52EA5FD6" w14:textId="77777777" w:rsidTr="00750064">
        <w:tc>
          <w:tcPr>
            <w:tcW w:w="704" w:type="dxa"/>
          </w:tcPr>
          <w:p w14:paraId="2DC411F0" w14:textId="5B57155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544" w:type="dxa"/>
          </w:tcPr>
          <w:p w14:paraId="55F0DE2E" w14:textId="643FCBD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¬ (¬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14887B2E" w14:textId="59A610B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Conditional disjunction equivalence on 4</w:t>
            </w:r>
          </w:p>
        </w:tc>
      </w:tr>
      <w:tr w:rsidR="00750064" w:rsidRPr="00750064" w14:paraId="16F1854A" w14:textId="77777777" w:rsidTr="00750064">
        <w:tc>
          <w:tcPr>
            <w:tcW w:w="704" w:type="dxa"/>
          </w:tcPr>
          <w:p w14:paraId="046B8391" w14:textId="36DA1ADF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544" w:type="dxa"/>
          </w:tcPr>
          <w:p w14:paraId="2BA2F797" w14:textId="2AF27FC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26013240" w14:textId="21CE750D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1</w:t>
            </w:r>
            <w:r w:rsidRPr="00750064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 xml:space="preserve"> De Morgan’s Law on 5</w:t>
            </w:r>
          </w:p>
        </w:tc>
      </w:tr>
      <w:tr w:rsidR="00750064" w:rsidRPr="00750064" w14:paraId="1E855D1A" w14:textId="77777777" w:rsidTr="00750064">
        <w:tc>
          <w:tcPr>
            <w:tcW w:w="704" w:type="dxa"/>
          </w:tcPr>
          <w:p w14:paraId="4A9318A9" w14:textId="6845B14E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544" w:type="dxa"/>
          </w:tcPr>
          <w:p w14:paraId="0825EEC1" w14:textId="02FDCD1E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 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(c))</w:t>
            </w:r>
          </w:p>
        </w:tc>
        <w:tc>
          <w:tcPr>
            <w:tcW w:w="4768" w:type="dxa"/>
          </w:tcPr>
          <w:p w14:paraId="3245100C" w14:textId="1A044243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1</w:t>
            </w:r>
            <w:r w:rsidRPr="00750064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 xml:space="preserve"> Associativity Law on 6</w:t>
            </w:r>
          </w:p>
        </w:tc>
      </w:tr>
      <w:tr w:rsidR="00750064" w:rsidRPr="00750064" w14:paraId="16261763" w14:textId="77777777" w:rsidTr="00750064">
        <w:tc>
          <w:tcPr>
            <w:tcW w:w="704" w:type="dxa"/>
          </w:tcPr>
          <w:p w14:paraId="1B920B85" w14:textId="6CF765C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544" w:type="dxa"/>
          </w:tcPr>
          <w:p w14:paraId="4CD0BD7D" w14:textId="0F8CA2B3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 xml:space="preserve">∨ 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 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(c))</w:t>
            </w:r>
          </w:p>
        </w:tc>
        <w:tc>
          <w:tcPr>
            <w:tcW w:w="4768" w:type="dxa"/>
          </w:tcPr>
          <w:p w14:paraId="7F024BE2" w14:textId="72AF9162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Resolution on 3 and 7</w:t>
            </w:r>
          </w:p>
        </w:tc>
      </w:tr>
      <w:tr w:rsidR="00750064" w:rsidRPr="00750064" w14:paraId="694549E0" w14:textId="77777777" w:rsidTr="00750064">
        <w:tc>
          <w:tcPr>
            <w:tcW w:w="704" w:type="dxa"/>
          </w:tcPr>
          <w:p w14:paraId="205A273B" w14:textId="6A07566E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</w:tcPr>
          <w:p w14:paraId="3D9FB89B" w14:textId="165A7A51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 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3379F8A9" w14:textId="16AD7495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1</w:t>
            </w:r>
            <w:r w:rsidRPr="00750064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 xml:space="preserve"> Idempotent Law on 8</w:t>
            </w:r>
          </w:p>
        </w:tc>
      </w:tr>
      <w:tr w:rsidR="00750064" w:rsidRPr="00750064" w14:paraId="44C8408F" w14:textId="77777777" w:rsidTr="00750064">
        <w:tc>
          <w:tcPr>
            <w:tcW w:w="704" w:type="dxa"/>
          </w:tcPr>
          <w:p w14:paraId="7131218F" w14:textId="293271C7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3544" w:type="dxa"/>
          </w:tcPr>
          <w:p w14:paraId="04E151C1" w14:textId="0C0DFC17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 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530A14AE" w14:textId="1DAD3678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1</w:t>
            </w:r>
            <w:r w:rsidRPr="00750064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 xml:space="preserve"> Commutativity Law on 9</w:t>
            </w:r>
          </w:p>
        </w:tc>
      </w:tr>
      <w:tr w:rsidR="00750064" w:rsidRPr="00750064" w14:paraId="12AC098F" w14:textId="77777777" w:rsidTr="00750064">
        <w:tc>
          <w:tcPr>
            <w:tcW w:w="704" w:type="dxa"/>
          </w:tcPr>
          <w:p w14:paraId="0FAEBAB2" w14:textId="3067C9F6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3544" w:type="dxa"/>
          </w:tcPr>
          <w:p w14:paraId="3D3D03AC" w14:textId="4DA7AB2D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→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68C2C27C" w14:textId="13D9E326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Conditional disjunction equivalence on 10</w:t>
            </w:r>
          </w:p>
        </w:tc>
      </w:tr>
      <w:tr w:rsidR="00750064" w:rsidRPr="00750064" w14:paraId="2BF0AEB5" w14:textId="77777777" w:rsidTr="00750064">
        <w:tc>
          <w:tcPr>
            <w:tcW w:w="704" w:type="dxa"/>
          </w:tcPr>
          <w:p w14:paraId="022E12F3" w14:textId="67F1443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3544" w:type="dxa"/>
          </w:tcPr>
          <w:p w14:paraId="3C99A162" w14:textId="10314919" w:rsidR="00750064" w:rsidRPr="00750064" w:rsidRDefault="00750064" w:rsidP="00693EF8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∀𝑥</w:t>
            </w:r>
            <w:r w:rsidRPr="00750064">
              <w:rPr>
                <w:rFonts w:ascii="Cambria Math" w:hAnsi="Cambria Math"/>
                <w:sz w:val="24"/>
                <w:szCs w:val="24"/>
              </w:rPr>
              <w:t>(¬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 →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>))</w:t>
            </w:r>
          </w:p>
        </w:tc>
        <w:tc>
          <w:tcPr>
            <w:tcW w:w="4768" w:type="dxa"/>
          </w:tcPr>
          <w:p w14:paraId="6CD113C7" w14:textId="3EDC2A15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Universal generalization on 11</w:t>
            </w:r>
          </w:p>
        </w:tc>
      </w:tr>
    </w:tbl>
    <w:p w14:paraId="226B374D" w14:textId="77777777" w:rsidR="00750064" w:rsidRPr="00750064" w:rsidRDefault="00750064" w:rsidP="00693EF8">
      <w:pPr>
        <w:jc w:val="both"/>
        <w:rPr>
          <w:rFonts w:ascii="Cambria Math" w:hAnsi="Cambria Math" w:cs="Times New Roman"/>
          <w:sz w:val="24"/>
          <w:szCs w:val="24"/>
          <w:lang w:val="en-US"/>
        </w:rPr>
      </w:pPr>
    </w:p>
    <w:p w14:paraId="430E2216" w14:textId="773290F3" w:rsidR="00750064" w:rsidRPr="00750064" w:rsidRDefault="00750064" w:rsidP="00750064">
      <w:pPr>
        <w:jc w:val="both"/>
        <w:rPr>
          <w:rFonts w:ascii="Cambria Math" w:hAnsi="Cambria Math" w:cs="Times New Roman"/>
          <w:sz w:val="24"/>
          <w:szCs w:val="24"/>
          <w:lang w:val="en-US"/>
        </w:rPr>
      </w:pPr>
      <w:r w:rsidRPr="00750064">
        <w:rPr>
          <w:rFonts w:ascii="Cambria Math" w:hAnsi="Cambria Math" w:cs="Times New Roman"/>
          <w:sz w:val="24"/>
          <w:szCs w:val="24"/>
          <w:lang w:val="en-US"/>
        </w:rPr>
        <w:t xml:space="preserve">Therefore, </w:t>
      </w:r>
      <w:r w:rsidRPr="00750064">
        <w:rPr>
          <w:rFonts w:ascii="Cambria Math" w:hAnsi="Cambria Math" w:cs="Cambria Math"/>
          <w:sz w:val="24"/>
          <w:szCs w:val="24"/>
        </w:rPr>
        <w:t>∀𝑥</w:t>
      </w:r>
      <w:r w:rsidRPr="00750064">
        <w:rPr>
          <w:rFonts w:ascii="Cambria Math" w:hAnsi="Cambria Math"/>
          <w:sz w:val="24"/>
          <w:szCs w:val="24"/>
        </w:rPr>
        <w:t>(¬</w:t>
      </w:r>
      <w:r w:rsidRPr="00750064">
        <w:rPr>
          <w:rFonts w:ascii="Cambria Math" w:hAnsi="Cambria Math" w:cs="Cambria Math"/>
          <w:sz w:val="24"/>
          <w:szCs w:val="24"/>
        </w:rPr>
        <w:t>𝑅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→ </w:t>
      </w:r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)) is true, if the premises </w:t>
      </w:r>
      <w:r w:rsidRPr="00750064">
        <w:rPr>
          <w:rFonts w:ascii="Cambria Math" w:hAnsi="Cambria Math" w:cs="Cambria Math"/>
          <w:sz w:val="24"/>
          <w:szCs w:val="24"/>
        </w:rPr>
        <w:t>∀𝑥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 xml:space="preserve"> 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</w:t>
      </w:r>
      <w:r w:rsidRPr="00750064">
        <w:rPr>
          <w:rFonts w:ascii="Cambria Math" w:hAnsi="Cambria Math" w:cs="Cambria Math"/>
          <w:sz w:val="24"/>
          <w:szCs w:val="24"/>
        </w:rPr>
        <w:t>∨</w:t>
      </w:r>
      <w:r w:rsidRPr="00750064">
        <w:rPr>
          <w:rFonts w:ascii="Cambria Math" w:hAnsi="Cambria Math"/>
          <w:sz w:val="24"/>
          <w:szCs w:val="24"/>
        </w:rPr>
        <w:t xml:space="preserve"> </w:t>
      </w:r>
      <w:r w:rsidRPr="00750064">
        <w:rPr>
          <w:rFonts w:ascii="Cambria Math" w:hAnsi="Cambria Math" w:cs="Cambria Math"/>
          <w:sz w:val="24"/>
          <w:szCs w:val="24"/>
        </w:rPr>
        <w:t>𝑄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)) and </w:t>
      </w:r>
      <w:r w:rsidRPr="00750064">
        <w:rPr>
          <w:rFonts w:ascii="Cambria Math" w:hAnsi="Cambria Math" w:cs="Cambria Math"/>
          <w:sz w:val="24"/>
          <w:szCs w:val="24"/>
        </w:rPr>
        <w:t>∀𝑥</w:t>
      </w:r>
      <w:r w:rsidRPr="00750064">
        <w:rPr>
          <w:rFonts w:ascii="Cambria Math" w:hAnsi="Cambria Math"/>
          <w:sz w:val="24"/>
          <w:szCs w:val="24"/>
        </w:rPr>
        <w:t>((¬</w:t>
      </w:r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</w:t>
      </w:r>
      <w:r w:rsidRPr="00750064">
        <w:rPr>
          <w:rFonts w:ascii="Cambria Math" w:hAnsi="Cambria Math" w:cs="Cambria Math"/>
          <w:sz w:val="24"/>
          <w:szCs w:val="24"/>
        </w:rPr>
        <w:t>∧</w:t>
      </w:r>
      <w:r w:rsidRPr="00750064">
        <w:rPr>
          <w:rFonts w:ascii="Cambria Math" w:hAnsi="Cambria Math"/>
          <w:sz w:val="24"/>
          <w:szCs w:val="24"/>
        </w:rPr>
        <w:t xml:space="preserve"> </w:t>
      </w:r>
      <w:r w:rsidRPr="00750064">
        <w:rPr>
          <w:rFonts w:ascii="Cambria Math" w:hAnsi="Cambria Math" w:cs="Cambria Math"/>
          <w:sz w:val="24"/>
          <w:szCs w:val="24"/>
        </w:rPr>
        <w:t>𝑄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)) → </w:t>
      </w:r>
      <w:r w:rsidRPr="00750064">
        <w:rPr>
          <w:rFonts w:ascii="Cambria Math" w:hAnsi="Cambria Math" w:cs="Cambria Math"/>
          <w:sz w:val="24"/>
          <w:szCs w:val="24"/>
        </w:rPr>
        <w:t>𝑅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>) are true.</w:t>
      </w:r>
    </w:p>
    <w:p w14:paraId="49DA531E" w14:textId="77777777" w:rsidR="00750064" w:rsidRDefault="00750064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BD7F7D" w14:textId="5228B0EE" w:rsidR="00750064" w:rsidRDefault="00750064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EA3A4" w14:textId="77777777" w:rsidR="00750064" w:rsidRDefault="00750064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C0B51E" w14:textId="0CD0DBD8" w:rsidR="005345DD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437895D0" w14:textId="6C2D8DBA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even, then 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odd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B77250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even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hen, by definition, there exists an integer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such that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E607489" w14:textId="5476B86C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ubstitute this value of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into the expression 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as follows:</w:t>
      </w:r>
    </w:p>
    <w:p w14:paraId="20AA3EA9" w14:textId="199A44FD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= (2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14:paraId="36ABDDA8" w14:textId="6CD0A35A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= 4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+ 12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(expanding the term)</w:t>
      </w:r>
    </w:p>
    <w:p w14:paraId="698DFA2C" w14:textId="3622A6B0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= 2(2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>
        <w:rPr>
          <w:rFonts w:ascii="Cambria Math" w:hAnsi="Cambria Math" w:cs="Cambria Math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+ 6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+ 4) + 1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(factorizing 2 out of the terms with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617232" w14:textId="25A502B4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>
        <w:rPr>
          <w:rFonts w:ascii="Cambria Math" w:hAnsi="Cambria Math" w:cs="Cambria Math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+ 6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+ 4</w:t>
      </w:r>
    </w:p>
    <w:p w14:paraId="0A58687A" w14:textId="3D9783AD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US"/>
        </w:rPr>
        <w:t>is an integer because the product of integers is an integer, and the sum of integers is an integer.</w:t>
      </w:r>
    </w:p>
    <w:p w14:paraId="78A34EB3" w14:textId="4DD3317F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odd number,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, can be expressed in the form 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+ 1, where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en-US"/>
        </w:rPr>
        <w:t>is an integer.</w:t>
      </w:r>
    </w:p>
    <w:p w14:paraId="72B9FDBF" w14:textId="1566C5FC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Therefore,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 </w:t>
      </w:r>
      <w:r>
        <w:rPr>
          <w:rFonts w:ascii="Times New Roman" w:hAnsi="Times New Roman" w:cs="Times New Roman"/>
          <w:sz w:val="24"/>
          <w:szCs w:val="24"/>
          <w:lang w:val="en-US"/>
        </w:rPr>
        <w:t>is an odd number.</w:t>
      </w:r>
    </w:p>
    <w:p w14:paraId="11D4238D" w14:textId="600C8793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</w:p>
    <w:p w14:paraId="38F1B256" w14:textId="6B11B044" w:rsidR="00693EF8" w:rsidRPr="00693EF8" w:rsidRDefault="00693EF8" w:rsidP="00693EF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3EF8">
        <w:rPr>
          <w:rFonts w:ascii="Consolas" w:hAnsi="Consolas" w:cs="Times New Roman"/>
          <w:sz w:val="24"/>
          <w:szCs w:val="24"/>
          <w:lang w:val="en-US"/>
        </w:rPr>
        <w:t>grandfather(X, Z) :-</w:t>
      </w:r>
    </w:p>
    <w:p w14:paraId="5BB9EAE4" w14:textId="135A94BF" w:rsidR="00693EF8" w:rsidRPr="00693EF8" w:rsidRDefault="00693EF8" w:rsidP="00693EF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3EF8">
        <w:rPr>
          <w:rFonts w:ascii="Consolas" w:hAnsi="Consolas" w:cs="Times New Roman"/>
          <w:sz w:val="24"/>
          <w:szCs w:val="24"/>
          <w:lang w:val="en-US"/>
        </w:rPr>
        <w:t xml:space="preserve">    father(X, Y), (mother(Y, Z) ; father(Y, Z)).</w:t>
      </w:r>
    </w:p>
    <w:p w14:paraId="130F4D1D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12902A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This rule is saying that X is the grandfather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if:</w:t>
      </w:r>
    </w:p>
    <w:p w14:paraId="15F61041" w14:textId="75251EFE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X is the father of some person </w:t>
      </w:r>
      <w:r>
        <w:rPr>
          <w:rFonts w:ascii="Times New Roman" w:hAnsi="Times New Roman" w:cs="Times New Roman"/>
          <w:sz w:val="24"/>
          <w:szCs w:val="24"/>
          <w:lang w:val="en-US"/>
        </w:rPr>
        <w:t>Y and</w:t>
      </w:r>
    </w:p>
    <w:p w14:paraId="1BDA39E6" w14:textId="07B7EBB5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is the mother or father of </w:t>
      </w:r>
      <w:r>
        <w:rPr>
          <w:rFonts w:ascii="Times New Roman" w:hAnsi="Times New Roman" w:cs="Times New Roman"/>
          <w:sz w:val="24"/>
          <w:szCs w:val="24"/>
          <w:lang w:val="en-US"/>
        </w:rPr>
        <w:t>some Z</w:t>
      </w:r>
    </w:p>
    <w:p w14:paraId="208946F8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The , operator is used to combine two conditions, so the first condition is that X is the father of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, and the second condition is that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either the mother or father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091D29" w14:textId="3C628D21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The ; operator is used to combine two possibilities: either Z is the mother of Y, or Z is the father of 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So, the rule reads as follows: X is the grandfather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if there exists some person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, who is the child of X and the parent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93EF8" w:rsidRPr="0069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MzE2AJIG5qaGZko6SsGpxcWZ+XkgBca1ADmjOwgsAAAA"/>
  </w:docVars>
  <w:rsids>
    <w:rsidRoot w:val="00693EF8"/>
    <w:rsid w:val="000951AF"/>
    <w:rsid w:val="00174B5A"/>
    <w:rsid w:val="005345DD"/>
    <w:rsid w:val="00654978"/>
    <w:rsid w:val="00693EF8"/>
    <w:rsid w:val="00733BD2"/>
    <w:rsid w:val="00750064"/>
    <w:rsid w:val="00763D80"/>
    <w:rsid w:val="007B0DD4"/>
    <w:rsid w:val="009F22D2"/>
    <w:rsid w:val="009F36FC"/>
    <w:rsid w:val="00A76816"/>
    <w:rsid w:val="00A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AF8F"/>
  <w15:chartTrackingRefBased/>
  <w15:docId w15:val="{F6AFC1AD-BFD9-4146-89B1-B16A34FD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6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2</cp:revision>
  <dcterms:created xsi:type="dcterms:W3CDTF">2023-02-23T09:40:00Z</dcterms:created>
  <dcterms:modified xsi:type="dcterms:W3CDTF">2023-02-23T09:40:00Z</dcterms:modified>
</cp:coreProperties>
</file>