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0B51E" w14:textId="037BE7CF" w:rsidR="005345DD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</w:p>
    <w:p w14:paraId="437895D0" w14:textId="6C2D8DBA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f 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𝑛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is even, then (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𝑛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+ 3)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is odd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B77250" w14:textId="77777777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𝑛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is even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hen, by definition, there exists an integer 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𝑘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such that 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𝑛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= 2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𝑘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E607489" w14:textId="5476B86C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ubstitute this value of 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𝑛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into the expression (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𝑛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+ 3)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as follows:</w:t>
      </w:r>
    </w:p>
    <w:p w14:paraId="20AA3EA9" w14:textId="199A44FD" w:rsidR="00693EF8" w:rsidRP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 w:rsidRPr="00693E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𝑛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+ 3)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= (2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𝑘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+ 3)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</w:p>
    <w:p w14:paraId="36ABDDA8" w14:textId="6CD0A35A" w:rsidR="00693EF8" w:rsidRP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EF8">
        <w:rPr>
          <w:rFonts w:ascii="Times New Roman" w:hAnsi="Times New Roman" w:cs="Times New Roman"/>
          <w:sz w:val="24"/>
          <w:szCs w:val="24"/>
          <w:lang w:val="en-US"/>
        </w:rPr>
        <w:t>= 4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𝑘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+ 12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𝑘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(expanding the term)</w:t>
      </w:r>
    </w:p>
    <w:p w14:paraId="698DFA2C" w14:textId="3622A6B0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EF8">
        <w:rPr>
          <w:rFonts w:ascii="Times New Roman" w:hAnsi="Times New Roman" w:cs="Times New Roman"/>
          <w:sz w:val="24"/>
          <w:szCs w:val="24"/>
          <w:lang w:val="en-US"/>
        </w:rPr>
        <w:t>= 2(2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𝑘</w:t>
      </w:r>
      <w:r>
        <w:rPr>
          <w:rFonts w:ascii="Cambria Math" w:hAnsi="Cambria Math" w:cs="Cambria Math"/>
          <w:sz w:val="24"/>
          <w:szCs w:val="24"/>
          <w:vertAlign w:val="superscript"/>
          <w:lang w:val="en-US"/>
        </w:rPr>
        <w:t>2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+ 6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𝑘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+ 4) + 1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(factorizing 2 out of the terms with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617232" w14:textId="25A502B4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where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𝑘</w:t>
      </w:r>
      <w:r>
        <w:rPr>
          <w:rFonts w:ascii="Cambria Math" w:hAnsi="Cambria Math" w:cs="Cambria Math"/>
          <w:sz w:val="24"/>
          <w:szCs w:val="24"/>
          <w:vertAlign w:val="superscript"/>
          <w:lang w:val="en-US"/>
        </w:rPr>
        <w:t>2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+ 6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𝑘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+ 4</w:t>
      </w:r>
    </w:p>
    <w:p w14:paraId="0A58687A" w14:textId="3D9783AD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 </w:t>
      </w:r>
      <w:r>
        <w:rPr>
          <w:rFonts w:ascii="Times New Roman" w:hAnsi="Times New Roman" w:cs="Times New Roman"/>
          <w:sz w:val="24"/>
          <w:szCs w:val="24"/>
          <w:lang w:val="en-US"/>
        </w:rPr>
        <w:t>is an integer because the product of integers is an integer, and the sum of integers is an integer.</w:t>
      </w:r>
    </w:p>
    <w:p w14:paraId="78A34EB3" w14:textId="4DD3317F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 odd number,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, can be expressed in the form 2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+ 1, where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 </w:t>
      </w:r>
      <w:r>
        <w:rPr>
          <w:rFonts w:ascii="Times New Roman" w:hAnsi="Times New Roman" w:cs="Times New Roman"/>
          <w:sz w:val="24"/>
          <w:szCs w:val="24"/>
          <w:lang w:val="en-US"/>
        </w:rPr>
        <w:t>is an integer.</w:t>
      </w:r>
    </w:p>
    <w:p w14:paraId="72B9FDBF" w14:textId="1566C5FC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Therefore, 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𝑛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+ 3)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2  </w:t>
      </w:r>
      <w:r>
        <w:rPr>
          <w:rFonts w:ascii="Times New Roman" w:hAnsi="Times New Roman" w:cs="Times New Roman"/>
          <w:sz w:val="24"/>
          <w:szCs w:val="24"/>
          <w:lang w:val="en-US"/>
        </w:rPr>
        <w:t>is an odd number.</w:t>
      </w:r>
    </w:p>
    <w:p w14:paraId="22C60195" w14:textId="21376AFA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D4238D" w14:textId="600C8793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</w:p>
    <w:p w14:paraId="38F1B256" w14:textId="6B11B044" w:rsidR="00693EF8" w:rsidRPr="00693EF8" w:rsidRDefault="00693EF8" w:rsidP="00693EF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3EF8">
        <w:rPr>
          <w:rFonts w:ascii="Consolas" w:hAnsi="Consolas" w:cs="Times New Roman"/>
          <w:sz w:val="24"/>
          <w:szCs w:val="24"/>
          <w:lang w:val="en-US"/>
        </w:rPr>
        <w:t>grandfather(X, Z) :-</w:t>
      </w:r>
    </w:p>
    <w:p w14:paraId="5BB9EAE4" w14:textId="135A94BF" w:rsidR="00693EF8" w:rsidRPr="00693EF8" w:rsidRDefault="00693EF8" w:rsidP="00693EF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3EF8">
        <w:rPr>
          <w:rFonts w:ascii="Consolas" w:hAnsi="Consolas" w:cs="Times New Roman"/>
          <w:sz w:val="24"/>
          <w:szCs w:val="24"/>
          <w:lang w:val="en-US"/>
        </w:rPr>
        <w:t xml:space="preserve">    father(X, Y), (mother(Y, Z) ; father(Y, Z)).</w:t>
      </w:r>
    </w:p>
    <w:p w14:paraId="130F4D1D" w14:textId="77777777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12902A" w14:textId="77777777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This rule is saying that X is the grandfather of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if:</w:t>
      </w:r>
    </w:p>
    <w:p w14:paraId="15F61041" w14:textId="75251EFE" w:rsidR="00693EF8" w:rsidRP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X is the father of some person </w:t>
      </w:r>
      <w:r>
        <w:rPr>
          <w:rFonts w:ascii="Times New Roman" w:hAnsi="Times New Roman" w:cs="Times New Roman"/>
          <w:sz w:val="24"/>
          <w:szCs w:val="24"/>
          <w:lang w:val="en-US"/>
        </w:rPr>
        <w:t>Y and</w:t>
      </w:r>
    </w:p>
    <w:p w14:paraId="1BDA39E6" w14:textId="07B7EBB5" w:rsidR="00693EF8" w:rsidRP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 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is the mother or father of </w:t>
      </w:r>
      <w:r>
        <w:rPr>
          <w:rFonts w:ascii="Times New Roman" w:hAnsi="Times New Roman" w:cs="Times New Roman"/>
          <w:sz w:val="24"/>
          <w:szCs w:val="24"/>
          <w:lang w:val="en-US"/>
        </w:rPr>
        <w:t>some Z</w:t>
      </w:r>
    </w:p>
    <w:p w14:paraId="208946F8" w14:textId="77777777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The , operator is used to combine two conditions, so the first condition is that X is the father of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, and the second condition is that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is either the mother or father of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091D29" w14:textId="3C628D21" w:rsidR="00693EF8" w:rsidRP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EF8">
        <w:rPr>
          <w:rFonts w:ascii="Times New Roman" w:hAnsi="Times New Roman" w:cs="Times New Roman"/>
          <w:sz w:val="24"/>
          <w:szCs w:val="24"/>
          <w:lang w:val="en-US"/>
        </w:rPr>
        <w:t>The ; operator is used to combine two possibilities: either Z is the mother of Y, or Z is the father of Y.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So, the rule reads as follows: X is the grandfather of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if there exists some person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, who is the child of X and the parent of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693EF8" w:rsidRPr="00693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2MzE2AJIG5qaGZko6SsGpxcWZ+XkgBUa1AHiSIBEsAAAA"/>
  </w:docVars>
  <w:rsids>
    <w:rsidRoot w:val="00693EF8"/>
    <w:rsid w:val="000951AF"/>
    <w:rsid w:val="00174B5A"/>
    <w:rsid w:val="005345DD"/>
    <w:rsid w:val="00654978"/>
    <w:rsid w:val="00693EF8"/>
    <w:rsid w:val="00733BD2"/>
    <w:rsid w:val="00763D80"/>
    <w:rsid w:val="009F22D2"/>
    <w:rsid w:val="009F36FC"/>
    <w:rsid w:val="00A76816"/>
    <w:rsid w:val="00AD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AF8F"/>
  <w15:chartTrackingRefBased/>
  <w15:docId w15:val="{F6AFC1AD-BFD9-4146-89B1-B16A34FD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Elikem Asudo Tsatsu Gale-Zoyiku</dc:creator>
  <cp:keywords/>
  <dc:description/>
  <cp:lastModifiedBy>Elikem Asudo Tsatsu Gale-Zoyiku</cp:lastModifiedBy>
  <cp:revision>1</cp:revision>
  <dcterms:created xsi:type="dcterms:W3CDTF">2023-02-20T10:58:00Z</dcterms:created>
  <dcterms:modified xsi:type="dcterms:W3CDTF">2023-02-20T16:12:00Z</dcterms:modified>
</cp:coreProperties>
</file>