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BA618" w14:textId="6C50338D" w:rsidR="000456FC" w:rsidRDefault="000456FC" w:rsidP="00F95C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Dataset Picked – IPUMS Health Survey </w:t>
      </w:r>
    </w:p>
    <w:p w14:paraId="411C07FF" w14:textId="5EF183D7" w:rsidR="000456FC" w:rsidRDefault="000456FC" w:rsidP="00F95C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</w:p>
    <w:p w14:paraId="4A9E8675" w14:textId="61D41A7F" w:rsidR="000456FC" w:rsidRDefault="000456FC" w:rsidP="00F95C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6FC">
        <w:rPr>
          <w:rFonts w:ascii="Times New Roman" w:hAnsi="Times New Roman" w:cs="Times New Roman"/>
          <w:sz w:val="24"/>
          <w:szCs w:val="24"/>
          <w:lang w:val="en-US"/>
        </w:rPr>
        <w:t xml:space="preserve">IPUMS (Integrated Public Use Microdata Series) is a project that provides harmonized data on population characteristics from </w:t>
      </w:r>
      <w:r w:rsidR="000D3505">
        <w:rPr>
          <w:rFonts w:ascii="Times New Roman" w:hAnsi="Times New Roman" w:cs="Times New Roman"/>
          <w:sz w:val="24"/>
          <w:szCs w:val="24"/>
          <w:lang w:val="en-US"/>
        </w:rPr>
        <w:t>various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 xml:space="preserve"> sources. IPUMS </w:t>
      </w:r>
      <w:r w:rsidR="000D3505">
        <w:rPr>
          <w:rFonts w:ascii="Times New Roman" w:hAnsi="Times New Roman" w:cs="Times New Roman"/>
          <w:sz w:val="24"/>
          <w:szCs w:val="24"/>
          <w:lang w:val="en-US"/>
        </w:rPr>
        <w:t>facilitates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 xml:space="preserve"> research in the social sciences, particularly in demography, economics, and health. The project includes microdata samples from the United States</w:t>
      </w:r>
      <w:r w:rsidR="000D3505">
        <w:rPr>
          <w:rFonts w:ascii="Times New Roman" w:hAnsi="Times New Roman" w:cs="Times New Roman"/>
          <w:sz w:val="24"/>
          <w:szCs w:val="24"/>
          <w:lang w:val="en-US"/>
        </w:rPr>
        <w:t xml:space="preserve"> and countries </w:t>
      </w:r>
      <w:r w:rsidR="002F61DB">
        <w:rPr>
          <w:rFonts w:ascii="Times New Roman" w:hAnsi="Times New Roman" w:cs="Times New Roman"/>
          <w:sz w:val="24"/>
          <w:szCs w:val="24"/>
          <w:lang w:val="en-US"/>
        </w:rPr>
        <w:t>worldwide</w:t>
      </w:r>
      <w:r w:rsidR="000D3505">
        <w:rPr>
          <w:rFonts w:ascii="Times New Roman" w:hAnsi="Times New Roman" w:cs="Times New Roman"/>
          <w:sz w:val="24"/>
          <w:szCs w:val="24"/>
          <w:lang w:val="en-US"/>
        </w:rPr>
        <w:t>, allowing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 xml:space="preserve"> researchers to compare data across time and space using a standardized set of variables. IPUMS is widely used by researchers and policymakers for </w:t>
      </w:r>
      <w:r w:rsidR="000D3505">
        <w:rPr>
          <w:rFonts w:ascii="Times New Roman" w:hAnsi="Times New Roman" w:cs="Times New Roman"/>
          <w:sz w:val="24"/>
          <w:szCs w:val="24"/>
          <w:lang w:val="en-US"/>
        </w:rPr>
        <w:t>various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 xml:space="preserve"> applications, including understanding trends in population characteristics, evaluating social and economic policies, and developing targeted interventions to address specific social issues.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 xml:space="preserve">IPUMS is owned and operated by the Minnesota Population Center (MPC) at the University of Minnesota. The MPC is a leading research </w:t>
      </w:r>
      <w:proofErr w:type="spellStart"/>
      <w:r w:rsidRPr="000456FC">
        <w:rPr>
          <w:rFonts w:ascii="Times New Roman" w:hAnsi="Times New Roman" w:cs="Times New Roman"/>
          <w:sz w:val="24"/>
          <w:szCs w:val="24"/>
          <w:lang w:val="en-US"/>
        </w:rPr>
        <w:t>cent</w:t>
      </w:r>
      <w:r w:rsidR="000D3505">
        <w:rPr>
          <w:rFonts w:ascii="Times New Roman" w:hAnsi="Times New Roman" w:cs="Times New Roman"/>
          <w:sz w:val="24"/>
          <w:szCs w:val="24"/>
          <w:lang w:val="en-US"/>
        </w:rPr>
        <w:t>re</w:t>
      </w:r>
      <w:proofErr w:type="spellEnd"/>
      <w:r w:rsidRPr="000456FC">
        <w:rPr>
          <w:rFonts w:ascii="Times New Roman" w:hAnsi="Times New Roman" w:cs="Times New Roman"/>
          <w:sz w:val="24"/>
          <w:szCs w:val="24"/>
          <w:lang w:val="en-US"/>
        </w:rPr>
        <w:t xml:space="preserve"> in the field of demography and is home to several research projects and initiatives focused on understanding population dynamics and social change. IPUMS was </w:t>
      </w:r>
      <w:r w:rsidR="000D3505">
        <w:rPr>
          <w:rFonts w:ascii="Times New Roman" w:hAnsi="Times New Roman" w:cs="Times New Roman"/>
          <w:sz w:val="24"/>
          <w:szCs w:val="24"/>
          <w:lang w:val="en-US"/>
        </w:rPr>
        <w:t>established in 1991 by the MPC and has grown to become a widely used resource for social science researchers worldwide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 xml:space="preserve">. The project is supported by funding from </w:t>
      </w:r>
      <w:r w:rsidR="000D3505">
        <w:rPr>
          <w:rFonts w:ascii="Times New Roman" w:hAnsi="Times New Roman" w:cs="Times New Roman"/>
          <w:sz w:val="24"/>
          <w:szCs w:val="24"/>
          <w:lang w:val="en-US"/>
        </w:rPr>
        <w:t>various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 xml:space="preserve"> sources, including government agencies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like the National Institute of Child Health and Human Development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>, private foundations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like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StatTransfer</w:t>
      </w:r>
      <w:proofErr w:type="spellEnd"/>
      <w:r w:rsidRPr="000456FC">
        <w:rPr>
          <w:rFonts w:ascii="Times New Roman" w:hAnsi="Times New Roman" w:cs="Times New Roman"/>
          <w:sz w:val="24"/>
          <w:szCs w:val="24"/>
          <w:lang w:val="en-US"/>
        </w:rPr>
        <w:t>, and research grants.</w:t>
      </w:r>
    </w:p>
    <w:p w14:paraId="7DADD006" w14:textId="7F2619E9" w:rsidR="00B324C0" w:rsidRDefault="000456FC" w:rsidP="00F95C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6F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IPUMS 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>Health Survey is a</w:t>
      </w:r>
      <w:r>
        <w:rPr>
          <w:rFonts w:ascii="Times New Roman" w:hAnsi="Times New Roman" w:cs="Times New Roman"/>
          <w:sz w:val="24"/>
          <w:szCs w:val="24"/>
          <w:lang w:val="en-US"/>
        </w:rPr>
        <w:t>n IPUMS project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that provides harmonized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 xml:space="preserve"> on the health, health care access, and health </w:t>
      </w:r>
      <w:proofErr w:type="spellStart"/>
      <w:r w:rsidRPr="000456FC">
        <w:rPr>
          <w:rFonts w:ascii="Times New Roman" w:hAnsi="Times New Roman" w:cs="Times New Roman"/>
          <w:sz w:val="24"/>
          <w:szCs w:val="24"/>
          <w:lang w:val="en-US"/>
        </w:rPr>
        <w:t>behavio</w:t>
      </w:r>
      <w:r w:rsidR="000D3505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Pr="000456FC">
        <w:rPr>
          <w:rFonts w:ascii="Times New Roman" w:hAnsi="Times New Roman" w:cs="Times New Roman"/>
          <w:sz w:val="24"/>
          <w:szCs w:val="24"/>
          <w:lang w:val="en-US"/>
        </w:rPr>
        <w:t xml:space="preserve"> of the civilian, non-institutionalized 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nited 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tates of America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 xml:space="preserve"> population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1963 to date. The data provided is </w:t>
      </w:r>
      <w:r w:rsidR="000D3505">
        <w:rPr>
          <w:rFonts w:ascii="Times New Roman" w:hAnsi="Times New Roman" w:cs="Times New Roman"/>
          <w:sz w:val="24"/>
          <w:szCs w:val="24"/>
          <w:lang w:val="en-US"/>
        </w:rPr>
        <w:t>extracted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3505">
        <w:rPr>
          <w:rFonts w:ascii="Times New Roman" w:hAnsi="Times New Roman" w:cs="Times New Roman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National Health Interview Survey from 2017 to 2022. IPUMS </w:t>
      </w:r>
      <w:r w:rsidRPr="000456FC">
        <w:rPr>
          <w:rFonts w:ascii="Times New Roman" w:hAnsi="Times New Roman" w:cs="Times New Roman"/>
          <w:sz w:val="24"/>
          <w:szCs w:val="24"/>
          <w:lang w:val="en-US"/>
        </w:rPr>
        <w:t>does not collect the NHIS information directly but obtains it from the National Center for Health Statistics, the agency responsible for conducting the survey</w:t>
      </w:r>
      <w:r w:rsidR="000D3505">
        <w:rPr>
          <w:rFonts w:ascii="Times New Roman" w:hAnsi="Times New Roman" w:cs="Times New Roman"/>
          <w:sz w:val="24"/>
          <w:szCs w:val="24"/>
          <w:lang w:val="en-US"/>
        </w:rPr>
        <w:t>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3505">
        <w:rPr>
          <w:rFonts w:ascii="Times New Roman" w:hAnsi="Times New Roman" w:cs="Times New Roman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collects this data through several very detailed questionnaires and surveys, with some questionnaires about family and household being core questionnaires.</w:t>
      </w:r>
      <w:r w:rsidR="002F61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61DB" w:rsidRPr="002F61DB">
        <w:rPr>
          <w:rFonts w:ascii="Times New Roman" w:hAnsi="Times New Roman" w:cs="Times New Roman"/>
          <w:sz w:val="24"/>
          <w:szCs w:val="24"/>
          <w:lang w:val="en-US"/>
        </w:rPr>
        <w:t>On average, the survey covers 100,000 persons in 45,000 households each year.</w:t>
      </w:r>
      <w:r w:rsidR="002F61D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F61DB">
        <w:rPr>
          <w:rFonts w:ascii="Times New Roman" w:hAnsi="Times New Roman" w:cs="Times New Roman"/>
          <w:sz w:val="24"/>
          <w:szCs w:val="24"/>
          <w:lang w:val="en-US"/>
        </w:rPr>
        <w:t>Participants in the survey are voluntarily sampled.</w:t>
      </w:r>
      <w:r w:rsidR="002F61DB">
        <w:rPr>
          <w:rFonts w:ascii="Times New Roman" w:hAnsi="Times New Roman" w:cs="Times New Roman"/>
          <w:sz w:val="24"/>
          <w:szCs w:val="24"/>
          <w:lang w:val="en-US"/>
        </w:rPr>
        <w:t xml:space="preserve"> The population for which the research is being generalized is the United States.</w:t>
      </w:r>
    </w:p>
    <w:p w14:paraId="0B3A8448" w14:textId="77777777" w:rsidR="000456FC" w:rsidRDefault="000456FC" w:rsidP="00F95C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87E73D" w14:textId="3DF215C9" w:rsidR="000456FC" w:rsidRDefault="000456FC" w:rsidP="00F95C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4.</w:t>
      </w:r>
    </w:p>
    <w:p w14:paraId="5980D181" w14:textId="6DF22D6C" w:rsidR="000456FC" w:rsidRDefault="000456FC" w:rsidP="000456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Income</w:t>
      </w:r>
    </w:p>
    <w:p w14:paraId="774081E4" w14:textId="13BF08FF" w:rsidR="000456FC" w:rsidRDefault="000456FC" w:rsidP="000456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Education</w:t>
      </w:r>
    </w:p>
    <w:p w14:paraId="653A7206" w14:textId="0BF26291" w:rsidR="000456FC" w:rsidRDefault="00EE7713" w:rsidP="000456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Substance</w:t>
      </w:r>
      <w:r w:rsidR="000456FC" w:rsidRPr="000456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56FC">
        <w:rPr>
          <w:rFonts w:ascii="Times New Roman" w:hAnsi="Times New Roman" w:cs="Times New Roman"/>
          <w:sz w:val="24"/>
          <w:szCs w:val="24"/>
          <w:lang w:val="en-US"/>
        </w:rPr>
        <w:t>use</w:t>
      </w:r>
    </w:p>
    <w:p w14:paraId="4365068E" w14:textId="2D13F546" w:rsidR="000456FC" w:rsidRDefault="000456FC" w:rsidP="000456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B55AAA" w14:textId="221CA32E" w:rsidR="000456FC" w:rsidRDefault="000456FC" w:rsidP="000456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</w:t>
      </w:r>
    </w:p>
    <w:p w14:paraId="3FACE1C5" w14:textId="5B2CB6A9" w:rsidR="000456FC" w:rsidRDefault="000456FC" w:rsidP="000456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 a person</w:t>
      </w:r>
      <w:r w:rsidR="000D3505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s daily alcohol consumption associated with their educational attainment?</w:t>
      </w:r>
    </w:p>
    <w:p w14:paraId="45E0FFCC" w14:textId="09E67740" w:rsidR="000456FC" w:rsidRDefault="000456FC" w:rsidP="000456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 a household</w:t>
      </w:r>
      <w:r w:rsidR="000D3505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s combined income associated with the educational attainment of each member?</w:t>
      </w:r>
    </w:p>
    <w:p w14:paraId="24E8DE1D" w14:textId="19145FB5" w:rsidR="000456FC" w:rsidRPr="000456FC" w:rsidRDefault="000456FC" w:rsidP="000456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 a person</w:t>
      </w:r>
      <w:r w:rsidR="000D3505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 daily cigarette </w:t>
      </w:r>
      <w:r w:rsidR="000D3505">
        <w:rPr>
          <w:rFonts w:ascii="Times New Roman" w:hAnsi="Times New Roman" w:cs="Times New Roman"/>
          <w:sz w:val="24"/>
          <w:szCs w:val="24"/>
          <w:lang w:val="en-US"/>
        </w:rPr>
        <w:t>and alcohol consumption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associated with the number of jobs the person works?</w:t>
      </w:r>
    </w:p>
    <w:sectPr w:rsidR="000456FC" w:rsidRPr="00045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4BEB"/>
    <w:multiLevelType w:val="hybridMultilevel"/>
    <w:tmpl w:val="9ABA6D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F6C13"/>
    <w:multiLevelType w:val="hybridMultilevel"/>
    <w:tmpl w:val="CC7674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194855">
    <w:abstractNumId w:val="0"/>
  </w:num>
  <w:num w:numId="2" w16cid:durableId="12902107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CwMDc1NTUxMjQxNDNU0lEKTi0uzszPAykwrgUAtgJZviwAAAA="/>
  </w:docVars>
  <w:rsids>
    <w:rsidRoot w:val="00F95C7E"/>
    <w:rsid w:val="000456FC"/>
    <w:rsid w:val="000951AF"/>
    <w:rsid w:val="000D3505"/>
    <w:rsid w:val="002F61DB"/>
    <w:rsid w:val="005345DD"/>
    <w:rsid w:val="00654978"/>
    <w:rsid w:val="00733BD2"/>
    <w:rsid w:val="00763D80"/>
    <w:rsid w:val="009F22D2"/>
    <w:rsid w:val="009F36FC"/>
    <w:rsid w:val="00A76816"/>
    <w:rsid w:val="00AD49D6"/>
    <w:rsid w:val="00B324C0"/>
    <w:rsid w:val="00EE7713"/>
    <w:rsid w:val="00F9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8C3C"/>
  <w15:chartTrackingRefBased/>
  <w15:docId w15:val="{4F56EA75-7728-46D4-AF51-0D1F7F7A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Elikem Asudo Tsatsu Gale-Zoyiku</dc:creator>
  <cp:keywords/>
  <dc:description/>
  <cp:lastModifiedBy>Elikem Asudo Tsatsu Gale-Zoyiku</cp:lastModifiedBy>
  <cp:revision>2</cp:revision>
  <dcterms:created xsi:type="dcterms:W3CDTF">2023-02-16T23:51:00Z</dcterms:created>
  <dcterms:modified xsi:type="dcterms:W3CDTF">2023-02-16T23:51:00Z</dcterms:modified>
</cp:coreProperties>
</file>