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299C" w14:textId="77777777" w:rsidR="00324863" w:rsidRDefault="00000000">
      <w:pPr>
        <w:pStyle w:val="1"/>
        <w:rPr>
          <w:lang w:eastAsia="zh-CN"/>
        </w:rPr>
      </w:pPr>
      <w:bookmarkStart w:id="0" w:name="莆仙方言词典查询优化测试案例"/>
      <w:proofErr w:type="gramStart"/>
      <w:r>
        <w:rPr>
          <w:rFonts w:ascii="Times New Roman" w:eastAsia="微软雅黑" w:hAnsi="Times New Roman"/>
          <w:sz w:val="24"/>
          <w:lang w:eastAsia="zh-CN"/>
        </w:rPr>
        <w:t>莆</w:t>
      </w:r>
      <w:proofErr w:type="gramEnd"/>
      <w:r>
        <w:rPr>
          <w:rFonts w:ascii="Times New Roman" w:eastAsia="微软雅黑" w:hAnsi="Times New Roman"/>
          <w:sz w:val="24"/>
          <w:lang w:eastAsia="zh-CN"/>
        </w:rPr>
        <w:t>仙方言词典查询优化测试案例</w:t>
      </w:r>
    </w:p>
    <w:p w14:paraId="17542C54" w14:textId="7E5DF793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本次测试案例基于提供的</w:t>
      </w:r>
      <w:proofErr w:type="gramStart"/>
      <w:r>
        <w:rPr>
          <w:rFonts w:ascii="Times New Roman" w:eastAsia="微软雅黑" w:hAnsi="Times New Roman"/>
          <w:lang w:eastAsia="zh-CN"/>
        </w:rPr>
        <w:t>莆</w:t>
      </w:r>
      <w:proofErr w:type="gramEnd"/>
      <w:r>
        <w:rPr>
          <w:rFonts w:ascii="Times New Roman" w:eastAsia="微软雅黑" w:hAnsi="Times New Roman"/>
          <w:lang w:eastAsia="zh-CN"/>
        </w:rPr>
        <w:t>仙方言词条库设计，按</w:t>
      </w:r>
      <w:r>
        <w:rPr>
          <w:rFonts w:ascii="Times New Roman" w:eastAsia="微软雅黑" w:hAnsi="Times New Roman"/>
          <w:lang w:eastAsia="zh-CN"/>
        </w:rPr>
        <w:t>4</w:t>
      </w:r>
      <w:r>
        <w:rPr>
          <w:rFonts w:ascii="Times New Roman" w:eastAsia="微软雅黑" w:hAnsi="Times New Roman"/>
          <w:lang w:eastAsia="zh-CN"/>
        </w:rPr>
        <w:t>类核心查询方向拆分，聚焦验证系统的词条精准匹配、语义理解、场景化信息返回能力，不涉及语音相关测试。</w:t>
      </w:r>
    </w:p>
    <w:p w14:paraId="1335404D" w14:textId="77777777" w:rsidR="00324863" w:rsidRDefault="00000000">
      <w:pPr>
        <w:pStyle w:val="2"/>
        <w:rPr>
          <w:lang w:eastAsia="zh-CN"/>
        </w:rPr>
      </w:pPr>
      <w:bookmarkStart w:id="1" w:name="一单字单词方言原生词条查询"/>
      <w:r>
        <w:rPr>
          <w:rFonts w:ascii="Times New Roman" w:eastAsia="微软雅黑" w:hAnsi="Times New Roman"/>
          <w:sz w:val="24"/>
          <w:lang w:eastAsia="zh-CN"/>
        </w:rPr>
        <w:t>一、单字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单词方言原生词条查询</w:t>
      </w:r>
    </w:p>
    <w:p w14:paraId="7CF07CC5" w14:textId="77777777" w:rsidR="00324863" w:rsidRDefault="00000000">
      <w:pPr>
        <w:pStyle w:val="3"/>
        <w:rPr>
          <w:lang w:eastAsia="zh-CN"/>
        </w:rPr>
      </w:pPr>
      <w:bookmarkStart w:id="2" w:name="方向定义"/>
      <w:r>
        <w:rPr>
          <w:rFonts w:ascii="Times New Roman" w:eastAsia="微软雅黑" w:hAnsi="Times New Roman"/>
          <w:lang w:eastAsia="zh-CN"/>
        </w:rPr>
        <w:t>方向定义</w:t>
      </w:r>
    </w:p>
    <w:p w14:paraId="29CA1EB2" w14:textId="77777777" w:rsidR="00D315F4" w:rsidRDefault="00000000">
      <w:pPr>
        <w:pStyle w:val="FirstParagraph"/>
        <w:rPr>
          <w:rFonts w:ascii="Times New Roman" w:eastAsia="微软雅黑" w:hAnsi="Times New Roman"/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</w:t>
      </w:r>
      <w:proofErr w:type="gramStart"/>
      <w:r>
        <w:rPr>
          <w:rFonts w:ascii="Times New Roman" w:eastAsia="微软雅黑" w:hAnsi="Times New Roman"/>
          <w:lang w:eastAsia="zh-CN"/>
        </w:rPr>
        <w:t>莆</w:t>
      </w:r>
      <w:proofErr w:type="gramEnd"/>
      <w:r>
        <w:rPr>
          <w:rFonts w:ascii="Times New Roman" w:eastAsia="微软雅黑" w:hAnsi="Times New Roman"/>
          <w:lang w:eastAsia="zh-CN"/>
        </w:rPr>
        <w:t>仙方言原生的单字、词汇（含方言本字、俗写字、固定俗语搭配），验证系统能否精准返回该词条对应的</w:t>
      </w:r>
      <w:r>
        <w:rPr>
          <w:rFonts w:ascii="Times New Roman" w:eastAsia="微软雅黑" w:hAnsi="Times New Roman"/>
          <w:b/>
          <w:bCs/>
          <w:lang w:eastAsia="zh-CN"/>
        </w:rPr>
        <w:t>音标、核心</w:t>
      </w:r>
      <w:proofErr w:type="gramStart"/>
      <w:r>
        <w:rPr>
          <w:rFonts w:ascii="Times New Roman" w:eastAsia="微软雅黑" w:hAnsi="Times New Roman"/>
          <w:b/>
          <w:bCs/>
          <w:lang w:eastAsia="zh-CN"/>
        </w:rPr>
        <w:t>释义</w:t>
      </w:r>
      <w:r>
        <w:rPr>
          <w:rFonts w:ascii="Times New Roman" w:eastAsia="微软雅黑" w:hAnsi="Times New Roman"/>
          <w:lang w:eastAsia="zh-CN"/>
        </w:rPr>
        <w:t>全</w:t>
      </w:r>
      <w:proofErr w:type="gramEnd"/>
      <w:r>
        <w:rPr>
          <w:rFonts w:ascii="Times New Roman" w:eastAsia="微软雅黑" w:hAnsi="Times New Roman"/>
          <w:lang w:eastAsia="zh-CN"/>
        </w:rPr>
        <w:t>量信息。</w:t>
      </w:r>
    </w:p>
    <w:p w14:paraId="30EF979D" w14:textId="053DAAB2" w:rsidR="00324863" w:rsidRPr="00D315F4" w:rsidRDefault="00D315F4">
      <w:pPr>
        <w:pStyle w:val="FirstParagraph"/>
        <w:rPr>
          <w:i/>
          <w:iCs/>
          <w:lang w:eastAsia="zh-CN"/>
        </w:rPr>
      </w:pPr>
      <w:r w:rsidRPr="00D315F4">
        <w:rPr>
          <w:rFonts w:ascii="Times New Roman" w:eastAsia="微软雅黑" w:hAnsi="Times New Roman"/>
          <w:i/>
          <w:iCs/>
          <w:lang w:eastAsia="zh-CN"/>
        </w:rPr>
        <w:t>用法、例句、民俗</w:t>
      </w:r>
      <w:proofErr w:type="gramStart"/>
      <w:r w:rsidRPr="00D315F4">
        <w:rPr>
          <w:rFonts w:ascii="Times New Roman" w:eastAsia="微软雅黑" w:hAnsi="Times New Roman"/>
          <w:i/>
          <w:iCs/>
          <w:lang w:eastAsia="zh-CN"/>
        </w:rPr>
        <w:t>说明</w:t>
      </w:r>
      <w:r w:rsidRPr="00D315F4">
        <w:rPr>
          <w:rFonts w:ascii="Times New Roman" w:eastAsia="微软雅黑" w:hAnsi="Times New Roman" w:hint="eastAsia"/>
          <w:i/>
          <w:iCs/>
          <w:lang w:eastAsia="zh-CN"/>
        </w:rPr>
        <w:t>等说明等</w:t>
      </w:r>
      <w:proofErr w:type="gramEnd"/>
      <w:r w:rsidRPr="00D315F4">
        <w:rPr>
          <w:rFonts w:ascii="Times New Roman" w:eastAsia="微软雅黑" w:hAnsi="Times New Roman" w:hint="eastAsia"/>
          <w:i/>
          <w:iCs/>
          <w:lang w:eastAsia="zh-CN"/>
        </w:rPr>
        <w:t>新的数据集形成（目前假设有）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521"/>
        <w:gridCol w:w="690"/>
        <w:gridCol w:w="7645"/>
      </w:tblGrid>
      <w:tr w:rsidR="00324863" w14:paraId="12FE8284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2983A39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4FE94E4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5A2D627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  <w:proofErr w:type="spellEnd"/>
          </w:p>
        </w:tc>
      </w:tr>
      <w:tr w:rsidR="00324863" w14:paraId="178E5A7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E1CE7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BA2371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EE5DB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核心释义：踩、涉；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匹配词条库内例句：脚～烂田里向、水浅浅，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厄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许爿去</w:t>
            </w:r>
            <w:proofErr w:type="gramEnd"/>
          </w:p>
        </w:tc>
      </w:tr>
      <w:tr w:rsidR="00324863" w14:paraId="3EE49DB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31ACB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BCFE9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𢫫裤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7FD39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lorh6kou4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lɔk4khɔu42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核心释义：掉裤子、脱裤子；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匹配俗语例句：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输会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～</w:t>
            </w:r>
          </w:p>
        </w:tc>
      </w:tr>
      <w:tr w:rsidR="00324863" w14:paraId="50C9EE4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847F1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0C022C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拢总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BC3F02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lorng2zorng3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lɒŋ55tsɒŋ453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词性：副词；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核心释义：总共；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匹配例句：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蜀班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～有二十五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侬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、者学期我～借二十卷册</w:t>
            </w:r>
          </w:p>
        </w:tc>
      </w:tr>
      <w:tr w:rsidR="00324863" w14:paraId="6D2843C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C7806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9697F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伓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5175F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词性：副词；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匹配常见搭配：～肯、～使讲、～好食</w:t>
            </w:r>
          </w:p>
        </w:tc>
      </w:tr>
      <w:tr w:rsidR="00324863" w14:paraId="01F9298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BCED1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E0E71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0F609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soh7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ɬɔʔ4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核心释义：壹（一）；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匹配核心句式：蜀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笃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一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就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基础用法例句：蜀～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侬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、蜀～钱</w:t>
            </w:r>
          </w:p>
        </w:tc>
      </w:tr>
      <w:tr w:rsidR="00324863" w14:paraId="7A3BDE7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BB853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F3B43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560CF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①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晚上；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晚饭；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匹配俗语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搭配：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猫子无～，狗无昼、～时、～昏</w:t>
            </w:r>
          </w:p>
        </w:tc>
      </w:tr>
      <w:tr w:rsidR="00324863" w14:paraId="3276DFF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5D204F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158F9C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卤面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3334A1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lou3ming4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lɔu13miŋ21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核心释义：莆田特色小吃；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匹配词条库内完整制作方法说明</w:t>
            </w:r>
          </w:p>
        </w:tc>
      </w:tr>
      <w:tr w:rsidR="00324863" w14:paraId="0D261F6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7B4B5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063A6C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做大岁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FC17B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zo4dua5huai4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tso55tua55huai42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仙过年风俗，正月初四补过年；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匹配民俗细节：初四晚全家围炉吃年夜饭，初五早吃线面</w:t>
            </w:r>
          </w:p>
        </w:tc>
      </w:tr>
      <w:tr w:rsidR="00324863" w14:paraId="059336C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8F38B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7F81D9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莆仙戏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A5329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pou3seng1hi4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phɔu11ɬɛŋ11ŋi42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核心释义：原名兴化戏，首批国家级非物质文化遗产；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匹配历史渊源、艺术特点、代表剧目等词条内信息</w:t>
            </w:r>
          </w:p>
        </w:tc>
      </w:tr>
      <w:tr w:rsidR="00324863" w14:paraId="49BBC36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AA562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B7DD6D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头牙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B66E8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tau2gor2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thau21ɒ13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仙民俗，每年二月初二祭祀神灵的节日；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匹配词条内民俗背景说明</w:t>
            </w:r>
          </w:p>
        </w:tc>
      </w:tr>
    </w:tbl>
    <w:p w14:paraId="4345333E" w14:textId="77777777" w:rsidR="00324863" w:rsidRDefault="00000000">
      <w:pPr>
        <w:pStyle w:val="2"/>
        <w:rPr>
          <w:lang w:eastAsia="zh-CN"/>
        </w:rPr>
      </w:pPr>
      <w:bookmarkStart w:id="3" w:name="二普通话单字单词查询对应方言"/>
      <w:bookmarkEnd w:id="1"/>
      <w:bookmarkEnd w:id="2"/>
      <w:r>
        <w:rPr>
          <w:rFonts w:ascii="Times New Roman" w:eastAsia="微软雅黑" w:hAnsi="Times New Roman"/>
          <w:sz w:val="24"/>
          <w:lang w:eastAsia="zh-CN"/>
        </w:rPr>
        <w:t>二、普通话单字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单词查询对应方言</w:t>
      </w:r>
    </w:p>
    <w:p w14:paraId="50CBBB06" w14:textId="77777777" w:rsidR="00324863" w:rsidRDefault="00000000">
      <w:pPr>
        <w:pStyle w:val="3"/>
        <w:rPr>
          <w:lang w:eastAsia="zh-CN"/>
        </w:rPr>
      </w:pPr>
      <w:bookmarkStart w:id="4" w:name="方向定义-1"/>
      <w:r>
        <w:rPr>
          <w:rFonts w:ascii="Times New Roman" w:eastAsia="微软雅黑" w:hAnsi="Times New Roman"/>
          <w:lang w:eastAsia="zh-CN"/>
        </w:rPr>
        <w:t>方向定义</w:t>
      </w:r>
    </w:p>
    <w:p w14:paraId="32D2A56E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用户输入普通话的常用单字、词汇，验证系统能否精准匹配到</w:t>
      </w:r>
      <w:proofErr w:type="gramStart"/>
      <w:r>
        <w:rPr>
          <w:rFonts w:ascii="Times New Roman" w:eastAsia="微软雅黑" w:hAnsi="Times New Roman"/>
          <w:lang w:eastAsia="zh-CN"/>
        </w:rPr>
        <w:t>莆</w:t>
      </w:r>
      <w:proofErr w:type="gramEnd"/>
      <w:r>
        <w:rPr>
          <w:rFonts w:ascii="Times New Roman" w:eastAsia="微软雅黑" w:hAnsi="Times New Roman"/>
          <w:lang w:eastAsia="zh-CN"/>
        </w:rPr>
        <w:t>仙方言中</w:t>
      </w:r>
      <w:r>
        <w:rPr>
          <w:rFonts w:ascii="Times New Roman" w:eastAsia="微软雅黑" w:hAnsi="Times New Roman"/>
          <w:b/>
          <w:bCs/>
          <w:lang w:eastAsia="zh-CN"/>
        </w:rPr>
        <w:t>对应的原生词条、音标、释义及用法</w:t>
      </w:r>
      <w:r>
        <w:rPr>
          <w:rFonts w:ascii="Times New Roman" w:eastAsia="微软雅黑" w:hAnsi="Times New Roman"/>
          <w:lang w:eastAsia="zh-CN"/>
        </w:rPr>
        <w:t>，覆盖名词、动词、形容词、副词等全词性。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546"/>
        <w:gridCol w:w="767"/>
        <w:gridCol w:w="7543"/>
      </w:tblGrid>
      <w:tr w:rsidR="00324863" w14:paraId="6D74858C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621350A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2FCB6CB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3FD74BE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  <w:proofErr w:type="spellEnd"/>
          </w:p>
        </w:tc>
      </w:tr>
      <w:tr w:rsidR="00324863" w14:paraId="4A0DFC3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34349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D31C1D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眼睛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EA5D66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优先返回核心对应词条：目（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mah7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maʔ4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）、目珠（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mah7ziu1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mat1tsiu533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）；补充音标、释义，及相关搭配（目珠仁、目珠芒）</w:t>
            </w:r>
          </w:p>
        </w:tc>
      </w:tr>
      <w:tr w:rsidR="00324863" w14:paraId="3BB26E19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9225A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BC00D7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总共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790B4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返回对应词条：拢总（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lorng2zorng3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lɒŋ55tsɒŋ453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）；匹配副词属性、释义及词条内例句</w:t>
            </w:r>
          </w:p>
        </w:tc>
      </w:tr>
      <w:tr w:rsidR="00324863" w14:paraId="3C8E075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367D9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7DC349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晚上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B9736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时（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ma2si2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ma21i13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）；匹配音标、释义，及相关搭配（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昏、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工）</w:t>
            </w:r>
          </w:p>
        </w:tc>
      </w:tr>
      <w:tr w:rsidR="00324863" w14:paraId="0E5FB188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BD9B22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F5361B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米饭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29599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糜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蜀核庐鼠屎坏蜀鼎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～</w:t>
            </w:r>
          </w:p>
        </w:tc>
      </w:tr>
      <w:tr w:rsidR="00324863" w14:paraId="0A341F2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2A6B8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6CBC17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下雨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789D38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返回对应词条：落雨（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lo2hou5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lo42ɔu21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）；匹配音标、释义，及搭配（落雨天时）、俗语：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有响雷无～</w:t>
            </w:r>
          </w:p>
        </w:tc>
      </w:tr>
      <w:tr w:rsidR="00324863" w14:paraId="0F85162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9CACC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9E4229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老鼠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5D0B3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返回对应词条：庐鼠（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lou2cy3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lɔu21ly453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饲～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咬铺袋</w:t>
            </w:r>
            <w:proofErr w:type="gramEnd"/>
          </w:p>
        </w:tc>
      </w:tr>
      <w:tr w:rsidR="00324863" w14:paraId="20CF678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B08F3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732D23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司机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9770C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返回对应词条：驶车阿（</w:t>
            </w:r>
            <w:r>
              <w:rPr>
                <w:rFonts w:ascii="Times New Roman" w:eastAsia="微软雅黑" w:hAnsi="Times New Roman"/>
                <w:sz w:val="22"/>
              </w:rPr>
              <w:t>sai3cia1a1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ɬai21lia55a533</w:t>
            </w:r>
            <w:r>
              <w:rPr>
                <w:rFonts w:ascii="Times New Roman" w:eastAsia="微软雅黑" w:hAnsi="Times New Roman"/>
                <w:sz w:val="22"/>
              </w:rPr>
              <w:t>）；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匹配音标、释义</w:t>
            </w:r>
            <w:proofErr w:type="spellEnd"/>
          </w:p>
        </w:tc>
      </w:tr>
      <w:tr w:rsidR="00324863" w14:paraId="1D79C06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C4687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E84159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结婚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1FBBF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返回对应词条：成侬（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sia3nang2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ɬia21laŋ13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）；匹配音标、释义，及搭配：成侬酒</w:t>
            </w:r>
          </w:p>
        </w:tc>
      </w:tr>
      <w:tr w:rsidR="00324863" w14:paraId="7A811A5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D6FD91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CA8ED2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台阶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D604C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返回对应词条：隥（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zeng4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tsɛŋ42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）、石隥（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siau2zeng4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ɬiau55tsɛŋ42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）；匹配音标、释义及量词用法</w:t>
            </w:r>
          </w:p>
        </w:tc>
      </w:tr>
      <w:tr w:rsidR="00324863" w14:paraId="4D82C52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DC0DE3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0DA398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sz w:val="22"/>
              </w:rPr>
              <w:t>小偷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49C7C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返回对应词条：两指夹（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nung5zai3ge5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nun21nai13ke453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</w:t>
            </w:r>
          </w:p>
        </w:tc>
      </w:tr>
    </w:tbl>
    <w:p w14:paraId="2CD38174" w14:textId="77777777" w:rsidR="00324863" w:rsidRDefault="00000000">
      <w:pPr>
        <w:pStyle w:val="2"/>
        <w:rPr>
          <w:lang w:eastAsia="zh-CN"/>
        </w:rPr>
      </w:pPr>
      <w:bookmarkStart w:id="5" w:name="三普通话释义用法查询方言词条"/>
      <w:bookmarkEnd w:id="3"/>
      <w:bookmarkEnd w:id="4"/>
      <w:r>
        <w:rPr>
          <w:rFonts w:ascii="Times New Roman" w:eastAsia="微软雅黑" w:hAnsi="Times New Roman"/>
          <w:sz w:val="24"/>
          <w:lang w:eastAsia="zh-CN"/>
        </w:rPr>
        <w:t>三、普通话释义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用法查询方言词条</w:t>
      </w:r>
    </w:p>
    <w:p w14:paraId="491A0FC3" w14:textId="77777777" w:rsidR="00324863" w:rsidRDefault="00000000">
      <w:pPr>
        <w:pStyle w:val="3"/>
        <w:rPr>
          <w:lang w:eastAsia="zh-CN"/>
        </w:rPr>
      </w:pPr>
      <w:bookmarkStart w:id="6" w:name="方向定义-2"/>
      <w:r>
        <w:rPr>
          <w:rFonts w:ascii="Times New Roman" w:eastAsia="微软雅黑" w:hAnsi="Times New Roman"/>
          <w:lang w:eastAsia="zh-CN"/>
        </w:rPr>
        <w:t>方向定义</w:t>
      </w:r>
    </w:p>
    <w:p w14:paraId="07DB96C4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用户输入词汇的核心释义、使用场景、语法功能，不输入具体词条，验证系统能否理解语义，精准匹配到对应的</w:t>
      </w:r>
      <w:proofErr w:type="gramStart"/>
      <w:r>
        <w:rPr>
          <w:rFonts w:ascii="Times New Roman" w:eastAsia="微软雅黑" w:hAnsi="Times New Roman"/>
          <w:lang w:eastAsia="zh-CN"/>
        </w:rPr>
        <w:t>莆</w:t>
      </w:r>
      <w:proofErr w:type="gramEnd"/>
      <w:r>
        <w:rPr>
          <w:rFonts w:ascii="Times New Roman" w:eastAsia="微软雅黑" w:hAnsi="Times New Roman"/>
          <w:lang w:eastAsia="zh-CN"/>
        </w:rPr>
        <w:t>仙方言词条、音标及用法。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486"/>
        <w:gridCol w:w="2236"/>
        <w:gridCol w:w="6134"/>
      </w:tblGrid>
      <w:tr w:rsidR="00324863" w14:paraId="215543E3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E339866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C6A478F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448363B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  <w:proofErr w:type="spellEnd"/>
          </w:p>
        </w:tc>
      </w:tr>
      <w:tr w:rsidR="00324863" w14:paraId="561F50C2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1A15C2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6C19975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仙方言里，相当于普通话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的核心副词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28D92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精准返回词条：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伓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）；匹配音标、核心释义，及词条内常见搭配与例句</w:t>
            </w:r>
          </w:p>
        </w:tc>
      </w:tr>
      <w:tr w:rsidR="00324863" w14:paraId="71C23E2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6A070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9C8E9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形容人脸皮厚、不知羞耻的方言说法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179BD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返回对应词条：皮厚（</w:t>
            </w:r>
            <w:r>
              <w:rPr>
                <w:rFonts w:ascii="Times New Roman" w:eastAsia="微软雅黑" w:hAnsi="Times New Roman"/>
                <w:sz w:val="22"/>
              </w:rPr>
              <w:t>puai2gau5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phuai13kau21</w:t>
            </w:r>
            <w:r>
              <w:rPr>
                <w:rFonts w:ascii="Times New Roman" w:eastAsia="微软雅黑" w:hAnsi="Times New Roman"/>
                <w:sz w:val="22"/>
              </w:rPr>
              <w:t>）、皮厚脸老（</w:t>
            </w:r>
            <w:r>
              <w:rPr>
                <w:rFonts w:ascii="Times New Roman" w:eastAsia="微软雅黑" w:hAnsi="Times New Roman"/>
                <w:sz w:val="22"/>
              </w:rPr>
              <w:t>puai2gau5liang3lor3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phuai13kau21lian453lɒ453</w:t>
            </w:r>
            <w:r>
              <w:rPr>
                <w:rFonts w:ascii="Times New Roman" w:eastAsia="微软雅黑" w:hAnsi="Times New Roman"/>
                <w:sz w:val="22"/>
              </w:rPr>
              <w:t>）；匹配音标、释义，及词条内俗语：面皮厄厚阔口桥桥面</w:t>
            </w:r>
          </w:p>
        </w:tc>
      </w:tr>
      <w:tr w:rsidR="00324863" w14:paraId="554D4AD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D8319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F367C3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仙地区，除夕晚上一家人围坐吃年夜饭的民俗活动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E091F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返回对应词条：围炉（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ui2lou2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ui21lɔu13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）；匹配音标、释义，及词条内民俗说明：表示合家团圆之意</w:t>
            </w:r>
          </w:p>
        </w:tc>
      </w:tr>
      <w:tr w:rsidR="00324863" w14:paraId="4B00EAB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3CC8D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F286F2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仙方言里，用在动词后，表示动作完成，相当于普通话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了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2FE8C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返回对应词条：了（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liau3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liau453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）；匹配音标、释义，及词条内例句：作业做～去睏、到上海～发蜀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个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信息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乞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我</w:t>
            </w:r>
          </w:p>
        </w:tc>
      </w:tr>
      <w:tr w:rsidR="00324863" w14:paraId="36055758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3A181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BB3CD7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莆仙特色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小吃，用米浆加芋头、调料蒸制后，切成三角形油炸而成的食物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19E22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返回对应词条：芋馃（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ou5guai3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ɔu21uai453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）；匹配音标、释义，及词条内制作方法说明</w:t>
            </w:r>
          </w:p>
        </w:tc>
      </w:tr>
      <w:tr w:rsidR="00324863" w14:paraId="2F97C53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F4A3C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3B43B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形容人非常聪明、精明，什么都知道的方言词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A0743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返回对应词条：万精（</w:t>
            </w:r>
            <w:r>
              <w:rPr>
                <w:rFonts w:ascii="Times New Roman" w:eastAsia="微软雅黑" w:hAnsi="Times New Roman"/>
                <w:sz w:val="22"/>
              </w:rPr>
              <w:t>mang5zing1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man21niŋ533</w:t>
            </w:r>
            <w:r>
              <w:rPr>
                <w:rFonts w:ascii="Times New Roman" w:eastAsia="微软雅黑" w:hAnsi="Times New Roman"/>
                <w:sz w:val="22"/>
              </w:rPr>
              <w:t>）、精（</w:t>
            </w:r>
            <w:r>
              <w:rPr>
                <w:rFonts w:ascii="Times New Roman" w:eastAsia="微软雅黑" w:hAnsi="Times New Roman"/>
                <w:sz w:val="22"/>
              </w:rPr>
              <w:t>zing1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tsiŋ533</w:t>
            </w:r>
            <w:r>
              <w:rPr>
                <w:rFonts w:ascii="Times New Roman" w:eastAsia="微软雅黑" w:hAnsi="Times New Roman"/>
                <w:sz w:val="22"/>
              </w:rPr>
              <w:t>）；匹配音标、释义，及例句：伊大～，知向厄那做</w:t>
            </w:r>
          </w:p>
        </w:tc>
      </w:tr>
      <w:tr w:rsidR="00324863" w14:paraId="63676DC0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768BC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DD2A3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农历二月初二，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莆仙地区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祭祀神灵的民俗节日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AA0AA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返回对应词条：头牙（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tau2gor2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thau21ɒ13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）；匹配音标、释义，及词条内民俗说明</w:t>
            </w:r>
          </w:p>
        </w:tc>
      </w:tr>
      <w:tr w:rsidR="00324863" w14:paraId="028F1F9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EA4ABA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416B3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在水里蹚水、用脚踩水的动作，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仙话怎么说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BB8FF9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漉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）；匹配音标、释义，及词条内例句</w:t>
            </w:r>
          </w:p>
        </w:tc>
      </w:tr>
      <w:tr w:rsidR="00324863" w14:paraId="0C615A7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BCDA4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0E7C29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仙方言里，相当于普通话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的句式结构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BDFB5F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返回两组核心句式：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①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罔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罔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mo2……mo2……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ly3…ly3…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）；匹配音标、释义，及词条内对应例句</w:t>
            </w:r>
          </w:p>
        </w:tc>
      </w:tr>
      <w:tr w:rsidR="00324863" w14:paraId="7412613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D8FAE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1E17B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形容人运气不好、倒霉的方言词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803F8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返回对应词条：衰（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suai1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ɬuai533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）；匹配音标、释义，及例句：今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旦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大～，手机拍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伓见落尾</w:t>
            </w:r>
            <w:proofErr w:type="gramEnd"/>
          </w:p>
        </w:tc>
      </w:tr>
    </w:tbl>
    <w:p w14:paraId="0028F4F2" w14:textId="77777777" w:rsidR="00324863" w:rsidRDefault="00000000">
      <w:pPr>
        <w:pStyle w:val="2"/>
        <w:rPr>
          <w:lang w:eastAsia="zh-CN"/>
        </w:rPr>
      </w:pPr>
      <w:bookmarkStart w:id="7" w:name="四组合式自然语言询问查询方言"/>
      <w:bookmarkEnd w:id="5"/>
      <w:bookmarkEnd w:id="6"/>
      <w:r>
        <w:rPr>
          <w:rFonts w:ascii="Times New Roman" w:eastAsia="微软雅黑" w:hAnsi="Times New Roman"/>
          <w:sz w:val="24"/>
          <w:lang w:eastAsia="zh-CN"/>
        </w:rPr>
        <w:t>四、组合式自然语言询问查询方言</w:t>
      </w:r>
    </w:p>
    <w:p w14:paraId="3E499998" w14:textId="77777777" w:rsidR="00324863" w:rsidRDefault="00000000">
      <w:pPr>
        <w:pStyle w:val="3"/>
        <w:rPr>
          <w:lang w:eastAsia="zh-CN"/>
        </w:rPr>
      </w:pPr>
      <w:bookmarkStart w:id="8" w:name="方向定义-3"/>
      <w:r>
        <w:rPr>
          <w:rFonts w:ascii="Times New Roman" w:eastAsia="微软雅黑" w:hAnsi="Times New Roman"/>
          <w:lang w:eastAsia="zh-CN"/>
        </w:rPr>
        <w:t>方向定义</w:t>
      </w:r>
    </w:p>
    <w:p w14:paraId="2896201B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用户输入带场景、多维度、句式化的自然语言问句，验证系统能否理解复杂语义，精准拆解查询需求，返回对应的方言词条、音标、用法、例句、民俗说明等综合信息。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476"/>
        <w:gridCol w:w="2009"/>
        <w:gridCol w:w="6371"/>
      </w:tblGrid>
      <w:tr w:rsidR="00324863" w14:paraId="473C21C2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25A8367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56FC6DC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C2CA17E" w14:textId="77777777" w:rsidR="00324863" w:rsidRDefault="00000000">
            <w:pPr>
              <w:pStyle w:val="Compact"/>
            </w:pPr>
            <w:proofErr w:type="spellStart"/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  <w:proofErr w:type="spellEnd"/>
          </w:p>
        </w:tc>
      </w:tr>
      <w:tr w:rsidR="00324863" w14:paraId="37C51A55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E7F82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27C07E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输会𢫫裤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这句话是什么意思，里面的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怎么读、怎么用？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1070D2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解释整句俗语含义：形容赌博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竞争输得精光，连裤子都输掉了；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的音标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lorh6kou4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lɔk4khɔu42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核心释义：掉裤子、脱裤子；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补充词条内其他含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的用法：𢫫皮、𢫫货</w:t>
            </w:r>
          </w:p>
        </w:tc>
      </w:tr>
      <w:tr w:rsidR="00324863" w14:paraId="35960EE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8FF3E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8C3077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仙方言里，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煮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饭、做早饭、做午饭、做晚饭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分别对应的方言说法是什么？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2C3FB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精准匹配词条库内对应内容：</w:t>
            </w:r>
            <w:r>
              <w:rPr>
                <w:rFonts w:ascii="Times New Roman" w:eastAsia="微软雅黑" w:hAnsi="Times New Roman"/>
                <w:sz w:val="22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</w:rPr>
              <w:t>煮饭：煮糜（</w:t>
            </w:r>
            <w:r>
              <w:rPr>
                <w:rFonts w:ascii="Times New Roman" w:eastAsia="微软雅黑" w:hAnsi="Times New Roman"/>
                <w:sz w:val="22"/>
              </w:rPr>
              <w:t>zy3ma2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tsy13ma13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</w:rPr>
              <w:t>做早饭：煮昧（</w:t>
            </w:r>
            <w:r>
              <w:rPr>
                <w:rFonts w:ascii="Times New Roman" w:eastAsia="微软雅黑" w:hAnsi="Times New Roman"/>
                <w:sz w:val="22"/>
              </w:rPr>
              <w:t>zy3buai5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tsy13muai21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</w:rPr>
              <w:t>做午饭：煮昼（</w:t>
            </w:r>
            <w:r>
              <w:rPr>
                <w:rFonts w:ascii="Times New Roman" w:eastAsia="微软雅黑" w:hAnsi="Times New Roman"/>
                <w:sz w:val="22"/>
              </w:rPr>
              <w:t>zy3dau4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tsy21lau42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</w:rPr>
              <w:t>做晚饭：煮暝（</w:t>
            </w:r>
            <w:r>
              <w:rPr>
                <w:rFonts w:ascii="Times New Roman" w:eastAsia="微软雅黑" w:hAnsi="Times New Roman"/>
                <w:sz w:val="22"/>
              </w:rPr>
              <w:t>zy3ma2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tsy13ma13</w:t>
            </w:r>
            <w:r>
              <w:rPr>
                <w:rFonts w:ascii="Times New Roman" w:eastAsia="微软雅黑" w:hAnsi="Times New Roman"/>
                <w:sz w:val="22"/>
              </w:rPr>
              <w:t>）同步返回每个词条的音标、释义</w:t>
            </w:r>
          </w:p>
        </w:tc>
      </w:tr>
      <w:tr w:rsidR="00324863" w14:paraId="3B0CBB3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C6743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64E93F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笃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这个句式是什么意思，能给几个例句吗？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A55077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解释句式核心含义：相当于普通话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一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就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返回对应音标；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匹配词条内原生例句：伊～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讲面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～红、～烧香～拍破佛手；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1-2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个同句式的合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规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用法示例</w:t>
            </w:r>
          </w:p>
        </w:tc>
      </w:tr>
      <w:tr w:rsidR="00324863" w14:paraId="5F1A3569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783740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EC8A83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仙民俗里，和端午节相关的方言词汇和习俗有哪些？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8A8B98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匹配词条库内全部相关内容：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核心词条：五日节（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ngou5dih7ze5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ŋɔu55lit4tse21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），释义端午节；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配套民俗口诀：初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一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糕，初二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粽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，初三螺，初四艾，初五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吃蜀工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初六嘴空空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相关词条：画虎卵、卵帕、食麦螺；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每个词条匹配音标、释义</w:t>
            </w:r>
          </w:p>
        </w:tc>
      </w:tr>
      <w:tr w:rsidR="00324863" w14:paraId="19FE481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7FEC4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97AE7D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打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这个动作有哪些对应的方言说法，分别怎么用？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0DDDAE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以词条内核心词条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拍（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pa5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pha21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为核心拆解：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基础释义：打、殴打、攻打，例句：～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侬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、厮～；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替代动词用法：～发票、～针、～官司、～包；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介词用法：～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许条路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去；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补充高频搭配：拍铁、拍石、拍车</w:t>
            </w:r>
          </w:p>
        </w:tc>
      </w:tr>
      <w:tr w:rsidR="00324863" w14:paraId="5E286A3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21233A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5145BB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仙话里形容人很瘦的词有哪些，有没有相关的俗语？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ECF2B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</w:rPr>
              <w:t>返回对应词条：㾪（</w:t>
            </w:r>
            <w:r>
              <w:rPr>
                <w:rFonts w:ascii="Times New Roman" w:eastAsia="微软雅黑" w:hAnsi="Times New Roman"/>
                <w:sz w:val="22"/>
              </w:rPr>
              <w:t>seng3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ɬɛŋ453</w:t>
            </w:r>
            <w:r>
              <w:rPr>
                <w:rFonts w:ascii="Times New Roman" w:eastAsia="微软雅黑" w:hAnsi="Times New Roman"/>
                <w:sz w:val="22"/>
              </w:rPr>
              <w:t>）、㾪干（</w:t>
            </w:r>
            <w:r>
              <w:rPr>
                <w:rFonts w:ascii="Times New Roman" w:eastAsia="微软雅黑" w:hAnsi="Times New Roman"/>
                <w:sz w:val="22"/>
              </w:rPr>
              <w:t>seng3gua1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ɬɛŋ21kua533</w:t>
            </w:r>
            <w:r>
              <w:rPr>
                <w:rFonts w:ascii="Times New Roman" w:eastAsia="微软雅黑" w:hAnsi="Times New Roman"/>
                <w:sz w:val="22"/>
              </w:rPr>
              <w:t>）、㾪猴干（</w:t>
            </w:r>
            <w:r>
              <w:rPr>
                <w:rFonts w:ascii="Times New Roman" w:eastAsia="微软雅黑" w:hAnsi="Times New Roman"/>
                <w:sz w:val="22"/>
              </w:rPr>
              <w:t>seng3gau2gua1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ɬɛŋ13kau21kua533</w:t>
            </w:r>
            <w:r>
              <w:rPr>
                <w:rFonts w:ascii="Times New Roman" w:eastAsia="微软雅黑" w:hAnsi="Times New Roman"/>
                <w:sz w:val="22"/>
              </w:rPr>
              <w:t>）、㾪抽（</w:t>
            </w:r>
            <w:r>
              <w:rPr>
                <w:rFonts w:ascii="Times New Roman" w:eastAsia="微软雅黑" w:hAnsi="Times New Roman"/>
                <w:sz w:val="22"/>
              </w:rPr>
              <w:t>seng3tiu1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ɬɛn21tiu533</w:t>
            </w:r>
            <w:r>
              <w:rPr>
                <w:rFonts w:ascii="Times New Roman" w:eastAsia="微软雅黑" w:hAnsi="Times New Roman"/>
                <w:sz w:val="22"/>
              </w:rPr>
              <w:t>）；</w:t>
            </w:r>
            <w:r>
              <w:rPr>
                <w:rFonts w:ascii="Times New Roman" w:eastAsia="微软雅黑" w:hAnsi="Times New Roman"/>
                <w:sz w:val="22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</w:rPr>
              <w:t>匹配每个词条的音标、释义；</w:t>
            </w:r>
            <w:r>
              <w:rPr>
                <w:rFonts w:ascii="Times New Roman" w:eastAsia="微软雅黑" w:hAnsi="Times New Roman"/>
                <w:sz w:val="22"/>
              </w:rPr>
              <w:t xml:space="preserve">3. 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补充词条内相关俗语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：</w:t>
            </w:r>
            <w:r>
              <w:rPr>
                <w:rFonts w:ascii="Times New Roman" w:eastAsia="微软雅黑" w:hAnsi="Times New Roman"/>
                <w:sz w:val="22"/>
              </w:rPr>
              <w:t>△</w:t>
            </w:r>
            <w:proofErr w:type="spellStart"/>
            <w:r>
              <w:rPr>
                <w:rFonts w:ascii="Times New Roman" w:eastAsia="微软雅黑" w:hAnsi="Times New Roman"/>
                <w:sz w:val="22"/>
              </w:rPr>
              <w:t>番薯肥芋</w:t>
            </w:r>
            <w:proofErr w:type="spellEnd"/>
            <w:r>
              <w:rPr>
                <w:rFonts w:ascii="Times New Roman" w:eastAsia="微软雅黑" w:hAnsi="Times New Roman"/>
                <w:sz w:val="22"/>
              </w:rPr>
              <w:t>～</w:t>
            </w:r>
          </w:p>
        </w:tc>
      </w:tr>
      <w:tr w:rsidR="00324863" w14:paraId="117F0FE1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80877E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DAC4BE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我～有三个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里的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是什么意思，还有什么其他用法？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A69F1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解释该句中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na5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nœʔ1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的核心释义：副词，就、只；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返回音标；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补充词条内原生例句：班级里向～五个学生；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区分词条内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的其他同音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同字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不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同义用法</w:t>
            </w:r>
          </w:p>
        </w:tc>
      </w:tr>
      <w:tr w:rsidR="00324863" w14:paraId="591A39B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90EF9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4497A7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仙话里，正月初四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做大岁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的民俗是什么，对应的方言读音和说法是什么？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7A97B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返回词条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做大岁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的音标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zo4dua5huai4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tso55tua55huai42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解释民俗核心内容：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仙过年风俗，正月初四补过年，初四晚围炉吃年夜饭，初五早吃线面；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补充词条内民俗来历说明</w:t>
            </w:r>
          </w:p>
        </w:tc>
      </w:tr>
      <w:tr w:rsidR="00324863" w14:paraId="451A171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25083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B8B437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互相帮忙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怎么说，有相关的例句吗？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E68F7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返回对应词条：厮央（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so1yorng1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ɬo21yɒŋ533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）；匹配音标、释义，及词条内原生例句：朋友之间齐～</w:t>
            </w:r>
          </w:p>
        </w:tc>
      </w:tr>
      <w:tr w:rsidR="00324863" w14:paraId="360F47FB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F42E1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99CBD3" w14:textId="77777777" w:rsidR="0032486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莆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阿骚囝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是什么意思，对应的近义词有哪些？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2D4DD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阿骚囝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的核心含义：爱捉弄人、调皮的人；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返回词条内对应近义词：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骚囝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骚侬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、</w:t>
            </w:r>
            <w:proofErr w:type="gramStart"/>
            <w:r>
              <w:rPr>
                <w:rFonts w:ascii="Times New Roman" w:eastAsia="微软雅黑" w:hAnsi="Times New Roman"/>
                <w:sz w:val="22"/>
                <w:lang w:eastAsia="zh-CN"/>
              </w:rPr>
              <w:t>骚</w:t>
            </w:r>
            <w:proofErr w:type="gramEnd"/>
            <w:r>
              <w:rPr>
                <w:rFonts w:ascii="Times New Roman" w:eastAsia="微软雅黑" w:hAnsi="Times New Roman"/>
                <w:sz w:val="22"/>
                <w:lang w:eastAsia="zh-CN"/>
              </w:rPr>
              <w:t>鬼；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匹配每个词条的音标、释义及用法</w:t>
            </w:r>
          </w:p>
        </w:tc>
      </w:tr>
      <w:bookmarkEnd w:id="0"/>
      <w:bookmarkEnd w:id="7"/>
      <w:bookmarkEnd w:id="8"/>
    </w:tbl>
    <w:p w14:paraId="03494819" w14:textId="77777777" w:rsidR="0080032C" w:rsidRDefault="0080032C">
      <w:pPr>
        <w:rPr>
          <w:lang w:eastAsia="zh-CN"/>
        </w:rPr>
      </w:pPr>
    </w:p>
    <w:sectPr w:rsidR="0080032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7DB20" w14:textId="77777777" w:rsidR="00235518" w:rsidRDefault="00235518">
      <w:pPr>
        <w:spacing w:after="0"/>
      </w:pPr>
      <w:r>
        <w:separator/>
      </w:r>
    </w:p>
  </w:endnote>
  <w:endnote w:type="continuationSeparator" w:id="0">
    <w:p w14:paraId="198701FF" w14:textId="77777777" w:rsidR="00235518" w:rsidRDefault="002355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4E25" w14:textId="77777777" w:rsidR="00235518" w:rsidRDefault="00235518">
      <w:r>
        <w:separator/>
      </w:r>
    </w:p>
  </w:footnote>
  <w:footnote w:type="continuationSeparator" w:id="0">
    <w:p w14:paraId="4BF03C16" w14:textId="77777777" w:rsidR="00235518" w:rsidRDefault="00235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1EF3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1547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863"/>
    <w:rsid w:val="00235518"/>
    <w:rsid w:val="00324863"/>
    <w:rsid w:val="006D45E3"/>
    <w:rsid w:val="006E4EAE"/>
    <w:rsid w:val="0080032C"/>
    <w:rsid w:val="00AF1D45"/>
    <w:rsid w:val="00D3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228C8"/>
  <w15:docId w15:val="{00FCB6A6-0DB4-40C2-BB4D-B890F4CC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1834</Words>
  <Characters>2313</Characters>
  <Application>Microsoft Office Word</Application>
  <DocSecurity>0</DocSecurity>
  <Lines>165</Lines>
  <Paragraphs>153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海翔 连</cp:lastModifiedBy>
  <cp:revision>3</cp:revision>
  <dcterms:created xsi:type="dcterms:W3CDTF">2026-03-29T13:38:00Z</dcterms:created>
  <dcterms:modified xsi:type="dcterms:W3CDTF">2026-03-31T14:18:00Z</dcterms:modified>
</cp:coreProperties>
</file>