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bCs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bCs/>
          <w:sz w:val="24"/>
          <w:szCs w:val="24"/>
          <w:u w:val="single"/>
        </w:rPr>
        <w:t>Site internet Foulpougne Festival – Floran Eiclies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bCs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bCs/>
          <w:sz w:val="24"/>
          <w:szCs w:val="24"/>
          <w:u w:val="single"/>
        </w:rPr>
        <w:t>Corrections à apporter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rPr>
          <w:highlight w:val="yellow"/>
        </w:rPr>
      </w:pPr>
      <w:r>
        <w:rPr>
          <w:rFonts w:cs="Times New Roman" w:ascii="Times New Roman" w:hAnsi="Times New Roman"/>
          <w:b/>
          <w:bCs/>
          <w:sz w:val="24"/>
          <w:szCs w:val="24"/>
          <w:highlight w:val="yellow"/>
        </w:rPr>
        <w:t>Page d’accueil</w:t>
      </w:r>
    </w:p>
    <w:p>
      <w:pPr>
        <w:pStyle w:val="Normal"/>
        <w:spacing w:before="0" w:after="0"/>
        <w:rPr>
          <w:highlight w:val="yellow"/>
        </w:rPr>
      </w:pPr>
      <w:r>
        <w:rPr>
          <w:rFonts w:cs="Times New Roman" w:ascii="Times New Roman" w:hAnsi="Times New Roman"/>
          <w:sz w:val="24"/>
          <w:szCs w:val="24"/>
          <w:highlight w:val="yellow"/>
        </w:rPr>
        <w:t>Mettre un logo moins pixellisé</w:t>
      </w:r>
    </w:p>
    <w:p>
      <w:pPr>
        <w:pStyle w:val="Normal"/>
        <w:spacing w:before="0" w:after="0"/>
        <w:rPr>
          <w:highlight w:val="yellow"/>
        </w:rPr>
      </w:pPr>
      <w:r>
        <w:rPr>
          <w:rFonts w:cs="Times New Roman" w:ascii="Times New Roman" w:hAnsi="Times New Roman"/>
          <w:sz w:val="24"/>
          <w:szCs w:val="24"/>
          <w:highlight w:val="yellow"/>
        </w:rPr>
        <w:t>Pour le texte : RAS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cs="Times New Roman" w:ascii="Times New Roman" w:hAnsi="Times New Roman"/>
          <w:sz w:val="24"/>
          <w:szCs w:val="24"/>
          <w:highlight w:val="yellow"/>
        </w:rPr>
      </w:r>
    </w:p>
    <w:p>
      <w:pPr>
        <w:pStyle w:val="Normal"/>
        <w:spacing w:before="0" w:after="0"/>
        <w:rPr>
          <w:highlight w:val="yellow"/>
        </w:rPr>
      </w:pPr>
      <w:r>
        <w:rPr>
          <w:rFonts w:cs="Times New Roman" w:ascii="Times New Roman" w:hAnsi="Times New Roman"/>
          <w:b/>
          <w:bCs/>
          <w:sz w:val="24"/>
          <w:szCs w:val="24"/>
          <w:highlight w:val="yellow"/>
        </w:rPr>
        <w:t>« Bouton » le Festival</w:t>
      </w:r>
    </w:p>
    <w:p>
      <w:pPr>
        <w:pStyle w:val="Normal"/>
        <w:spacing w:before="0" w:after="0"/>
        <w:rPr>
          <w:highlight w:val="yellow"/>
        </w:rPr>
      </w:pPr>
      <w:r>
        <w:rPr>
          <w:rFonts w:cs="Times New Roman" w:ascii="Times New Roman" w:hAnsi="Times New Roman"/>
          <w:sz w:val="24"/>
          <w:szCs w:val="24"/>
          <w:highlight w:val="yellow"/>
        </w:rPr>
        <w:t>Place à la 4</w:t>
      </w:r>
      <w:r>
        <w:rPr>
          <w:rFonts w:cs="Times New Roman" w:ascii="Times New Roman" w:hAnsi="Times New Roman"/>
          <w:sz w:val="24"/>
          <w:szCs w:val="24"/>
          <w:highlight w:val="yellow"/>
          <w:vertAlign w:val="superscript"/>
        </w:rPr>
        <w:t>ème</w:t>
      </w:r>
      <w:r>
        <w:rPr>
          <w:rFonts w:cs="Times New Roman" w:ascii="Times New Roman" w:hAnsi="Times New Roman"/>
          <w:sz w:val="24"/>
          <w:szCs w:val="24"/>
          <w:highlight w:val="yellow"/>
        </w:rPr>
        <w:t xml:space="preserve"> édition les 24, 25, 26 septembre : rajouter 2021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cs="Times New Roman" w:ascii="Times New Roman" w:hAnsi="Times New Roman"/>
          <w:sz w:val="24"/>
          <w:szCs w:val="24"/>
          <w:highlight w:val="yellow"/>
        </w:rPr>
      </w:r>
    </w:p>
    <w:p>
      <w:pPr>
        <w:pStyle w:val="Normal"/>
        <w:spacing w:before="0" w:after="0"/>
        <w:rPr>
          <w:highlight w:val="yellow"/>
        </w:rPr>
      </w:pPr>
      <w:r>
        <w:rPr>
          <w:rFonts w:cs="Times New Roman" w:ascii="Times New Roman" w:hAnsi="Times New Roman"/>
          <w:b/>
          <w:bCs/>
          <w:sz w:val="24"/>
          <w:szCs w:val="24"/>
          <w:highlight w:val="yellow"/>
        </w:rPr>
        <w:t>Le programme</w:t>
      </w:r>
    </w:p>
    <w:p>
      <w:pPr>
        <w:pStyle w:val="Normal"/>
        <w:spacing w:before="0" w:after="0"/>
        <w:rPr>
          <w:highlight w:val="yellow"/>
        </w:rPr>
      </w:pPr>
      <w:r>
        <w:rPr>
          <w:rFonts w:cs="Times New Roman" w:ascii="Times New Roman" w:hAnsi="Times New Roman"/>
          <w:sz w:val="24"/>
          <w:szCs w:val="24"/>
          <w:highlight w:val="yellow"/>
          <w:u w:val="single"/>
        </w:rPr>
        <w:t>Vendredi</w:t>
      </w:r>
    </w:p>
    <w:p>
      <w:pPr>
        <w:pStyle w:val="Normal"/>
        <w:spacing w:before="0" w:after="0"/>
        <w:rPr>
          <w:highlight w:val="yellow"/>
        </w:rPr>
      </w:pPr>
      <w:r>
        <w:rPr>
          <w:rFonts w:cs="Times New Roman" w:ascii="Times New Roman" w:hAnsi="Times New Roman"/>
          <w:sz w:val="24"/>
          <w:szCs w:val="24"/>
          <w:highlight w:val="yellow"/>
        </w:rPr>
        <w:t>OK pour texte et photo de Djamila</w:t>
      </w:r>
    </w:p>
    <w:p>
      <w:pPr>
        <w:pStyle w:val="Normal"/>
        <w:spacing w:before="0" w:after="0"/>
        <w:rPr>
          <w:color w:val="000000"/>
          <w:highlight w:val="yellow"/>
        </w:rPr>
      </w:pPr>
      <w:r>
        <w:rPr>
          <w:rFonts w:cs="Times New Roman" w:ascii="Times New Roman" w:hAnsi="Times New Roman"/>
          <w:color w:val="000000"/>
          <w:sz w:val="24"/>
          <w:szCs w:val="24"/>
          <w:highlight w:val="yellow"/>
        </w:rPr>
        <w:t>Ajouter une photo pour le diaporama</w:t>
      </w:r>
    </w:p>
    <w:p>
      <w:pPr>
        <w:pStyle w:val="Normal"/>
        <w:spacing w:before="0" w:after="0"/>
        <w:rPr>
          <w:color w:val="BF0041"/>
        </w:rPr>
      </w:pPr>
      <w:r>
        <w:rPr>
          <w:rFonts w:cs="Times New Roman" w:ascii="Times New Roman" w:hAnsi="Times New Roman"/>
          <w:color w:val="BF0041"/>
          <w:sz w:val="24"/>
          <w:szCs w:val="24"/>
        </w:rPr>
        <w:t>manque vendredi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cs="Times New Roman" w:ascii="Times New Roman" w:hAnsi="Times New Roman"/>
          <w:sz w:val="24"/>
          <w:szCs w:val="24"/>
          <w:u w:val="single"/>
        </w:rPr>
        <w:t>Samedi</w:t>
      </w:r>
    </w:p>
    <w:p>
      <w:pPr>
        <w:pStyle w:val="Normal"/>
        <w:spacing w:before="0" w:after="0"/>
        <w:rPr>
          <w:color w:val="BF0041"/>
        </w:rPr>
      </w:pPr>
      <w:r>
        <w:rPr>
          <w:rFonts w:cs="Times New Roman" w:ascii="Times New Roman" w:hAnsi="Times New Roman"/>
          <w:color w:val="BF0041"/>
          <w:sz w:val="24"/>
          <w:szCs w:val="24"/>
        </w:rPr>
        <w:t>Ajouter photo pour stage danses Poitou</w:t>
      </w:r>
    </w:p>
    <w:p>
      <w:pPr>
        <w:pStyle w:val="Normal"/>
        <w:spacing w:before="0" w:after="0"/>
        <w:rPr>
          <w:color w:val="BF0041"/>
        </w:rPr>
      </w:pPr>
      <w:r>
        <w:rPr>
          <w:rFonts w:cs="Times New Roman" w:ascii="Times New Roman" w:hAnsi="Times New Roman"/>
          <w:color w:val="BF0041"/>
          <w:sz w:val="24"/>
          <w:szCs w:val="24"/>
        </w:rPr>
        <w:t>Ajouter photos pour stage musique d’ensemble</w:t>
      </w:r>
    </w:p>
    <w:p>
      <w:pPr>
        <w:pStyle w:val="Normal"/>
        <w:spacing w:before="0" w:after="0"/>
        <w:rPr>
          <w:color w:val="BF0041"/>
        </w:rPr>
      </w:pPr>
      <w:r>
        <w:rPr>
          <w:rFonts w:cs="Times New Roman" w:ascii="Times New Roman" w:hAnsi="Times New Roman"/>
          <w:color w:val="BF0041"/>
          <w:sz w:val="24"/>
          <w:szCs w:val="24"/>
        </w:rPr>
        <w:t>Bal avec Laüsa : ajouter une photo</w:t>
      </w:r>
    </w:p>
    <w:p>
      <w:pPr>
        <w:pStyle w:val="Normal"/>
        <w:spacing w:before="0" w:after="0"/>
        <w:rPr>
          <w:color w:val="BF0041"/>
        </w:rPr>
      </w:pPr>
      <w:r>
        <w:rPr>
          <w:rFonts w:cs="Times New Roman" w:ascii="Times New Roman" w:hAnsi="Times New Roman"/>
          <w:color w:val="BF0041"/>
          <w:sz w:val="24"/>
          <w:szCs w:val="24"/>
        </w:rPr>
        <w:t>Bal avec Chaï : ajouter une photo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cs="Times New Roman" w:ascii="Times New Roman" w:hAnsi="Times New Roman"/>
          <w:sz w:val="24"/>
          <w:szCs w:val="24"/>
          <w:u w:val="single"/>
        </w:rPr>
        <w:t>Dimanche</w:t>
      </w:r>
    </w:p>
    <w:p>
      <w:pPr>
        <w:pStyle w:val="Normal"/>
        <w:spacing w:before="0" w:after="0"/>
        <w:rPr>
          <w:color w:val="BF0041"/>
        </w:rPr>
      </w:pPr>
      <w:r>
        <w:rPr>
          <w:rFonts w:cs="Times New Roman" w:ascii="Times New Roman" w:hAnsi="Times New Roman"/>
          <w:color w:val="BF0041"/>
          <w:sz w:val="24"/>
          <w:szCs w:val="24"/>
        </w:rPr>
        <w:t>Le p’tit bal avec Ma Petite : ajouter une photo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Tarifs et renseignements pratiques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 mettre.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Résumés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spacing w:before="0" w:after="0"/>
        <w:rPr>
          <w:highlight w:val="yellow"/>
        </w:rPr>
      </w:pPr>
      <w:r>
        <w:rPr>
          <w:rFonts w:cs="Times New Roman" w:ascii="Times New Roman" w:hAnsi="Times New Roman"/>
          <w:sz w:val="24"/>
          <w:szCs w:val="24"/>
          <w:highlight w:val="yellow"/>
        </w:rPr>
        <w:t>Je mettrais plutôt « Historique », ou « Chapitres précédents », ou « Hier et avant-hier »…</w:t>
      </w:r>
    </w:p>
    <w:p>
      <w:pPr>
        <w:pStyle w:val="Normal"/>
        <w:spacing w:before="0" w:after="0"/>
        <w:rPr>
          <w:highlight w:val="yellow"/>
        </w:rPr>
      </w:pPr>
      <w:r>
        <w:rPr>
          <w:rFonts w:cs="Times New Roman" w:ascii="Times New Roman" w:hAnsi="Times New Roman"/>
          <w:sz w:val="24"/>
          <w:szCs w:val="24"/>
          <w:highlight w:val="yellow"/>
        </w:rPr>
        <w:t>A la lecture, peut-être modifier le temps du texte : le mettre à l’imparfait. Comme ci-dessous.</w:t>
      </w:r>
    </w:p>
    <w:p>
      <w:pPr>
        <w:pStyle w:val="NormalWeb"/>
        <w:spacing w:before="280" w:after="280"/>
        <w:rPr>
          <w:highlight w:val="yellow"/>
        </w:rPr>
      </w:pPr>
      <w:r>
        <w:rPr>
          <w:rFonts w:cs="Calibri" w:ascii="Calibri" w:hAnsi="Calibri" w:asciiTheme="minorHAnsi" w:cstheme="minorHAnsi" w:hAnsiTheme="minorHAnsi"/>
          <w:i/>
          <w:iCs/>
          <w:highlight w:val="yellow"/>
        </w:rPr>
        <w:t>L’univers de la musique et de la danse trad’ en Charente relevait-t-il plus d’un monde en perte de vitesse que d’un secteur culturel prometteur ? A la lueur du niveau d’activité dans ce domaine en Charente, la réponse était volontiers… « oui ».</w:t>
      </w:r>
    </w:p>
    <w:p>
      <w:pPr>
        <w:pStyle w:val="NormalWeb"/>
        <w:spacing w:before="280" w:after="280"/>
        <w:rPr>
          <w:highlight w:val="yellow"/>
        </w:rPr>
      </w:pPr>
      <w:r>
        <w:rPr>
          <w:rFonts w:cs="Calibri" w:ascii="Calibri" w:hAnsi="Calibri" w:asciiTheme="minorHAnsi" w:cstheme="minorHAnsi" w:hAnsiTheme="minorHAnsi"/>
          <w:i/>
          <w:iCs/>
          <w:highlight w:val="yellow"/>
        </w:rPr>
        <w:t>Ce constat avait été formulé il y a déjà quelques années par Patrick, un vieux routier de ce monde des musiques et des danses traditionnelles. Lequel, pour conjurer le « mauvais sort » -en clair la disparition complète à terme des danses et des musiques trad’ en Charente- avait provoqué une réunion inédite à la fin de l’année 2016, invitant tout ce que la Charente compte -encore- de forces vives dans ce domaine. Convaincus du bien-fondé de la démarche, une poignée d’amoureux du trad, issus de diverses associations charentaises, s’était immédiatement mobilisée pour imaginer un rendez-vous annuel, festif, convivial. « Foulpougne Festival » était né.</w:t>
      </w:r>
    </w:p>
    <w:p>
      <w:pPr>
        <w:pStyle w:val="Normal"/>
        <w:spacing w:before="0" w:after="0"/>
        <w:rPr>
          <w:highlight w:val="yellow"/>
        </w:rPr>
      </w:pPr>
      <w:r>
        <w:rPr>
          <w:rFonts w:cs="Times New Roman" w:ascii="Times New Roman" w:hAnsi="Times New Roman"/>
          <w:sz w:val="24"/>
          <w:szCs w:val="24"/>
          <w:highlight w:val="yellow"/>
        </w:rPr>
        <w:t>2017 et 2018 : OK</w:t>
      </w:r>
    </w:p>
    <w:p>
      <w:pPr>
        <w:pStyle w:val="Normal"/>
        <w:spacing w:before="0" w:after="0"/>
        <w:rPr>
          <w:color w:val="BF0041"/>
        </w:rPr>
      </w:pPr>
      <w:r>
        <w:rPr>
          <w:rFonts w:cs="Times New Roman" w:ascii="Times New Roman" w:hAnsi="Times New Roman"/>
          <w:color w:val="BF0041"/>
          <w:sz w:val="24"/>
          <w:szCs w:val="24"/>
        </w:rPr>
        <w:t>2019 : petite répétition en tête du texte : une édition très Berry et Bretagne (à supprimer)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highlight w:val="yellow"/>
        </w:rPr>
        <w:t>Rajouter les photos du groupe « Mister Klof »</w:t>
      </w:r>
      <w:r>
        <w:rPr>
          <w:rFonts w:cs="Times New Roman" w:ascii="Times New Roman" w:hAnsi="Times New Roman"/>
          <w:color w:val="BF0041"/>
          <w:sz w:val="24"/>
          <w:szCs w:val="24"/>
        </w:rPr>
        <w:t xml:space="preserve"> et de Philippe Plard</w:t>
      </w:r>
      <w:r>
        <w:rPr>
          <w:rFonts w:cs="Times New Roman" w:ascii="Times New Roman" w:hAnsi="Times New Roman"/>
          <w:sz w:val="24"/>
          <w:szCs w:val="24"/>
        </w:rPr>
        <w:t xml:space="preserve"> (pour illustrer les bals)</w:t>
      </w:r>
    </w:p>
    <w:p>
      <w:pPr>
        <w:pStyle w:val="Normal"/>
        <w:spacing w:before="0" w:after="0"/>
        <w:rPr>
          <w:highlight w:val="yellow"/>
        </w:rPr>
      </w:pPr>
      <w:r>
        <w:rPr>
          <w:rFonts w:cs="Times New Roman" w:ascii="Times New Roman" w:hAnsi="Times New Roman"/>
          <w:sz w:val="24"/>
          <w:szCs w:val="24"/>
          <w:highlight w:val="yellow"/>
        </w:rPr>
        <w:t>2020 : OK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unhideWhenUsed/>
    <w:qFormat/>
    <w:rsid w:val="007f3aef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Application>LibreOffice/6.4.6.2$Linux_X86_64 LibreOffice_project/40$Build-2</Application>
  <Pages>2</Pages>
  <Words>325</Words>
  <Characters>1582</Characters>
  <CharactersWithSpaces>1879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2021-02-28T11:02:00Z</dcterms:created>
  <dc:creator>user</dc:creator>
  <dc:description/>
  <dc:language>fr-FR</dc:language>
  <cp:lastModifiedBy/>
  <dcterms:modified xsi:type="dcterms:W3CDTF">2021-03-01T20:49:03Z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