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985" w:rsidRDefault="000E0985" w:rsidP="000E0985">
      <w:pPr>
        <w:pStyle w:val="Title"/>
      </w:pPr>
      <w:r>
        <w:t>DVK tarkvara uuendusprotsessi lihtsustamine</w:t>
      </w:r>
    </w:p>
    <w:p w:rsidR="000E0985" w:rsidRDefault="000E0985" w:rsidP="000E0985">
      <w:pPr>
        <w:pStyle w:val="Heading1"/>
      </w:pPr>
      <w:r>
        <w:t>Eesmärk</w:t>
      </w:r>
    </w:p>
    <w:p w:rsidR="000E0985" w:rsidRDefault="000E0985" w:rsidP="000E098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noProof w:val="0"/>
          <w:sz w:val="24"/>
          <w:szCs w:val="24"/>
        </w:rPr>
      </w:pPr>
      <w:r>
        <w:rPr>
          <w:rFonts w:ascii="Times-Roman" w:hAnsi="Times-Roman" w:cs="Times-Roman"/>
          <w:noProof w:val="0"/>
          <w:sz w:val="24"/>
          <w:szCs w:val="24"/>
        </w:rPr>
        <w:t>Võtta kasutusel lahendus, et rakenduse versioone oleks võimalik</w:t>
      </w:r>
    </w:p>
    <w:p w:rsidR="000E0985" w:rsidRDefault="000E0985" w:rsidP="000E098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noProof w:val="0"/>
          <w:sz w:val="24"/>
          <w:szCs w:val="24"/>
        </w:rPr>
      </w:pPr>
      <w:r>
        <w:rPr>
          <w:rFonts w:ascii="Times-Roman" w:hAnsi="Times-Roman" w:cs="Times-Roman"/>
          <w:noProof w:val="0"/>
          <w:sz w:val="24"/>
          <w:szCs w:val="24"/>
        </w:rPr>
        <w:t>toodangukeskkonnas kiiresti ja mugavalt uuendada ning vigade korral vanu</w:t>
      </w:r>
    </w:p>
    <w:p w:rsidR="000E0985" w:rsidRDefault="000E0985" w:rsidP="000E098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noProof w:val="0"/>
          <w:sz w:val="24"/>
          <w:szCs w:val="24"/>
        </w:rPr>
      </w:pPr>
      <w:r>
        <w:rPr>
          <w:rFonts w:ascii="Times-Roman" w:hAnsi="Times-Roman" w:cs="Times-Roman"/>
          <w:noProof w:val="0"/>
          <w:sz w:val="24"/>
          <w:szCs w:val="24"/>
        </w:rPr>
        <w:t>versioone taastada. Mittetäielik loetelu konkreetsete ettepanekutega:</w:t>
      </w:r>
    </w:p>
    <w:p w:rsidR="000E0985" w:rsidRDefault="000E0985" w:rsidP="000E098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noProof w:val="0"/>
          <w:sz w:val="24"/>
          <w:szCs w:val="24"/>
        </w:rPr>
      </w:pPr>
    </w:p>
    <w:p w:rsidR="000E0985" w:rsidRPr="000E0985" w:rsidRDefault="000E0985" w:rsidP="000E098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0E0985">
        <w:rPr>
          <w:rFonts w:ascii="Times-Roman" w:hAnsi="Times-Roman" w:cs="Times-Roman"/>
          <w:sz w:val="24"/>
          <w:szCs w:val="24"/>
        </w:rPr>
        <w:t>DVK lähtekood tuleb tõsta olemasolevast versioonihaldusest Riigi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0E0985">
        <w:rPr>
          <w:rFonts w:ascii="Times-Roman" w:hAnsi="Times-Roman" w:cs="Times-Roman"/>
          <w:sz w:val="24"/>
          <w:szCs w:val="24"/>
        </w:rPr>
        <w:t>Infosüsteemide Arenduskeskuse versioonihaldusesse.</w:t>
      </w:r>
    </w:p>
    <w:p w:rsidR="000E0985" w:rsidRPr="000E0985" w:rsidRDefault="000E0985" w:rsidP="000E098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0E0985">
        <w:rPr>
          <w:rFonts w:ascii="Times-Roman" w:hAnsi="Times-Roman" w:cs="Times-Roman"/>
          <w:sz w:val="24"/>
          <w:szCs w:val="24"/>
        </w:rPr>
        <w:t>Tuleb luua juhend uuenduste tootekeskkonda tõstmiseks ning eelmiste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0E0985">
        <w:rPr>
          <w:rFonts w:ascii="Times-Roman" w:hAnsi="Times-Roman" w:cs="Times-Roman"/>
          <w:sz w:val="24"/>
          <w:szCs w:val="24"/>
        </w:rPr>
        <w:t>versioonide taastamiseks.</w:t>
      </w:r>
    </w:p>
    <w:p w:rsidR="000E0985" w:rsidRPr="000E0985" w:rsidRDefault="000E0985" w:rsidP="000E098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0E0985">
        <w:rPr>
          <w:rFonts w:ascii="Times-Roman" w:hAnsi="Times-Roman" w:cs="Times-Roman"/>
          <w:sz w:val="24"/>
          <w:szCs w:val="24"/>
        </w:rPr>
        <w:t>Uuendused tuleb teha paketipõhised, st java failid war failidena (sealhulgas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0E0985">
        <w:rPr>
          <w:rFonts w:ascii="Times-Roman" w:hAnsi="Times-Roman" w:cs="Times-Roman"/>
          <w:sz w:val="24"/>
          <w:szCs w:val="24"/>
        </w:rPr>
        <w:t>vajalikud java library-d) ja andmebaasi uuenduste ja muudatuste tagasipööramise (roll-back) sql failidena;</w:t>
      </w:r>
    </w:p>
    <w:p w:rsidR="000E0985" w:rsidRPr="000E0985" w:rsidRDefault="000E0985" w:rsidP="000E098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0E0985">
        <w:rPr>
          <w:rFonts w:ascii="Times-Roman" w:hAnsi="Times-Roman" w:cs="Times-Roman"/>
          <w:sz w:val="24"/>
          <w:szCs w:val="24"/>
        </w:rPr>
        <w:t>Konfiguratsioonis tuleb kasutada relatiivseid failisüsteemi teid (vastandatuna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0E0985">
        <w:rPr>
          <w:rFonts w:ascii="Times-Roman" w:hAnsi="Times-Roman" w:cs="Times-Roman"/>
          <w:sz w:val="24"/>
          <w:szCs w:val="24"/>
        </w:rPr>
        <w:t>absoluutsetele failisüsteemi teedele), mis algavad rakenduse kaustast.</w:t>
      </w:r>
    </w:p>
    <w:p w:rsidR="000E0985" w:rsidRDefault="000E0985" w:rsidP="000E0985">
      <w:pPr>
        <w:pStyle w:val="Heading1"/>
      </w:pPr>
      <w:r>
        <w:t>Tööd</w:t>
      </w:r>
    </w:p>
    <w:p w:rsidR="000E0985" w:rsidRDefault="000E0985" w:rsidP="000E098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noProof w:val="0"/>
          <w:sz w:val="24"/>
          <w:szCs w:val="24"/>
        </w:rPr>
      </w:pPr>
      <w:r>
        <w:rPr>
          <w:rFonts w:ascii="Times-Roman" w:hAnsi="Times-Roman" w:cs="Times-Roman"/>
          <w:noProof w:val="0"/>
          <w:sz w:val="24"/>
          <w:szCs w:val="24"/>
        </w:rPr>
        <w:t>Tarkvara uuendusprotsessi lihtsustamiseks teostatakse järgmised tööd:</w:t>
      </w:r>
    </w:p>
    <w:p w:rsidR="00F61DF2" w:rsidRDefault="00F61DF2" w:rsidP="000E098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noProof w:val="0"/>
          <w:sz w:val="24"/>
          <w:szCs w:val="24"/>
        </w:rPr>
      </w:pPr>
    </w:p>
    <w:p w:rsidR="000E0985" w:rsidRPr="000E0985" w:rsidRDefault="000E0985" w:rsidP="000E098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0E0985">
        <w:rPr>
          <w:rFonts w:ascii="Times-Roman" w:hAnsi="Times-Roman" w:cs="Times-Roman"/>
          <w:sz w:val="24"/>
          <w:szCs w:val="24"/>
        </w:rPr>
        <w:t>DVK lähtekood tõstetakse olemasolevast versioonihaldusest RIA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0E0985">
        <w:rPr>
          <w:rFonts w:ascii="Times-Roman" w:hAnsi="Times-Roman" w:cs="Times-Roman"/>
          <w:sz w:val="24"/>
          <w:szCs w:val="24"/>
        </w:rPr>
        <w:t>versioonihaldusse. Versioonihalduses eristatakse üksteisest arenduskood ja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0E0985">
        <w:rPr>
          <w:rFonts w:ascii="Times-Roman" w:hAnsi="Times-Roman" w:cs="Times-Roman"/>
          <w:sz w:val="24"/>
          <w:szCs w:val="24"/>
        </w:rPr>
        <w:t>erinevad lõppversioonid.</w:t>
      </w:r>
    </w:p>
    <w:p w:rsidR="000E0985" w:rsidRPr="000E0985" w:rsidRDefault="000E0985" w:rsidP="000E098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0E0985">
        <w:rPr>
          <w:rFonts w:ascii="Times-Roman" w:hAnsi="Times-Roman" w:cs="Times-Roman"/>
          <w:sz w:val="24"/>
          <w:szCs w:val="24"/>
        </w:rPr>
        <w:t>Koostatakse tarkvara versiooniuuenduste paigaldamise juhend.</w:t>
      </w:r>
    </w:p>
    <w:p w:rsidR="000E0985" w:rsidRPr="000E0985" w:rsidRDefault="000E0985" w:rsidP="000E098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0E0985">
        <w:rPr>
          <w:rFonts w:ascii="Times-Roman" w:hAnsi="Times-Roman" w:cs="Times-Roman"/>
          <w:sz w:val="24"/>
          <w:szCs w:val="24"/>
        </w:rPr>
        <w:t>Koostatakse rakenduse war failina komplekteerimiseks vajalikud skriptid.</w:t>
      </w:r>
    </w:p>
    <w:p w:rsidR="004C6DF5" w:rsidRPr="000E0985" w:rsidRDefault="000E0985" w:rsidP="000E098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0E0985">
        <w:rPr>
          <w:rFonts w:ascii="Times-Roman" w:hAnsi="Times-Roman" w:cs="Times-Roman"/>
          <w:sz w:val="24"/>
          <w:szCs w:val="24"/>
        </w:rPr>
        <w:t>Koostatakse SQL-update ja SQL-rollback skriptifailid, mis lisatakse versiooni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0E0985">
        <w:rPr>
          <w:rFonts w:ascii="Times-Roman" w:hAnsi="Times-Roman" w:cs="Times-Roman"/>
          <w:sz w:val="24"/>
          <w:szCs w:val="24"/>
        </w:rPr>
        <w:t>koosseisu.</w:t>
      </w:r>
    </w:p>
    <w:sectPr w:rsidR="004C6DF5" w:rsidRPr="000E0985" w:rsidSect="00DC7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BA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B714D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BA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7444B"/>
    <w:multiLevelType w:val="hybridMultilevel"/>
    <w:tmpl w:val="CD1EADF0"/>
    <w:lvl w:ilvl="0" w:tplc="5F7A1F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656C2"/>
    <w:multiLevelType w:val="hybridMultilevel"/>
    <w:tmpl w:val="E56E3836"/>
    <w:lvl w:ilvl="0" w:tplc="C15A2D30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33A6C"/>
    <w:multiLevelType w:val="hybridMultilevel"/>
    <w:tmpl w:val="8822E36A"/>
    <w:lvl w:ilvl="0" w:tplc="8150480C">
      <w:numFmt w:val="bullet"/>
      <w:lvlText w:val="-"/>
      <w:lvlJc w:val="left"/>
      <w:pPr>
        <w:ind w:left="720" w:hanging="360"/>
      </w:pPr>
      <w:rPr>
        <w:rFonts w:ascii="Times-Bold" w:eastAsiaTheme="minorHAnsi" w:hAnsi="Times-Bold" w:cs="Times-Bold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D45C7"/>
    <w:multiLevelType w:val="hybridMultilevel"/>
    <w:tmpl w:val="9464689C"/>
    <w:lvl w:ilvl="0" w:tplc="DB3AD05A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40463B"/>
    <w:multiLevelType w:val="hybridMultilevel"/>
    <w:tmpl w:val="1E2CD39C"/>
    <w:lvl w:ilvl="0" w:tplc="1EFCF02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2490" w:hanging="360"/>
      </w:pPr>
    </w:lvl>
    <w:lvl w:ilvl="2" w:tplc="0425001B" w:tentative="1">
      <w:start w:val="1"/>
      <w:numFmt w:val="lowerRoman"/>
      <w:lvlText w:val="%3."/>
      <w:lvlJc w:val="right"/>
      <w:pPr>
        <w:ind w:left="3210" w:hanging="180"/>
      </w:pPr>
    </w:lvl>
    <w:lvl w:ilvl="3" w:tplc="0425000F" w:tentative="1">
      <w:start w:val="1"/>
      <w:numFmt w:val="decimal"/>
      <w:lvlText w:val="%4."/>
      <w:lvlJc w:val="left"/>
      <w:pPr>
        <w:ind w:left="3930" w:hanging="360"/>
      </w:pPr>
    </w:lvl>
    <w:lvl w:ilvl="4" w:tplc="04250019" w:tentative="1">
      <w:start w:val="1"/>
      <w:numFmt w:val="lowerLetter"/>
      <w:lvlText w:val="%5."/>
      <w:lvlJc w:val="left"/>
      <w:pPr>
        <w:ind w:left="4650" w:hanging="360"/>
      </w:pPr>
    </w:lvl>
    <w:lvl w:ilvl="5" w:tplc="0425001B" w:tentative="1">
      <w:start w:val="1"/>
      <w:numFmt w:val="lowerRoman"/>
      <w:lvlText w:val="%6."/>
      <w:lvlJc w:val="right"/>
      <w:pPr>
        <w:ind w:left="5370" w:hanging="180"/>
      </w:pPr>
    </w:lvl>
    <w:lvl w:ilvl="6" w:tplc="0425000F" w:tentative="1">
      <w:start w:val="1"/>
      <w:numFmt w:val="decimal"/>
      <w:lvlText w:val="%7."/>
      <w:lvlJc w:val="left"/>
      <w:pPr>
        <w:ind w:left="6090" w:hanging="360"/>
      </w:pPr>
    </w:lvl>
    <w:lvl w:ilvl="7" w:tplc="04250019" w:tentative="1">
      <w:start w:val="1"/>
      <w:numFmt w:val="lowerLetter"/>
      <w:lvlText w:val="%8."/>
      <w:lvlJc w:val="left"/>
      <w:pPr>
        <w:ind w:left="6810" w:hanging="360"/>
      </w:pPr>
    </w:lvl>
    <w:lvl w:ilvl="8" w:tplc="042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>
    <w:nsid w:val="729E659D"/>
    <w:multiLevelType w:val="hybridMultilevel"/>
    <w:tmpl w:val="362207C2"/>
    <w:lvl w:ilvl="0" w:tplc="4BDC89C8">
      <w:numFmt w:val="bullet"/>
      <w:lvlText w:val="-"/>
      <w:lvlJc w:val="left"/>
      <w:pPr>
        <w:ind w:left="720" w:hanging="360"/>
      </w:pPr>
      <w:rPr>
        <w:rFonts w:ascii="TTE1B714D8t00" w:eastAsiaTheme="minorHAnsi" w:hAnsi="TTE1B714D8t00" w:cs="TTE1B714D8t00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5B58E2"/>
    <w:multiLevelType w:val="hybridMultilevel"/>
    <w:tmpl w:val="742AF0D4"/>
    <w:lvl w:ilvl="0" w:tplc="434649D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TTE1B714D8t00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08"/>
  <w:hyphenationZone w:val="425"/>
  <w:characterSpacingControl w:val="doNotCompress"/>
  <w:compat/>
  <w:rsids>
    <w:rsidRoot w:val="000B294C"/>
    <w:rsid w:val="000824F6"/>
    <w:rsid w:val="0008674E"/>
    <w:rsid w:val="00087FDE"/>
    <w:rsid w:val="000A24DD"/>
    <w:rsid w:val="000B294C"/>
    <w:rsid w:val="000E0985"/>
    <w:rsid w:val="000E24E0"/>
    <w:rsid w:val="0014049A"/>
    <w:rsid w:val="00182C7D"/>
    <w:rsid w:val="00186F30"/>
    <w:rsid w:val="00212144"/>
    <w:rsid w:val="00293114"/>
    <w:rsid w:val="002A1CB0"/>
    <w:rsid w:val="003578DD"/>
    <w:rsid w:val="00367E56"/>
    <w:rsid w:val="00371D98"/>
    <w:rsid w:val="00401EFF"/>
    <w:rsid w:val="00410B6D"/>
    <w:rsid w:val="004216D1"/>
    <w:rsid w:val="00454994"/>
    <w:rsid w:val="00472950"/>
    <w:rsid w:val="004770F6"/>
    <w:rsid w:val="004A79B1"/>
    <w:rsid w:val="004C6DF5"/>
    <w:rsid w:val="0051476E"/>
    <w:rsid w:val="005523BE"/>
    <w:rsid w:val="00561551"/>
    <w:rsid w:val="005C2319"/>
    <w:rsid w:val="005C6C17"/>
    <w:rsid w:val="005E55DD"/>
    <w:rsid w:val="005E6E0E"/>
    <w:rsid w:val="006022DC"/>
    <w:rsid w:val="00670C5D"/>
    <w:rsid w:val="00693F5B"/>
    <w:rsid w:val="007308A4"/>
    <w:rsid w:val="00842402"/>
    <w:rsid w:val="00863FBF"/>
    <w:rsid w:val="008D5A3E"/>
    <w:rsid w:val="008F2E92"/>
    <w:rsid w:val="008F743A"/>
    <w:rsid w:val="00913FB8"/>
    <w:rsid w:val="00930A46"/>
    <w:rsid w:val="00933404"/>
    <w:rsid w:val="00973900"/>
    <w:rsid w:val="009C453F"/>
    <w:rsid w:val="009D5CBB"/>
    <w:rsid w:val="009E42DF"/>
    <w:rsid w:val="00A0104F"/>
    <w:rsid w:val="00A07B1F"/>
    <w:rsid w:val="00A24391"/>
    <w:rsid w:val="00AB436B"/>
    <w:rsid w:val="00AD4619"/>
    <w:rsid w:val="00B26DA5"/>
    <w:rsid w:val="00B44F52"/>
    <w:rsid w:val="00B76C74"/>
    <w:rsid w:val="00BA4D50"/>
    <w:rsid w:val="00BE6BA9"/>
    <w:rsid w:val="00BF197F"/>
    <w:rsid w:val="00C32354"/>
    <w:rsid w:val="00C5747D"/>
    <w:rsid w:val="00CC2558"/>
    <w:rsid w:val="00CF18BA"/>
    <w:rsid w:val="00D400DB"/>
    <w:rsid w:val="00D44489"/>
    <w:rsid w:val="00D53CB9"/>
    <w:rsid w:val="00DC7454"/>
    <w:rsid w:val="00DC7773"/>
    <w:rsid w:val="00DF5564"/>
    <w:rsid w:val="00E14FAC"/>
    <w:rsid w:val="00E465D9"/>
    <w:rsid w:val="00E4719D"/>
    <w:rsid w:val="00EB2C18"/>
    <w:rsid w:val="00F61DF2"/>
    <w:rsid w:val="00F76228"/>
    <w:rsid w:val="00FA5FBE"/>
    <w:rsid w:val="00FD2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77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D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noProof w:val="0"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71D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noProof w:val="0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1D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71D9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371D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1D98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1D9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D98"/>
    <w:rPr>
      <w:rFonts w:ascii="Tahoma" w:hAnsi="Tahoma" w:cs="Tahoma"/>
      <w:noProof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24DD"/>
    <w:rPr>
      <w:b/>
      <w:bCs/>
      <w:noProof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24DD"/>
    <w:rPr>
      <w:b/>
      <w:bCs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1079</Characters>
  <Application>Microsoft Office Word</Application>
  <DocSecurity>0</DocSecurity>
  <Lines>8</Lines>
  <Paragraphs>2</Paragraphs>
  <ScaleCrop>false</ScaleCrop>
  <Company>Microlink Eesti AS</Company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markkur</dc:creator>
  <cp:keywords/>
  <dc:description/>
  <cp:lastModifiedBy>Marko Kurm</cp:lastModifiedBy>
  <cp:revision>10</cp:revision>
  <dcterms:created xsi:type="dcterms:W3CDTF">2010-02-25T07:54:00Z</dcterms:created>
  <dcterms:modified xsi:type="dcterms:W3CDTF">2010-02-25T07:56:00Z</dcterms:modified>
</cp:coreProperties>
</file>