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788"/>
          <w:sz w:val="40"/>
          <w:szCs w:val="40"/>
        </w:rPr>
        <w:t xml:space="preserve">POS SYSTEM</w:t>
      </w:r>
    </w:p>
    <w:p>
      <w:pPr>
        <w:spacing w:after="240"/>
        <w:jc w:val="center"/>
      </w:pPr>
      <w:r>
        <w:rPr>
          <w:color w:val="666666"/>
          <w:sz w:val="26"/>
          <w:szCs w:val="26"/>
        </w:rPr>
        <w:t xml:space="preserve">Complete Architecture Audit &amp; Implementation Plan</w:t>
      </w:r>
    </w:p>
    <w:p>
      <w:pPr>
        <w:pStyle w:val="Heading1"/>
      </w:pPr>
      <w:r>
        <w:t xml:space="preserve">İçindekiler</w:t>
      </w:r>
    </w:p>
    <w:p>
      <w:pPr>
        <w:pStyle w:val="ListParagraph"/>
        <w:numPr>
          <w:ilvl w:val="0"/>
          <w:numId w:val="{numbers-0}"/>
        </w:numPr>
      </w:pPr>
      <w:r>
        <w:t xml:space="preserve">1. Executive Summary</w:t>
      </w:r>
    </w:p>
    <w:p>
      <w:pPr>
        <w:pStyle w:val="ListParagraph"/>
        <w:numPr>
          <w:ilvl w:val="0"/>
          <w:numId w:val="{numbers-0}"/>
        </w:numPr>
      </w:pPr>
      <w:r>
        <w:t xml:space="preserve">2. Current State Analysis</w:t>
      </w:r>
    </w:p>
    <w:p>
      <w:pPr>
        <w:pStyle w:val="ListParagraph"/>
        <w:numPr>
          <w:ilvl w:val="0"/>
          <w:numId w:val="{numbers-0}"/>
        </w:numPr>
      </w:pPr>
      <w:r>
        <w:t xml:space="preserve">3. System Architecture</w:t>
      </w:r>
    </w:p>
    <w:p>
      <w:pPr>
        <w:pStyle w:val="ListParagraph"/>
        <w:numPr>
          <w:ilvl w:val="0"/>
          <w:numId w:val="{numbers-0}"/>
        </w:numPr>
      </w:pPr>
      <w:r>
        <w:t xml:space="preserve">4. Critical Issues Found</w:t>
      </w:r>
    </w:p>
    <w:p>
      <w:pPr>
        <w:pStyle w:val="ListParagraph"/>
        <w:numPr>
          <w:ilvl w:val="0"/>
          <w:numId w:val="{numbers-0}"/>
        </w:numPr>
      </w:pPr>
      <w:r>
        <w:t xml:space="preserve">5. Improvement Strategy</w:t>
      </w:r>
    </w:p>
    <w:p>
      <w:pPr>
        <w:pStyle w:val="ListParagraph"/>
        <w:numPr>
          <w:ilvl w:val="0"/>
          <w:numId w:val="{numbers-0}"/>
        </w:numPr>
        <w:spacing w:after="240"/>
      </w:pPr>
      <w:r>
        <w:t xml:space="preserve">6. Implementation Roadmap</w:t>
      </w:r>
    </w:p>
    <w:p>
      <w:pPr>
        <w:pStyle w:val="Heading1"/>
        <w:spacing w:before="240"/>
      </w:pPr>
      <w:r>
        <w:t xml:space="preserve">1. Executive Summary</w:t>
      </w:r>
    </w:p>
    <w:p>
      <w:pPr>
        <w:spacing w:after="120"/>
      </w:pPr>
      <w:r>
        <w:t xml:space="preserve">Bu POS sistemi çok sayıda mikroservisten oluşan bir Spring Boot uygulamasıdır. Sistem hızlı büyümüş ve bazı temel sorunlar ortaya çıkmıştır:</w:t>
      </w:r>
    </w:p>
    <w:p>
      <w:pPr>
        <w:pStyle w:val="ListParagraph"/>
        <w:numPr>
          <w:ilvl w:val="0"/>
          <w:numId w:val="{bullets-0}"/>
        </w:numPr>
        <w:spacing w:after="80"/>
      </w:pPr>
      <w:r>
        <w:t xml:space="preserve">44 controller ile yüksek kompleksitas</w:t>
      </w:r>
    </w:p>
    <w:p>
      <w:pPr>
        <w:pStyle w:val="ListParagraph"/>
        <w:numPr>
          <w:ilvl w:val="0"/>
          <w:numId w:val="{bullets-0}"/>
        </w:numPr>
        <w:spacing w:after="80"/>
      </w:pPr>
      <w:r>
        <w:t xml:space="preserve">API routing inconsistencies</w:t>
      </w:r>
    </w:p>
    <w:p>
      <w:pPr>
        <w:pStyle w:val="ListParagraph"/>
        <w:numPr>
          <w:ilvl w:val="0"/>
          <w:numId w:val="{bullets-0}"/>
        </w:numPr>
        <w:spacing w:after="80"/>
      </w:pPr>
      <w:r>
        <w:t xml:space="preserve">Company scoping bypass (multi-tenancy problemi)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Data consistency issues</w:t>
      </w:r>
    </w:p>
    <w:p>
      <w:pPr>
        <w:pStyle w:val="Heading1"/>
        <w:spacing w:before="240"/>
      </w:pPr>
      <w:r>
        <w:t xml:space="preserve">2. Current State Analysis</w:t>
      </w:r>
    </w:p>
    <w:p>
      <w:pPr>
        <w:pStyle w:val="Heading2"/>
      </w:pPr>
      <w:r>
        <w:t xml:space="preserve">2.1 Microservices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api-manager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Gateway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Running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config-server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Centralized Config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Running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Shared Libraries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Running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pos-product-manager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 &amp; Sales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r>
              <w:t xml:space="preserve">⚠️ Issues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 &amp; JWT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Running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document-manager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Document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Running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2.2 Frontend</w:t>
      </w:r>
    </w:p>
    <w:p>
      <w:pPr>
        <w:pStyle w:val="ListParagraph"/>
        <w:numPr>
          <w:ilvl w:val="0"/>
          <w:numId w:val="{bullets-0}"/>
        </w:numPr>
        <w:spacing w:after="80"/>
      </w:pPr>
      <w:r>
        <w:t xml:space="preserve">Flutter: project_pos (v1.0.0)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✅ POS screens, Admin panels, Product detail view</w:t>
      </w:r>
    </w:p>
    <w:p>
      <w:pPr>
        <w:pStyle w:val="Heading1"/>
        <w:spacing w:before="240"/>
      </w:pPr>
      <w:r>
        <w:t xml:space="preserve">3. System Architecture</w:t>
      </w:r>
    </w:p>
    <w:p>
      <w:pPr>
        <w:spacing w:after="16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Frontend (Flutter)
        ↓
API Gateway (/api/v1/**)
        ↓
Microservices
  ├─ pos-product-manager (/product/api/v1/**)
  ├─ security
  ├─ config-server
  └─ other services
        ↓
Database (PostgreSQL)
Cache (Redis)</w:t>
      </w:r>
    </w:p>
    <w:p>
      <w:pPr>
        <w:spacing w:after="240"/>
      </w:pPr>
      <w:r>
        <w:t xml:space="preserve"/>
      </w:r>
    </w:p>
    <w:p>
      <w:pPr>
        <w:pStyle w:val="Heading1"/>
        <w:spacing w:before="240"/>
      </w:pPr>
      <w:r>
        <w:t xml:space="preserve">4. Critical Issues Found</w:t>
      </w:r>
    </w:p>
    <w:p>
      <w:pPr>
        <w:pStyle w:val="Heading2"/>
      </w:pPr>
      <w:r>
        <w:t xml:space="preserve">4.1 API Routing Inconsistencies (🔴 CRITICAL)</w:t>
      </w:r>
    </w:p>
    <w:p>
      <w:pPr>
        <w:pStyle w:val="ListParagraph"/>
        <w:numPr>
          <w:ilvl w:val="0"/>
          <w:numId w:val="{bullets-0}"/>
        </w:numPr>
        <w:spacing w:after="80"/>
      </w:pPr>
      <w:r>
        <w:t xml:space="preserve">44 controller'dan biri /product prefix'i eksik</w:t>
      </w:r>
    </w:p>
    <w:p>
      <w:pPr>
        <w:pStyle w:val="ListParagraph"/>
        <w:numPr>
          <w:ilvl w:val="0"/>
          <w:numId w:val="{bullets-0}"/>
        </w:numPr>
        <w:spacing w:after="80"/>
      </w:pPr>
      <w:r>
        <w:t xml:space="preserve">Frontend: GET /product/api/v1/stock-movements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Result: 404 Not Found</w:t>
      </w:r>
    </w:p>
    <w:p>
      <w:pPr>
        <w:pStyle w:val="Heading2"/>
      </w:pPr>
      <w:r>
        <w:t xml:space="preserve">4.2 Company Scoping Bypass (🔴 SECURITY)</w:t>
      </w:r>
    </w:p>
    <w:p>
      <w:pPr>
        <w:pStyle w:val="ListParagraph"/>
        <w:numPr>
          <w:ilvl w:val="0"/>
          <w:numId w:val="{bullets-0}"/>
        </w:numPr>
        <w:spacing w:after="80"/>
      </w:pPr>
      <w:r>
        <w:t xml:space="preserve">Custom @Query annotations TOpenSimpleCompanyEntity @Filter'ı bypass ediyor</w:t>
      </w:r>
    </w:p>
    <w:p>
      <w:pPr>
        <w:pStyle w:val="ListParagraph"/>
        <w:numPr>
          <w:ilvl w:val="0"/>
          <w:numId w:val="{bullets-0}"/>
        </w:numPr>
        <w:spacing w:after="80"/>
      </w:pPr>
      <w:r>
        <w:t xml:space="preserve">Multi-tenancy isolation bozuluyor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Müşteri verisi leak riski</w:t>
      </w:r>
    </w:p>
    <w:p>
      <w:pPr>
        <w:pStyle w:val="Heading2"/>
      </w:pPr>
      <w:r>
        <w:t xml:space="preserve">4.3 Spring Boot Version Inconsistency</w:t>
      </w:r>
    </w:p>
    <w:p>
      <w:pPr>
        <w:pStyle w:val="ListParagraph"/>
        <w:numPr>
          <w:ilvl w:val="0"/>
          <w:numId w:val="{bullets-0}"/>
        </w:numPr>
        <w:spacing w:after="80"/>
      </w:pPr>
      <w:r>
        <w:t xml:space="preserve">config-server: 3.2.2</w:t>
      </w:r>
    </w:p>
    <w:p>
      <w:pPr>
        <w:pStyle w:val="ListParagraph"/>
        <w:numPr>
          <w:ilvl w:val="0"/>
          <w:numId w:val="{bullets-0}"/>
        </w:numPr>
        <w:spacing w:after="80"/>
      </w:pPr>
      <w:r>
        <w:t xml:space="preserve">pos-product-manager: 3.5.3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api-manager: 3.5.7</w:t>
      </w:r>
    </w:p>
    <w:p>
      <w:pPr>
        <w:pStyle w:val="Heading2"/>
      </w:pPr>
      <w:r>
        <w:t xml:space="preserve">4.4 Data Consistency Issues</w:t>
      </w:r>
    </w:p>
    <w:p>
      <w:pPr>
        <w:pStyle w:val="ListParagraph"/>
        <w:numPr>
          <w:ilvl w:val="0"/>
          <w:numId w:val="{bullets-0}"/>
        </w:numPr>
        <w:spacing w:after="80"/>
      </w:pPr>
      <w:r>
        <w:t xml:space="preserve">SALE_OUT movements kaydediliyor ama sorgulanmıyor</w:t>
      </w:r>
    </w:p>
    <w:p>
      <w:pPr>
        <w:pStyle w:val="ListParagraph"/>
        <w:numPr>
          <w:ilvl w:val="0"/>
          <w:numId w:val="{bullets-0}"/>
        </w:numPr>
        <w:spacing w:after="80"/>
      </w:pPr>
      <w:r>
        <w:t xml:space="preserve">Variant ID mismatch riski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Company code filtering inconsistency</w:t>
      </w:r>
    </w:p>
    <w:p>
      <w:r>
        <w:br w:type="page"/>
      </w:r>
    </w:p>
    <w:p>
      <w:pPr>
        <w:pStyle w:val="Heading1"/>
      </w:pPr>
      <w:r>
        <w:t xml:space="preserve">5. Improvement Strategy</w:t>
      </w:r>
    </w:p>
    <w:p>
      <w:pPr>
        <w:pStyle w:val="Heading2"/>
      </w:pPr>
      <w:r>
        <w:t xml:space="preserve">5.1 Short-term (Immediate - 1 week)</w:t>
      </w:r>
    </w:p>
    <w:p>
      <w:pPr>
        <w:pStyle w:val="Heading3"/>
      </w:pPr>
      <w:r>
        <w:t xml:space="preserve">Phase 1: Critical Fixes</w:t>
      </w:r>
    </w:p>
    <w:p>
      <w:pPr>
        <w:pStyle w:val="ListParagraph"/>
        <w:numPr>
          <w:ilvl w:val="0"/>
          <w:numId w:val="{numbers-0}"/>
        </w:numPr>
        <w:spacing w:after="80"/>
      </w:pPr>
      <w:r>
        <w:t xml:space="preserve">Fix all @RequestMapping paths (add /product prefix)</w:t>
      </w:r>
    </w:p>
    <w:p>
      <w:pPr>
        <w:pStyle w:val="ListParagraph"/>
        <w:numPr>
          <w:ilvl w:val="0"/>
          <w:numId w:val="{numbers-0}"/>
        </w:numPr>
        <w:spacing w:after="80"/>
      </w:pPr>
      <w:r>
        <w:t xml:space="preserve">Add company code filtering to all @Query methods</w:t>
      </w:r>
    </w:p>
    <w:p>
      <w:pPr>
        <w:pStyle w:val="ListParagraph"/>
        <w:numPr>
          <w:ilvl w:val="0"/>
          <w:numId w:val="{numbers-0}"/>
        </w:numPr>
        <w:spacing w:after="80"/>
      </w:pPr>
      <w:r>
        <w:t xml:space="preserve">Fix movement type in native queries (OUT → SALE_OUT)</w:t>
      </w:r>
    </w:p>
    <w:p>
      <w:pPr>
        <w:pStyle w:val="ListParagraph"/>
        <w:numPr>
          <w:ilvl w:val="0"/>
          <w:numId w:val="{numbers-0}"/>
        </w:numPr>
        <w:spacing w:after="240"/>
      </w:pPr>
      <w:r>
        <w:t xml:space="preserve">Add CompanyContext to all service layers</w:t>
      </w:r>
    </w:p>
    <w:p>
      <w:pPr>
        <w:pStyle w:val="Heading2"/>
      </w:pPr>
      <w:r>
        <w:t xml:space="preserve">5.2 Medium-term (2-4 weeks)</w:t>
      </w:r>
    </w:p>
    <w:p>
      <w:pPr>
        <w:pStyle w:val="Heading3"/>
      </w:pPr>
      <w:r>
        <w:t xml:space="preserve">Phase 2: Standardization</w:t>
      </w:r>
    </w:p>
    <w:p>
      <w:pPr>
        <w:pStyle w:val="ListParagraph"/>
        <w:numPr>
          <w:ilvl w:val="0"/>
          <w:numId w:val="{numbers-0}"/>
        </w:numPr>
        <w:spacing w:after="80"/>
      </w:pPr>
      <w:r>
        <w:t xml:space="preserve">Normalize Spring Boot versions across all services</w:t>
      </w:r>
    </w:p>
    <w:p>
      <w:pPr>
        <w:pStyle w:val="ListParagraph"/>
        <w:numPr>
          <w:ilvl w:val="0"/>
          <w:numId w:val="{numbers-0}"/>
        </w:numPr>
        <w:spacing w:after="80"/>
      </w:pPr>
      <w:r>
        <w:t xml:space="preserve">Create API routing standards document</w:t>
      </w:r>
    </w:p>
    <w:p>
      <w:pPr>
        <w:pStyle w:val="ListParagraph"/>
        <w:numPr>
          <w:ilvl w:val="0"/>
          <w:numId w:val="{numbers-0}"/>
        </w:numPr>
        <w:spacing w:after="80"/>
      </w:pPr>
      <w:r>
        <w:t xml:space="preserve">Implement company scoping interceptors</w:t>
      </w:r>
    </w:p>
    <w:p>
      <w:pPr>
        <w:pStyle w:val="ListParagraph"/>
        <w:numPr>
          <w:ilvl w:val="0"/>
          <w:numId w:val="{numbers-0}"/>
        </w:numPr>
        <w:spacing w:after="240"/>
      </w:pPr>
      <w:r>
        <w:t xml:space="preserve">Add integration tests for multi-tenancy</w:t>
      </w:r>
    </w:p>
    <w:p>
      <w:pPr>
        <w:pStyle w:val="Heading2"/>
      </w:pPr>
      <w:r>
        <w:t xml:space="preserve">5.3 Long-term (1-2 months)</w:t>
      </w:r>
    </w:p>
    <w:p>
      <w:pPr>
        <w:pStyle w:val="Heading3"/>
      </w:pPr>
      <w:r>
        <w:t xml:space="preserve">Phase 3: Architecture Optimization</w:t>
      </w:r>
    </w:p>
    <w:p>
      <w:pPr>
        <w:pStyle w:val="ListParagraph"/>
        <w:numPr>
          <w:ilvl w:val="0"/>
          <w:numId w:val="{numbers-0}"/>
        </w:numPr>
        <w:spacing w:after="80"/>
      </w:pPr>
      <w:r>
        <w:t xml:space="preserve">Refactor 44 controllers into domain modules</w:t>
      </w:r>
    </w:p>
    <w:p>
      <w:pPr>
        <w:pStyle w:val="ListParagraph"/>
        <w:numPr>
          <w:ilvl w:val="0"/>
          <w:numId w:val="{numbers-0}"/>
        </w:numPr>
        <w:spacing w:after="80"/>
      </w:pPr>
      <w:r>
        <w:t xml:space="preserve">Implement API versioning strategy</w:t>
      </w:r>
    </w:p>
    <w:p>
      <w:pPr>
        <w:pStyle w:val="ListParagraph"/>
        <w:numPr>
          <w:ilvl w:val="0"/>
          <w:numId w:val="{numbers-0}"/>
        </w:numPr>
        <w:spacing w:after="80"/>
      </w:pPr>
      <w:r>
        <w:t xml:space="preserve">Create centralized error handling</w:t>
      </w:r>
    </w:p>
    <w:p>
      <w:pPr>
        <w:pStyle w:val="ListParagraph"/>
        <w:numPr>
          <w:ilvl w:val="0"/>
          <w:numId w:val="{numbers-0}"/>
        </w:numPr>
        <w:spacing w:after="240"/>
      </w:pPr>
      <w:r>
        <w:t xml:space="preserve">Performance monitoring &amp; optimization</w:t>
      </w:r>
    </w:p>
    <w:p>
      <w:pPr>
        <w:pStyle w:val="Heading1"/>
        <w:spacing w:before="240"/>
      </w:pPr>
      <w:r>
        <w:t xml:space="preserve">6. 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8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r>
              <w:rPr>
                <w:b/>
                <w:bCs/>
                <w:color w:val="FFFFFF"/>
              </w:rPr>
              <w:t xml:space="preserve">Tasks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Critical routing &amp; company scoping fixes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t xml:space="preserve">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 2-3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Standardization &amp;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</w:tcPr>
          <w:p>
            <w:pPr>
              <w:jc w:val="center"/>
            </w:pPr>
            <w:r>
              <w:t xml:space="preserve">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 4-8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Architecture optimization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🟢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Success Criteria</w:t>
      </w:r>
    </w:p>
    <w:p>
      <w:pPr>
        <w:pStyle w:val="ListParagraph"/>
        <w:numPr>
          <w:ilvl w:val="0"/>
          <w:numId w:val="{bullets-0}"/>
        </w:numPr>
        <w:spacing w:after="80"/>
      </w:pPr>
      <w:r>
        <w:t xml:space="preserve">✅ All 404 errors resolved</w:t>
      </w:r>
    </w:p>
    <w:p>
      <w:pPr>
        <w:pStyle w:val="ListParagraph"/>
        <w:numPr>
          <w:ilvl w:val="0"/>
          <w:numId w:val="{bullets-0}"/>
        </w:numPr>
        <w:spacing w:after="80"/>
      </w:pPr>
      <w:r>
        <w:t xml:space="preserve">✅ Company data isolation verified</w:t>
      </w:r>
    </w:p>
    <w:p>
      <w:pPr>
        <w:pStyle w:val="ListParagraph"/>
        <w:numPr>
          <w:ilvl w:val="0"/>
          <w:numId w:val="{bullets-0}"/>
        </w:numPr>
        <w:spacing w:after="80"/>
      </w:pPr>
      <w:r>
        <w:t xml:space="preserve">✅ All tests passing</w:t>
      </w:r>
    </w:p>
    <w:p>
      <w:pPr>
        <w:pStyle w:val="ListParagraph"/>
        <w:numPr>
          <w:ilvl w:val="0"/>
          <w:numId w:val="{bullets-0}"/>
        </w:numPr>
        <w:spacing w:after="80"/>
      </w:pPr>
      <w:r>
        <w:t xml:space="preserve">✅ API documentation updated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✅ Performance benchmarks established</w:t>
      </w:r>
    </w:p>
    <w:p>
      <w:pPr>
        <w:spacing w:after="0" w:before="240"/>
        <w:jc w:val="center"/>
      </w:pPr>
      <w:r>
        <w:rPr>
          <w:color w:val="1F4788"/>
          <w:sz w:val="24"/>
          <w:szCs w:val="24"/>
        </w:rPr>
        <w:t xml:space="preserve">─────────────</w:t>
      </w:r>
    </w:p>
    <w:p>
      <w:pPr>
        <w:spacing w:after="0"/>
        <w:jc w:val="center"/>
      </w:pPr>
      <w:r>
        <w:rPr>
          <w:sz w:val="20"/>
          <w:szCs w:val="20"/>
        </w:rPr>
        <w:t xml:space="preserve">Prepared: 09.04.2026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2026-04-09T04:31:02.226Z</dcterms:created>
  <dcterms:modified xsi:type="dcterms:W3CDTF">2026-04-09T04:31:02.226Z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