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47" w:rsidRPr="00C619AC" w:rsidRDefault="006B3647" w:rsidP="006B3647">
      <w:pPr>
        <w:rPr>
          <w:b/>
        </w:rPr>
      </w:pPr>
      <w:r w:rsidRPr="00C619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4E641" wp14:editId="16B24693">
                <wp:simplePos x="0" y="0"/>
                <wp:positionH relativeFrom="column">
                  <wp:posOffset>4326255</wp:posOffset>
                </wp:positionH>
                <wp:positionV relativeFrom="paragraph">
                  <wp:posOffset>-144780</wp:posOffset>
                </wp:positionV>
                <wp:extent cx="2373630" cy="363220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47" w:rsidRPr="009D7404" w:rsidRDefault="006B3647" w:rsidP="006B36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Sample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74E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-11.4pt;width:186.9pt;height:28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" stroked="f">
                <v:textbox style="mso-fit-shape-to-text:t">
                  <w:txbxContent>
                    <w:p w:rsidR="006B3647" w:rsidRPr="009D7404" w:rsidRDefault="006B3647" w:rsidP="006B364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Sample A</w:t>
                      </w:r>
                    </w:p>
                  </w:txbxContent>
                </v:textbox>
              </v:shape>
            </w:pict>
          </mc:Fallback>
        </mc:AlternateContent>
      </w:r>
      <w:r w:rsidRPr="00C619AC">
        <w:rPr>
          <w:b/>
        </w:rPr>
        <w:t xml:space="preserve">-Write down all your answers clearly on the examination sheets. </w:t>
      </w:r>
    </w:p>
    <w:p w:rsidR="006B3647" w:rsidRPr="00C619AC" w:rsidRDefault="006B3647" w:rsidP="006B3647">
      <w:pPr>
        <w:rPr>
          <w:b/>
        </w:rPr>
      </w:pPr>
      <w:r w:rsidRPr="00C619AC">
        <w:rPr>
          <w:b/>
        </w:rPr>
        <w:t xml:space="preserve">-Put also all the answers of Section I, II, and III </w:t>
      </w:r>
      <w:r w:rsidRPr="00C619AC">
        <w:rPr>
          <w:b/>
          <w:u w:val="single"/>
        </w:rPr>
        <w:t xml:space="preserve">on </w:t>
      </w:r>
      <w:proofErr w:type="spellStart"/>
      <w:r w:rsidRPr="00C619AC">
        <w:rPr>
          <w:b/>
          <w:u w:val="single"/>
        </w:rPr>
        <w:t>Scantron</w:t>
      </w:r>
      <w:proofErr w:type="spellEnd"/>
      <w:r w:rsidRPr="00C619AC">
        <w:rPr>
          <w:b/>
        </w:rPr>
        <w:t xml:space="preserve">. </w:t>
      </w:r>
    </w:p>
    <w:p w:rsidR="006B3647" w:rsidRPr="00C619AC" w:rsidRDefault="006B3647" w:rsidP="006B3647">
      <w:pPr>
        <w:rPr>
          <w:b/>
        </w:rPr>
      </w:pPr>
      <w:r w:rsidRPr="00C619AC">
        <w:rPr>
          <w:b/>
        </w:rPr>
        <w:t xml:space="preserve">-Turn in both your exam sheets and </w:t>
      </w:r>
      <w:proofErr w:type="spellStart"/>
      <w:r w:rsidRPr="00C619AC">
        <w:rPr>
          <w:b/>
        </w:rPr>
        <w:t>Scantron</w:t>
      </w:r>
      <w:proofErr w:type="spellEnd"/>
      <w:r w:rsidRPr="00C619AC">
        <w:rPr>
          <w:b/>
        </w:rPr>
        <w:t xml:space="preserve"> when you are done.</w:t>
      </w:r>
    </w:p>
    <w:p w:rsidR="006B3647" w:rsidRPr="00C619AC" w:rsidRDefault="006B3647" w:rsidP="006B3647">
      <w:pPr>
        <w:rPr>
          <w:b/>
        </w:rPr>
      </w:pPr>
      <w:r w:rsidRPr="00C619AC">
        <w:rPr>
          <w:b/>
        </w:rPr>
        <w:t>-The full score is 100. The total time is 50 minutes.</w:t>
      </w:r>
    </w:p>
    <w:p w:rsidR="006B3647" w:rsidRPr="00C619AC" w:rsidRDefault="006B3647" w:rsidP="00B2159F">
      <w:pPr>
        <w:spacing w:before="120"/>
        <w:rPr>
          <w:b/>
        </w:rPr>
      </w:pPr>
    </w:p>
    <w:p w:rsidR="00B2159F" w:rsidRPr="00C619AC" w:rsidRDefault="00B2159F" w:rsidP="006B3647">
      <w:pPr>
        <w:numPr>
          <w:ilvl w:val="0"/>
          <w:numId w:val="2"/>
        </w:numPr>
        <w:spacing w:before="120"/>
      </w:pPr>
      <w:r w:rsidRPr="00C619AC">
        <w:rPr>
          <w:b/>
        </w:rPr>
        <w:t xml:space="preserve">True/False.  </w:t>
      </w:r>
      <w:r w:rsidR="006B3647" w:rsidRPr="00C619AC">
        <w:rPr>
          <w:b/>
        </w:rPr>
        <w:t xml:space="preserve">(30 points).  </w:t>
      </w:r>
      <w:r w:rsidR="006B3647" w:rsidRPr="00C619AC">
        <w:t xml:space="preserve">Place a “T” or “F” in the blanks below to indicate whether the statement is true or false.  </w:t>
      </w:r>
      <w:r w:rsidR="006B3647" w:rsidRPr="00C619AC">
        <w:rPr>
          <w:u w:val="single"/>
        </w:rPr>
        <w:t xml:space="preserve">On </w:t>
      </w:r>
      <w:proofErr w:type="spellStart"/>
      <w:r w:rsidR="006B3647" w:rsidRPr="00C619AC">
        <w:rPr>
          <w:u w:val="single"/>
        </w:rPr>
        <w:t>Scantron</w:t>
      </w:r>
      <w:proofErr w:type="spellEnd"/>
      <w:r w:rsidR="006B3647" w:rsidRPr="00C619AC">
        <w:rPr>
          <w:u w:val="single"/>
        </w:rPr>
        <w:t>, mark “A” for true and “B” for false</w:t>
      </w:r>
      <w:r w:rsidR="006B3647" w:rsidRPr="00C619AC">
        <w:t>.</w:t>
      </w:r>
    </w:p>
    <w:p w:rsidR="00B2159F" w:rsidRPr="00C619AC" w:rsidRDefault="00860ACD" w:rsidP="00B2159F">
      <w:pPr>
        <w:spacing w:before="120"/>
        <w:ind w:left="-180"/>
      </w:pPr>
      <w:r w:rsidRPr="00C619AC">
        <w:t xml:space="preserve">1.____. </w:t>
      </w:r>
      <w:r w:rsidR="006805DF" w:rsidRPr="00C619AC">
        <w:rPr>
          <w:i/>
        </w:rPr>
        <w:t>Magnolia grandiflora</w:t>
      </w:r>
      <w:r w:rsidR="006805DF" w:rsidRPr="00C619AC">
        <w:t xml:space="preserve"> is evergreen. </w:t>
      </w:r>
    </w:p>
    <w:p w:rsidR="00B2159F" w:rsidRPr="00C619AC" w:rsidRDefault="00B2159F" w:rsidP="000666EF">
      <w:pPr>
        <w:tabs>
          <w:tab w:val="right" w:pos="9360"/>
        </w:tabs>
        <w:spacing w:before="120"/>
        <w:ind w:left="-180"/>
      </w:pPr>
      <w:r w:rsidRPr="00C619AC">
        <w:t xml:space="preserve">2.____. </w:t>
      </w:r>
      <w:r w:rsidR="001612A7" w:rsidRPr="00C619AC">
        <w:t>Pacific yew has a rapid growth rate.</w:t>
      </w:r>
      <w:r w:rsidR="000666EF" w:rsidRPr="00C619AC">
        <w:tab/>
      </w:r>
    </w:p>
    <w:p w:rsidR="00B2159F" w:rsidRPr="00C619AC" w:rsidRDefault="00B2159F" w:rsidP="001612A7">
      <w:pPr>
        <w:spacing w:before="120"/>
        <w:ind w:left="-180"/>
      </w:pPr>
      <w:r w:rsidRPr="00C619AC">
        <w:t xml:space="preserve">3.____. </w:t>
      </w:r>
      <w:proofErr w:type="spellStart"/>
      <w:r w:rsidR="00F04938" w:rsidRPr="00C619AC">
        <w:rPr>
          <w:i/>
        </w:rPr>
        <w:t>Platanus</w:t>
      </w:r>
      <w:proofErr w:type="spellEnd"/>
      <w:r w:rsidR="00F04938" w:rsidRPr="00C619AC">
        <w:rPr>
          <w:i/>
        </w:rPr>
        <w:t xml:space="preserve"> </w:t>
      </w:r>
      <w:proofErr w:type="spellStart"/>
      <w:r w:rsidR="00F04938" w:rsidRPr="00C619AC">
        <w:rPr>
          <w:i/>
        </w:rPr>
        <w:t>occidentalis</w:t>
      </w:r>
      <w:proofErr w:type="spellEnd"/>
      <w:r w:rsidR="00F04938" w:rsidRPr="00C619AC">
        <w:t xml:space="preserve"> is native to the east coast.</w:t>
      </w:r>
    </w:p>
    <w:p w:rsidR="00B2159F" w:rsidRPr="00C619AC" w:rsidRDefault="00B2159F" w:rsidP="001612A7">
      <w:pPr>
        <w:spacing w:before="120"/>
        <w:ind w:left="-180"/>
      </w:pPr>
      <w:r w:rsidRPr="00C619AC">
        <w:t>4.____</w:t>
      </w:r>
      <w:r w:rsidR="00C41A8F" w:rsidRPr="00C619AC">
        <w:t xml:space="preserve">. </w:t>
      </w:r>
      <w:r w:rsidR="001612A7" w:rsidRPr="00C619AC">
        <w:t>The cones red spruce are quite l</w:t>
      </w:r>
      <w:r w:rsidR="00F04938" w:rsidRPr="00C619AC">
        <w:t>ong, between 6 and 8” in length.</w:t>
      </w:r>
    </w:p>
    <w:p w:rsidR="00B2159F" w:rsidRPr="00C619AC" w:rsidRDefault="0014083D" w:rsidP="00B2159F">
      <w:pPr>
        <w:spacing w:before="120"/>
        <w:ind w:left="-180"/>
      </w:pPr>
      <w:r w:rsidRPr="00C619AC">
        <w:t xml:space="preserve">5.____. </w:t>
      </w:r>
      <w:r w:rsidR="001612A7" w:rsidRPr="00C619AC">
        <w:t xml:space="preserve">Douglas-fir is not a true fir. </w:t>
      </w:r>
    </w:p>
    <w:p w:rsidR="00B2159F" w:rsidRPr="00C619AC" w:rsidRDefault="00B2159F" w:rsidP="001612A7">
      <w:pPr>
        <w:spacing w:before="120"/>
        <w:ind w:left="-180"/>
      </w:pPr>
      <w:r w:rsidRPr="00C619AC">
        <w:t xml:space="preserve">6.____. </w:t>
      </w:r>
      <w:r w:rsidR="00F04938" w:rsidRPr="00C619AC">
        <w:t>Red pine is considered a hard pine.</w:t>
      </w:r>
    </w:p>
    <w:p w:rsidR="00B2159F" w:rsidRPr="00C619AC" w:rsidRDefault="00331319" w:rsidP="00B2159F">
      <w:pPr>
        <w:spacing w:before="120"/>
        <w:ind w:left="-180"/>
      </w:pPr>
      <w:r w:rsidRPr="00C619AC">
        <w:t xml:space="preserve">7.____. </w:t>
      </w:r>
      <w:r w:rsidR="00E010F0" w:rsidRPr="00C619AC">
        <w:t xml:space="preserve">The </w:t>
      </w:r>
      <w:r w:rsidR="004B768C" w:rsidRPr="00C619AC">
        <w:t>branches of northern white-cedar</w:t>
      </w:r>
      <w:r w:rsidR="00F04938" w:rsidRPr="00C619AC">
        <w:t xml:space="preserve"> can take root if the tree falls. </w:t>
      </w:r>
    </w:p>
    <w:p w:rsidR="00B2159F" w:rsidRPr="00C619AC" w:rsidRDefault="00B2159F" w:rsidP="001612A7">
      <w:pPr>
        <w:spacing w:before="120"/>
        <w:ind w:left="-180"/>
      </w:pPr>
      <w:r w:rsidRPr="00C619AC">
        <w:t xml:space="preserve">8.____. </w:t>
      </w:r>
      <w:proofErr w:type="spellStart"/>
      <w:r w:rsidR="00252B24" w:rsidRPr="00C619AC">
        <w:rPr>
          <w:i/>
        </w:rPr>
        <w:t>Abies</w:t>
      </w:r>
      <w:proofErr w:type="spellEnd"/>
      <w:r w:rsidR="00252B24" w:rsidRPr="00C619AC">
        <w:rPr>
          <w:i/>
        </w:rPr>
        <w:t xml:space="preserve"> </w:t>
      </w:r>
      <w:proofErr w:type="spellStart"/>
      <w:r w:rsidR="00252B24" w:rsidRPr="00C619AC">
        <w:rPr>
          <w:i/>
        </w:rPr>
        <w:t>grandis</w:t>
      </w:r>
      <w:proofErr w:type="spellEnd"/>
      <w:r w:rsidR="00252B24" w:rsidRPr="00C619AC">
        <w:t xml:space="preserve"> is native to the southeastern United States.</w:t>
      </w:r>
    </w:p>
    <w:p w:rsidR="00B2159F" w:rsidRPr="00C619AC" w:rsidRDefault="00C93661" w:rsidP="00B2159F">
      <w:pPr>
        <w:spacing w:before="120"/>
        <w:ind w:left="-180"/>
      </w:pPr>
      <w:r w:rsidRPr="00C619AC">
        <w:t>9.____.</w:t>
      </w:r>
      <w:r w:rsidR="00CA7840" w:rsidRPr="00C619AC">
        <w:t xml:space="preserve"> </w:t>
      </w:r>
      <w:proofErr w:type="spellStart"/>
      <w:r w:rsidR="00F04938" w:rsidRPr="00C619AC">
        <w:rPr>
          <w:i/>
        </w:rPr>
        <w:t>Pinus</w:t>
      </w:r>
      <w:proofErr w:type="spellEnd"/>
      <w:r w:rsidR="00F04938" w:rsidRPr="00C619AC">
        <w:rPr>
          <w:i/>
        </w:rPr>
        <w:t xml:space="preserve"> </w:t>
      </w:r>
      <w:proofErr w:type="spellStart"/>
      <w:r w:rsidR="00F04938" w:rsidRPr="00C619AC">
        <w:rPr>
          <w:i/>
        </w:rPr>
        <w:t>resinosa</w:t>
      </w:r>
      <w:proofErr w:type="spellEnd"/>
      <w:r w:rsidR="00F04938" w:rsidRPr="00C619AC">
        <w:t xml:space="preserve"> is native along the Gulf coast.</w:t>
      </w:r>
    </w:p>
    <w:p w:rsidR="00B2159F" w:rsidRPr="00C619AC" w:rsidRDefault="00B2159F" w:rsidP="00B2159F">
      <w:pPr>
        <w:spacing w:before="120"/>
        <w:ind w:left="-180"/>
      </w:pPr>
      <w:r w:rsidRPr="00C619AC">
        <w:t xml:space="preserve">10.____. </w:t>
      </w:r>
      <w:proofErr w:type="spellStart"/>
      <w:r w:rsidR="001612A7" w:rsidRPr="00C619AC">
        <w:rPr>
          <w:i/>
        </w:rPr>
        <w:t>Larix</w:t>
      </w:r>
      <w:proofErr w:type="spellEnd"/>
      <w:r w:rsidR="001612A7" w:rsidRPr="00C619AC">
        <w:rPr>
          <w:i/>
        </w:rPr>
        <w:t xml:space="preserve"> </w:t>
      </w:r>
      <w:proofErr w:type="spellStart"/>
      <w:r w:rsidR="001612A7" w:rsidRPr="00C619AC">
        <w:rPr>
          <w:i/>
        </w:rPr>
        <w:t>laricina</w:t>
      </w:r>
      <w:proofErr w:type="spellEnd"/>
      <w:r w:rsidR="001612A7" w:rsidRPr="00C619AC">
        <w:rPr>
          <w:i/>
        </w:rPr>
        <w:t xml:space="preserve"> </w:t>
      </w:r>
      <w:r w:rsidR="001612A7" w:rsidRPr="00C619AC">
        <w:t>is an evergreen conifer.</w:t>
      </w:r>
    </w:p>
    <w:p w:rsidR="00B2159F" w:rsidRPr="00C619AC" w:rsidRDefault="00B2159F" w:rsidP="00B2159F">
      <w:pPr>
        <w:spacing w:before="120"/>
        <w:ind w:left="-180"/>
      </w:pPr>
      <w:r w:rsidRPr="00C619AC">
        <w:t xml:space="preserve">11.____. </w:t>
      </w:r>
      <w:r w:rsidR="00AC6C3F" w:rsidRPr="00C619AC">
        <w:t>Sweetgum is the most common and widely distributed tree in the Mississippi delta.</w:t>
      </w:r>
    </w:p>
    <w:p w:rsidR="00B2159F" w:rsidRPr="00C619AC" w:rsidRDefault="00C45F37" w:rsidP="00B2159F">
      <w:pPr>
        <w:spacing w:before="120"/>
        <w:ind w:left="-180"/>
      </w:pPr>
      <w:r w:rsidRPr="00C619AC">
        <w:t xml:space="preserve">12.____. </w:t>
      </w:r>
      <w:r w:rsidR="00AC6C3F" w:rsidRPr="00C619AC">
        <w:t xml:space="preserve">The twigs of slippery elm are </w:t>
      </w:r>
      <w:r w:rsidR="00871CF9" w:rsidRPr="00C619AC">
        <w:t>thinner</w:t>
      </w:r>
      <w:r w:rsidR="00AC6C3F" w:rsidRPr="00C619AC">
        <w:t xml:space="preserve"> than those of American elm.</w:t>
      </w:r>
    </w:p>
    <w:p w:rsidR="00B2159F" w:rsidRPr="00C619AC" w:rsidRDefault="009F377E" w:rsidP="001612A7">
      <w:pPr>
        <w:spacing w:before="120"/>
        <w:ind w:left="-180"/>
      </w:pPr>
      <w:r w:rsidRPr="00C619AC">
        <w:t xml:space="preserve">13.____. </w:t>
      </w:r>
      <w:proofErr w:type="spellStart"/>
      <w:r w:rsidR="00AC6C3F" w:rsidRPr="00C619AC">
        <w:rPr>
          <w:i/>
        </w:rPr>
        <w:t>Quercus</w:t>
      </w:r>
      <w:proofErr w:type="spellEnd"/>
      <w:r w:rsidR="00AC6C3F" w:rsidRPr="00C619AC">
        <w:rPr>
          <w:i/>
        </w:rPr>
        <w:t xml:space="preserve"> </w:t>
      </w:r>
      <w:proofErr w:type="spellStart"/>
      <w:r w:rsidR="00AC6C3F" w:rsidRPr="00C619AC">
        <w:rPr>
          <w:i/>
        </w:rPr>
        <w:t>rubra</w:t>
      </w:r>
      <w:proofErr w:type="spellEnd"/>
      <w:r w:rsidR="00AC6C3F" w:rsidRPr="00C619AC">
        <w:t xml:space="preserve"> is the most important </w:t>
      </w:r>
      <w:r w:rsidR="00C635AF" w:rsidRPr="00C619AC">
        <w:t>and wide</w:t>
      </w:r>
      <w:r w:rsidR="00AC6C3F" w:rsidRPr="00C619AC">
        <w:t xml:space="preserve">spread of </w:t>
      </w:r>
      <w:r w:rsidR="00C635AF" w:rsidRPr="00C619AC">
        <w:t>northern oaks.</w:t>
      </w:r>
    </w:p>
    <w:p w:rsidR="00B2159F" w:rsidRPr="00C619AC" w:rsidRDefault="00B2159F" w:rsidP="00B2159F">
      <w:pPr>
        <w:spacing w:before="120"/>
        <w:ind w:left="-180"/>
      </w:pPr>
      <w:r w:rsidRPr="00C619AC">
        <w:t>1</w:t>
      </w:r>
      <w:r w:rsidR="009F377E" w:rsidRPr="00C619AC">
        <w:t xml:space="preserve">4.____. </w:t>
      </w:r>
      <w:r w:rsidR="001612A7" w:rsidRPr="00C619AC">
        <w:t>White spruce is intolerant of shade.</w:t>
      </w:r>
    </w:p>
    <w:p w:rsidR="00B2159F" w:rsidRPr="00C619AC" w:rsidRDefault="009F58FB" w:rsidP="009F58FB">
      <w:pPr>
        <w:spacing w:before="120"/>
        <w:ind w:left="-180"/>
      </w:pPr>
      <w:r w:rsidRPr="00C619AC">
        <w:t xml:space="preserve">15.____. </w:t>
      </w:r>
      <w:r w:rsidR="001612A7" w:rsidRPr="00C619AC">
        <w:t>The needles of baldcypress are two-ranked.</w:t>
      </w:r>
    </w:p>
    <w:p w:rsidR="006805DF" w:rsidRPr="00C619AC" w:rsidRDefault="006805DF" w:rsidP="009F58FB">
      <w:pPr>
        <w:spacing w:before="120"/>
        <w:ind w:left="-180"/>
      </w:pPr>
      <w:r w:rsidRPr="00C619AC">
        <w:t>16.____.</w:t>
      </w:r>
      <w:r w:rsidR="00C635AF" w:rsidRPr="00C619AC">
        <w:t xml:space="preserve"> </w:t>
      </w:r>
      <w:r w:rsidR="009E0AFE" w:rsidRPr="00C619AC">
        <w:t>Southern magnolia is a nonnative, invasive species in the southeastern U.S.</w:t>
      </w:r>
    </w:p>
    <w:p w:rsidR="0058453A" w:rsidRPr="00C619AC" w:rsidRDefault="0058453A" w:rsidP="009F58FB">
      <w:pPr>
        <w:spacing w:before="120"/>
        <w:ind w:left="-180"/>
      </w:pPr>
      <w:r w:rsidRPr="00C619AC">
        <w:t>17.____. The timber of black oak is sold as red oak.</w:t>
      </w:r>
    </w:p>
    <w:p w:rsidR="0058453A" w:rsidRPr="00C619AC" w:rsidRDefault="0058453A" w:rsidP="009F58FB">
      <w:pPr>
        <w:spacing w:before="120"/>
        <w:ind w:left="-180"/>
      </w:pPr>
      <w:r w:rsidRPr="00C619AC">
        <w:t xml:space="preserve">18.____. </w:t>
      </w:r>
      <w:proofErr w:type="spellStart"/>
      <w:r w:rsidR="00C106DD" w:rsidRPr="00C619AC">
        <w:rPr>
          <w:i/>
        </w:rPr>
        <w:t>Thuja</w:t>
      </w:r>
      <w:proofErr w:type="spellEnd"/>
      <w:r w:rsidR="00C106DD" w:rsidRPr="00C619AC">
        <w:rPr>
          <w:i/>
        </w:rPr>
        <w:t xml:space="preserve"> </w:t>
      </w:r>
      <w:proofErr w:type="spellStart"/>
      <w:r w:rsidR="00C106DD" w:rsidRPr="00C619AC">
        <w:rPr>
          <w:i/>
        </w:rPr>
        <w:t>plicata</w:t>
      </w:r>
      <w:proofErr w:type="spellEnd"/>
      <w:r w:rsidR="000B25A1" w:rsidRPr="00C619AC">
        <w:t xml:space="preserve"> is native to West Virginia and Pennsylvania.</w:t>
      </w:r>
    </w:p>
    <w:p w:rsidR="000B25A1" w:rsidRPr="00C619AC" w:rsidRDefault="000B25A1" w:rsidP="009F58FB">
      <w:pPr>
        <w:spacing w:before="120"/>
        <w:ind w:left="-180"/>
      </w:pPr>
      <w:r w:rsidRPr="00C619AC">
        <w:t>19.____. The fruit of bur oak has a fringed cap.</w:t>
      </w:r>
    </w:p>
    <w:p w:rsidR="000B25A1" w:rsidRPr="00C619AC" w:rsidRDefault="000B25A1" w:rsidP="009F58FB">
      <w:pPr>
        <w:spacing w:before="120"/>
        <w:ind w:left="-180"/>
      </w:pPr>
      <w:r w:rsidRPr="00C619AC">
        <w:t xml:space="preserve">20.____. Yellow birch has a terminal bud. </w:t>
      </w:r>
    </w:p>
    <w:p w:rsidR="000B25A1" w:rsidRPr="00C619AC" w:rsidRDefault="000B25A1" w:rsidP="009F58FB">
      <w:pPr>
        <w:spacing w:before="120"/>
        <w:ind w:left="-180"/>
      </w:pPr>
      <w:r w:rsidRPr="00C619AC">
        <w:t xml:space="preserve">21.____. </w:t>
      </w:r>
      <w:r w:rsidR="006D021B" w:rsidRPr="00C619AC">
        <w:t>Redwood grows in the fog belt.</w:t>
      </w:r>
    </w:p>
    <w:p w:rsidR="006D021B" w:rsidRPr="00C619AC" w:rsidRDefault="006D021B" w:rsidP="009F58FB">
      <w:pPr>
        <w:spacing w:before="120"/>
        <w:ind w:left="-180"/>
      </w:pPr>
      <w:r w:rsidRPr="00C619AC">
        <w:t xml:space="preserve">22.____. </w:t>
      </w:r>
      <w:proofErr w:type="spellStart"/>
      <w:r w:rsidRPr="00C619AC">
        <w:rPr>
          <w:i/>
        </w:rPr>
        <w:t>Betula</w:t>
      </w:r>
      <w:proofErr w:type="spellEnd"/>
      <w:r w:rsidRPr="00C619AC">
        <w:rPr>
          <w:i/>
        </w:rPr>
        <w:t xml:space="preserve"> </w:t>
      </w:r>
      <w:proofErr w:type="spellStart"/>
      <w:r w:rsidRPr="00C619AC">
        <w:rPr>
          <w:i/>
        </w:rPr>
        <w:t>papyrifera</w:t>
      </w:r>
      <w:proofErr w:type="spellEnd"/>
      <w:r w:rsidRPr="00C619AC">
        <w:t xml:space="preserve"> is the most widely distributed of the native birches.</w:t>
      </w:r>
    </w:p>
    <w:p w:rsidR="006D021B" w:rsidRPr="00C619AC" w:rsidRDefault="006D021B" w:rsidP="009F58FB">
      <w:pPr>
        <w:spacing w:before="120"/>
        <w:ind w:left="-180"/>
      </w:pPr>
      <w:r w:rsidRPr="00C619AC">
        <w:t>23.____. Red alder is native to Guatemala.</w:t>
      </w:r>
    </w:p>
    <w:p w:rsidR="006D021B" w:rsidRPr="00C619AC" w:rsidRDefault="006D021B" w:rsidP="009F58FB">
      <w:pPr>
        <w:spacing w:before="120"/>
        <w:ind w:left="-180"/>
      </w:pPr>
      <w:r w:rsidRPr="00C619AC">
        <w:t xml:space="preserve">24.____. </w:t>
      </w:r>
      <w:r w:rsidR="009E0AFE" w:rsidRPr="00C619AC">
        <w:rPr>
          <w:i/>
        </w:rPr>
        <w:t xml:space="preserve">Magnolia </w:t>
      </w:r>
      <w:proofErr w:type="spellStart"/>
      <w:r w:rsidR="009E0AFE" w:rsidRPr="00C619AC">
        <w:rPr>
          <w:i/>
        </w:rPr>
        <w:t>acuminata</w:t>
      </w:r>
      <w:proofErr w:type="spellEnd"/>
      <w:r w:rsidR="009E0AFE" w:rsidRPr="00C619AC">
        <w:t xml:space="preserve"> is deciduous. </w:t>
      </w:r>
    </w:p>
    <w:p w:rsidR="006D021B" w:rsidRPr="00C619AC" w:rsidRDefault="006D021B" w:rsidP="009F58FB">
      <w:pPr>
        <w:spacing w:before="120"/>
        <w:ind w:left="-180"/>
      </w:pPr>
      <w:r w:rsidRPr="00C619AC">
        <w:t xml:space="preserve">25.____. </w:t>
      </w:r>
      <w:r w:rsidR="00BF4E02" w:rsidRPr="00C619AC">
        <w:t>The twigs of quaking aspen are grey in color.</w:t>
      </w:r>
    </w:p>
    <w:p w:rsidR="00BF4E02" w:rsidRPr="00C619AC" w:rsidRDefault="00BF4E02" w:rsidP="009F58FB">
      <w:pPr>
        <w:spacing w:before="120"/>
        <w:ind w:left="-180"/>
      </w:pPr>
      <w:r w:rsidRPr="00C619AC">
        <w:t>26.____. Virginia pine is used for reclamation.</w:t>
      </w:r>
    </w:p>
    <w:p w:rsidR="00BF4E02" w:rsidRPr="00C619AC" w:rsidRDefault="00BF4E02" w:rsidP="009F58FB">
      <w:pPr>
        <w:spacing w:before="120"/>
        <w:ind w:left="-180"/>
      </w:pPr>
      <w:r w:rsidRPr="00C619AC">
        <w:t xml:space="preserve">27.____. </w:t>
      </w:r>
      <w:r w:rsidR="00263F34" w:rsidRPr="00C619AC">
        <w:t xml:space="preserve">The cones of </w:t>
      </w:r>
      <w:proofErr w:type="spellStart"/>
      <w:r w:rsidR="00263F34" w:rsidRPr="00C619AC">
        <w:rPr>
          <w:i/>
        </w:rPr>
        <w:t>Thuja</w:t>
      </w:r>
      <w:proofErr w:type="spellEnd"/>
      <w:r w:rsidR="00263F34" w:rsidRPr="00C619AC">
        <w:rPr>
          <w:i/>
        </w:rPr>
        <w:t xml:space="preserve"> </w:t>
      </w:r>
      <w:proofErr w:type="spellStart"/>
      <w:r w:rsidR="00263F34" w:rsidRPr="00C619AC">
        <w:rPr>
          <w:i/>
        </w:rPr>
        <w:t>plicata</w:t>
      </w:r>
      <w:proofErr w:type="spellEnd"/>
      <w:r w:rsidR="00263F34" w:rsidRPr="00C619AC">
        <w:t xml:space="preserve"> hang downwards.</w:t>
      </w:r>
    </w:p>
    <w:p w:rsidR="00263F34" w:rsidRPr="00C619AC" w:rsidRDefault="00263F34" w:rsidP="009F58FB">
      <w:pPr>
        <w:spacing w:before="120"/>
        <w:ind w:left="-180"/>
      </w:pPr>
      <w:r w:rsidRPr="00C619AC">
        <w:lastRenderedPageBreak/>
        <w:t xml:space="preserve">28.____. The cones of </w:t>
      </w:r>
      <w:proofErr w:type="spellStart"/>
      <w:r w:rsidRPr="00C619AC">
        <w:rPr>
          <w:i/>
        </w:rPr>
        <w:t>Abies</w:t>
      </w:r>
      <w:proofErr w:type="spellEnd"/>
      <w:r w:rsidRPr="00C619AC">
        <w:t xml:space="preserve"> point upward.</w:t>
      </w:r>
    </w:p>
    <w:p w:rsidR="00263F34" w:rsidRPr="00C619AC" w:rsidRDefault="00263F34" w:rsidP="009F58FB">
      <w:pPr>
        <w:spacing w:before="120"/>
        <w:ind w:left="-180"/>
      </w:pPr>
      <w:r w:rsidRPr="00C619AC">
        <w:t>29.____. The firs discussed in lecture are commonly seen growing in the forests of West Virginia.</w:t>
      </w:r>
    </w:p>
    <w:p w:rsidR="00263F34" w:rsidRPr="00C619AC" w:rsidRDefault="00263F34" w:rsidP="009F58FB">
      <w:pPr>
        <w:spacing w:before="120"/>
        <w:ind w:left="-180"/>
      </w:pPr>
      <w:r w:rsidRPr="00C619AC">
        <w:t xml:space="preserve">30.____. The timber of </w:t>
      </w:r>
      <w:proofErr w:type="spellStart"/>
      <w:r w:rsidRPr="00C619AC">
        <w:rPr>
          <w:i/>
        </w:rPr>
        <w:t>Tsuga</w:t>
      </w:r>
      <w:proofErr w:type="spellEnd"/>
      <w:r w:rsidRPr="00C619AC">
        <w:rPr>
          <w:i/>
        </w:rPr>
        <w:t xml:space="preserve"> </w:t>
      </w:r>
      <w:proofErr w:type="spellStart"/>
      <w:r w:rsidRPr="00C619AC">
        <w:rPr>
          <w:i/>
        </w:rPr>
        <w:t>heterophylla</w:t>
      </w:r>
      <w:proofErr w:type="spellEnd"/>
      <w:r w:rsidRPr="00C619AC">
        <w:t xml:space="preserve"> is sold as “hem/</w:t>
      </w:r>
      <w:r w:rsidR="00CA3FC1" w:rsidRPr="00C619AC">
        <w:t>spruce”.</w:t>
      </w:r>
    </w:p>
    <w:p w:rsidR="00CA3FC1" w:rsidRPr="00C619AC" w:rsidRDefault="00CA3FC1" w:rsidP="00B2159F">
      <w:pPr>
        <w:spacing w:after="200"/>
        <w:contextualSpacing/>
      </w:pPr>
    </w:p>
    <w:p w:rsidR="00CA3FC1" w:rsidRPr="00C619AC" w:rsidRDefault="00CA3FC1" w:rsidP="00B2159F">
      <w:pPr>
        <w:spacing w:after="200"/>
        <w:contextualSpacing/>
      </w:pPr>
    </w:p>
    <w:p w:rsidR="00B2159F" w:rsidRPr="00C619AC" w:rsidRDefault="00B2159F" w:rsidP="00B2159F">
      <w:pPr>
        <w:spacing w:after="200"/>
        <w:contextualSpacing/>
      </w:pPr>
      <w:r w:rsidRPr="00C619AC">
        <w:rPr>
          <w:b/>
        </w:rPr>
        <w:t xml:space="preserve">II. Multiple choice. </w:t>
      </w:r>
      <w:r w:rsidR="000666EF" w:rsidRPr="00C619AC">
        <w:t xml:space="preserve"> </w:t>
      </w:r>
      <w:r w:rsidR="006B3647" w:rsidRPr="00C619AC">
        <w:rPr>
          <w:b/>
        </w:rPr>
        <w:t>(20 points)</w:t>
      </w:r>
      <w:r w:rsidR="006B3647" w:rsidRPr="00C619AC">
        <w:t xml:space="preserve"> Choose only one correct answer, write down your answers below and on the </w:t>
      </w:r>
      <w:proofErr w:type="spellStart"/>
      <w:r w:rsidR="006B3647" w:rsidRPr="00C619AC">
        <w:t>Scantron</w:t>
      </w:r>
      <w:proofErr w:type="spellEnd"/>
      <w:r w:rsidR="006B3647" w:rsidRPr="00C619AC">
        <w:t>, 20 points.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0683E" w:rsidRPr="00C619AC">
        <w:t xml:space="preserve">1.____. </w:t>
      </w:r>
      <w:r w:rsidR="009E0AFE" w:rsidRPr="00C619AC">
        <w:t xml:space="preserve">The fruits of eastern </w:t>
      </w:r>
      <w:proofErr w:type="spellStart"/>
      <w:r w:rsidR="009E0AFE" w:rsidRPr="00C619AC">
        <w:rPr>
          <w:i/>
        </w:rPr>
        <w:t>Tsuga</w:t>
      </w:r>
      <w:proofErr w:type="spellEnd"/>
      <w:r w:rsidR="009E0AFE" w:rsidRPr="00C619AC">
        <w:rPr>
          <w:i/>
        </w:rPr>
        <w:t xml:space="preserve"> </w:t>
      </w:r>
      <w:proofErr w:type="spellStart"/>
      <w:r w:rsidR="009E0AFE" w:rsidRPr="00C619AC">
        <w:rPr>
          <w:i/>
        </w:rPr>
        <w:t>heterophylla</w:t>
      </w:r>
      <w:proofErr w:type="spellEnd"/>
      <w:r w:rsidR="00C72ADE" w:rsidRPr="00C619AC">
        <w:t xml:space="preserve"> are: </w:t>
      </w:r>
      <w:r w:rsidR="00C72ADE" w:rsidRPr="00C619AC">
        <w:rPr>
          <w:b/>
        </w:rPr>
        <w:t>A</w:t>
      </w:r>
      <w:r w:rsidR="00C72ADE" w:rsidRPr="00C619AC">
        <w:t xml:space="preserve">. small purple berries, </w:t>
      </w:r>
      <w:r w:rsidR="00C72ADE" w:rsidRPr="00C619AC">
        <w:rPr>
          <w:b/>
        </w:rPr>
        <w:t>B.</w:t>
      </w:r>
      <w:r w:rsidR="00C72ADE" w:rsidRPr="00C619AC">
        <w:t xml:space="preserve"> blue colored berries, </w:t>
      </w:r>
      <w:r w:rsidR="00C72ADE" w:rsidRPr="00C619AC">
        <w:rPr>
          <w:b/>
        </w:rPr>
        <w:t>C</w:t>
      </w:r>
      <w:r w:rsidR="00C72ADE" w:rsidRPr="00C619AC">
        <w:t xml:space="preserve">. red drupes, </w:t>
      </w:r>
      <w:r w:rsidR="00C72ADE" w:rsidRPr="00C619AC">
        <w:rPr>
          <w:b/>
        </w:rPr>
        <w:t>D</w:t>
      </w:r>
      <w:r w:rsidR="009E0AFE" w:rsidRPr="00C619AC">
        <w:t xml:space="preserve">. light brown colored </w:t>
      </w:r>
      <w:r w:rsidR="00C72ADE" w:rsidRPr="00C619AC">
        <w:t>cones.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E75D24" w:rsidRPr="00C619AC">
        <w:t xml:space="preserve">2.____. </w:t>
      </w:r>
      <w:r w:rsidR="00BC7B6F" w:rsidRPr="00C619AC">
        <w:t xml:space="preserve">The fruits of </w:t>
      </w:r>
      <w:r w:rsidR="00BC7B6F" w:rsidRPr="00C619AC">
        <w:rPr>
          <w:i/>
        </w:rPr>
        <w:t xml:space="preserve">Paulownia </w:t>
      </w:r>
      <w:proofErr w:type="spellStart"/>
      <w:r w:rsidR="00BC7B6F" w:rsidRPr="00C619AC">
        <w:rPr>
          <w:i/>
        </w:rPr>
        <w:t>tomentosa</w:t>
      </w:r>
      <w:proofErr w:type="spellEnd"/>
      <w:r w:rsidR="00E86D21" w:rsidRPr="00C619AC">
        <w:t xml:space="preserve">: </w:t>
      </w:r>
      <w:r w:rsidR="00E86D21" w:rsidRPr="00C619AC">
        <w:rPr>
          <w:b/>
        </w:rPr>
        <w:t>A</w:t>
      </w:r>
      <w:r w:rsidR="00BC7B6F" w:rsidRPr="00C619AC">
        <w:t>. are woody capsules</w:t>
      </w:r>
      <w:r w:rsidR="00E86D21" w:rsidRPr="00C619AC">
        <w:t xml:space="preserve">, </w:t>
      </w:r>
      <w:r w:rsidR="00E86D21" w:rsidRPr="00C619AC">
        <w:rPr>
          <w:b/>
        </w:rPr>
        <w:t>B</w:t>
      </w:r>
      <w:r w:rsidR="00BC7B6F" w:rsidRPr="00C619AC">
        <w:t>. are orange berries</w:t>
      </w:r>
      <w:r w:rsidR="00E86D21" w:rsidRPr="00C619AC">
        <w:t xml:space="preserve">, </w:t>
      </w:r>
      <w:r w:rsidR="00E86D21" w:rsidRPr="00C619AC">
        <w:rPr>
          <w:b/>
        </w:rPr>
        <w:t>C</w:t>
      </w:r>
      <w:r w:rsidR="00BC7B6F" w:rsidRPr="00C619AC">
        <w:t>. are small cones</w:t>
      </w:r>
      <w:r w:rsidR="00E86D21" w:rsidRPr="00C619AC">
        <w:t xml:space="preserve">, </w:t>
      </w:r>
      <w:proofErr w:type="gramStart"/>
      <w:r w:rsidR="00E86D21" w:rsidRPr="00C619AC">
        <w:rPr>
          <w:b/>
        </w:rPr>
        <w:t>D</w:t>
      </w:r>
      <w:proofErr w:type="gramEnd"/>
      <w:r w:rsidR="00BC7B6F" w:rsidRPr="00C619AC">
        <w:t>. are blue drupes</w:t>
      </w:r>
      <w:r w:rsidR="00E86D21" w:rsidRPr="00C619AC">
        <w:t>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2159F" w:rsidRPr="00C619AC">
        <w:t>3.____.</w:t>
      </w:r>
      <w:r w:rsidR="002924F3" w:rsidRPr="00C619AC">
        <w:t xml:space="preserve"> </w:t>
      </w:r>
      <w:r w:rsidR="00C450EB" w:rsidRPr="00C619AC">
        <w:t xml:space="preserve">The bark of western </w:t>
      </w:r>
      <w:proofErr w:type="spellStart"/>
      <w:r w:rsidR="00C450EB" w:rsidRPr="00C619AC">
        <w:t>redcedar</w:t>
      </w:r>
      <w:proofErr w:type="spellEnd"/>
      <w:r w:rsidR="00E86D21" w:rsidRPr="00C619AC">
        <w:t xml:space="preserve">: </w:t>
      </w:r>
      <w:r w:rsidR="00E86D21" w:rsidRPr="00C619AC">
        <w:rPr>
          <w:b/>
        </w:rPr>
        <w:t>A</w:t>
      </w:r>
      <w:r w:rsidR="00C450EB" w:rsidRPr="00C619AC">
        <w:t>. is deeply ridged and furrowed</w:t>
      </w:r>
      <w:r w:rsidR="00E86D21" w:rsidRPr="00C619AC">
        <w:t xml:space="preserve">, </w:t>
      </w:r>
      <w:r w:rsidR="00E86D21" w:rsidRPr="00C619AC">
        <w:rPr>
          <w:b/>
        </w:rPr>
        <w:t>B</w:t>
      </w:r>
      <w:r w:rsidR="00C450EB" w:rsidRPr="00C619AC">
        <w:t>. is fibrous</w:t>
      </w:r>
      <w:r w:rsidR="00E86D21" w:rsidRPr="00C619AC">
        <w:t xml:space="preserve">, </w:t>
      </w:r>
      <w:r w:rsidR="00E86D21" w:rsidRPr="00C619AC">
        <w:rPr>
          <w:b/>
        </w:rPr>
        <w:t xml:space="preserve">C. </w:t>
      </w:r>
      <w:r w:rsidR="00C450EB" w:rsidRPr="00C619AC">
        <w:t>is smooth and shiny</w:t>
      </w:r>
      <w:r w:rsidR="00E86D21" w:rsidRPr="00C619AC">
        <w:t xml:space="preserve">, </w:t>
      </w:r>
      <w:proofErr w:type="gramStart"/>
      <w:r w:rsidR="00E86D21" w:rsidRPr="00C619AC">
        <w:rPr>
          <w:b/>
        </w:rPr>
        <w:t>D</w:t>
      </w:r>
      <w:proofErr w:type="gramEnd"/>
      <w:r w:rsidR="00C450EB" w:rsidRPr="00C619AC">
        <w:t>. is covered in resin blisters</w:t>
      </w:r>
      <w:r w:rsidR="002C0A93" w:rsidRPr="00C619AC">
        <w:t>.</w:t>
      </w:r>
      <w:r w:rsidR="00B2159F" w:rsidRPr="00C619AC">
        <w:t xml:space="preserve"> 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2159F" w:rsidRPr="00C619AC">
        <w:t>4._</w:t>
      </w:r>
      <w:r w:rsidR="00976DEE" w:rsidRPr="00C619AC">
        <w:t xml:space="preserve">___.  </w:t>
      </w:r>
      <w:r w:rsidR="008F1AD4" w:rsidRPr="00C619AC">
        <w:t>Incense-cedar</w:t>
      </w:r>
      <w:r w:rsidR="00C72ADE" w:rsidRPr="00C619AC">
        <w:t xml:space="preserve">: </w:t>
      </w:r>
      <w:r w:rsidR="00C72ADE" w:rsidRPr="00C619AC">
        <w:rPr>
          <w:b/>
        </w:rPr>
        <w:t>A</w:t>
      </w:r>
      <w:r w:rsidR="008F1AD4" w:rsidRPr="00C619AC">
        <w:t>. has duck bill like cones</w:t>
      </w:r>
      <w:r w:rsidR="00C72ADE" w:rsidRPr="00C619AC">
        <w:t xml:space="preserve">, </w:t>
      </w:r>
      <w:r w:rsidR="00C72ADE" w:rsidRPr="00C619AC">
        <w:rPr>
          <w:b/>
        </w:rPr>
        <w:t>B</w:t>
      </w:r>
      <w:r w:rsidR="008F1AD4" w:rsidRPr="00C619AC">
        <w:t>. is native to the northeastern U.S.</w:t>
      </w:r>
      <w:r w:rsidR="00C72ADE" w:rsidRPr="00C619AC">
        <w:t xml:space="preserve">, </w:t>
      </w:r>
      <w:r w:rsidR="008F1AD4" w:rsidRPr="00C619AC">
        <w:rPr>
          <w:b/>
        </w:rPr>
        <w:t xml:space="preserve">C. </w:t>
      </w:r>
      <w:r w:rsidR="008F1AD4" w:rsidRPr="00C619AC">
        <w:t>has small upward facing cones</w:t>
      </w:r>
      <w:r w:rsidR="00C72ADE" w:rsidRPr="00C619AC">
        <w:t xml:space="preserve">, </w:t>
      </w:r>
      <w:proofErr w:type="gramStart"/>
      <w:r w:rsidR="00C72ADE" w:rsidRPr="00C619AC">
        <w:rPr>
          <w:b/>
        </w:rPr>
        <w:t>D</w:t>
      </w:r>
      <w:proofErr w:type="gramEnd"/>
      <w:r w:rsidR="00C72ADE" w:rsidRPr="00C619AC">
        <w:rPr>
          <w:b/>
        </w:rPr>
        <w:t xml:space="preserve">. </w:t>
      </w:r>
      <w:r w:rsidR="008F1AD4" w:rsidRPr="00C619AC">
        <w:t>has glaucous, purplish cones</w:t>
      </w:r>
      <w:r w:rsidR="00C72ADE" w:rsidRPr="00C619AC">
        <w:t>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2159F" w:rsidRPr="00C619AC">
        <w:t xml:space="preserve">5.____. </w:t>
      </w:r>
      <w:r w:rsidR="00E86D21" w:rsidRPr="00C619AC">
        <w:t xml:space="preserve">Which of the following species is NOT in the Pinaceae family?  </w:t>
      </w:r>
      <w:r w:rsidR="00E86D21" w:rsidRPr="00C619AC">
        <w:rPr>
          <w:b/>
        </w:rPr>
        <w:t>A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Taxus</w:t>
      </w:r>
      <w:proofErr w:type="spellEnd"/>
      <w:r w:rsidR="00E86D21" w:rsidRPr="00C619AC">
        <w:rPr>
          <w:i/>
        </w:rPr>
        <w:t xml:space="preserve"> </w:t>
      </w:r>
      <w:proofErr w:type="spellStart"/>
      <w:r w:rsidR="00E86D21" w:rsidRPr="00C619AC">
        <w:rPr>
          <w:i/>
        </w:rPr>
        <w:t>brevifolia</w:t>
      </w:r>
      <w:proofErr w:type="spellEnd"/>
      <w:r w:rsidR="00E86D21" w:rsidRPr="00C619AC">
        <w:t xml:space="preserve">, </w:t>
      </w:r>
      <w:r w:rsidR="00E86D21" w:rsidRPr="00C619AC">
        <w:rPr>
          <w:b/>
        </w:rPr>
        <w:t>B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Tsuga</w:t>
      </w:r>
      <w:proofErr w:type="spellEnd"/>
      <w:r w:rsidR="00E86D21" w:rsidRPr="00C619AC">
        <w:rPr>
          <w:i/>
        </w:rPr>
        <w:t xml:space="preserve"> </w:t>
      </w:r>
      <w:proofErr w:type="spellStart"/>
      <w:r w:rsidR="00E86D21" w:rsidRPr="00C619AC">
        <w:rPr>
          <w:i/>
        </w:rPr>
        <w:t>heterophylla</w:t>
      </w:r>
      <w:proofErr w:type="spellEnd"/>
      <w:r w:rsidR="00E86D21" w:rsidRPr="00C619AC">
        <w:t xml:space="preserve">, </w:t>
      </w:r>
      <w:r w:rsidR="00E86D21" w:rsidRPr="00C619AC">
        <w:rPr>
          <w:b/>
        </w:rPr>
        <w:t>C</w:t>
      </w:r>
      <w:r w:rsidR="00E86D21" w:rsidRPr="00C619AC">
        <w:t xml:space="preserve">. </w:t>
      </w:r>
      <w:proofErr w:type="spellStart"/>
      <w:r w:rsidR="00C62540" w:rsidRPr="00C619AC">
        <w:rPr>
          <w:i/>
        </w:rPr>
        <w:t>Larix</w:t>
      </w:r>
      <w:proofErr w:type="spellEnd"/>
      <w:r w:rsidR="00C62540" w:rsidRPr="00C619AC">
        <w:rPr>
          <w:i/>
        </w:rPr>
        <w:t xml:space="preserve"> </w:t>
      </w:r>
      <w:proofErr w:type="spellStart"/>
      <w:r w:rsidR="00C62540" w:rsidRPr="00C619AC">
        <w:rPr>
          <w:i/>
        </w:rPr>
        <w:t>laricina</w:t>
      </w:r>
      <w:proofErr w:type="spellEnd"/>
      <w:r w:rsidR="00E86D21" w:rsidRPr="00C619AC">
        <w:t xml:space="preserve">, </w:t>
      </w:r>
      <w:r w:rsidR="00E86D21" w:rsidRPr="00C619AC">
        <w:rPr>
          <w:b/>
        </w:rPr>
        <w:t>D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Abies</w:t>
      </w:r>
      <w:proofErr w:type="spellEnd"/>
      <w:r w:rsidR="00E86D21" w:rsidRPr="00C619AC">
        <w:rPr>
          <w:i/>
        </w:rPr>
        <w:t xml:space="preserve"> </w:t>
      </w:r>
      <w:proofErr w:type="spellStart"/>
      <w:r w:rsidR="00E86D21" w:rsidRPr="00C619AC">
        <w:rPr>
          <w:i/>
        </w:rPr>
        <w:t>procera</w:t>
      </w:r>
      <w:proofErr w:type="spellEnd"/>
      <w:r w:rsidR="00E86D21" w:rsidRPr="00C619AC">
        <w:t>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766403" w:rsidRPr="00C619AC">
        <w:t xml:space="preserve">6.____. </w:t>
      </w:r>
      <w:r w:rsidR="0013271C" w:rsidRPr="00C619AC">
        <w:t>Bush honeysuckles</w:t>
      </w:r>
      <w:r w:rsidR="00E86D21" w:rsidRPr="00C619AC">
        <w:t xml:space="preserve">: </w:t>
      </w:r>
      <w:r w:rsidR="00E86D21" w:rsidRPr="00C619AC">
        <w:rPr>
          <w:b/>
        </w:rPr>
        <w:t>A</w:t>
      </w:r>
      <w:r w:rsidR="0013271C" w:rsidRPr="00C619AC">
        <w:t>. are ok to leave growing on lands that you manage, B. are native to South America</w:t>
      </w:r>
      <w:r w:rsidR="00E86D21" w:rsidRPr="00C619AC">
        <w:t xml:space="preserve">, </w:t>
      </w:r>
      <w:r w:rsidR="00E86D21" w:rsidRPr="00C619AC">
        <w:rPr>
          <w:b/>
        </w:rPr>
        <w:t>C</w:t>
      </w:r>
      <w:r w:rsidR="0013271C" w:rsidRPr="00C619AC">
        <w:t>. have opposite leaves</w:t>
      </w:r>
      <w:r w:rsidR="00E86D21" w:rsidRPr="00C619AC">
        <w:t xml:space="preserve">, </w:t>
      </w:r>
      <w:r w:rsidR="00E86D21" w:rsidRPr="00C619AC">
        <w:rPr>
          <w:b/>
        </w:rPr>
        <w:t>D</w:t>
      </w:r>
      <w:r w:rsidR="0013271C" w:rsidRPr="00C619AC">
        <w:t>. have fruits that are small legumes</w:t>
      </w:r>
      <w:r w:rsidR="00E86D21" w:rsidRPr="00C619AC">
        <w:t xml:space="preserve">. 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2159F" w:rsidRPr="00C619AC">
        <w:t xml:space="preserve">7.____. </w:t>
      </w:r>
      <w:r w:rsidR="0013271C" w:rsidRPr="00C619AC">
        <w:t>Loblolly pine</w:t>
      </w:r>
      <w:r w:rsidR="00E86D21" w:rsidRPr="00C619AC">
        <w:t xml:space="preserve">: </w:t>
      </w:r>
      <w:r w:rsidR="00E86D21" w:rsidRPr="00C619AC">
        <w:rPr>
          <w:b/>
        </w:rPr>
        <w:t>A</w:t>
      </w:r>
      <w:r w:rsidR="00134A9F" w:rsidRPr="00C619AC">
        <w:t>. is a small pine native to Central Appalachia</w:t>
      </w:r>
      <w:r w:rsidR="00E86D21" w:rsidRPr="00C619AC">
        <w:t xml:space="preserve">, </w:t>
      </w:r>
      <w:r w:rsidR="00E86D21" w:rsidRPr="00C619AC">
        <w:rPr>
          <w:b/>
        </w:rPr>
        <w:t>B</w:t>
      </w:r>
      <w:r w:rsidR="00134A9F" w:rsidRPr="00C619AC">
        <w:t>. has a slow growth rate</w:t>
      </w:r>
      <w:r w:rsidR="00E86D21" w:rsidRPr="00C619AC">
        <w:t xml:space="preserve">, </w:t>
      </w:r>
      <w:r w:rsidR="00E86D21" w:rsidRPr="00C619AC">
        <w:rPr>
          <w:b/>
        </w:rPr>
        <w:t>C</w:t>
      </w:r>
      <w:r w:rsidR="00134A9F" w:rsidRPr="00C619AC">
        <w:t>. is considered a soft pine</w:t>
      </w:r>
      <w:r w:rsidR="00E86D21" w:rsidRPr="00C619AC">
        <w:t xml:space="preserve">, </w:t>
      </w:r>
      <w:proofErr w:type="gramStart"/>
      <w:r w:rsidR="00E86D21" w:rsidRPr="00C619AC">
        <w:rPr>
          <w:b/>
        </w:rPr>
        <w:t>D</w:t>
      </w:r>
      <w:proofErr w:type="gramEnd"/>
      <w:r w:rsidR="00134A9F" w:rsidRPr="00C619AC">
        <w:t>. is the leading commercial timber tree in the southeast</w:t>
      </w:r>
      <w:r w:rsidR="00E86D21" w:rsidRPr="00C619AC">
        <w:t>.</w:t>
      </w:r>
    </w:p>
    <w:p w:rsidR="00B2159F" w:rsidRPr="00C619AC" w:rsidRDefault="00B2159F" w:rsidP="00B2159F">
      <w:pPr>
        <w:spacing w:after="200"/>
        <w:contextualSpacing/>
      </w:pPr>
      <w:r w:rsidRPr="00C619AC">
        <w:t xml:space="preserve"> </w:t>
      </w: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B2159F" w:rsidRPr="00C619AC">
        <w:t>8. ____.</w:t>
      </w:r>
      <w:r w:rsidR="00FC4C5E" w:rsidRPr="00C619AC">
        <w:t xml:space="preserve"> </w:t>
      </w:r>
      <w:r w:rsidR="00E86D21" w:rsidRPr="00C619AC">
        <w:t xml:space="preserve">Pacific yew:  </w:t>
      </w:r>
      <w:r w:rsidR="00E86D21" w:rsidRPr="00C619AC">
        <w:rPr>
          <w:b/>
        </w:rPr>
        <w:t>A</w:t>
      </w:r>
      <w:r w:rsidR="00E86D21" w:rsidRPr="00C619AC">
        <w:t xml:space="preserve">. has needles that are in fascicles of 2, </w:t>
      </w:r>
      <w:r w:rsidR="00E86D21" w:rsidRPr="00C619AC">
        <w:rPr>
          <w:b/>
        </w:rPr>
        <w:t>B</w:t>
      </w:r>
      <w:r w:rsidR="00E86D21" w:rsidRPr="00C619AC">
        <w:rPr>
          <w:b/>
          <w:i/>
        </w:rPr>
        <w:t xml:space="preserve">. </w:t>
      </w:r>
      <w:r w:rsidR="00E86D21" w:rsidRPr="00C619AC">
        <w:t xml:space="preserve">is a large sized tree, reaching heights of 100 to 130 feet, </w:t>
      </w:r>
      <w:r w:rsidR="00E86D21" w:rsidRPr="00C619AC">
        <w:rPr>
          <w:b/>
        </w:rPr>
        <w:t>C</w:t>
      </w:r>
      <w:r w:rsidR="00E86D21" w:rsidRPr="00C619AC">
        <w:t xml:space="preserve">. prefers dry sites, </w:t>
      </w:r>
      <w:proofErr w:type="gramStart"/>
      <w:r w:rsidR="00E86D21" w:rsidRPr="00C619AC">
        <w:rPr>
          <w:b/>
        </w:rPr>
        <w:t>D</w:t>
      </w:r>
      <w:proofErr w:type="gramEnd"/>
      <w:r w:rsidR="00E86D21" w:rsidRPr="00C619AC">
        <w:t>. is a source of Taxol for chemotherapy.</w:t>
      </w:r>
    </w:p>
    <w:p w:rsidR="00B2159F" w:rsidRPr="00C619AC" w:rsidRDefault="00B2159F" w:rsidP="00B2159F">
      <w:pPr>
        <w:spacing w:after="200"/>
        <w:contextualSpacing/>
      </w:pPr>
    </w:p>
    <w:p w:rsidR="00B2159F" w:rsidRPr="00C619AC" w:rsidRDefault="00056EC6" w:rsidP="00B2159F">
      <w:pPr>
        <w:spacing w:after="200"/>
        <w:contextualSpacing/>
      </w:pPr>
      <w:r w:rsidRPr="00C619AC">
        <w:t>3</w:t>
      </w:r>
      <w:r w:rsidR="00950342" w:rsidRPr="00C619AC">
        <w:t>9.__</w:t>
      </w:r>
      <w:r w:rsidR="00FC4C5E" w:rsidRPr="00C619AC">
        <w:t xml:space="preserve">__. </w:t>
      </w:r>
      <w:r w:rsidR="00E86D21" w:rsidRPr="00C619AC">
        <w:t xml:space="preserve">Incense-cedar is in the ______ genus: </w:t>
      </w:r>
      <w:r w:rsidR="00E86D21" w:rsidRPr="00C619AC">
        <w:rPr>
          <w:b/>
        </w:rPr>
        <w:t>A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Tsuga</w:t>
      </w:r>
      <w:proofErr w:type="spellEnd"/>
      <w:r w:rsidR="00E86D21" w:rsidRPr="00C619AC">
        <w:t xml:space="preserve">, </w:t>
      </w:r>
      <w:r w:rsidR="00E86D21" w:rsidRPr="00C619AC">
        <w:rPr>
          <w:b/>
        </w:rPr>
        <w:t>B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Calocedrus</w:t>
      </w:r>
      <w:proofErr w:type="spellEnd"/>
      <w:r w:rsidR="00E86D21" w:rsidRPr="00C619AC">
        <w:t xml:space="preserve">, </w:t>
      </w:r>
      <w:r w:rsidR="00E86D21" w:rsidRPr="00C619AC">
        <w:rPr>
          <w:b/>
        </w:rPr>
        <w:t>C</w:t>
      </w:r>
      <w:r w:rsidR="00E86D21" w:rsidRPr="00C619AC">
        <w:t xml:space="preserve">. </w:t>
      </w:r>
      <w:proofErr w:type="spellStart"/>
      <w:r w:rsidR="00E86D21" w:rsidRPr="00C619AC">
        <w:rPr>
          <w:i/>
        </w:rPr>
        <w:t>Thuja</w:t>
      </w:r>
      <w:proofErr w:type="spellEnd"/>
      <w:r w:rsidR="00E86D21" w:rsidRPr="00C619AC">
        <w:t xml:space="preserve">, </w:t>
      </w:r>
      <w:proofErr w:type="gramStart"/>
      <w:r w:rsidR="00E86D21" w:rsidRPr="00C619AC">
        <w:rPr>
          <w:b/>
        </w:rPr>
        <w:t>D</w:t>
      </w:r>
      <w:proofErr w:type="gramEnd"/>
      <w:r w:rsidR="00E86D21" w:rsidRPr="00C619AC">
        <w:t>.</w:t>
      </w:r>
      <w:r w:rsidR="00E86D21" w:rsidRPr="00C619AC">
        <w:rPr>
          <w:i/>
        </w:rPr>
        <w:t xml:space="preserve"> </w:t>
      </w:r>
      <w:proofErr w:type="spellStart"/>
      <w:r w:rsidR="00E86D21" w:rsidRPr="00C619AC">
        <w:rPr>
          <w:i/>
        </w:rPr>
        <w:t>Juniperus</w:t>
      </w:r>
      <w:proofErr w:type="spellEnd"/>
      <w:r w:rsidR="00E86D21" w:rsidRPr="00C619AC">
        <w:t>.</w:t>
      </w:r>
    </w:p>
    <w:p w:rsidR="00B2159F" w:rsidRPr="00C619AC" w:rsidRDefault="00B2159F" w:rsidP="00B2159F">
      <w:pPr>
        <w:spacing w:after="200"/>
        <w:contextualSpacing/>
      </w:pPr>
    </w:p>
    <w:p w:rsidR="00E86D21" w:rsidRPr="00C619AC" w:rsidRDefault="00056EC6" w:rsidP="00E86D21">
      <w:pPr>
        <w:spacing w:after="200"/>
        <w:contextualSpacing/>
      </w:pPr>
      <w:r w:rsidRPr="00C619AC">
        <w:t>4</w:t>
      </w:r>
      <w:r w:rsidR="00950342" w:rsidRPr="00C619AC">
        <w:t xml:space="preserve">0.___. </w:t>
      </w:r>
      <w:r w:rsidR="00E86D21" w:rsidRPr="00C619AC">
        <w:t xml:space="preserve">The bark of redwood: </w:t>
      </w:r>
      <w:r w:rsidR="00E86D21" w:rsidRPr="00C619AC">
        <w:rPr>
          <w:b/>
        </w:rPr>
        <w:t>A</w:t>
      </w:r>
      <w:r w:rsidR="00E86D21" w:rsidRPr="00C619AC">
        <w:t xml:space="preserve">. is smooth and gray, </w:t>
      </w:r>
      <w:r w:rsidR="00E86D21" w:rsidRPr="00C619AC">
        <w:rPr>
          <w:b/>
        </w:rPr>
        <w:t>B</w:t>
      </w:r>
      <w:r w:rsidR="00E86D21" w:rsidRPr="00C619AC">
        <w:t xml:space="preserve">. is white and deeply furrowed, </w:t>
      </w:r>
      <w:r w:rsidR="00E86D21" w:rsidRPr="00C619AC">
        <w:rPr>
          <w:b/>
        </w:rPr>
        <w:t>C</w:t>
      </w:r>
      <w:r w:rsidR="00E86D21" w:rsidRPr="00C619AC">
        <w:t xml:space="preserve">. fibrous and up to 1 foot thick, </w:t>
      </w:r>
      <w:r w:rsidR="00E86D21" w:rsidRPr="00C619AC">
        <w:rPr>
          <w:b/>
        </w:rPr>
        <w:t>D</w:t>
      </w:r>
      <w:r w:rsidR="00E86D21" w:rsidRPr="00C619AC">
        <w:t>. covered in corky warts and ridges.</w:t>
      </w:r>
    </w:p>
    <w:p w:rsidR="00134A9F" w:rsidRPr="00C619AC" w:rsidRDefault="00134A9F" w:rsidP="00E86D21">
      <w:pPr>
        <w:spacing w:after="200"/>
        <w:contextualSpacing/>
      </w:pPr>
    </w:p>
    <w:p w:rsidR="00134A9F" w:rsidRPr="00C619AC" w:rsidRDefault="00056EC6" w:rsidP="00E86D21">
      <w:pPr>
        <w:spacing w:after="200"/>
        <w:contextualSpacing/>
      </w:pPr>
      <w:r w:rsidRPr="00C619AC">
        <w:t>4</w:t>
      </w:r>
      <w:r w:rsidR="00134A9F" w:rsidRPr="00C619AC">
        <w:t xml:space="preserve">1.___. The fruit of </w:t>
      </w:r>
      <w:r w:rsidR="00134A9F" w:rsidRPr="00C619AC">
        <w:rPr>
          <w:i/>
        </w:rPr>
        <w:t>Liquid</w:t>
      </w:r>
      <w:r w:rsidR="009C753A" w:rsidRPr="00C619AC">
        <w:rPr>
          <w:i/>
        </w:rPr>
        <w:t xml:space="preserve">ambar </w:t>
      </w:r>
      <w:proofErr w:type="spellStart"/>
      <w:r w:rsidR="009C753A" w:rsidRPr="00C619AC">
        <w:rPr>
          <w:i/>
        </w:rPr>
        <w:t>styraciflua</w:t>
      </w:r>
      <w:proofErr w:type="spellEnd"/>
      <w:r w:rsidR="009C753A" w:rsidRPr="00C619AC">
        <w:t xml:space="preserve">: </w:t>
      </w:r>
      <w:r w:rsidR="009C753A" w:rsidRPr="00C619AC">
        <w:rPr>
          <w:b/>
        </w:rPr>
        <w:t>A</w:t>
      </w:r>
      <w:r w:rsidR="009C753A" w:rsidRPr="00C619AC">
        <w:t xml:space="preserve">. is a head of strongly beaked capsules, </w:t>
      </w:r>
      <w:r w:rsidR="009C753A" w:rsidRPr="00C619AC">
        <w:rPr>
          <w:b/>
        </w:rPr>
        <w:t>B</w:t>
      </w:r>
      <w:r w:rsidR="009C753A" w:rsidRPr="00C619AC">
        <w:t xml:space="preserve">. a brown berry, </w:t>
      </w:r>
      <w:r w:rsidR="009C753A" w:rsidRPr="00C619AC">
        <w:rPr>
          <w:b/>
        </w:rPr>
        <w:t>C</w:t>
      </w:r>
      <w:r w:rsidR="009C753A" w:rsidRPr="00C619AC">
        <w:t xml:space="preserve">. a yellowish brown cone, </w:t>
      </w:r>
      <w:r w:rsidR="009C753A" w:rsidRPr="00C619AC">
        <w:rPr>
          <w:b/>
        </w:rPr>
        <w:t>D</w:t>
      </w:r>
      <w:r w:rsidR="009C753A" w:rsidRPr="00C619AC">
        <w:t>. an aggregate of samaras</w:t>
      </w:r>
      <w:r w:rsidR="008B199F" w:rsidRPr="00C619AC">
        <w:t>.</w:t>
      </w:r>
    </w:p>
    <w:p w:rsidR="009C753A" w:rsidRPr="00C619AC" w:rsidRDefault="009C753A" w:rsidP="00E86D21">
      <w:pPr>
        <w:spacing w:after="200"/>
        <w:contextualSpacing/>
      </w:pPr>
    </w:p>
    <w:p w:rsidR="009C753A" w:rsidRPr="00C619AC" w:rsidRDefault="00056EC6" w:rsidP="00E86D21">
      <w:pPr>
        <w:spacing w:after="200"/>
        <w:contextualSpacing/>
      </w:pPr>
      <w:r w:rsidRPr="00C619AC">
        <w:t>4</w:t>
      </w:r>
      <w:r w:rsidR="009C753A" w:rsidRPr="00C619AC">
        <w:t xml:space="preserve">2.___. The cones of giant sequoia: </w:t>
      </w:r>
      <w:r w:rsidR="009C753A" w:rsidRPr="00C619AC">
        <w:rPr>
          <w:b/>
        </w:rPr>
        <w:t>A</w:t>
      </w:r>
      <w:r w:rsidR="009C753A" w:rsidRPr="00C619AC">
        <w:t xml:space="preserve">. are 8” to 12” in length, </w:t>
      </w:r>
      <w:r w:rsidR="009C753A" w:rsidRPr="00C619AC">
        <w:rPr>
          <w:b/>
        </w:rPr>
        <w:t>B</w:t>
      </w:r>
      <w:r w:rsidR="009C753A" w:rsidRPr="00C619AC">
        <w:t xml:space="preserve">. have </w:t>
      </w:r>
      <w:proofErr w:type="spellStart"/>
      <w:r w:rsidR="009C753A" w:rsidRPr="00C619AC">
        <w:t>peltate</w:t>
      </w:r>
      <w:proofErr w:type="spellEnd"/>
      <w:r w:rsidR="009C753A" w:rsidRPr="00C619AC">
        <w:t xml:space="preserve"> scales, </w:t>
      </w:r>
      <w:r w:rsidR="009C753A" w:rsidRPr="00C619AC">
        <w:rPr>
          <w:b/>
        </w:rPr>
        <w:t>C</w:t>
      </w:r>
      <w:r w:rsidR="009C753A" w:rsidRPr="00C619AC">
        <w:t xml:space="preserve">. are bright yellow in color, </w:t>
      </w:r>
      <w:proofErr w:type="gramStart"/>
      <w:r w:rsidR="009C753A" w:rsidRPr="00C619AC">
        <w:rPr>
          <w:b/>
        </w:rPr>
        <w:t>D</w:t>
      </w:r>
      <w:proofErr w:type="gramEnd"/>
      <w:r w:rsidR="009C753A" w:rsidRPr="00C619AC">
        <w:t xml:space="preserve">. have a blue </w:t>
      </w:r>
      <w:r w:rsidR="00FA3565" w:rsidRPr="00C619AC">
        <w:t>aril surrounding the seed.</w:t>
      </w:r>
    </w:p>
    <w:p w:rsidR="00FA3565" w:rsidRPr="00C619AC" w:rsidRDefault="00FA3565" w:rsidP="00E86D21">
      <w:pPr>
        <w:spacing w:after="200"/>
        <w:contextualSpacing/>
      </w:pPr>
    </w:p>
    <w:p w:rsidR="00FA3565" w:rsidRPr="00C619AC" w:rsidRDefault="00056EC6" w:rsidP="00E86D21">
      <w:pPr>
        <w:spacing w:after="200"/>
        <w:contextualSpacing/>
        <w:rPr>
          <w:i/>
        </w:rPr>
      </w:pPr>
      <w:r w:rsidRPr="00C619AC">
        <w:t>4</w:t>
      </w:r>
      <w:r w:rsidR="00FA3565" w:rsidRPr="00C619AC">
        <w:t xml:space="preserve">3.___. Which of the following species is in the </w:t>
      </w:r>
      <w:proofErr w:type="spellStart"/>
      <w:r w:rsidR="00FA3565" w:rsidRPr="00C619AC">
        <w:t>Fagaceae</w:t>
      </w:r>
      <w:proofErr w:type="spellEnd"/>
      <w:r w:rsidR="00FA3565" w:rsidRPr="00C619AC">
        <w:t xml:space="preserve"> family</w:t>
      </w:r>
      <w:proofErr w:type="gramStart"/>
      <w:r w:rsidR="00FA3565" w:rsidRPr="00C619AC">
        <w:t>?:</w:t>
      </w:r>
      <w:proofErr w:type="gramEnd"/>
      <w:r w:rsidR="00FA3565" w:rsidRPr="00C619AC">
        <w:t xml:space="preserve"> </w:t>
      </w:r>
      <w:r w:rsidR="00FA3565" w:rsidRPr="00C619AC">
        <w:rPr>
          <w:b/>
        </w:rPr>
        <w:t>A</w:t>
      </w:r>
      <w:r w:rsidR="00FA3565" w:rsidRPr="00C619AC">
        <w:t xml:space="preserve">. </w:t>
      </w:r>
      <w:proofErr w:type="spellStart"/>
      <w:r w:rsidR="00FA3565" w:rsidRPr="00C619AC">
        <w:rPr>
          <w:i/>
        </w:rPr>
        <w:t>Alnus</w:t>
      </w:r>
      <w:proofErr w:type="spellEnd"/>
      <w:r w:rsidR="00FA3565" w:rsidRPr="00C619AC">
        <w:rPr>
          <w:i/>
        </w:rPr>
        <w:t xml:space="preserve"> </w:t>
      </w:r>
      <w:proofErr w:type="spellStart"/>
      <w:r w:rsidR="00FA3565" w:rsidRPr="00C619AC">
        <w:rPr>
          <w:i/>
        </w:rPr>
        <w:t>rubra</w:t>
      </w:r>
      <w:proofErr w:type="spellEnd"/>
      <w:r w:rsidR="00FA3565" w:rsidRPr="00C619AC">
        <w:t xml:space="preserve">, </w:t>
      </w:r>
      <w:r w:rsidR="00FA3565" w:rsidRPr="00C619AC">
        <w:rPr>
          <w:b/>
        </w:rPr>
        <w:t>B</w:t>
      </w:r>
      <w:r w:rsidR="00FA3565" w:rsidRPr="00C619AC">
        <w:t xml:space="preserve">. </w:t>
      </w:r>
      <w:proofErr w:type="spellStart"/>
      <w:r w:rsidR="00FA3565" w:rsidRPr="00C619AC">
        <w:rPr>
          <w:i/>
        </w:rPr>
        <w:t>Ostrya</w:t>
      </w:r>
      <w:proofErr w:type="spellEnd"/>
      <w:r w:rsidR="00FA3565" w:rsidRPr="00C619AC">
        <w:rPr>
          <w:i/>
        </w:rPr>
        <w:t xml:space="preserve"> </w:t>
      </w:r>
      <w:proofErr w:type="spellStart"/>
      <w:r w:rsidR="00FA3565" w:rsidRPr="00C619AC">
        <w:rPr>
          <w:i/>
        </w:rPr>
        <w:t>virginiana</w:t>
      </w:r>
      <w:proofErr w:type="spellEnd"/>
      <w:r w:rsidR="00FA3565" w:rsidRPr="00C619AC">
        <w:t xml:space="preserve">, </w:t>
      </w:r>
      <w:r w:rsidR="00FA3565" w:rsidRPr="00C619AC">
        <w:rPr>
          <w:b/>
        </w:rPr>
        <w:t>C</w:t>
      </w:r>
      <w:r w:rsidR="00FA3565" w:rsidRPr="00C619AC">
        <w:t xml:space="preserve">. </w:t>
      </w:r>
      <w:proofErr w:type="spellStart"/>
      <w:r w:rsidR="00FA3565" w:rsidRPr="00C619AC">
        <w:rPr>
          <w:i/>
        </w:rPr>
        <w:t>Lithocarpus</w:t>
      </w:r>
      <w:proofErr w:type="spellEnd"/>
      <w:r w:rsidR="00FA3565" w:rsidRPr="00C619AC">
        <w:rPr>
          <w:i/>
        </w:rPr>
        <w:t xml:space="preserve"> </w:t>
      </w:r>
      <w:proofErr w:type="spellStart"/>
      <w:r w:rsidR="00FA3565" w:rsidRPr="00C619AC">
        <w:rPr>
          <w:i/>
        </w:rPr>
        <w:t>densiflorus</w:t>
      </w:r>
      <w:proofErr w:type="spellEnd"/>
      <w:r w:rsidR="00FA3565" w:rsidRPr="00C619AC">
        <w:t xml:space="preserve">, </w:t>
      </w:r>
      <w:r w:rsidR="00FA3565" w:rsidRPr="00C619AC">
        <w:rPr>
          <w:b/>
        </w:rPr>
        <w:t>D</w:t>
      </w:r>
      <w:r w:rsidR="00FA3565" w:rsidRPr="00C619AC">
        <w:t xml:space="preserve">. </w:t>
      </w:r>
      <w:proofErr w:type="spellStart"/>
      <w:r w:rsidR="00FA3565" w:rsidRPr="00C619AC">
        <w:rPr>
          <w:i/>
        </w:rPr>
        <w:t>Tilia</w:t>
      </w:r>
      <w:proofErr w:type="spellEnd"/>
      <w:r w:rsidR="00FA3565" w:rsidRPr="00C619AC">
        <w:rPr>
          <w:i/>
        </w:rPr>
        <w:t xml:space="preserve"> Americana</w:t>
      </w:r>
      <w:r w:rsidR="008B199F" w:rsidRPr="00C619AC">
        <w:rPr>
          <w:i/>
        </w:rPr>
        <w:t>.</w:t>
      </w:r>
    </w:p>
    <w:p w:rsidR="00FA3565" w:rsidRPr="00C619AC" w:rsidRDefault="00FA3565" w:rsidP="00E86D21">
      <w:pPr>
        <w:spacing w:after="200"/>
        <w:contextualSpacing/>
        <w:rPr>
          <w:i/>
        </w:rPr>
      </w:pPr>
    </w:p>
    <w:p w:rsidR="00FA3565" w:rsidRPr="00C619AC" w:rsidRDefault="00056EC6" w:rsidP="00E86D21">
      <w:pPr>
        <w:spacing w:after="200"/>
        <w:contextualSpacing/>
      </w:pPr>
      <w:r w:rsidRPr="00C619AC">
        <w:t>4</w:t>
      </w:r>
      <w:r w:rsidR="00FA3565" w:rsidRPr="00C619AC">
        <w:t xml:space="preserve">4.___. </w:t>
      </w:r>
      <w:r w:rsidR="008B199F" w:rsidRPr="00C619AC">
        <w:t xml:space="preserve">The fruit of ginkgo: </w:t>
      </w:r>
      <w:r w:rsidR="008B199F" w:rsidRPr="00C619AC">
        <w:rPr>
          <w:b/>
        </w:rPr>
        <w:t>A</w:t>
      </w:r>
      <w:r w:rsidR="008B199F" w:rsidRPr="00C619AC">
        <w:t xml:space="preserve">. has a foul odor when ripe, </w:t>
      </w:r>
      <w:r w:rsidR="008B199F" w:rsidRPr="00C619AC">
        <w:rPr>
          <w:b/>
        </w:rPr>
        <w:t>B</w:t>
      </w:r>
      <w:r w:rsidR="008B199F" w:rsidRPr="00C619AC">
        <w:t xml:space="preserve">. is a large brown cone, </w:t>
      </w:r>
      <w:r w:rsidR="008B199F" w:rsidRPr="00C619AC">
        <w:rPr>
          <w:b/>
        </w:rPr>
        <w:t>C</w:t>
      </w:r>
      <w:r w:rsidR="008B199F" w:rsidRPr="00C619AC">
        <w:t xml:space="preserve">. is a yellow berry, </w:t>
      </w:r>
      <w:proofErr w:type="gramStart"/>
      <w:r w:rsidR="008B199F" w:rsidRPr="00C619AC">
        <w:rPr>
          <w:b/>
        </w:rPr>
        <w:t>D</w:t>
      </w:r>
      <w:proofErr w:type="gramEnd"/>
      <w:r w:rsidR="008B199F" w:rsidRPr="00C619AC">
        <w:t xml:space="preserve">. has </w:t>
      </w:r>
      <w:proofErr w:type="spellStart"/>
      <w:r w:rsidR="008B199F" w:rsidRPr="00C619AC">
        <w:t>peltate</w:t>
      </w:r>
      <w:proofErr w:type="spellEnd"/>
      <w:r w:rsidR="008B199F" w:rsidRPr="00C619AC">
        <w:t xml:space="preserve"> scales.</w:t>
      </w:r>
    </w:p>
    <w:p w:rsidR="008B199F" w:rsidRPr="00C619AC" w:rsidRDefault="008B199F" w:rsidP="00E86D21">
      <w:pPr>
        <w:spacing w:after="200"/>
        <w:contextualSpacing/>
      </w:pPr>
    </w:p>
    <w:p w:rsidR="00FD7D1F" w:rsidRPr="00C619AC" w:rsidRDefault="00056EC6" w:rsidP="008B199F">
      <w:pPr>
        <w:spacing w:after="200"/>
        <w:contextualSpacing/>
      </w:pPr>
      <w:r w:rsidRPr="00C619AC">
        <w:t>4</w:t>
      </w:r>
      <w:r w:rsidR="008B199F" w:rsidRPr="00C619AC">
        <w:t xml:space="preserve">5.___. The fruit of American sycamore: </w:t>
      </w:r>
      <w:r w:rsidR="008B199F" w:rsidRPr="00C619AC">
        <w:rPr>
          <w:b/>
        </w:rPr>
        <w:t>A</w:t>
      </w:r>
      <w:r w:rsidR="008B199F" w:rsidRPr="00C619AC">
        <w:t xml:space="preserve">. is a woody capsule, </w:t>
      </w:r>
      <w:r w:rsidR="008B199F" w:rsidRPr="00C619AC">
        <w:rPr>
          <w:b/>
        </w:rPr>
        <w:t>B</w:t>
      </w:r>
      <w:r w:rsidR="008B199F" w:rsidRPr="00C619AC">
        <w:t xml:space="preserve">. is a fused, aggregate of achenes, </w:t>
      </w:r>
      <w:r w:rsidR="008B199F" w:rsidRPr="00C619AC">
        <w:rPr>
          <w:b/>
        </w:rPr>
        <w:t>C</w:t>
      </w:r>
      <w:r w:rsidR="008B199F" w:rsidRPr="00C619AC">
        <w:t xml:space="preserve">. is a brown berry, </w:t>
      </w:r>
      <w:proofErr w:type="gramStart"/>
      <w:r w:rsidR="008B199F" w:rsidRPr="00C619AC">
        <w:rPr>
          <w:b/>
        </w:rPr>
        <w:t>D</w:t>
      </w:r>
      <w:proofErr w:type="gramEnd"/>
      <w:r w:rsidR="008B199F" w:rsidRPr="00C619AC">
        <w:t>. is an aggregate of samaras.</w:t>
      </w:r>
    </w:p>
    <w:p w:rsidR="001B5F61" w:rsidRPr="00C619AC" w:rsidRDefault="001B5F61" w:rsidP="008B199F">
      <w:pPr>
        <w:spacing w:after="200"/>
        <w:contextualSpacing/>
      </w:pPr>
    </w:p>
    <w:p w:rsidR="001B5F61" w:rsidRPr="00C619AC" w:rsidRDefault="00056EC6" w:rsidP="008B199F">
      <w:pPr>
        <w:spacing w:after="200"/>
        <w:contextualSpacing/>
      </w:pPr>
      <w:r w:rsidRPr="00C619AC">
        <w:t>4</w:t>
      </w:r>
      <w:r w:rsidR="001B5F61" w:rsidRPr="00C619AC">
        <w:t xml:space="preserve">6.___. </w:t>
      </w:r>
      <w:proofErr w:type="spellStart"/>
      <w:r w:rsidR="009744BA" w:rsidRPr="00C619AC">
        <w:rPr>
          <w:i/>
        </w:rPr>
        <w:t>Calocedrus</w:t>
      </w:r>
      <w:proofErr w:type="spellEnd"/>
      <w:r w:rsidR="009744BA" w:rsidRPr="00C619AC">
        <w:rPr>
          <w:i/>
        </w:rPr>
        <w:t xml:space="preserve"> </w:t>
      </w:r>
      <w:proofErr w:type="spellStart"/>
      <w:r w:rsidR="009744BA" w:rsidRPr="00C619AC">
        <w:rPr>
          <w:i/>
        </w:rPr>
        <w:t>decurrens</w:t>
      </w:r>
      <w:proofErr w:type="spellEnd"/>
      <w:r w:rsidR="001B5F61" w:rsidRPr="00C619AC">
        <w:t xml:space="preserve">: </w:t>
      </w:r>
      <w:r w:rsidR="001B5F61" w:rsidRPr="00C619AC">
        <w:rPr>
          <w:b/>
        </w:rPr>
        <w:t>A</w:t>
      </w:r>
      <w:r w:rsidR="009744BA" w:rsidRPr="00C619AC">
        <w:t>. is native to swamps in the southeastern U.S.</w:t>
      </w:r>
      <w:r w:rsidR="001B5F61" w:rsidRPr="00C619AC">
        <w:t xml:space="preserve">, </w:t>
      </w:r>
      <w:r w:rsidR="001B5F61" w:rsidRPr="00C619AC">
        <w:rPr>
          <w:b/>
        </w:rPr>
        <w:t>B</w:t>
      </w:r>
      <w:r w:rsidR="009744BA" w:rsidRPr="00C619AC">
        <w:t>. has a pinnately compound leaf</w:t>
      </w:r>
      <w:r w:rsidR="001B5F61" w:rsidRPr="00C619AC">
        <w:t xml:space="preserve">, </w:t>
      </w:r>
      <w:r w:rsidR="001B5F61" w:rsidRPr="00C619AC">
        <w:rPr>
          <w:b/>
        </w:rPr>
        <w:t>C</w:t>
      </w:r>
      <w:r w:rsidR="001B5F61" w:rsidRPr="00C619AC">
        <w:t xml:space="preserve">. </w:t>
      </w:r>
      <w:r w:rsidR="009744BA" w:rsidRPr="00C619AC">
        <w:t>is native to the western U.S.</w:t>
      </w:r>
      <w:r w:rsidR="0000399D" w:rsidRPr="00C619AC">
        <w:t xml:space="preserve">, </w:t>
      </w:r>
      <w:proofErr w:type="gramStart"/>
      <w:r w:rsidR="0000399D" w:rsidRPr="00C619AC">
        <w:rPr>
          <w:b/>
        </w:rPr>
        <w:t>D</w:t>
      </w:r>
      <w:proofErr w:type="gramEnd"/>
      <w:r w:rsidR="009744BA" w:rsidRPr="00C619AC">
        <w:t>. is native to the Great Lakes states</w:t>
      </w:r>
      <w:r w:rsidR="001B5F61" w:rsidRPr="00C619AC">
        <w:t>.</w:t>
      </w:r>
    </w:p>
    <w:p w:rsidR="0000399D" w:rsidRPr="00C619AC" w:rsidRDefault="0000399D" w:rsidP="008B199F">
      <w:pPr>
        <w:spacing w:after="200"/>
        <w:contextualSpacing/>
      </w:pPr>
    </w:p>
    <w:p w:rsidR="0000399D" w:rsidRPr="00C619AC" w:rsidRDefault="00056EC6" w:rsidP="008B199F">
      <w:pPr>
        <w:spacing w:after="200"/>
        <w:contextualSpacing/>
      </w:pPr>
      <w:r w:rsidRPr="00C619AC">
        <w:t>4</w:t>
      </w:r>
      <w:r w:rsidR="0000399D" w:rsidRPr="00C619AC">
        <w:t>7.___</w:t>
      </w:r>
      <w:r w:rsidR="006B682F" w:rsidRPr="00C619AC">
        <w:t xml:space="preserve">. </w:t>
      </w:r>
      <w:r w:rsidR="009744BA" w:rsidRPr="00C619AC">
        <w:t>Yellow-poplar: A. has a rapid growth rate</w:t>
      </w:r>
      <w:r w:rsidR="0000399D" w:rsidRPr="00C619AC">
        <w:t xml:space="preserve">, B. </w:t>
      </w:r>
      <w:r w:rsidR="009744BA" w:rsidRPr="00C619AC">
        <w:t xml:space="preserve">is very tolerant of shade, C. has a very slow growth rate, </w:t>
      </w:r>
      <w:proofErr w:type="gramStart"/>
      <w:r w:rsidR="009744BA" w:rsidRPr="00C619AC">
        <w:t>D</w:t>
      </w:r>
      <w:proofErr w:type="gramEnd"/>
      <w:r w:rsidR="009744BA" w:rsidRPr="00C619AC">
        <w:t>. is in the Salicaceae family</w:t>
      </w:r>
      <w:r w:rsidR="0000399D" w:rsidRPr="00C619AC">
        <w:t>.</w:t>
      </w:r>
    </w:p>
    <w:p w:rsidR="0000399D" w:rsidRPr="00C619AC" w:rsidRDefault="0000399D" w:rsidP="008B199F">
      <w:pPr>
        <w:spacing w:after="200"/>
        <w:contextualSpacing/>
      </w:pPr>
    </w:p>
    <w:p w:rsidR="001B5F61" w:rsidRPr="00C619AC" w:rsidRDefault="00056EC6" w:rsidP="008B199F">
      <w:pPr>
        <w:spacing w:after="200"/>
        <w:contextualSpacing/>
      </w:pPr>
      <w:r w:rsidRPr="00C619AC">
        <w:t>4</w:t>
      </w:r>
      <w:r w:rsidR="0000399D" w:rsidRPr="00C619AC">
        <w:t>8.___</w:t>
      </w:r>
      <w:r w:rsidR="006B682F" w:rsidRPr="00C619AC">
        <w:t xml:space="preserve">. The genus </w:t>
      </w:r>
      <w:proofErr w:type="spellStart"/>
      <w:r w:rsidR="006B682F" w:rsidRPr="00C619AC">
        <w:rPr>
          <w:i/>
        </w:rPr>
        <w:t>Abies</w:t>
      </w:r>
      <w:proofErr w:type="spellEnd"/>
      <w:r w:rsidR="006B682F" w:rsidRPr="00C619AC">
        <w:t xml:space="preserve"> is in the: </w:t>
      </w:r>
      <w:r w:rsidR="006B682F" w:rsidRPr="00C619AC">
        <w:rPr>
          <w:b/>
        </w:rPr>
        <w:t>A</w:t>
      </w:r>
      <w:r w:rsidR="006B682F" w:rsidRPr="00C619AC">
        <w:t xml:space="preserve">. the Cupressaceae family, </w:t>
      </w:r>
      <w:r w:rsidR="006B682F" w:rsidRPr="00C619AC">
        <w:rPr>
          <w:b/>
        </w:rPr>
        <w:t>B</w:t>
      </w:r>
      <w:r w:rsidR="006B682F" w:rsidRPr="00C619AC">
        <w:t xml:space="preserve">. the </w:t>
      </w:r>
      <w:proofErr w:type="spellStart"/>
      <w:r w:rsidR="006B682F" w:rsidRPr="00C619AC">
        <w:t>Taxodiaceae</w:t>
      </w:r>
      <w:proofErr w:type="spellEnd"/>
      <w:r w:rsidR="006B682F" w:rsidRPr="00C619AC">
        <w:t xml:space="preserve"> family, </w:t>
      </w:r>
      <w:r w:rsidR="006B682F" w:rsidRPr="00C619AC">
        <w:rPr>
          <w:b/>
        </w:rPr>
        <w:t>C</w:t>
      </w:r>
      <w:r w:rsidR="006B682F" w:rsidRPr="00C619AC">
        <w:t xml:space="preserve">. </w:t>
      </w:r>
      <w:proofErr w:type="spellStart"/>
      <w:r w:rsidR="006B682F" w:rsidRPr="00C619AC">
        <w:t>Abeaceae</w:t>
      </w:r>
      <w:proofErr w:type="spellEnd"/>
      <w:r w:rsidR="006B682F" w:rsidRPr="00C619AC">
        <w:t xml:space="preserve"> family, </w:t>
      </w:r>
      <w:r w:rsidR="006B682F" w:rsidRPr="00C619AC">
        <w:rPr>
          <w:b/>
        </w:rPr>
        <w:t>D</w:t>
      </w:r>
      <w:r w:rsidR="006B682F" w:rsidRPr="00C619AC">
        <w:t>. Pinaceae family</w:t>
      </w:r>
      <w:r w:rsidR="0000399D" w:rsidRPr="00C619AC">
        <w:t>.</w:t>
      </w:r>
    </w:p>
    <w:p w:rsidR="006B682F" w:rsidRPr="00C619AC" w:rsidRDefault="006B682F" w:rsidP="008B199F">
      <w:pPr>
        <w:spacing w:after="200"/>
        <w:contextualSpacing/>
      </w:pPr>
    </w:p>
    <w:p w:rsidR="006B682F" w:rsidRPr="00C619AC" w:rsidRDefault="00056EC6" w:rsidP="008B199F">
      <w:pPr>
        <w:spacing w:after="200"/>
        <w:contextualSpacing/>
      </w:pPr>
      <w:r w:rsidRPr="00C619AC">
        <w:t>4</w:t>
      </w:r>
      <w:r w:rsidR="006B682F" w:rsidRPr="00C619AC">
        <w:t>9</w:t>
      </w:r>
      <w:r w:rsidR="00406B87" w:rsidRPr="00C619AC">
        <w:t xml:space="preserve">.___. </w:t>
      </w:r>
      <w:proofErr w:type="spellStart"/>
      <w:r w:rsidR="00A03651" w:rsidRPr="00C619AC">
        <w:rPr>
          <w:i/>
        </w:rPr>
        <w:t>Taxus</w:t>
      </w:r>
      <w:proofErr w:type="spellEnd"/>
      <w:r w:rsidR="00A03651" w:rsidRPr="00C619AC">
        <w:rPr>
          <w:i/>
        </w:rPr>
        <w:t xml:space="preserve"> </w:t>
      </w:r>
      <w:proofErr w:type="spellStart"/>
      <w:r w:rsidR="00A03651" w:rsidRPr="00C619AC">
        <w:rPr>
          <w:i/>
        </w:rPr>
        <w:t>brevifolia</w:t>
      </w:r>
      <w:proofErr w:type="spellEnd"/>
      <w:r w:rsidR="00406B87" w:rsidRPr="00C619AC">
        <w:t xml:space="preserve">: </w:t>
      </w:r>
      <w:r w:rsidR="00406B87" w:rsidRPr="00C619AC">
        <w:rPr>
          <w:b/>
        </w:rPr>
        <w:t>A</w:t>
      </w:r>
      <w:r w:rsidR="00A03651" w:rsidRPr="00C619AC">
        <w:t>. is native to the mountains of West Virginia</w:t>
      </w:r>
      <w:r w:rsidR="006B682F" w:rsidRPr="00C619AC">
        <w:t xml:space="preserve">, </w:t>
      </w:r>
      <w:r w:rsidR="006B682F" w:rsidRPr="00C619AC">
        <w:rPr>
          <w:b/>
        </w:rPr>
        <w:t>B</w:t>
      </w:r>
      <w:r w:rsidR="006B682F" w:rsidRPr="00C619AC">
        <w:t xml:space="preserve">. </w:t>
      </w:r>
      <w:r w:rsidR="00A03651" w:rsidRPr="00C619AC">
        <w:t>is native to the state of Texas</w:t>
      </w:r>
      <w:r w:rsidR="00406B87" w:rsidRPr="00C619AC">
        <w:t xml:space="preserve">, </w:t>
      </w:r>
      <w:r w:rsidR="00406B87" w:rsidRPr="00C619AC">
        <w:rPr>
          <w:b/>
        </w:rPr>
        <w:t>C</w:t>
      </w:r>
      <w:r w:rsidR="00A03651" w:rsidRPr="00C619AC">
        <w:t xml:space="preserve">. is native to the Pacific </w:t>
      </w:r>
      <w:proofErr w:type="gramStart"/>
      <w:r w:rsidR="00A03651" w:rsidRPr="00C619AC">
        <w:t>northwest</w:t>
      </w:r>
      <w:proofErr w:type="gramEnd"/>
      <w:r w:rsidR="00406B87" w:rsidRPr="00C619AC">
        <w:t xml:space="preserve">, </w:t>
      </w:r>
      <w:r w:rsidR="00406B87" w:rsidRPr="00C619AC">
        <w:rPr>
          <w:b/>
        </w:rPr>
        <w:t>D</w:t>
      </w:r>
      <w:r w:rsidR="00A03651" w:rsidRPr="00C619AC">
        <w:t>. is native to the Canadian province of New Brunswick</w:t>
      </w:r>
      <w:r w:rsidR="006B682F" w:rsidRPr="00C619AC">
        <w:t>.</w:t>
      </w:r>
    </w:p>
    <w:p w:rsidR="006B682F" w:rsidRPr="00C619AC" w:rsidRDefault="006B682F" w:rsidP="008B199F">
      <w:pPr>
        <w:spacing w:after="200"/>
        <w:contextualSpacing/>
      </w:pPr>
    </w:p>
    <w:p w:rsidR="006B682F" w:rsidRPr="00C619AC" w:rsidRDefault="00056EC6" w:rsidP="008B199F">
      <w:pPr>
        <w:spacing w:after="200"/>
        <w:contextualSpacing/>
      </w:pPr>
      <w:r w:rsidRPr="00C619AC">
        <w:t>5</w:t>
      </w:r>
      <w:r w:rsidR="006B682F" w:rsidRPr="00C619AC">
        <w:t>0.___</w:t>
      </w:r>
      <w:r w:rsidR="004910B0" w:rsidRPr="00C619AC">
        <w:t xml:space="preserve">. Pecan: </w:t>
      </w:r>
      <w:r w:rsidR="004910B0" w:rsidRPr="00C619AC">
        <w:rPr>
          <w:b/>
        </w:rPr>
        <w:t>A</w:t>
      </w:r>
      <w:r w:rsidR="004910B0" w:rsidRPr="00C619AC">
        <w:t>. is a species of hickory</w:t>
      </w:r>
      <w:r w:rsidR="006B682F" w:rsidRPr="00C619AC">
        <w:t xml:space="preserve">, </w:t>
      </w:r>
      <w:r w:rsidR="006B682F" w:rsidRPr="00C619AC">
        <w:rPr>
          <w:b/>
        </w:rPr>
        <w:t>B</w:t>
      </w:r>
      <w:r w:rsidR="006B682F" w:rsidRPr="00C619AC">
        <w:t xml:space="preserve">. </w:t>
      </w:r>
      <w:r w:rsidR="004910B0" w:rsidRPr="00C619AC">
        <w:t xml:space="preserve">is in the </w:t>
      </w:r>
      <w:proofErr w:type="spellStart"/>
      <w:r w:rsidR="004910B0" w:rsidRPr="00C619AC">
        <w:t>Fagaceae</w:t>
      </w:r>
      <w:proofErr w:type="spellEnd"/>
      <w:r w:rsidR="004910B0" w:rsidRPr="00C619AC">
        <w:t xml:space="preserve"> family, </w:t>
      </w:r>
      <w:r w:rsidR="004910B0" w:rsidRPr="00C619AC">
        <w:rPr>
          <w:b/>
        </w:rPr>
        <w:t>C</w:t>
      </w:r>
      <w:r w:rsidR="004910B0" w:rsidRPr="00C619AC">
        <w:t xml:space="preserve">. is in the </w:t>
      </w:r>
      <w:proofErr w:type="spellStart"/>
      <w:r w:rsidR="004910B0" w:rsidRPr="00C619AC">
        <w:t>Betulaceae</w:t>
      </w:r>
      <w:proofErr w:type="spellEnd"/>
      <w:r w:rsidR="004910B0" w:rsidRPr="00C619AC">
        <w:t xml:space="preserve"> family, </w:t>
      </w:r>
      <w:proofErr w:type="gramStart"/>
      <w:r w:rsidR="004910B0" w:rsidRPr="00C619AC">
        <w:rPr>
          <w:b/>
        </w:rPr>
        <w:t>D</w:t>
      </w:r>
      <w:proofErr w:type="gramEnd"/>
      <w:r w:rsidR="004910B0" w:rsidRPr="00C619AC">
        <w:t>. is native primarily to the northeastern United States</w:t>
      </w:r>
      <w:r w:rsidR="006B682F" w:rsidRPr="00C619AC">
        <w:t>.</w:t>
      </w:r>
    </w:p>
    <w:p w:rsidR="00FD7D1F" w:rsidRPr="00C619AC" w:rsidRDefault="00FD7D1F" w:rsidP="00B2159F">
      <w:pPr>
        <w:spacing w:line="360" w:lineRule="auto"/>
        <w:ind w:left="-720" w:right="-720"/>
        <w:contextualSpacing/>
      </w:pPr>
    </w:p>
    <w:p w:rsidR="002C7B68" w:rsidRPr="00C619AC" w:rsidRDefault="008B199F" w:rsidP="006B3647">
      <w:pPr>
        <w:spacing w:line="360" w:lineRule="auto"/>
        <w:ind w:left="-720" w:right="-720"/>
        <w:contextualSpacing/>
      </w:pPr>
      <w:r w:rsidRPr="00C619AC">
        <w:t xml:space="preserve">            </w:t>
      </w:r>
      <w:r w:rsidR="001569FB" w:rsidRPr="00C619AC">
        <w:rPr>
          <w:b/>
        </w:rPr>
        <w:t>III</w:t>
      </w:r>
      <w:r w:rsidR="00B2159F" w:rsidRPr="00C619AC">
        <w:rPr>
          <w:b/>
        </w:rPr>
        <w:t>.</w:t>
      </w:r>
      <w:r w:rsidR="00B2159F" w:rsidRPr="00C619AC">
        <w:t xml:space="preserve"> </w:t>
      </w:r>
      <w:r w:rsidR="00B2159F" w:rsidRPr="00C619AC">
        <w:rPr>
          <w:b/>
        </w:rPr>
        <w:t>Matching.</w:t>
      </w:r>
      <w:r w:rsidR="00B2159F" w:rsidRPr="00C619AC">
        <w:t xml:space="preserve"> </w:t>
      </w:r>
      <w:r w:rsidR="006B3647" w:rsidRPr="00C619AC">
        <w:rPr>
          <w:b/>
        </w:rPr>
        <w:t>(50 points)</w:t>
      </w:r>
      <w:r w:rsidR="006B3647" w:rsidRPr="00C619AC">
        <w:t xml:space="preserve"> Place the letter of the best match from the right-hand list in the blank next to      the item in the left-hand list below. Write down your answers below and also on the Scantron.</w:t>
      </w:r>
    </w:p>
    <w:p w:rsidR="00B2159F" w:rsidRPr="00C619AC" w:rsidRDefault="006B3647" w:rsidP="00B2159F">
      <w:pPr>
        <w:spacing w:line="360" w:lineRule="auto"/>
        <w:ind w:left="360"/>
        <w:contextualSpacing/>
      </w:pPr>
      <w:r w:rsidRPr="00C619AC">
        <w:rPr>
          <w:b/>
        </w:rPr>
        <w:t>3.1</w:t>
      </w:r>
    </w:p>
    <w:p w:rsidR="00B2159F" w:rsidRPr="00C619AC" w:rsidRDefault="00B2159F" w:rsidP="00A96A79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="00B5679A" w:rsidRPr="00C619AC">
        <w:t xml:space="preserve">1. </w:t>
      </w:r>
      <w:proofErr w:type="gramStart"/>
      <w:r w:rsidR="000D680C" w:rsidRPr="00C619AC">
        <w:t>scarlet</w:t>
      </w:r>
      <w:proofErr w:type="gramEnd"/>
      <w:r w:rsidR="000D680C" w:rsidRPr="00C619AC">
        <w:t xml:space="preserve"> aril   </w:t>
      </w:r>
      <w:r w:rsidR="005A6434" w:rsidRPr="00C619AC">
        <w:t xml:space="preserve"> </w:t>
      </w:r>
      <w:r w:rsidR="00D8274F" w:rsidRPr="00C619AC">
        <w:tab/>
      </w:r>
      <w:r w:rsidR="00D8274F" w:rsidRPr="00C619AC">
        <w:tab/>
      </w:r>
      <w:r w:rsidR="00D8274F" w:rsidRPr="00C619AC">
        <w:tab/>
        <w:t>A</w:t>
      </w:r>
      <w:r w:rsidRPr="00C619AC">
        <w:t xml:space="preserve">. </w:t>
      </w:r>
      <w:r w:rsidR="00724827" w:rsidRPr="00C619AC">
        <w:t>willow oak</w:t>
      </w:r>
    </w:p>
    <w:p w:rsidR="00B2159F" w:rsidRPr="00C619AC" w:rsidRDefault="00D8274F" w:rsidP="00B2159F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Pr="00C619AC">
        <w:t xml:space="preserve">2. </w:t>
      </w:r>
      <w:proofErr w:type="gramStart"/>
      <w:r w:rsidR="00684D21" w:rsidRPr="00C619AC">
        <w:t>mustard</w:t>
      </w:r>
      <w:proofErr w:type="gramEnd"/>
      <w:r w:rsidR="00684D21" w:rsidRPr="00C619AC">
        <w:t xml:space="preserve"> yellow buds</w:t>
      </w:r>
      <w:r w:rsidR="00684D21" w:rsidRPr="00C619AC">
        <w:rPr>
          <w:i/>
          <w:iCs/>
        </w:rPr>
        <w:t xml:space="preserve">  </w:t>
      </w:r>
      <w:r w:rsidR="00B2159F" w:rsidRPr="00C619AC">
        <w:rPr>
          <w:i/>
          <w:iCs/>
        </w:rPr>
        <w:t xml:space="preserve"> </w:t>
      </w:r>
      <w:r w:rsidR="00684D21" w:rsidRPr="00C619AC">
        <w:tab/>
        <w:t xml:space="preserve">           </w:t>
      </w:r>
      <w:r w:rsidR="00B2159F" w:rsidRPr="00C619AC">
        <w:t xml:space="preserve"> </w:t>
      </w:r>
      <w:r w:rsidRPr="00C619AC">
        <w:t>B</w:t>
      </w:r>
      <w:r w:rsidR="00B2159F" w:rsidRPr="00C619AC">
        <w:t xml:space="preserve">. </w:t>
      </w:r>
      <w:r w:rsidR="004F7775" w:rsidRPr="00C619AC">
        <w:t xml:space="preserve">seed of Pacific yew </w:t>
      </w:r>
    </w:p>
    <w:p w:rsidR="00B2159F" w:rsidRPr="00C619AC" w:rsidRDefault="00B2159F" w:rsidP="00464C24">
      <w:pPr>
        <w:spacing w:line="360" w:lineRule="auto"/>
        <w:ind w:left="360"/>
        <w:contextualSpacing/>
      </w:pPr>
      <w:r w:rsidRPr="00C619AC">
        <w:t>__</w:t>
      </w:r>
      <w:r w:rsidR="00194B06" w:rsidRPr="00C619AC">
        <w:t xml:space="preserve">______ </w:t>
      </w:r>
      <w:r w:rsidR="00056EC6" w:rsidRPr="00C619AC">
        <w:t>5</w:t>
      </w:r>
      <w:r w:rsidR="00194B06" w:rsidRPr="00C619AC">
        <w:t xml:space="preserve">3. </w:t>
      </w:r>
      <w:r w:rsidR="008F3337" w:rsidRPr="00C619AC">
        <w:t xml:space="preserve"> </w:t>
      </w:r>
      <w:proofErr w:type="spellStart"/>
      <w:r w:rsidR="008F3337" w:rsidRPr="00C619AC">
        <w:rPr>
          <w:i/>
        </w:rPr>
        <w:t>Pinus</w:t>
      </w:r>
      <w:proofErr w:type="spellEnd"/>
      <w:r w:rsidR="008F3337" w:rsidRPr="00C619AC">
        <w:rPr>
          <w:i/>
        </w:rPr>
        <w:t xml:space="preserve"> </w:t>
      </w:r>
      <w:proofErr w:type="spellStart"/>
      <w:r w:rsidR="008F3337" w:rsidRPr="00C619AC">
        <w:rPr>
          <w:i/>
        </w:rPr>
        <w:t>palustris</w:t>
      </w:r>
      <w:proofErr w:type="spellEnd"/>
      <w:r w:rsidR="008F3337" w:rsidRPr="00C619AC">
        <w:t xml:space="preserve"> </w:t>
      </w:r>
      <w:r w:rsidRPr="00C619AC">
        <w:tab/>
        <w:t xml:space="preserve">            </w:t>
      </w:r>
      <w:r w:rsidR="008F3337" w:rsidRPr="00C619AC">
        <w:t xml:space="preserve">          </w:t>
      </w:r>
      <w:r w:rsidR="003360E7" w:rsidRPr="00C619AC">
        <w:t xml:space="preserve"> </w:t>
      </w:r>
      <w:r w:rsidR="008F3337" w:rsidRPr="00C619AC">
        <w:t xml:space="preserve"> </w:t>
      </w:r>
      <w:r w:rsidR="00D8274F" w:rsidRPr="00C619AC">
        <w:t>C</w:t>
      </w:r>
      <w:r w:rsidR="009A3097" w:rsidRPr="00C619AC">
        <w:t xml:space="preserve">. </w:t>
      </w:r>
      <w:proofErr w:type="spellStart"/>
      <w:r w:rsidR="00724827" w:rsidRPr="00C619AC">
        <w:rPr>
          <w:i/>
        </w:rPr>
        <w:t>Sequoiadendron</w:t>
      </w:r>
      <w:proofErr w:type="spellEnd"/>
      <w:r w:rsidR="00724827" w:rsidRPr="00C619AC">
        <w:rPr>
          <w:i/>
        </w:rPr>
        <w:t xml:space="preserve"> </w:t>
      </w:r>
      <w:proofErr w:type="spellStart"/>
      <w:r w:rsidR="00724827" w:rsidRPr="00C619AC">
        <w:rPr>
          <w:i/>
        </w:rPr>
        <w:t>giganteum</w:t>
      </w:r>
      <w:proofErr w:type="spellEnd"/>
    </w:p>
    <w:p w:rsidR="00B2159F" w:rsidRPr="00C619AC" w:rsidRDefault="00194B06" w:rsidP="00B2159F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Pr="00C619AC">
        <w:t xml:space="preserve">4. </w:t>
      </w:r>
      <w:proofErr w:type="spellStart"/>
      <w:r w:rsidR="00724827" w:rsidRPr="00C619AC">
        <w:rPr>
          <w:i/>
        </w:rPr>
        <w:t>Quercus</w:t>
      </w:r>
      <w:proofErr w:type="spellEnd"/>
      <w:r w:rsidR="00724827" w:rsidRPr="00C619AC">
        <w:rPr>
          <w:i/>
        </w:rPr>
        <w:t xml:space="preserve"> </w:t>
      </w:r>
      <w:proofErr w:type="spellStart"/>
      <w:r w:rsidR="00724827" w:rsidRPr="00C619AC">
        <w:rPr>
          <w:i/>
        </w:rPr>
        <w:t>phellos</w:t>
      </w:r>
      <w:proofErr w:type="spellEnd"/>
      <w:r w:rsidR="00D7539D" w:rsidRPr="00C619AC">
        <w:t xml:space="preserve"> </w:t>
      </w:r>
      <w:r w:rsidR="00B2159F" w:rsidRPr="00C619AC">
        <w:tab/>
        <w:t xml:space="preserve"> </w:t>
      </w:r>
      <w:r w:rsidR="00B2159F" w:rsidRPr="00C619AC">
        <w:tab/>
        <w:t xml:space="preserve">            </w:t>
      </w:r>
      <w:r w:rsidR="00D8274F" w:rsidRPr="00C619AC">
        <w:t>D</w:t>
      </w:r>
      <w:r w:rsidR="002D751B" w:rsidRPr="00C619AC">
        <w:t xml:space="preserve">. </w:t>
      </w:r>
      <w:proofErr w:type="spellStart"/>
      <w:r w:rsidR="007A790E" w:rsidRPr="00C619AC">
        <w:rPr>
          <w:i/>
        </w:rPr>
        <w:t>Carya</w:t>
      </w:r>
      <w:proofErr w:type="spellEnd"/>
      <w:r w:rsidR="007A790E" w:rsidRPr="00C619AC">
        <w:rPr>
          <w:i/>
        </w:rPr>
        <w:t xml:space="preserve"> </w:t>
      </w:r>
      <w:proofErr w:type="spellStart"/>
      <w:r w:rsidR="007A790E" w:rsidRPr="00C619AC">
        <w:rPr>
          <w:i/>
        </w:rPr>
        <w:t>cordiformis</w:t>
      </w:r>
      <w:proofErr w:type="spellEnd"/>
      <w:r w:rsidR="00362AC7" w:rsidRPr="00C619AC">
        <w:rPr>
          <w:i/>
        </w:rPr>
        <w:t xml:space="preserve"> </w:t>
      </w:r>
    </w:p>
    <w:p w:rsidR="00B2159F" w:rsidRPr="00C619AC" w:rsidRDefault="00194B06" w:rsidP="00B2159F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Pr="00C619AC">
        <w:t>5.</w:t>
      </w:r>
      <w:r w:rsidR="00724827" w:rsidRPr="00C619AC">
        <w:t>world’s largest tree</w:t>
      </w:r>
      <w:r w:rsidRPr="00C619AC">
        <w:t xml:space="preserve"> </w:t>
      </w:r>
      <w:r w:rsidR="001045C5" w:rsidRPr="00C619AC">
        <w:t xml:space="preserve">     </w:t>
      </w:r>
      <w:r w:rsidR="00724827" w:rsidRPr="00C619AC">
        <w:tab/>
        <w:t xml:space="preserve">            </w:t>
      </w:r>
      <w:r w:rsidR="00D8274F" w:rsidRPr="00C619AC">
        <w:t>E</w:t>
      </w:r>
      <w:r w:rsidR="00B2159F" w:rsidRPr="00C619AC">
        <w:t xml:space="preserve">. </w:t>
      </w:r>
      <w:r w:rsidR="007A790E" w:rsidRPr="00C619AC">
        <w:t>3 years in grass stage</w:t>
      </w:r>
    </w:p>
    <w:p w:rsidR="006B3647" w:rsidRPr="00C619AC" w:rsidRDefault="006B3647" w:rsidP="006B3647">
      <w:pPr>
        <w:spacing w:line="360" w:lineRule="auto"/>
        <w:ind w:left="360"/>
        <w:contextualSpacing/>
        <w:rPr>
          <w:b/>
        </w:rPr>
      </w:pPr>
      <w:r w:rsidRPr="00C619AC">
        <w:rPr>
          <w:b/>
        </w:rPr>
        <w:t>3.2</w:t>
      </w:r>
    </w:p>
    <w:p w:rsidR="00B2159F" w:rsidRPr="00C619AC" w:rsidRDefault="006B3647" w:rsidP="006B3647">
      <w:pPr>
        <w:spacing w:line="360" w:lineRule="auto"/>
        <w:contextualSpacing/>
      </w:pPr>
      <w:r w:rsidRPr="00C619AC">
        <w:t xml:space="preserve">     </w:t>
      </w:r>
      <w:r w:rsidR="00B2159F" w:rsidRPr="00C619AC">
        <w:t xml:space="preserve">________ </w:t>
      </w:r>
      <w:r w:rsidR="00056EC6" w:rsidRPr="00C619AC">
        <w:t>5</w:t>
      </w:r>
      <w:r w:rsidR="00B2159F" w:rsidRPr="00C619AC">
        <w:t>6.</w:t>
      </w:r>
      <w:r w:rsidR="00BA1FDC" w:rsidRPr="00C619AC">
        <w:t xml:space="preserve"> </w:t>
      </w:r>
      <w:proofErr w:type="spellStart"/>
      <w:r w:rsidR="00D7539D" w:rsidRPr="00C619AC">
        <w:rPr>
          <w:i/>
        </w:rPr>
        <w:t>Taxodium</w:t>
      </w:r>
      <w:proofErr w:type="spellEnd"/>
      <w:r w:rsidR="00D7539D" w:rsidRPr="00C619AC">
        <w:rPr>
          <w:i/>
        </w:rPr>
        <w:t xml:space="preserve"> </w:t>
      </w:r>
      <w:proofErr w:type="spellStart"/>
      <w:r w:rsidR="00D7539D" w:rsidRPr="00C619AC">
        <w:rPr>
          <w:i/>
        </w:rPr>
        <w:t>distichum</w:t>
      </w:r>
      <w:proofErr w:type="spellEnd"/>
      <w:r w:rsidR="00D7539D" w:rsidRPr="00C619AC">
        <w:rPr>
          <w:i/>
        </w:rPr>
        <w:t xml:space="preserve"> </w:t>
      </w:r>
      <w:r w:rsidR="00D7539D" w:rsidRPr="00C619AC">
        <w:tab/>
        <w:t xml:space="preserve">           </w:t>
      </w:r>
      <w:r w:rsidR="00BA1FDC" w:rsidRPr="00C619AC">
        <w:t xml:space="preserve"> </w:t>
      </w:r>
      <w:r w:rsidR="009C1F1E" w:rsidRPr="00C619AC">
        <w:t>A</w:t>
      </w:r>
      <w:r w:rsidR="00B2159F" w:rsidRPr="00C619AC">
        <w:rPr>
          <w:i/>
        </w:rPr>
        <w:t xml:space="preserve">. </w:t>
      </w:r>
      <w:r w:rsidR="008F3337" w:rsidRPr="00C619AC">
        <w:rPr>
          <w:i/>
        </w:rPr>
        <w:t xml:space="preserve"> </w:t>
      </w:r>
      <w:proofErr w:type="spellStart"/>
      <w:r w:rsidR="00083A3C" w:rsidRPr="00C619AC">
        <w:rPr>
          <w:i/>
        </w:rPr>
        <w:t>Rhus</w:t>
      </w:r>
      <w:proofErr w:type="spellEnd"/>
      <w:r w:rsidR="00083A3C" w:rsidRPr="00C619AC">
        <w:rPr>
          <w:i/>
        </w:rPr>
        <w:t xml:space="preserve"> </w:t>
      </w:r>
      <w:proofErr w:type="spellStart"/>
      <w:r w:rsidR="00083A3C" w:rsidRPr="00C619AC">
        <w:rPr>
          <w:i/>
        </w:rPr>
        <w:t>typhina</w:t>
      </w:r>
      <w:proofErr w:type="spellEnd"/>
      <w:r w:rsidR="00083A3C" w:rsidRPr="00C619AC">
        <w:t xml:space="preserve"> </w:t>
      </w:r>
    </w:p>
    <w:p w:rsidR="00B2159F" w:rsidRPr="00C619AC" w:rsidRDefault="00B2159F" w:rsidP="00B2159F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Pr="00C619AC">
        <w:t xml:space="preserve">7. </w:t>
      </w:r>
      <w:proofErr w:type="gramStart"/>
      <w:r w:rsidR="00684D21" w:rsidRPr="00C619AC">
        <w:t>staghorn</w:t>
      </w:r>
      <w:proofErr w:type="gramEnd"/>
      <w:r w:rsidR="00684D21" w:rsidRPr="00C619AC">
        <w:t xml:space="preserve"> sumac   </w:t>
      </w:r>
      <w:r w:rsidR="00A96A79" w:rsidRPr="00C619AC">
        <w:t xml:space="preserve">        </w:t>
      </w:r>
      <w:r w:rsidR="00684D21" w:rsidRPr="00C619AC">
        <w:tab/>
      </w:r>
      <w:r w:rsidR="00684D21" w:rsidRPr="00C619AC">
        <w:tab/>
      </w:r>
      <w:r w:rsidR="009C1F1E" w:rsidRPr="00C619AC">
        <w:t>B</w:t>
      </w:r>
      <w:r w:rsidRPr="00C619AC">
        <w:t xml:space="preserve">. </w:t>
      </w:r>
      <w:r w:rsidR="00A03651" w:rsidRPr="00C619AC">
        <w:rPr>
          <w:i/>
        </w:rPr>
        <w:t xml:space="preserve">Sassafras </w:t>
      </w:r>
      <w:proofErr w:type="spellStart"/>
      <w:r w:rsidR="00A03651" w:rsidRPr="00C619AC">
        <w:rPr>
          <w:i/>
        </w:rPr>
        <w:t>albidum</w:t>
      </w:r>
      <w:proofErr w:type="spellEnd"/>
      <w:r w:rsidR="00362AC7" w:rsidRPr="00C619AC">
        <w:rPr>
          <w:i/>
        </w:rPr>
        <w:t xml:space="preserve"> </w:t>
      </w:r>
    </w:p>
    <w:p w:rsidR="00B2159F" w:rsidRPr="00C619AC" w:rsidRDefault="00BA1FDC" w:rsidP="00B2159F">
      <w:pPr>
        <w:spacing w:line="360" w:lineRule="auto"/>
        <w:ind w:left="360"/>
        <w:contextualSpacing/>
      </w:pPr>
      <w:r w:rsidRPr="00C619AC">
        <w:t xml:space="preserve">________ </w:t>
      </w:r>
      <w:r w:rsidR="00056EC6" w:rsidRPr="00C619AC">
        <w:t>5</w:t>
      </w:r>
      <w:r w:rsidRPr="00C619AC">
        <w:t xml:space="preserve">8. </w:t>
      </w:r>
      <w:proofErr w:type="spellStart"/>
      <w:proofErr w:type="gramStart"/>
      <w:r w:rsidR="00A03651" w:rsidRPr="00C619AC">
        <w:t>safrole</w:t>
      </w:r>
      <w:proofErr w:type="spellEnd"/>
      <w:proofErr w:type="gramEnd"/>
      <w:r w:rsidR="00D7539D" w:rsidRPr="00C619AC">
        <w:rPr>
          <w:i/>
        </w:rPr>
        <w:t xml:space="preserve"> </w:t>
      </w:r>
      <w:r w:rsidR="00B2159F" w:rsidRPr="00C619AC">
        <w:tab/>
      </w:r>
      <w:r w:rsidR="00B2159F" w:rsidRPr="00C619AC">
        <w:tab/>
        <w:t xml:space="preserve">           </w:t>
      </w:r>
      <w:r w:rsidR="00A03651" w:rsidRPr="00C619AC">
        <w:t xml:space="preserve">            </w:t>
      </w:r>
      <w:r w:rsidR="00B2159F" w:rsidRPr="00C619AC">
        <w:t xml:space="preserve"> </w:t>
      </w:r>
      <w:r w:rsidR="009C1F1E" w:rsidRPr="00C619AC">
        <w:t>C</w:t>
      </w:r>
      <w:r w:rsidR="002E35C6" w:rsidRPr="00C619AC">
        <w:t>.</w:t>
      </w:r>
      <w:r w:rsidR="008F3337" w:rsidRPr="00C619AC">
        <w:t xml:space="preserve"> cypress knee</w:t>
      </w:r>
      <w:r w:rsidR="002E35C6" w:rsidRPr="00C619AC">
        <w:t xml:space="preserve"> </w:t>
      </w:r>
    </w:p>
    <w:p w:rsidR="00B2159F" w:rsidRPr="00C619AC" w:rsidRDefault="00B2159F" w:rsidP="00B2159F">
      <w:pPr>
        <w:spacing w:line="360" w:lineRule="auto"/>
        <w:ind w:left="360"/>
        <w:contextualSpacing/>
      </w:pPr>
      <w:r w:rsidRPr="00C619AC">
        <w:t>________</w:t>
      </w:r>
      <w:r w:rsidR="00056EC6" w:rsidRPr="00C619AC">
        <w:t>5</w:t>
      </w:r>
      <w:r w:rsidRPr="00C619AC">
        <w:t xml:space="preserve">9. </w:t>
      </w:r>
      <w:r w:rsidR="00724827" w:rsidRPr="00C619AC">
        <w:t xml:space="preserve"> Douglas-fir</w:t>
      </w:r>
      <w:r w:rsidR="00A96A79" w:rsidRPr="00C619AC">
        <w:tab/>
        <w:t xml:space="preserve">        </w:t>
      </w:r>
      <w:r w:rsidR="00FB64D2" w:rsidRPr="00C619AC">
        <w:t xml:space="preserve"> </w:t>
      </w:r>
      <w:r w:rsidR="00A96A79" w:rsidRPr="00C619AC">
        <w:t xml:space="preserve">   </w:t>
      </w:r>
      <w:r w:rsidR="00684D21" w:rsidRPr="00C619AC">
        <w:t xml:space="preserve">            </w:t>
      </w:r>
      <w:r w:rsidR="00724827" w:rsidRPr="00C619AC">
        <w:t xml:space="preserve">            </w:t>
      </w:r>
      <w:r w:rsidR="009C1F1E" w:rsidRPr="00C619AC">
        <w:t>D</w:t>
      </w:r>
      <w:r w:rsidR="00BA1FDC" w:rsidRPr="00C619AC">
        <w:t xml:space="preserve">. </w:t>
      </w:r>
      <w:r w:rsidR="00194B06" w:rsidRPr="00C619AC">
        <w:t xml:space="preserve">most important commercial timber tree </w:t>
      </w:r>
    </w:p>
    <w:p w:rsidR="00B2159F" w:rsidRPr="00C619AC" w:rsidRDefault="00B2159F" w:rsidP="00B2159F">
      <w:pPr>
        <w:spacing w:line="360" w:lineRule="auto"/>
        <w:ind w:left="360"/>
        <w:contextualSpacing/>
      </w:pPr>
      <w:r w:rsidRPr="00C619AC">
        <w:t xml:space="preserve">                                                         </w:t>
      </w:r>
      <w:r w:rsidR="00BA1FDC" w:rsidRPr="00C619AC">
        <w:t xml:space="preserve">     </w:t>
      </w:r>
      <w:r w:rsidR="00194B06" w:rsidRPr="00C619AC">
        <w:t xml:space="preserve">                   </w:t>
      </w:r>
      <w:proofErr w:type="gramStart"/>
      <w:r w:rsidR="00194B06" w:rsidRPr="00C619AC">
        <w:t>in</w:t>
      </w:r>
      <w:proofErr w:type="gramEnd"/>
      <w:r w:rsidR="00194B06" w:rsidRPr="00C619AC">
        <w:t xml:space="preserve"> </w:t>
      </w:r>
      <w:proofErr w:type="spellStart"/>
      <w:r w:rsidR="00194B06" w:rsidRPr="00C619AC">
        <w:t>canada</w:t>
      </w:r>
      <w:proofErr w:type="spellEnd"/>
      <w:r w:rsidR="00BA1FDC" w:rsidRPr="00C619AC">
        <w:t xml:space="preserve"> </w:t>
      </w:r>
      <w:r w:rsidRPr="00C619AC">
        <w:t xml:space="preserve">                                                                              </w:t>
      </w:r>
    </w:p>
    <w:p w:rsidR="004F7775" w:rsidRPr="00C619AC" w:rsidRDefault="00056EC6" w:rsidP="00724827">
      <w:pPr>
        <w:spacing w:line="360" w:lineRule="auto"/>
        <w:ind w:left="360"/>
        <w:contextualSpacing/>
      </w:pPr>
      <w:r w:rsidRPr="00C619AC">
        <w:t>______</w:t>
      </w:r>
      <w:proofErr w:type="gramStart"/>
      <w:r w:rsidRPr="00C619AC">
        <w:t xml:space="preserve">_ </w:t>
      </w:r>
      <w:r w:rsidR="00252B24" w:rsidRPr="00C619AC">
        <w:t xml:space="preserve"> </w:t>
      </w:r>
      <w:r w:rsidRPr="00C619AC">
        <w:t>6</w:t>
      </w:r>
      <w:r w:rsidR="00B2159F" w:rsidRPr="00C619AC">
        <w:t>0</w:t>
      </w:r>
      <w:proofErr w:type="gramEnd"/>
      <w:r w:rsidR="00B2159F" w:rsidRPr="00C619AC">
        <w:t xml:space="preserve">. </w:t>
      </w:r>
      <w:proofErr w:type="gramStart"/>
      <w:r w:rsidR="00724827" w:rsidRPr="00C619AC">
        <w:t>white</w:t>
      </w:r>
      <w:proofErr w:type="gramEnd"/>
      <w:r w:rsidR="00724827" w:rsidRPr="00C619AC">
        <w:t xml:space="preserve"> spruce</w:t>
      </w:r>
      <w:r w:rsidR="000D680C" w:rsidRPr="00C619AC">
        <w:t xml:space="preserve">      </w:t>
      </w:r>
      <w:r w:rsidR="005A6434" w:rsidRPr="00C619AC">
        <w:rPr>
          <w:iCs/>
        </w:rPr>
        <w:t xml:space="preserve"> </w:t>
      </w:r>
      <w:r w:rsidR="003B41C5" w:rsidRPr="00C619AC">
        <w:tab/>
        <w:t xml:space="preserve">          </w:t>
      </w:r>
      <w:r w:rsidR="00B2159F" w:rsidRPr="00C619AC">
        <w:t xml:space="preserve">  </w:t>
      </w:r>
      <w:r w:rsidR="000D680C" w:rsidRPr="00C619AC">
        <w:t xml:space="preserve">            </w:t>
      </w:r>
      <w:r w:rsidR="009C1F1E" w:rsidRPr="00C619AC">
        <w:t>E</w:t>
      </w:r>
      <w:r w:rsidR="00B4690F" w:rsidRPr="00C619AC">
        <w:t xml:space="preserve">. </w:t>
      </w:r>
      <w:proofErr w:type="spellStart"/>
      <w:r w:rsidR="00724827" w:rsidRPr="00C619AC">
        <w:rPr>
          <w:i/>
        </w:rPr>
        <w:t>wa</w:t>
      </w:r>
      <w:proofErr w:type="spellEnd"/>
      <w:r w:rsidR="00724827" w:rsidRPr="00C619AC">
        <w:rPr>
          <w:i/>
        </w:rPr>
        <w:t xml:space="preserve"> ‘ </w:t>
      </w:r>
      <w:proofErr w:type="spellStart"/>
      <w:r w:rsidR="00724827" w:rsidRPr="00C619AC">
        <w:rPr>
          <w:i/>
        </w:rPr>
        <w:t>kaulua</w:t>
      </w:r>
      <w:proofErr w:type="spellEnd"/>
    </w:p>
    <w:p w:rsidR="009C1F1E" w:rsidRPr="00C619AC" w:rsidRDefault="006B3647" w:rsidP="006B3647">
      <w:pPr>
        <w:spacing w:line="360" w:lineRule="auto"/>
        <w:contextualSpacing/>
        <w:rPr>
          <w:b/>
        </w:rPr>
      </w:pPr>
      <w:r w:rsidRPr="00C619AC">
        <w:lastRenderedPageBreak/>
        <w:t xml:space="preserve">     </w:t>
      </w:r>
      <w:r w:rsidRPr="00C619AC">
        <w:rPr>
          <w:b/>
        </w:rPr>
        <w:t>3.3</w:t>
      </w:r>
    </w:p>
    <w:p w:rsidR="00B2159F" w:rsidRPr="00C619AC" w:rsidRDefault="00056EC6" w:rsidP="00B2159F">
      <w:pPr>
        <w:spacing w:line="360" w:lineRule="auto"/>
        <w:ind w:left="360"/>
        <w:contextualSpacing/>
      </w:pPr>
      <w:r w:rsidRPr="00C619AC">
        <w:t>_______ 6</w:t>
      </w:r>
      <w:r w:rsidR="00B5679A" w:rsidRPr="00C619AC">
        <w:t xml:space="preserve">1. </w:t>
      </w:r>
      <w:proofErr w:type="gramStart"/>
      <w:r w:rsidR="00684D21" w:rsidRPr="00C619AC">
        <w:t>red</w:t>
      </w:r>
      <w:proofErr w:type="gramEnd"/>
      <w:r w:rsidR="00684D21" w:rsidRPr="00C619AC">
        <w:t xml:space="preserve"> spruce</w:t>
      </w:r>
      <w:r w:rsidR="00684D21" w:rsidRPr="00C619AC">
        <w:rPr>
          <w:i/>
          <w:iCs/>
        </w:rPr>
        <w:t xml:space="preserve"> </w:t>
      </w:r>
      <w:r w:rsidR="00684D21" w:rsidRPr="00C619AC">
        <w:t xml:space="preserve">     </w:t>
      </w:r>
      <w:r w:rsidR="00D7539D" w:rsidRPr="00C619AC">
        <w:tab/>
      </w:r>
      <w:r w:rsidR="00D7539D" w:rsidRPr="00C619AC">
        <w:tab/>
      </w:r>
      <w:r w:rsidR="00697B54" w:rsidRPr="00C619AC">
        <w:t xml:space="preserve">            </w:t>
      </w:r>
      <w:r w:rsidR="009C1F1E" w:rsidRPr="00C619AC">
        <w:t>A</w:t>
      </w:r>
      <w:r w:rsidR="00194B06" w:rsidRPr="00C619AC">
        <w:t xml:space="preserve">. </w:t>
      </w:r>
      <w:r w:rsidR="00A96A79" w:rsidRPr="00C619AC">
        <w:t xml:space="preserve">tallest trees on earth </w:t>
      </w:r>
    </w:p>
    <w:p w:rsidR="00724827" w:rsidRPr="00C619AC" w:rsidRDefault="00056EC6" w:rsidP="00724827">
      <w:pPr>
        <w:spacing w:line="360" w:lineRule="auto"/>
        <w:ind w:left="360"/>
        <w:contextualSpacing/>
      </w:pPr>
      <w:r w:rsidRPr="00C619AC">
        <w:t>_______ 6</w:t>
      </w:r>
      <w:r w:rsidR="00B2159F" w:rsidRPr="00C619AC">
        <w:t>2.</w:t>
      </w:r>
      <w:r w:rsidR="008F3337" w:rsidRPr="00C619AC">
        <w:t xml:space="preserve"> </w:t>
      </w:r>
      <w:proofErr w:type="gramStart"/>
      <w:r w:rsidR="008F3337" w:rsidRPr="00C619AC">
        <w:t>redwood</w:t>
      </w:r>
      <w:proofErr w:type="gramEnd"/>
      <w:r w:rsidR="008F3337" w:rsidRPr="00C619AC">
        <w:t xml:space="preserve"> </w:t>
      </w:r>
      <w:r w:rsidR="00B2159F" w:rsidRPr="00C619AC">
        <w:t xml:space="preserve"> </w:t>
      </w:r>
      <w:r w:rsidR="00A96A79" w:rsidRPr="00C619AC">
        <w:rPr>
          <w:i/>
        </w:rPr>
        <w:t xml:space="preserve"> </w:t>
      </w:r>
      <w:r w:rsidR="008F3337" w:rsidRPr="00C619AC">
        <w:tab/>
      </w:r>
      <w:r w:rsidR="008F3337" w:rsidRPr="00C619AC">
        <w:tab/>
      </w:r>
      <w:r w:rsidR="00083A3C" w:rsidRPr="00C619AC">
        <w:t xml:space="preserve">                        </w:t>
      </w:r>
      <w:r w:rsidR="009C1F1E" w:rsidRPr="00C619AC">
        <w:t>B</w:t>
      </w:r>
      <w:r w:rsidR="00B2159F" w:rsidRPr="00C619AC">
        <w:t xml:space="preserve">. </w:t>
      </w:r>
      <w:r w:rsidR="00724827" w:rsidRPr="00C619AC">
        <w:t xml:space="preserve">spruce that was discussed, that is native   </w:t>
      </w:r>
    </w:p>
    <w:p w:rsidR="00B2159F" w:rsidRPr="00C619AC" w:rsidRDefault="00724827" w:rsidP="00724827">
      <w:pPr>
        <w:spacing w:line="360" w:lineRule="auto"/>
        <w:ind w:left="360"/>
        <w:contextualSpacing/>
      </w:pPr>
      <w:r w:rsidRPr="00C619AC">
        <w:t xml:space="preserve">                                                                                  </w:t>
      </w:r>
      <w:proofErr w:type="gramStart"/>
      <w:r w:rsidRPr="00C619AC">
        <w:t>only</w:t>
      </w:r>
      <w:proofErr w:type="gramEnd"/>
      <w:r w:rsidRPr="00C619AC">
        <w:t xml:space="preserve"> to the eastern U.S.</w:t>
      </w:r>
    </w:p>
    <w:p w:rsidR="00B2159F" w:rsidRPr="00C619AC" w:rsidRDefault="00056EC6" w:rsidP="00B2159F">
      <w:pPr>
        <w:spacing w:line="360" w:lineRule="auto"/>
        <w:ind w:left="360"/>
        <w:contextualSpacing/>
      </w:pPr>
      <w:r w:rsidRPr="00C619AC">
        <w:t>_______ 6</w:t>
      </w:r>
      <w:r w:rsidR="00B2159F" w:rsidRPr="00C619AC">
        <w:t xml:space="preserve">3. </w:t>
      </w:r>
      <w:r w:rsidR="00083A3C" w:rsidRPr="00C619AC">
        <w:t xml:space="preserve"> </w:t>
      </w:r>
      <w:proofErr w:type="gramStart"/>
      <w:r w:rsidR="00B62EFD" w:rsidRPr="00C619AC">
        <w:t>white</w:t>
      </w:r>
      <w:proofErr w:type="gramEnd"/>
      <w:r w:rsidR="00B62EFD" w:rsidRPr="00C619AC">
        <w:t xml:space="preserve"> oak group</w:t>
      </w:r>
      <w:r w:rsidR="00083A3C" w:rsidRPr="00C619AC">
        <w:t xml:space="preserve"> </w:t>
      </w:r>
      <w:r w:rsidR="000D680C" w:rsidRPr="00C619AC">
        <w:rPr>
          <w:iCs/>
        </w:rPr>
        <w:t xml:space="preserve"> </w:t>
      </w:r>
      <w:r w:rsidR="002E35C6" w:rsidRPr="00C619AC">
        <w:tab/>
        <w:t xml:space="preserve">           </w:t>
      </w:r>
      <w:r w:rsidR="009A3097" w:rsidRPr="00C619AC">
        <w:t xml:space="preserve"> </w:t>
      </w:r>
      <w:r w:rsidR="00083A3C" w:rsidRPr="00C619AC">
        <w:t xml:space="preserve">           </w:t>
      </w:r>
      <w:r w:rsidR="009C1F1E" w:rsidRPr="00C619AC">
        <w:t>C</w:t>
      </w:r>
      <w:r w:rsidR="00BA1FDC" w:rsidRPr="00C619AC">
        <w:t>.</w:t>
      </w:r>
      <w:r w:rsidR="00194B06" w:rsidRPr="00C619AC">
        <w:t xml:space="preserve"> </w:t>
      </w:r>
      <w:r w:rsidR="00B62EFD" w:rsidRPr="00C619AC">
        <w:t>aggregate of samaras</w:t>
      </w:r>
    </w:p>
    <w:p w:rsidR="00B2159F" w:rsidRPr="00C619AC" w:rsidRDefault="00056EC6" w:rsidP="00A96A79">
      <w:pPr>
        <w:spacing w:line="360" w:lineRule="auto"/>
        <w:ind w:left="360"/>
        <w:contextualSpacing/>
      </w:pPr>
      <w:r w:rsidRPr="00C619AC">
        <w:t>_______ 6</w:t>
      </w:r>
      <w:r w:rsidR="00B2159F" w:rsidRPr="00C619AC">
        <w:t xml:space="preserve">4. </w:t>
      </w:r>
      <w:r w:rsidR="008F3337" w:rsidRPr="00C619AC">
        <w:t xml:space="preserve"> </w:t>
      </w:r>
      <w:proofErr w:type="gramStart"/>
      <w:r w:rsidR="00B62EFD" w:rsidRPr="00C619AC">
        <w:t>yellow-poplar</w:t>
      </w:r>
      <w:proofErr w:type="gramEnd"/>
      <w:r w:rsidR="00D7539D" w:rsidRPr="00C619AC">
        <w:rPr>
          <w:i/>
          <w:iCs/>
        </w:rPr>
        <w:t xml:space="preserve"> </w:t>
      </w:r>
      <w:r w:rsidR="008F3337" w:rsidRPr="00C619AC">
        <w:t xml:space="preserve">              </w:t>
      </w:r>
      <w:r w:rsidR="00194B06" w:rsidRPr="00C619AC">
        <w:t xml:space="preserve">  </w:t>
      </w:r>
      <w:r w:rsidR="008F3337" w:rsidRPr="00C619AC">
        <w:t xml:space="preserve"> </w:t>
      </w:r>
      <w:r w:rsidR="00B62EFD" w:rsidRPr="00C619AC">
        <w:t xml:space="preserve">              </w:t>
      </w:r>
      <w:r w:rsidR="009C1F1E" w:rsidRPr="00C619AC">
        <w:t>D</w:t>
      </w:r>
      <w:r w:rsidR="00B2159F" w:rsidRPr="00C619AC">
        <w:t>.</w:t>
      </w:r>
      <w:r w:rsidR="00194B06" w:rsidRPr="00C619AC">
        <w:t xml:space="preserve"> </w:t>
      </w:r>
      <w:r w:rsidR="00083A3C" w:rsidRPr="00C619AC">
        <w:t>also called arborvitae</w:t>
      </w:r>
    </w:p>
    <w:p w:rsidR="00B2159F" w:rsidRPr="00C619AC" w:rsidRDefault="002D751B" w:rsidP="00362AC7">
      <w:pPr>
        <w:spacing w:line="360" w:lineRule="auto"/>
        <w:ind w:left="360"/>
        <w:contextualSpacing/>
      </w:pPr>
      <w:r w:rsidRPr="00C619AC">
        <w:t xml:space="preserve">_______ </w:t>
      </w:r>
      <w:r w:rsidR="00056EC6" w:rsidRPr="00C619AC">
        <w:t>6</w:t>
      </w:r>
      <w:r w:rsidR="002E35C6" w:rsidRPr="00C619AC">
        <w:t xml:space="preserve">5. </w:t>
      </w:r>
      <w:r w:rsidR="00684D21" w:rsidRPr="00C619AC">
        <w:t xml:space="preserve"> </w:t>
      </w:r>
      <w:proofErr w:type="gramStart"/>
      <w:r w:rsidR="00083A3C" w:rsidRPr="00C619AC">
        <w:t>northern</w:t>
      </w:r>
      <w:proofErr w:type="gramEnd"/>
      <w:r w:rsidR="00083A3C" w:rsidRPr="00C619AC">
        <w:t xml:space="preserve"> white-cedar</w:t>
      </w:r>
      <w:r w:rsidR="00684D21" w:rsidRPr="00C619AC">
        <w:t xml:space="preserve">     </w:t>
      </w:r>
      <w:r w:rsidR="00083A3C" w:rsidRPr="00C619AC">
        <w:t xml:space="preserve">                 </w:t>
      </w:r>
      <w:r w:rsidR="009C1F1E" w:rsidRPr="00C619AC">
        <w:t>E</w:t>
      </w:r>
      <w:r w:rsidR="00FB64D2" w:rsidRPr="00C619AC">
        <w:t xml:space="preserve">. </w:t>
      </w:r>
      <w:proofErr w:type="spellStart"/>
      <w:r w:rsidR="00B62EFD" w:rsidRPr="00C619AC">
        <w:t>tyloses</w:t>
      </w:r>
      <w:proofErr w:type="spellEnd"/>
    </w:p>
    <w:p w:rsidR="004F7775" w:rsidRPr="00C619AC" w:rsidRDefault="006B3647" w:rsidP="00362AC7">
      <w:pPr>
        <w:spacing w:line="360" w:lineRule="auto"/>
        <w:ind w:left="360"/>
        <w:contextualSpacing/>
        <w:rPr>
          <w:b/>
        </w:rPr>
      </w:pPr>
      <w:r w:rsidRPr="00C619AC">
        <w:rPr>
          <w:b/>
        </w:rPr>
        <w:t>3.4</w:t>
      </w:r>
    </w:p>
    <w:p w:rsidR="00B2159F" w:rsidRPr="00C619AC" w:rsidRDefault="00056EC6" w:rsidP="00B2159F">
      <w:pPr>
        <w:spacing w:line="360" w:lineRule="auto"/>
        <w:ind w:left="360"/>
        <w:contextualSpacing/>
      </w:pPr>
      <w:r w:rsidRPr="00C619AC">
        <w:t>_______ 6</w:t>
      </w:r>
      <w:r w:rsidR="00B2159F" w:rsidRPr="00C619AC">
        <w:t>6.</w:t>
      </w:r>
      <w:r w:rsidR="00B4690F" w:rsidRPr="00C619AC">
        <w:t xml:space="preserve"> </w:t>
      </w:r>
      <w:r w:rsidR="00083A3C" w:rsidRPr="00C619AC">
        <w:t>American sycamore</w:t>
      </w:r>
      <w:r w:rsidR="009429CC" w:rsidRPr="00C619AC">
        <w:tab/>
      </w:r>
      <w:r w:rsidR="009429CC" w:rsidRPr="00C619AC">
        <w:tab/>
      </w:r>
      <w:r w:rsidR="00083A3C" w:rsidRPr="00C619AC">
        <w:t xml:space="preserve">            </w:t>
      </w:r>
      <w:r w:rsidR="009C1F1E" w:rsidRPr="00C619AC">
        <w:t>A</w:t>
      </w:r>
      <w:r w:rsidR="00B5679A" w:rsidRPr="00C619AC">
        <w:t xml:space="preserve">. </w:t>
      </w:r>
      <w:r w:rsidR="00083A3C" w:rsidRPr="00C619AC">
        <w:t>pink to purple flowers, invasive</w:t>
      </w:r>
    </w:p>
    <w:p w:rsidR="00B2159F" w:rsidRPr="00C619AC" w:rsidRDefault="00056EC6" w:rsidP="00B2159F">
      <w:pPr>
        <w:spacing w:line="360" w:lineRule="auto"/>
        <w:ind w:left="360"/>
        <w:contextualSpacing/>
      </w:pPr>
      <w:r w:rsidRPr="00C619AC">
        <w:t>_______ 6</w:t>
      </w:r>
      <w:r w:rsidR="00194B06" w:rsidRPr="00C619AC">
        <w:t xml:space="preserve">7. </w:t>
      </w:r>
      <w:r w:rsidR="00BD2F4D" w:rsidRPr="00C619AC">
        <w:rPr>
          <w:i/>
        </w:rPr>
        <w:t xml:space="preserve">Paulownia </w:t>
      </w:r>
      <w:proofErr w:type="spellStart"/>
      <w:r w:rsidR="00BD2F4D" w:rsidRPr="00C619AC">
        <w:rPr>
          <w:i/>
        </w:rPr>
        <w:t>tomentosa</w:t>
      </w:r>
      <w:proofErr w:type="spellEnd"/>
      <w:r w:rsidR="001045C5" w:rsidRPr="00C619AC">
        <w:t xml:space="preserve"> </w:t>
      </w:r>
      <w:r w:rsidR="00BD2F4D" w:rsidRPr="00C619AC">
        <w:tab/>
      </w:r>
      <w:r w:rsidR="00BD2F4D" w:rsidRPr="00C619AC">
        <w:tab/>
      </w:r>
      <w:r w:rsidR="009C1F1E" w:rsidRPr="00C619AC">
        <w:t>B</w:t>
      </w:r>
      <w:r w:rsidR="003B41C5" w:rsidRPr="00C619AC">
        <w:t xml:space="preserve">. most important hardwood in the Pacific </w:t>
      </w:r>
      <w:r w:rsidR="00B2159F" w:rsidRPr="00C619AC">
        <w:t xml:space="preserve"> </w:t>
      </w:r>
    </w:p>
    <w:p w:rsidR="00B2159F" w:rsidRPr="00C619AC" w:rsidRDefault="00B2159F" w:rsidP="00B2159F">
      <w:pPr>
        <w:spacing w:line="360" w:lineRule="auto"/>
        <w:ind w:left="360"/>
        <w:contextualSpacing/>
      </w:pPr>
      <w:r w:rsidRPr="00C619AC">
        <w:t xml:space="preserve">                                                                     </w:t>
      </w:r>
      <w:r w:rsidR="003B41C5" w:rsidRPr="00C619AC">
        <w:t xml:space="preserve">              </w:t>
      </w:r>
      <w:proofErr w:type="gramStart"/>
      <w:r w:rsidR="003B41C5" w:rsidRPr="00C619AC">
        <w:t>northwest</w:t>
      </w:r>
      <w:proofErr w:type="gramEnd"/>
    </w:p>
    <w:p w:rsidR="00B2159F" w:rsidRPr="00C619AC" w:rsidRDefault="00056EC6" w:rsidP="00B2159F">
      <w:pPr>
        <w:spacing w:line="360" w:lineRule="auto"/>
        <w:ind w:left="360"/>
        <w:contextualSpacing/>
      </w:pPr>
      <w:r w:rsidRPr="00C619AC">
        <w:t>_______ 6</w:t>
      </w:r>
      <w:r w:rsidR="00B2159F" w:rsidRPr="00C619AC">
        <w:t xml:space="preserve">8. </w:t>
      </w:r>
      <w:proofErr w:type="spellStart"/>
      <w:r w:rsidR="00B62EFD" w:rsidRPr="00C619AC">
        <w:t>Betulaceae</w:t>
      </w:r>
      <w:proofErr w:type="spellEnd"/>
      <w:r w:rsidR="00B62EFD" w:rsidRPr="00C619AC">
        <w:t xml:space="preserve"> family</w:t>
      </w:r>
      <w:r w:rsidR="00B2159F" w:rsidRPr="00C619AC">
        <w:tab/>
      </w:r>
      <w:r w:rsidR="00B2159F" w:rsidRPr="00C619AC">
        <w:tab/>
        <w:t xml:space="preserve">           </w:t>
      </w:r>
      <w:r w:rsidR="002D751B" w:rsidRPr="00C619AC">
        <w:t xml:space="preserve"> </w:t>
      </w:r>
      <w:r w:rsidR="009C1F1E" w:rsidRPr="00C619AC">
        <w:t>C</w:t>
      </w:r>
      <w:r w:rsidR="002D751B" w:rsidRPr="00C619AC">
        <w:t xml:space="preserve">. </w:t>
      </w:r>
      <w:r w:rsidR="00724827" w:rsidRPr="00C619AC">
        <w:t xml:space="preserve">pencil stock </w:t>
      </w:r>
    </w:p>
    <w:p w:rsidR="00B2159F" w:rsidRPr="00C619AC" w:rsidRDefault="00B2159F" w:rsidP="00B2159F">
      <w:pPr>
        <w:spacing w:line="360" w:lineRule="auto"/>
        <w:ind w:left="360"/>
        <w:contextualSpacing/>
      </w:pPr>
      <w:r w:rsidRPr="00C619AC">
        <w:t xml:space="preserve">_______ </w:t>
      </w:r>
      <w:r w:rsidR="00056EC6" w:rsidRPr="00C619AC">
        <w:t>6</w:t>
      </w:r>
      <w:r w:rsidRPr="00C619AC">
        <w:t xml:space="preserve">9. </w:t>
      </w:r>
      <w:proofErr w:type="spellStart"/>
      <w:r w:rsidR="008F3337" w:rsidRPr="00C619AC">
        <w:rPr>
          <w:i/>
        </w:rPr>
        <w:t>Alnus</w:t>
      </w:r>
      <w:proofErr w:type="spellEnd"/>
      <w:r w:rsidR="008F3337" w:rsidRPr="00C619AC">
        <w:rPr>
          <w:i/>
        </w:rPr>
        <w:t xml:space="preserve"> </w:t>
      </w:r>
      <w:proofErr w:type="spellStart"/>
      <w:r w:rsidR="008F3337" w:rsidRPr="00C619AC">
        <w:rPr>
          <w:i/>
        </w:rPr>
        <w:t>rubra</w:t>
      </w:r>
      <w:proofErr w:type="spellEnd"/>
      <w:r w:rsidR="008F3337" w:rsidRPr="00C619AC">
        <w:t xml:space="preserve"> </w:t>
      </w:r>
      <w:r w:rsidR="00684D21" w:rsidRPr="00C619AC">
        <w:t xml:space="preserve"> </w:t>
      </w:r>
      <w:r w:rsidR="00A96A79" w:rsidRPr="00C619AC">
        <w:rPr>
          <w:i/>
          <w:iCs/>
        </w:rPr>
        <w:t xml:space="preserve">    </w:t>
      </w:r>
      <w:r w:rsidR="00194B06" w:rsidRPr="00C619AC">
        <w:tab/>
      </w:r>
      <w:r w:rsidR="008F3337" w:rsidRPr="00C619AC">
        <w:t xml:space="preserve">           </w:t>
      </w:r>
      <w:r w:rsidR="00684D21" w:rsidRPr="00C619AC">
        <w:t xml:space="preserve"> </w:t>
      </w:r>
      <w:r w:rsidR="00083A3C" w:rsidRPr="00C619AC">
        <w:t xml:space="preserve">            </w:t>
      </w:r>
      <w:r w:rsidR="009C1F1E" w:rsidRPr="00C619AC">
        <w:t>D</w:t>
      </w:r>
      <w:r w:rsidRPr="00C619AC">
        <w:t xml:space="preserve">. </w:t>
      </w:r>
      <w:r w:rsidR="00083A3C" w:rsidRPr="00C619AC">
        <w:t xml:space="preserve">also called </w:t>
      </w:r>
      <w:proofErr w:type="spellStart"/>
      <w:r w:rsidR="00083A3C" w:rsidRPr="00C619AC">
        <w:t>buttonwod</w:t>
      </w:r>
      <w:proofErr w:type="spellEnd"/>
    </w:p>
    <w:p w:rsidR="00B2159F" w:rsidRPr="00C619AC" w:rsidRDefault="00056EC6" w:rsidP="00A96A79">
      <w:pPr>
        <w:spacing w:line="360" w:lineRule="auto"/>
        <w:ind w:left="360"/>
        <w:contextualSpacing/>
      </w:pPr>
      <w:r w:rsidRPr="00C619AC">
        <w:t>_______ 7</w:t>
      </w:r>
      <w:r w:rsidR="00B2159F" w:rsidRPr="00C619AC">
        <w:t xml:space="preserve">0. </w:t>
      </w:r>
      <w:proofErr w:type="spellStart"/>
      <w:r w:rsidR="00684D21" w:rsidRPr="00C619AC">
        <w:rPr>
          <w:i/>
          <w:iCs/>
        </w:rPr>
        <w:t>Calocedrus</w:t>
      </w:r>
      <w:proofErr w:type="spellEnd"/>
      <w:r w:rsidR="00684D21" w:rsidRPr="00C619AC">
        <w:rPr>
          <w:i/>
          <w:iCs/>
        </w:rPr>
        <w:t xml:space="preserve"> </w:t>
      </w:r>
      <w:proofErr w:type="spellStart"/>
      <w:r w:rsidR="00684D21" w:rsidRPr="00C619AC">
        <w:rPr>
          <w:i/>
          <w:iCs/>
        </w:rPr>
        <w:t>decurrens</w:t>
      </w:r>
      <w:proofErr w:type="spellEnd"/>
      <w:r w:rsidR="00684D21" w:rsidRPr="00C619AC">
        <w:t xml:space="preserve"> </w:t>
      </w:r>
      <w:r w:rsidR="005A6434" w:rsidRPr="00C619AC">
        <w:t xml:space="preserve"> </w:t>
      </w:r>
      <w:r w:rsidR="00684D21" w:rsidRPr="00C619AC">
        <w:tab/>
      </w:r>
      <w:r w:rsidR="00684D21" w:rsidRPr="00C619AC">
        <w:tab/>
      </w:r>
      <w:r w:rsidR="009C1F1E" w:rsidRPr="00C619AC">
        <w:t>E</w:t>
      </w:r>
      <w:r w:rsidR="00B2159F" w:rsidRPr="00C619AC">
        <w:t>.</w:t>
      </w:r>
      <w:r w:rsidR="004F7775" w:rsidRPr="00C619AC">
        <w:t xml:space="preserve"> </w:t>
      </w:r>
      <w:proofErr w:type="spellStart"/>
      <w:r w:rsidR="00B62EFD" w:rsidRPr="00C619AC">
        <w:rPr>
          <w:i/>
        </w:rPr>
        <w:t>Corylus</w:t>
      </w:r>
      <w:proofErr w:type="spellEnd"/>
      <w:r w:rsidR="00B2159F" w:rsidRPr="00C619AC">
        <w:t xml:space="preserve"> </w:t>
      </w:r>
    </w:p>
    <w:p w:rsidR="00464C24" w:rsidRPr="00C619AC" w:rsidRDefault="006B3647" w:rsidP="00B2159F">
      <w:pPr>
        <w:spacing w:line="360" w:lineRule="auto"/>
        <w:ind w:left="360"/>
        <w:contextualSpacing/>
        <w:rPr>
          <w:b/>
        </w:rPr>
      </w:pPr>
      <w:r w:rsidRPr="00C619AC">
        <w:rPr>
          <w:b/>
        </w:rPr>
        <w:t>3.5</w:t>
      </w:r>
    </w:p>
    <w:p w:rsidR="003360E7" w:rsidRPr="00C619AC" w:rsidRDefault="00056EC6" w:rsidP="003360E7">
      <w:pPr>
        <w:spacing w:line="360" w:lineRule="auto"/>
        <w:ind w:left="360"/>
        <w:contextualSpacing/>
      </w:pPr>
      <w:r w:rsidRPr="00C619AC">
        <w:t>_______ 71</w:t>
      </w:r>
      <w:r w:rsidR="003360E7" w:rsidRPr="00C619AC">
        <w:t xml:space="preserve">. </w:t>
      </w:r>
      <w:proofErr w:type="gramStart"/>
      <w:r w:rsidR="003360E7" w:rsidRPr="00C619AC">
        <w:t>once</w:t>
      </w:r>
      <w:proofErr w:type="gramEnd"/>
      <w:r w:rsidR="003360E7" w:rsidRPr="00C619AC">
        <w:t xml:space="preserve"> used for making baskets          </w:t>
      </w:r>
      <w:r w:rsidR="009C1F1E" w:rsidRPr="00C619AC">
        <w:t>A</w:t>
      </w:r>
      <w:r w:rsidR="003360E7" w:rsidRPr="00C619AC">
        <w:t xml:space="preserve">. suction </w:t>
      </w:r>
      <w:r w:rsidR="00542DFF" w:rsidRPr="00C619AC">
        <w:t>cup like base</w:t>
      </w:r>
    </w:p>
    <w:p w:rsidR="003360E7" w:rsidRPr="00C619AC" w:rsidRDefault="00056EC6" w:rsidP="00542DFF">
      <w:pPr>
        <w:spacing w:line="360" w:lineRule="auto"/>
        <w:ind w:left="360"/>
        <w:contextualSpacing/>
      </w:pPr>
      <w:r w:rsidRPr="00C619AC">
        <w:t>_______ 72</w:t>
      </w:r>
      <w:r w:rsidR="003360E7" w:rsidRPr="00C619AC">
        <w:t>.</w:t>
      </w:r>
      <w:r w:rsidR="00542DFF" w:rsidRPr="00C619AC">
        <w:t xml:space="preserve"> </w:t>
      </w:r>
      <w:proofErr w:type="spellStart"/>
      <w:r w:rsidR="00542DFF" w:rsidRPr="00C619AC">
        <w:rPr>
          <w:i/>
        </w:rPr>
        <w:t>Pinus</w:t>
      </w:r>
      <w:proofErr w:type="spellEnd"/>
      <w:r w:rsidR="00542DFF" w:rsidRPr="00C619AC">
        <w:rPr>
          <w:i/>
        </w:rPr>
        <w:t xml:space="preserve"> </w:t>
      </w:r>
      <w:proofErr w:type="spellStart"/>
      <w:r w:rsidR="00542DFF" w:rsidRPr="00C619AC">
        <w:rPr>
          <w:i/>
        </w:rPr>
        <w:t>taeda</w:t>
      </w:r>
      <w:proofErr w:type="spellEnd"/>
      <w:r w:rsidR="003360E7" w:rsidRPr="00C619AC">
        <w:t xml:space="preserve"> </w:t>
      </w:r>
      <w:r w:rsidR="003360E7" w:rsidRPr="00C619AC">
        <w:tab/>
      </w:r>
      <w:r w:rsidR="003360E7" w:rsidRPr="00C619AC">
        <w:tab/>
      </w:r>
      <w:r w:rsidR="00542DFF" w:rsidRPr="00C619AC">
        <w:t xml:space="preserve">                        </w:t>
      </w:r>
      <w:r w:rsidR="009C1F1E" w:rsidRPr="00C619AC">
        <w:t>B</w:t>
      </w:r>
      <w:r w:rsidR="003360E7" w:rsidRPr="00C619AC">
        <w:t xml:space="preserve">. </w:t>
      </w:r>
      <w:r w:rsidR="00B62EFD" w:rsidRPr="00C619AC">
        <w:t>protection of high altitude watersheds</w:t>
      </w:r>
      <w:r w:rsidR="00542DFF" w:rsidRPr="00C619AC">
        <w:t xml:space="preserve"> </w:t>
      </w:r>
    </w:p>
    <w:p w:rsidR="003360E7" w:rsidRPr="00C619AC" w:rsidRDefault="003360E7" w:rsidP="003360E7">
      <w:pPr>
        <w:spacing w:line="360" w:lineRule="auto"/>
        <w:ind w:left="360"/>
        <w:contextualSpacing/>
      </w:pPr>
      <w:r w:rsidRPr="00C619AC">
        <w:t>______</w:t>
      </w:r>
      <w:r w:rsidR="00056EC6" w:rsidRPr="00C619AC">
        <w:t>_ 73</w:t>
      </w:r>
      <w:r w:rsidRPr="00C619AC">
        <w:t xml:space="preserve">. </w:t>
      </w:r>
      <w:proofErr w:type="spellStart"/>
      <w:r w:rsidR="00B62EFD" w:rsidRPr="00C619AC">
        <w:rPr>
          <w:i/>
        </w:rPr>
        <w:t>Larix</w:t>
      </w:r>
      <w:proofErr w:type="spellEnd"/>
      <w:r w:rsidR="00B62EFD" w:rsidRPr="00C619AC">
        <w:rPr>
          <w:i/>
        </w:rPr>
        <w:t xml:space="preserve"> </w:t>
      </w:r>
      <w:proofErr w:type="spellStart"/>
      <w:r w:rsidR="00B62EFD" w:rsidRPr="00C619AC">
        <w:rPr>
          <w:i/>
        </w:rPr>
        <w:t>occidenta</w:t>
      </w:r>
      <w:r w:rsidR="00895462" w:rsidRPr="00C619AC">
        <w:rPr>
          <w:i/>
        </w:rPr>
        <w:t>lis</w:t>
      </w:r>
      <w:proofErr w:type="spellEnd"/>
      <w:r w:rsidR="009C1F1E" w:rsidRPr="00C619AC">
        <w:tab/>
      </w:r>
      <w:r w:rsidR="009C1F1E" w:rsidRPr="00C619AC">
        <w:tab/>
        <w:t xml:space="preserve">            C</w:t>
      </w:r>
      <w:r w:rsidRPr="00C619AC">
        <w:t xml:space="preserve">. </w:t>
      </w:r>
      <w:r w:rsidRPr="00C619AC">
        <w:rPr>
          <w:i/>
        </w:rPr>
        <w:t xml:space="preserve">Salix </w:t>
      </w:r>
      <w:proofErr w:type="spellStart"/>
      <w:r w:rsidRPr="00C619AC">
        <w:rPr>
          <w:i/>
        </w:rPr>
        <w:t>nigra</w:t>
      </w:r>
      <w:proofErr w:type="spellEnd"/>
    </w:p>
    <w:p w:rsidR="003360E7" w:rsidRPr="00C619AC" w:rsidRDefault="00056EC6" w:rsidP="003360E7">
      <w:pPr>
        <w:spacing w:line="360" w:lineRule="auto"/>
        <w:ind w:left="360"/>
        <w:contextualSpacing/>
      </w:pPr>
      <w:r w:rsidRPr="00C619AC">
        <w:t>_______ 74</w:t>
      </w:r>
      <w:r w:rsidR="003360E7" w:rsidRPr="00C619AC">
        <w:t xml:space="preserve">. </w:t>
      </w:r>
      <w:proofErr w:type="spellStart"/>
      <w:r w:rsidR="003360E7" w:rsidRPr="00C619AC">
        <w:rPr>
          <w:i/>
        </w:rPr>
        <w:t>Abies</w:t>
      </w:r>
      <w:proofErr w:type="spellEnd"/>
      <w:r w:rsidR="003360E7" w:rsidRPr="00C619AC">
        <w:t xml:space="preserve">      </w:t>
      </w:r>
      <w:r w:rsidR="003360E7" w:rsidRPr="00C619AC">
        <w:tab/>
        <w:t xml:space="preserve">                                    </w:t>
      </w:r>
      <w:r w:rsidR="009C1F1E" w:rsidRPr="00C619AC">
        <w:t>D</w:t>
      </w:r>
      <w:r w:rsidR="00542DFF" w:rsidRPr="00C619AC">
        <w:t>. loblolly pine</w:t>
      </w:r>
    </w:p>
    <w:p w:rsidR="003360E7" w:rsidRPr="00C619AC" w:rsidRDefault="00056EC6" w:rsidP="003360E7">
      <w:pPr>
        <w:spacing w:line="360" w:lineRule="auto"/>
        <w:ind w:left="360"/>
        <w:contextualSpacing/>
      </w:pPr>
      <w:r w:rsidRPr="00C619AC">
        <w:t>_______ 75</w:t>
      </w:r>
      <w:r w:rsidR="00895462" w:rsidRPr="00C619AC">
        <w:t xml:space="preserve">. </w:t>
      </w:r>
      <w:proofErr w:type="spellStart"/>
      <w:r w:rsidR="00895462" w:rsidRPr="00C619AC">
        <w:rPr>
          <w:i/>
        </w:rPr>
        <w:t>Pinus</w:t>
      </w:r>
      <w:proofErr w:type="spellEnd"/>
      <w:r w:rsidR="00895462" w:rsidRPr="00C619AC">
        <w:rPr>
          <w:i/>
        </w:rPr>
        <w:t xml:space="preserve"> </w:t>
      </w:r>
      <w:proofErr w:type="spellStart"/>
      <w:r w:rsidR="00895462" w:rsidRPr="00C619AC">
        <w:rPr>
          <w:i/>
        </w:rPr>
        <w:t>elliottii</w:t>
      </w:r>
      <w:proofErr w:type="spellEnd"/>
      <w:r w:rsidR="003360E7" w:rsidRPr="00C619AC">
        <w:t xml:space="preserve">  </w:t>
      </w:r>
      <w:r w:rsidR="003360E7" w:rsidRPr="00C619AC">
        <w:tab/>
      </w:r>
      <w:r w:rsidR="003360E7" w:rsidRPr="00C619AC">
        <w:tab/>
        <w:t xml:space="preserve">            </w:t>
      </w:r>
      <w:r w:rsidR="009C1F1E" w:rsidRPr="00C619AC">
        <w:t>E</w:t>
      </w:r>
      <w:r w:rsidR="003360E7" w:rsidRPr="00C619AC">
        <w:t xml:space="preserve">. </w:t>
      </w:r>
      <w:r w:rsidR="00895462" w:rsidRPr="00C619AC">
        <w:t>fastest growing of all the southern pines</w:t>
      </w:r>
    </w:p>
    <w:p w:rsidR="00464C24" w:rsidRPr="00C619AC" w:rsidRDefault="00464C24" w:rsidP="00B2159F">
      <w:pPr>
        <w:spacing w:line="360" w:lineRule="auto"/>
        <w:ind w:left="360"/>
        <w:contextualSpacing/>
      </w:pPr>
    </w:p>
    <w:p w:rsidR="000272F0" w:rsidRPr="00C619AC" w:rsidRDefault="000272F0" w:rsidP="00B2159F">
      <w:pPr>
        <w:spacing w:line="360" w:lineRule="auto"/>
        <w:ind w:left="360"/>
        <w:contextualSpacing/>
      </w:pPr>
    </w:p>
    <w:p w:rsidR="00FD7D1F" w:rsidRPr="00C619AC" w:rsidRDefault="00FD7D1F" w:rsidP="000272F0">
      <w:pPr>
        <w:spacing w:line="360" w:lineRule="auto"/>
        <w:contextualSpacing/>
        <w:rPr>
          <w:b/>
        </w:rPr>
      </w:pPr>
    </w:p>
    <w:p w:rsidR="000272F0" w:rsidRPr="00C619AC" w:rsidRDefault="001569FB" w:rsidP="000272F0">
      <w:pPr>
        <w:spacing w:line="360" w:lineRule="auto"/>
        <w:contextualSpacing/>
      </w:pPr>
      <w:r w:rsidRPr="00C619AC">
        <w:rPr>
          <w:b/>
        </w:rPr>
        <w:t>I</w:t>
      </w:r>
      <w:r w:rsidR="000272F0" w:rsidRPr="00C619AC">
        <w:rPr>
          <w:b/>
        </w:rPr>
        <w:t>V.</w:t>
      </w:r>
      <w:r w:rsidR="000272F0" w:rsidRPr="00C619AC">
        <w:t xml:space="preserve"> </w:t>
      </w:r>
      <w:r w:rsidR="000272F0" w:rsidRPr="00C619AC">
        <w:rPr>
          <w:b/>
        </w:rPr>
        <w:t>Bonus Questions</w:t>
      </w:r>
      <w:r w:rsidR="000272F0" w:rsidRPr="00C619AC">
        <w:t>. (2 points each)</w:t>
      </w:r>
      <w:r w:rsidR="006B3647" w:rsidRPr="00C619AC">
        <w:t xml:space="preserve"> Write your answers below.</w:t>
      </w:r>
    </w:p>
    <w:p w:rsidR="00A06C0F" w:rsidRPr="00C619AC" w:rsidRDefault="00A06C0F" w:rsidP="000272F0">
      <w:pPr>
        <w:spacing w:line="360" w:lineRule="auto"/>
        <w:contextualSpacing/>
      </w:pPr>
    </w:p>
    <w:p w:rsidR="000272F0" w:rsidRPr="00C619AC" w:rsidRDefault="00FD7D1F" w:rsidP="00844375">
      <w:pPr>
        <w:spacing w:line="360" w:lineRule="auto"/>
        <w:contextualSpacing/>
      </w:pPr>
      <w:r w:rsidRPr="00C619AC">
        <w:t xml:space="preserve">1. </w:t>
      </w:r>
      <w:r w:rsidR="002806FA" w:rsidRPr="00C619AC">
        <w:rPr>
          <w:rFonts w:eastAsia="MS Mincho"/>
        </w:rPr>
        <w:t>In lecture, one</w:t>
      </w:r>
      <w:r w:rsidR="00D344F6" w:rsidRPr="00C619AC">
        <w:rPr>
          <w:rFonts w:eastAsia="MS Mincho"/>
        </w:rPr>
        <w:t xml:space="preserve"> tree that survived </w:t>
      </w:r>
      <w:r w:rsidR="00744377" w:rsidRPr="00C619AC">
        <w:rPr>
          <w:rFonts w:eastAsia="MS Mincho"/>
        </w:rPr>
        <w:t>a nuclear bomb blast and</w:t>
      </w:r>
      <w:r w:rsidR="00D344F6" w:rsidRPr="00C619AC">
        <w:rPr>
          <w:rFonts w:eastAsia="MS Mincho"/>
        </w:rPr>
        <w:t xml:space="preserve"> </w:t>
      </w:r>
      <w:r w:rsidR="00744377" w:rsidRPr="00C619AC">
        <w:rPr>
          <w:rFonts w:eastAsia="MS Mincho"/>
        </w:rPr>
        <w:t xml:space="preserve">consequent radiation poisoning </w:t>
      </w:r>
      <w:r w:rsidR="002806FA" w:rsidRPr="00C619AC">
        <w:rPr>
          <w:rFonts w:eastAsia="MS Mincho"/>
        </w:rPr>
        <w:t>was</w:t>
      </w:r>
      <w:r w:rsidR="00D344F6" w:rsidRPr="00C619AC">
        <w:rPr>
          <w:rFonts w:eastAsia="MS Mincho"/>
        </w:rPr>
        <w:t xml:space="preserve"> discussed</w:t>
      </w:r>
      <w:r w:rsidR="00744377" w:rsidRPr="00C619AC">
        <w:rPr>
          <w:rFonts w:eastAsia="MS Mincho"/>
        </w:rPr>
        <w:t>. This tree is a ___________</w:t>
      </w:r>
      <w:r w:rsidR="00D344F6" w:rsidRPr="00C619AC">
        <w:rPr>
          <w:rFonts w:eastAsia="MS Mincho"/>
        </w:rPr>
        <w:t xml:space="preserve"> </w:t>
      </w:r>
      <w:r w:rsidR="00744377" w:rsidRPr="00C619AC">
        <w:rPr>
          <w:rFonts w:eastAsia="MS Mincho"/>
        </w:rPr>
        <w:t>(give the common or scientific name</w:t>
      </w:r>
      <w:r w:rsidR="0050314C" w:rsidRPr="00C619AC">
        <w:rPr>
          <w:rFonts w:eastAsia="MS Mincho"/>
        </w:rPr>
        <w:t xml:space="preserve"> of the species</w:t>
      </w:r>
      <w:r w:rsidR="00744377" w:rsidRPr="00C619AC">
        <w:rPr>
          <w:rFonts w:eastAsia="MS Mincho"/>
        </w:rPr>
        <w:t>)</w:t>
      </w:r>
      <w:r w:rsidR="00F66BCD" w:rsidRPr="00C619AC">
        <w:rPr>
          <w:rFonts w:eastAsia="MS Mincho"/>
        </w:rPr>
        <w:t>.</w:t>
      </w:r>
      <w:r w:rsidR="00D344F6" w:rsidRPr="00C619AC">
        <w:rPr>
          <w:rFonts w:eastAsia="MS Mincho"/>
        </w:rPr>
        <w:t xml:space="preserve"> In which country </w:t>
      </w:r>
      <w:r w:rsidR="002806FA" w:rsidRPr="00C619AC">
        <w:rPr>
          <w:rFonts w:eastAsia="MS Mincho"/>
        </w:rPr>
        <w:t>is</w:t>
      </w:r>
      <w:r w:rsidR="00D344F6" w:rsidRPr="00C619AC">
        <w:rPr>
          <w:rFonts w:eastAsia="MS Mincho"/>
        </w:rPr>
        <w:t xml:space="preserve"> th</w:t>
      </w:r>
      <w:r w:rsidR="002806FA" w:rsidRPr="00C619AC">
        <w:rPr>
          <w:rFonts w:eastAsia="MS Mincho"/>
        </w:rPr>
        <w:t>is</w:t>
      </w:r>
      <w:r w:rsidR="00D344F6" w:rsidRPr="00C619AC">
        <w:rPr>
          <w:rFonts w:eastAsia="MS Mincho"/>
        </w:rPr>
        <w:t xml:space="preserve"> tree located? _________</w:t>
      </w:r>
    </w:p>
    <w:p w:rsidR="00844375" w:rsidRPr="00C619AC" w:rsidRDefault="00844375" w:rsidP="00844375"/>
    <w:p w:rsidR="00FD7D1F" w:rsidRPr="009C1F1E" w:rsidRDefault="00D344F6" w:rsidP="000272F0">
      <w:pPr>
        <w:spacing w:line="360" w:lineRule="auto"/>
        <w:contextualSpacing/>
        <w:rPr>
          <w:rFonts w:eastAsia="MS Mincho"/>
        </w:rPr>
      </w:pPr>
      <w:r w:rsidRPr="00C619AC">
        <w:t xml:space="preserve">2.  </w:t>
      </w:r>
      <w:r w:rsidR="002806FA" w:rsidRPr="00C619AC">
        <w:t xml:space="preserve">People from Islands of ____________ made </w:t>
      </w:r>
      <w:proofErr w:type="spellStart"/>
      <w:r w:rsidR="002806FA" w:rsidRPr="00C619AC">
        <w:t>W’akaulua</w:t>
      </w:r>
      <w:proofErr w:type="spellEnd"/>
      <w:r w:rsidR="002806FA" w:rsidRPr="00C619AC">
        <w:t xml:space="preserve"> using drift wood from ________ __________</w:t>
      </w:r>
      <w:r w:rsidR="0050314C" w:rsidRPr="00C619AC">
        <w:t xml:space="preserve"> species</w:t>
      </w:r>
      <w:r w:rsidR="002806FA" w:rsidRPr="00C619AC">
        <w:t xml:space="preserve"> (given the scientific name).</w:t>
      </w:r>
      <w:bookmarkStart w:id="0" w:name="_GoBack"/>
      <w:bookmarkEnd w:id="0"/>
      <w:r w:rsidR="002806FA">
        <w:t xml:space="preserve"> </w:t>
      </w:r>
    </w:p>
    <w:sectPr w:rsidR="00FD7D1F" w:rsidRPr="009C1F1E" w:rsidSect="002705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49" w:rsidRDefault="00311849" w:rsidP="00604DBD">
      <w:r>
        <w:separator/>
      </w:r>
    </w:p>
  </w:endnote>
  <w:endnote w:type="continuationSeparator" w:id="0">
    <w:p w:rsidR="00311849" w:rsidRDefault="00311849" w:rsidP="0060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32688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92439" w:rsidRDefault="00C9281B" w:rsidP="00C9281B">
            <w:pPr>
              <w:pStyle w:val="Footer"/>
              <w:tabs>
                <w:tab w:val="left" w:pos="915"/>
              </w:tabs>
            </w:pPr>
            <w:r>
              <w:tab/>
              <w:t>A</w:t>
            </w:r>
            <w:r>
              <w:tab/>
            </w:r>
            <w:r w:rsidR="00792439">
              <w:t xml:space="preserve">Page </w:t>
            </w:r>
            <w:r w:rsidR="0041184C">
              <w:rPr>
                <w:b/>
                <w:bCs/>
              </w:rPr>
              <w:fldChar w:fldCharType="begin"/>
            </w:r>
            <w:r w:rsidR="00792439">
              <w:rPr>
                <w:b/>
                <w:bCs/>
              </w:rPr>
              <w:instrText xml:space="preserve"> PAGE </w:instrText>
            </w:r>
            <w:r w:rsidR="0041184C">
              <w:rPr>
                <w:b/>
                <w:bCs/>
              </w:rPr>
              <w:fldChar w:fldCharType="separate"/>
            </w:r>
            <w:r w:rsidR="00C619AC">
              <w:rPr>
                <w:b/>
                <w:bCs/>
                <w:noProof/>
              </w:rPr>
              <w:t>3</w:t>
            </w:r>
            <w:r w:rsidR="0041184C">
              <w:rPr>
                <w:b/>
                <w:bCs/>
              </w:rPr>
              <w:fldChar w:fldCharType="end"/>
            </w:r>
            <w:r w:rsidR="00792439">
              <w:t xml:space="preserve"> of </w:t>
            </w:r>
            <w:r w:rsidR="0041184C">
              <w:rPr>
                <w:b/>
                <w:bCs/>
              </w:rPr>
              <w:fldChar w:fldCharType="begin"/>
            </w:r>
            <w:r w:rsidR="00792439">
              <w:rPr>
                <w:b/>
                <w:bCs/>
              </w:rPr>
              <w:instrText xml:space="preserve"> NUMPAGES  </w:instrText>
            </w:r>
            <w:r w:rsidR="0041184C">
              <w:rPr>
                <w:b/>
                <w:bCs/>
              </w:rPr>
              <w:fldChar w:fldCharType="separate"/>
            </w:r>
            <w:r w:rsidR="00C619AC">
              <w:rPr>
                <w:b/>
                <w:bCs/>
                <w:noProof/>
              </w:rPr>
              <w:t>4</w:t>
            </w:r>
            <w:r w:rsidR="0041184C">
              <w:rPr>
                <w:b/>
                <w:bCs/>
              </w:rPr>
              <w:fldChar w:fldCharType="end"/>
            </w:r>
          </w:p>
        </w:sdtContent>
      </w:sdt>
    </w:sdtContent>
  </w:sdt>
  <w:p w:rsidR="00792439" w:rsidRDefault="00792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49" w:rsidRDefault="00311849" w:rsidP="00604DBD">
      <w:r>
        <w:separator/>
      </w:r>
    </w:p>
  </w:footnote>
  <w:footnote w:type="continuationSeparator" w:id="0">
    <w:p w:rsidR="00311849" w:rsidRDefault="00311849" w:rsidP="00604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F0D44EAE5F454AA02481F4DDBA3F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4DBD" w:rsidRDefault="007353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FOR205 Final Exam</w:t>
        </w:r>
        <w:r w:rsidR="00252B24">
          <w:rPr>
            <w:rFonts w:asciiTheme="majorHAnsi" w:eastAsiaTheme="majorEastAsia" w:hAnsiTheme="majorHAnsi" w:cstheme="majorBidi"/>
            <w:sz w:val="32"/>
            <w:szCs w:val="32"/>
          </w:rPr>
          <w:t xml:space="preserve"> (Fall 2015</w:t>
        </w:r>
        <w:r w:rsidR="00604DBD">
          <w:rPr>
            <w:rFonts w:asciiTheme="majorHAnsi" w:eastAsiaTheme="majorEastAsia" w:hAnsiTheme="majorHAnsi" w:cstheme="majorBidi"/>
            <w:sz w:val="32"/>
            <w:szCs w:val="32"/>
          </w:rPr>
          <w:t>)                    Name________________</w:t>
        </w:r>
      </w:p>
    </w:sdtContent>
  </w:sdt>
  <w:p w:rsidR="00604DBD" w:rsidRDefault="00604D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5679"/>
    <w:multiLevelType w:val="hybridMultilevel"/>
    <w:tmpl w:val="E8B4D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20BE"/>
    <w:multiLevelType w:val="hybridMultilevel"/>
    <w:tmpl w:val="F5D0BACE"/>
    <w:lvl w:ilvl="0" w:tplc="D19A9F9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D5C03C5"/>
    <w:multiLevelType w:val="hybridMultilevel"/>
    <w:tmpl w:val="8408CBF2"/>
    <w:lvl w:ilvl="0" w:tplc="B0E6DD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9FDC4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889A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E17C54"/>
    <w:multiLevelType w:val="hybridMultilevel"/>
    <w:tmpl w:val="DDA831DA"/>
    <w:lvl w:ilvl="0" w:tplc="9FDC44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D6"/>
    <w:rsid w:val="0000012F"/>
    <w:rsid w:val="000009C1"/>
    <w:rsid w:val="00000D5A"/>
    <w:rsid w:val="00001305"/>
    <w:rsid w:val="0000399D"/>
    <w:rsid w:val="00005B3F"/>
    <w:rsid w:val="00007659"/>
    <w:rsid w:val="0000782A"/>
    <w:rsid w:val="00011B95"/>
    <w:rsid w:val="00012003"/>
    <w:rsid w:val="0001259E"/>
    <w:rsid w:val="000125B7"/>
    <w:rsid w:val="000137F8"/>
    <w:rsid w:val="00015DA9"/>
    <w:rsid w:val="000200B5"/>
    <w:rsid w:val="000201CD"/>
    <w:rsid w:val="0002154A"/>
    <w:rsid w:val="0002363B"/>
    <w:rsid w:val="00025E01"/>
    <w:rsid w:val="000272F0"/>
    <w:rsid w:val="00034998"/>
    <w:rsid w:val="000353FE"/>
    <w:rsid w:val="00035953"/>
    <w:rsid w:val="00035F9E"/>
    <w:rsid w:val="00036251"/>
    <w:rsid w:val="000366FA"/>
    <w:rsid w:val="00042E9C"/>
    <w:rsid w:val="00043430"/>
    <w:rsid w:val="0004399F"/>
    <w:rsid w:val="000455C9"/>
    <w:rsid w:val="00045A4D"/>
    <w:rsid w:val="00046DDA"/>
    <w:rsid w:val="00046F7A"/>
    <w:rsid w:val="00047731"/>
    <w:rsid w:val="00047F62"/>
    <w:rsid w:val="0005023C"/>
    <w:rsid w:val="000536DC"/>
    <w:rsid w:val="00056D91"/>
    <w:rsid w:val="00056EC6"/>
    <w:rsid w:val="00057487"/>
    <w:rsid w:val="000627C0"/>
    <w:rsid w:val="00063511"/>
    <w:rsid w:val="00063687"/>
    <w:rsid w:val="0006473E"/>
    <w:rsid w:val="00064939"/>
    <w:rsid w:val="00064A34"/>
    <w:rsid w:val="000666EF"/>
    <w:rsid w:val="000667F9"/>
    <w:rsid w:val="000668FE"/>
    <w:rsid w:val="00066A1A"/>
    <w:rsid w:val="00067A9A"/>
    <w:rsid w:val="000709CE"/>
    <w:rsid w:val="000723E1"/>
    <w:rsid w:val="00074EE2"/>
    <w:rsid w:val="00074F50"/>
    <w:rsid w:val="0007717B"/>
    <w:rsid w:val="00077B86"/>
    <w:rsid w:val="00077E4D"/>
    <w:rsid w:val="00081DFE"/>
    <w:rsid w:val="00082A72"/>
    <w:rsid w:val="00083871"/>
    <w:rsid w:val="00083A3C"/>
    <w:rsid w:val="0008400D"/>
    <w:rsid w:val="00084796"/>
    <w:rsid w:val="00085A35"/>
    <w:rsid w:val="000872FC"/>
    <w:rsid w:val="0009528C"/>
    <w:rsid w:val="0009583F"/>
    <w:rsid w:val="00096434"/>
    <w:rsid w:val="000968EC"/>
    <w:rsid w:val="0009754E"/>
    <w:rsid w:val="00097DB7"/>
    <w:rsid w:val="000A06C2"/>
    <w:rsid w:val="000A24AB"/>
    <w:rsid w:val="000A3730"/>
    <w:rsid w:val="000A5FF8"/>
    <w:rsid w:val="000A7748"/>
    <w:rsid w:val="000A7D47"/>
    <w:rsid w:val="000B25A1"/>
    <w:rsid w:val="000B3A2B"/>
    <w:rsid w:val="000B56A7"/>
    <w:rsid w:val="000B79D7"/>
    <w:rsid w:val="000C29F2"/>
    <w:rsid w:val="000C2E8B"/>
    <w:rsid w:val="000C3E72"/>
    <w:rsid w:val="000C4CBB"/>
    <w:rsid w:val="000C64CE"/>
    <w:rsid w:val="000D0225"/>
    <w:rsid w:val="000D0B8C"/>
    <w:rsid w:val="000D252D"/>
    <w:rsid w:val="000D25BD"/>
    <w:rsid w:val="000D4E77"/>
    <w:rsid w:val="000D5099"/>
    <w:rsid w:val="000D55EE"/>
    <w:rsid w:val="000D680C"/>
    <w:rsid w:val="000D70E7"/>
    <w:rsid w:val="000D7241"/>
    <w:rsid w:val="000E1348"/>
    <w:rsid w:val="000E2ED7"/>
    <w:rsid w:val="000E3386"/>
    <w:rsid w:val="000E3C6C"/>
    <w:rsid w:val="000E50B1"/>
    <w:rsid w:val="000E59AA"/>
    <w:rsid w:val="000E771F"/>
    <w:rsid w:val="000F061D"/>
    <w:rsid w:val="000F0C75"/>
    <w:rsid w:val="000F1F94"/>
    <w:rsid w:val="000F3089"/>
    <w:rsid w:val="000F3446"/>
    <w:rsid w:val="000F4AE2"/>
    <w:rsid w:val="000F5949"/>
    <w:rsid w:val="000F7C5C"/>
    <w:rsid w:val="00100182"/>
    <w:rsid w:val="00102EC3"/>
    <w:rsid w:val="001045C5"/>
    <w:rsid w:val="0010529F"/>
    <w:rsid w:val="00106577"/>
    <w:rsid w:val="00107071"/>
    <w:rsid w:val="001103C9"/>
    <w:rsid w:val="00111432"/>
    <w:rsid w:val="00112E6A"/>
    <w:rsid w:val="00113137"/>
    <w:rsid w:val="001145EB"/>
    <w:rsid w:val="00116191"/>
    <w:rsid w:val="00117A8D"/>
    <w:rsid w:val="00120119"/>
    <w:rsid w:val="00121953"/>
    <w:rsid w:val="00125269"/>
    <w:rsid w:val="00127738"/>
    <w:rsid w:val="00127ED8"/>
    <w:rsid w:val="001309BC"/>
    <w:rsid w:val="00131474"/>
    <w:rsid w:val="001322B1"/>
    <w:rsid w:val="0013271C"/>
    <w:rsid w:val="00132D67"/>
    <w:rsid w:val="00132FBD"/>
    <w:rsid w:val="001335A6"/>
    <w:rsid w:val="00134A9F"/>
    <w:rsid w:val="00134AE9"/>
    <w:rsid w:val="00135CD7"/>
    <w:rsid w:val="0014010D"/>
    <w:rsid w:val="0014083D"/>
    <w:rsid w:val="00141488"/>
    <w:rsid w:val="00142FCD"/>
    <w:rsid w:val="0014422E"/>
    <w:rsid w:val="00144477"/>
    <w:rsid w:val="001445B7"/>
    <w:rsid w:val="00144D6A"/>
    <w:rsid w:val="00146245"/>
    <w:rsid w:val="001462A6"/>
    <w:rsid w:val="001473A8"/>
    <w:rsid w:val="00147BE9"/>
    <w:rsid w:val="00151AB4"/>
    <w:rsid w:val="00152184"/>
    <w:rsid w:val="001526EF"/>
    <w:rsid w:val="001529ED"/>
    <w:rsid w:val="00152C45"/>
    <w:rsid w:val="00154027"/>
    <w:rsid w:val="00154F61"/>
    <w:rsid w:val="001569FB"/>
    <w:rsid w:val="00160A1A"/>
    <w:rsid w:val="001612A7"/>
    <w:rsid w:val="00162CDD"/>
    <w:rsid w:val="00163ADA"/>
    <w:rsid w:val="00163CE4"/>
    <w:rsid w:val="00164518"/>
    <w:rsid w:val="00164A58"/>
    <w:rsid w:val="00170CDB"/>
    <w:rsid w:val="00170ED5"/>
    <w:rsid w:val="00172ADC"/>
    <w:rsid w:val="00174E78"/>
    <w:rsid w:val="00175475"/>
    <w:rsid w:val="00175D0C"/>
    <w:rsid w:val="00176E33"/>
    <w:rsid w:val="001801E5"/>
    <w:rsid w:val="001803BF"/>
    <w:rsid w:val="001806A4"/>
    <w:rsid w:val="001820D7"/>
    <w:rsid w:val="00184D14"/>
    <w:rsid w:val="001853D0"/>
    <w:rsid w:val="00186339"/>
    <w:rsid w:val="00186D8A"/>
    <w:rsid w:val="00192051"/>
    <w:rsid w:val="00193168"/>
    <w:rsid w:val="00194992"/>
    <w:rsid w:val="00194B06"/>
    <w:rsid w:val="00197031"/>
    <w:rsid w:val="001971FC"/>
    <w:rsid w:val="001A0572"/>
    <w:rsid w:val="001A0A70"/>
    <w:rsid w:val="001A2174"/>
    <w:rsid w:val="001A4C89"/>
    <w:rsid w:val="001A5058"/>
    <w:rsid w:val="001B1BAA"/>
    <w:rsid w:val="001B2523"/>
    <w:rsid w:val="001B2E90"/>
    <w:rsid w:val="001B47CA"/>
    <w:rsid w:val="001B4FF5"/>
    <w:rsid w:val="001B5D0F"/>
    <w:rsid w:val="001B5F61"/>
    <w:rsid w:val="001B680F"/>
    <w:rsid w:val="001C399A"/>
    <w:rsid w:val="001C5F26"/>
    <w:rsid w:val="001C684D"/>
    <w:rsid w:val="001C7A3E"/>
    <w:rsid w:val="001C7BC6"/>
    <w:rsid w:val="001D01D3"/>
    <w:rsid w:val="001D0471"/>
    <w:rsid w:val="001D0515"/>
    <w:rsid w:val="001D0879"/>
    <w:rsid w:val="001D1D10"/>
    <w:rsid w:val="001D237E"/>
    <w:rsid w:val="001D28CF"/>
    <w:rsid w:val="001D297B"/>
    <w:rsid w:val="001D7432"/>
    <w:rsid w:val="001D793E"/>
    <w:rsid w:val="001E048F"/>
    <w:rsid w:val="001E04AD"/>
    <w:rsid w:val="001E0E6B"/>
    <w:rsid w:val="001E1759"/>
    <w:rsid w:val="001E2DD8"/>
    <w:rsid w:val="001E3796"/>
    <w:rsid w:val="001E455A"/>
    <w:rsid w:val="001E5761"/>
    <w:rsid w:val="001E5797"/>
    <w:rsid w:val="001E593D"/>
    <w:rsid w:val="001E619B"/>
    <w:rsid w:val="001E71F6"/>
    <w:rsid w:val="001E740E"/>
    <w:rsid w:val="001F030F"/>
    <w:rsid w:val="001F0461"/>
    <w:rsid w:val="001F1C97"/>
    <w:rsid w:val="001F29DA"/>
    <w:rsid w:val="001F374B"/>
    <w:rsid w:val="001F4192"/>
    <w:rsid w:val="001F533E"/>
    <w:rsid w:val="001F59BE"/>
    <w:rsid w:val="001F659B"/>
    <w:rsid w:val="001F661A"/>
    <w:rsid w:val="001F6E22"/>
    <w:rsid w:val="0020039A"/>
    <w:rsid w:val="00200D2E"/>
    <w:rsid w:val="002011C5"/>
    <w:rsid w:val="00202C11"/>
    <w:rsid w:val="0020318E"/>
    <w:rsid w:val="00203BF0"/>
    <w:rsid w:val="00204971"/>
    <w:rsid w:val="002077F7"/>
    <w:rsid w:val="00207D21"/>
    <w:rsid w:val="002104D7"/>
    <w:rsid w:val="0021450F"/>
    <w:rsid w:val="002149D3"/>
    <w:rsid w:val="002211A3"/>
    <w:rsid w:val="00221E49"/>
    <w:rsid w:val="0022551D"/>
    <w:rsid w:val="00232532"/>
    <w:rsid w:val="0023609E"/>
    <w:rsid w:val="00236742"/>
    <w:rsid w:val="00236EFB"/>
    <w:rsid w:val="00240C33"/>
    <w:rsid w:val="00245478"/>
    <w:rsid w:val="002456E0"/>
    <w:rsid w:val="002462EF"/>
    <w:rsid w:val="002507D5"/>
    <w:rsid w:val="00250BAE"/>
    <w:rsid w:val="00251378"/>
    <w:rsid w:val="00251453"/>
    <w:rsid w:val="00252B24"/>
    <w:rsid w:val="002530DE"/>
    <w:rsid w:val="00253294"/>
    <w:rsid w:val="00253934"/>
    <w:rsid w:val="00256DCA"/>
    <w:rsid w:val="0026095C"/>
    <w:rsid w:val="0026351B"/>
    <w:rsid w:val="00263F34"/>
    <w:rsid w:val="00264994"/>
    <w:rsid w:val="002658B3"/>
    <w:rsid w:val="00266B94"/>
    <w:rsid w:val="0026759B"/>
    <w:rsid w:val="0026765E"/>
    <w:rsid w:val="00267BEC"/>
    <w:rsid w:val="00270526"/>
    <w:rsid w:val="00271468"/>
    <w:rsid w:val="00271DA4"/>
    <w:rsid w:val="0027317F"/>
    <w:rsid w:val="0027398B"/>
    <w:rsid w:val="002745EE"/>
    <w:rsid w:val="00275202"/>
    <w:rsid w:val="0028004D"/>
    <w:rsid w:val="002801A0"/>
    <w:rsid w:val="002806FA"/>
    <w:rsid w:val="00282FEA"/>
    <w:rsid w:val="0028380F"/>
    <w:rsid w:val="00290448"/>
    <w:rsid w:val="002910B9"/>
    <w:rsid w:val="00291AAB"/>
    <w:rsid w:val="002924F3"/>
    <w:rsid w:val="00293B2E"/>
    <w:rsid w:val="00293FFB"/>
    <w:rsid w:val="00294F56"/>
    <w:rsid w:val="002A028A"/>
    <w:rsid w:val="002A0F1A"/>
    <w:rsid w:val="002A0FC0"/>
    <w:rsid w:val="002A1968"/>
    <w:rsid w:val="002A3C51"/>
    <w:rsid w:val="002B17B8"/>
    <w:rsid w:val="002B2C36"/>
    <w:rsid w:val="002B2E86"/>
    <w:rsid w:val="002B4DB3"/>
    <w:rsid w:val="002C0A93"/>
    <w:rsid w:val="002C2A2D"/>
    <w:rsid w:val="002C2EB7"/>
    <w:rsid w:val="002C34A5"/>
    <w:rsid w:val="002C7B68"/>
    <w:rsid w:val="002D079C"/>
    <w:rsid w:val="002D1EF6"/>
    <w:rsid w:val="002D373F"/>
    <w:rsid w:val="002D3834"/>
    <w:rsid w:val="002D3A7E"/>
    <w:rsid w:val="002D46E4"/>
    <w:rsid w:val="002D5C4A"/>
    <w:rsid w:val="002D604B"/>
    <w:rsid w:val="002D6DED"/>
    <w:rsid w:val="002D751B"/>
    <w:rsid w:val="002E0FB7"/>
    <w:rsid w:val="002E1297"/>
    <w:rsid w:val="002E35C6"/>
    <w:rsid w:val="002E481D"/>
    <w:rsid w:val="002E5457"/>
    <w:rsid w:val="002E55B8"/>
    <w:rsid w:val="002E5AFB"/>
    <w:rsid w:val="002E5B21"/>
    <w:rsid w:val="002E65A9"/>
    <w:rsid w:val="002F1135"/>
    <w:rsid w:val="002F30C8"/>
    <w:rsid w:val="002F4A4B"/>
    <w:rsid w:val="002F5179"/>
    <w:rsid w:val="002F696F"/>
    <w:rsid w:val="002F72F1"/>
    <w:rsid w:val="00300DD4"/>
    <w:rsid w:val="00300F84"/>
    <w:rsid w:val="003022B5"/>
    <w:rsid w:val="00303DAC"/>
    <w:rsid w:val="00307A8D"/>
    <w:rsid w:val="003102C3"/>
    <w:rsid w:val="00311849"/>
    <w:rsid w:val="00314246"/>
    <w:rsid w:val="00315CA9"/>
    <w:rsid w:val="0031625D"/>
    <w:rsid w:val="00320773"/>
    <w:rsid w:val="00321200"/>
    <w:rsid w:val="003212C9"/>
    <w:rsid w:val="00321379"/>
    <w:rsid w:val="00323E52"/>
    <w:rsid w:val="003249B1"/>
    <w:rsid w:val="00324E61"/>
    <w:rsid w:val="0032554C"/>
    <w:rsid w:val="003255B2"/>
    <w:rsid w:val="00325A6A"/>
    <w:rsid w:val="0032684D"/>
    <w:rsid w:val="00327C07"/>
    <w:rsid w:val="00331319"/>
    <w:rsid w:val="0033411C"/>
    <w:rsid w:val="00335916"/>
    <w:rsid w:val="00335CCE"/>
    <w:rsid w:val="003360E7"/>
    <w:rsid w:val="00340412"/>
    <w:rsid w:val="0034206F"/>
    <w:rsid w:val="00342304"/>
    <w:rsid w:val="0034298F"/>
    <w:rsid w:val="003445C5"/>
    <w:rsid w:val="00346A95"/>
    <w:rsid w:val="00347B21"/>
    <w:rsid w:val="00351928"/>
    <w:rsid w:val="00353F98"/>
    <w:rsid w:val="0035564B"/>
    <w:rsid w:val="00362AC7"/>
    <w:rsid w:val="00363CE7"/>
    <w:rsid w:val="00365ACA"/>
    <w:rsid w:val="0036689B"/>
    <w:rsid w:val="00367343"/>
    <w:rsid w:val="00367EAE"/>
    <w:rsid w:val="00370C69"/>
    <w:rsid w:val="00371218"/>
    <w:rsid w:val="00371266"/>
    <w:rsid w:val="00371364"/>
    <w:rsid w:val="00371436"/>
    <w:rsid w:val="00371784"/>
    <w:rsid w:val="00372380"/>
    <w:rsid w:val="00372ED6"/>
    <w:rsid w:val="00373110"/>
    <w:rsid w:val="00373231"/>
    <w:rsid w:val="0037353D"/>
    <w:rsid w:val="00375580"/>
    <w:rsid w:val="00376496"/>
    <w:rsid w:val="00381C5A"/>
    <w:rsid w:val="00382C6D"/>
    <w:rsid w:val="003856EC"/>
    <w:rsid w:val="00387CE6"/>
    <w:rsid w:val="00387DD8"/>
    <w:rsid w:val="00391D33"/>
    <w:rsid w:val="00392FAB"/>
    <w:rsid w:val="00393FA6"/>
    <w:rsid w:val="003942B7"/>
    <w:rsid w:val="0039536F"/>
    <w:rsid w:val="003966B0"/>
    <w:rsid w:val="003967FC"/>
    <w:rsid w:val="0039697F"/>
    <w:rsid w:val="003A0AE8"/>
    <w:rsid w:val="003A4795"/>
    <w:rsid w:val="003A574A"/>
    <w:rsid w:val="003A5BEA"/>
    <w:rsid w:val="003A7789"/>
    <w:rsid w:val="003B14C6"/>
    <w:rsid w:val="003B2791"/>
    <w:rsid w:val="003B2F22"/>
    <w:rsid w:val="003B3191"/>
    <w:rsid w:val="003B41C5"/>
    <w:rsid w:val="003B4327"/>
    <w:rsid w:val="003B43FD"/>
    <w:rsid w:val="003B46F2"/>
    <w:rsid w:val="003B4E49"/>
    <w:rsid w:val="003C0263"/>
    <w:rsid w:val="003C0EC3"/>
    <w:rsid w:val="003C13F0"/>
    <w:rsid w:val="003C1D89"/>
    <w:rsid w:val="003C2928"/>
    <w:rsid w:val="003C3AE7"/>
    <w:rsid w:val="003C553F"/>
    <w:rsid w:val="003C784F"/>
    <w:rsid w:val="003C7B90"/>
    <w:rsid w:val="003C7EFF"/>
    <w:rsid w:val="003D4224"/>
    <w:rsid w:val="003D6AB8"/>
    <w:rsid w:val="003E07CE"/>
    <w:rsid w:val="003E2AB9"/>
    <w:rsid w:val="003E3F77"/>
    <w:rsid w:val="003E413C"/>
    <w:rsid w:val="003E5866"/>
    <w:rsid w:val="003E5974"/>
    <w:rsid w:val="003E6E29"/>
    <w:rsid w:val="003E7E86"/>
    <w:rsid w:val="003F15D2"/>
    <w:rsid w:val="003F2360"/>
    <w:rsid w:val="003F2C7A"/>
    <w:rsid w:val="003F4215"/>
    <w:rsid w:val="003F4400"/>
    <w:rsid w:val="003F7DF0"/>
    <w:rsid w:val="004008C3"/>
    <w:rsid w:val="00401B7B"/>
    <w:rsid w:val="00401BE7"/>
    <w:rsid w:val="0040226D"/>
    <w:rsid w:val="00403F55"/>
    <w:rsid w:val="004065CB"/>
    <w:rsid w:val="00406B87"/>
    <w:rsid w:val="00406EAB"/>
    <w:rsid w:val="004105DA"/>
    <w:rsid w:val="00410A75"/>
    <w:rsid w:val="0041184C"/>
    <w:rsid w:val="00411CB4"/>
    <w:rsid w:val="0041209C"/>
    <w:rsid w:val="00412E4E"/>
    <w:rsid w:val="00415630"/>
    <w:rsid w:val="00416FA4"/>
    <w:rsid w:val="004200BA"/>
    <w:rsid w:val="0042076E"/>
    <w:rsid w:val="004229C4"/>
    <w:rsid w:val="00424B34"/>
    <w:rsid w:val="004263A1"/>
    <w:rsid w:val="004270A0"/>
    <w:rsid w:val="00430296"/>
    <w:rsid w:val="00430AE2"/>
    <w:rsid w:val="00431800"/>
    <w:rsid w:val="00431875"/>
    <w:rsid w:val="00432989"/>
    <w:rsid w:val="00432D2A"/>
    <w:rsid w:val="00433BB6"/>
    <w:rsid w:val="00436A0A"/>
    <w:rsid w:val="00437E97"/>
    <w:rsid w:val="00440146"/>
    <w:rsid w:val="00441180"/>
    <w:rsid w:val="004425D3"/>
    <w:rsid w:val="00445407"/>
    <w:rsid w:val="00445FA4"/>
    <w:rsid w:val="004472DA"/>
    <w:rsid w:val="004479F1"/>
    <w:rsid w:val="004500EA"/>
    <w:rsid w:val="00450132"/>
    <w:rsid w:val="00451372"/>
    <w:rsid w:val="004514B4"/>
    <w:rsid w:val="00452F27"/>
    <w:rsid w:val="0045397C"/>
    <w:rsid w:val="00457665"/>
    <w:rsid w:val="00457D07"/>
    <w:rsid w:val="00460521"/>
    <w:rsid w:val="00461BC2"/>
    <w:rsid w:val="00463174"/>
    <w:rsid w:val="00464C24"/>
    <w:rsid w:val="00465FEE"/>
    <w:rsid w:val="00466B71"/>
    <w:rsid w:val="00470793"/>
    <w:rsid w:val="00471F98"/>
    <w:rsid w:val="00472F69"/>
    <w:rsid w:val="00473DC7"/>
    <w:rsid w:val="00474306"/>
    <w:rsid w:val="00475B0E"/>
    <w:rsid w:val="00480455"/>
    <w:rsid w:val="00481642"/>
    <w:rsid w:val="00481D07"/>
    <w:rsid w:val="00487368"/>
    <w:rsid w:val="004874B4"/>
    <w:rsid w:val="004910B0"/>
    <w:rsid w:val="00492A5A"/>
    <w:rsid w:val="00493ADE"/>
    <w:rsid w:val="00495463"/>
    <w:rsid w:val="004979BE"/>
    <w:rsid w:val="004A0F83"/>
    <w:rsid w:val="004A1312"/>
    <w:rsid w:val="004A3ACB"/>
    <w:rsid w:val="004A4A90"/>
    <w:rsid w:val="004A4A93"/>
    <w:rsid w:val="004A596C"/>
    <w:rsid w:val="004A6059"/>
    <w:rsid w:val="004A6600"/>
    <w:rsid w:val="004A7AD1"/>
    <w:rsid w:val="004B2111"/>
    <w:rsid w:val="004B28F7"/>
    <w:rsid w:val="004B2D9E"/>
    <w:rsid w:val="004B2DE3"/>
    <w:rsid w:val="004B2F0C"/>
    <w:rsid w:val="004B768C"/>
    <w:rsid w:val="004B7C8A"/>
    <w:rsid w:val="004C01D8"/>
    <w:rsid w:val="004C30BE"/>
    <w:rsid w:val="004C4347"/>
    <w:rsid w:val="004C5B7E"/>
    <w:rsid w:val="004C6351"/>
    <w:rsid w:val="004C64D3"/>
    <w:rsid w:val="004D0B8C"/>
    <w:rsid w:val="004D2AD1"/>
    <w:rsid w:val="004D6F49"/>
    <w:rsid w:val="004D799D"/>
    <w:rsid w:val="004E1E19"/>
    <w:rsid w:val="004E277A"/>
    <w:rsid w:val="004E2F77"/>
    <w:rsid w:val="004E3579"/>
    <w:rsid w:val="004E3C87"/>
    <w:rsid w:val="004E3CC9"/>
    <w:rsid w:val="004E3CFA"/>
    <w:rsid w:val="004E3D3F"/>
    <w:rsid w:val="004E4E73"/>
    <w:rsid w:val="004E7444"/>
    <w:rsid w:val="004F1E4C"/>
    <w:rsid w:val="004F300F"/>
    <w:rsid w:val="004F3E08"/>
    <w:rsid w:val="004F5502"/>
    <w:rsid w:val="004F58B3"/>
    <w:rsid w:val="004F655E"/>
    <w:rsid w:val="004F6FE7"/>
    <w:rsid w:val="004F7775"/>
    <w:rsid w:val="004F7E9E"/>
    <w:rsid w:val="00500377"/>
    <w:rsid w:val="00502137"/>
    <w:rsid w:val="0050314C"/>
    <w:rsid w:val="0050375C"/>
    <w:rsid w:val="00503795"/>
    <w:rsid w:val="00507116"/>
    <w:rsid w:val="005072B6"/>
    <w:rsid w:val="005138A5"/>
    <w:rsid w:val="00516F8E"/>
    <w:rsid w:val="0051739C"/>
    <w:rsid w:val="005222FA"/>
    <w:rsid w:val="00523739"/>
    <w:rsid w:val="00523E1F"/>
    <w:rsid w:val="0052449C"/>
    <w:rsid w:val="00525031"/>
    <w:rsid w:val="00525053"/>
    <w:rsid w:val="005275A7"/>
    <w:rsid w:val="005306B6"/>
    <w:rsid w:val="00531ACC"/>
    <w:rsid w:val="005330A0"/>
    <w:rsid w:val="005339C7"/>
    <w:rsid w:val="00533F84"/>
    <w:rsid w:val="00534983"/>
    <w:rsid w:val="00534C35"/>
    <w:rsid w:val="005369E6"/>
    <w:rsid w:val="00540D97"/>
    <w:rsid w:val="00540EB4"/>
    <w:rsid w:val="00542DFF"/>
    <w:rsid w:val="00543057"/>
    <w:rsid w:val="005430D8"/>
    <w:rsid w:val="0054494C"/>
    <w:rsid w:val="00545145"/>
    <w:rsid w:val="005457AF"/>
    <w:rsid w:val="005506F4"/>
    <w:rsid w:val="00551C21"/>
    <w:rsid w:val="00551C42"/>
    <w:rsid w:val="0055229D"/>
    <w:rsid w:val="0055262D"/>
    <w:rsid w:val="00552BBF"/>
    <w:rsid w:val="005534EA"/>
    <w:rsid w:val="005540AA"/>
    <w:rsid w:val="00554C76"/>
    <w:rsid w:val="005563E0"/>
    <w:rsid w:val="0055683E"/>
    <w:rsid w:val="005601E3"/>
    <w:rsid w:val="00561ADE"/>
    <w:rsid w:val="0056314D"/>
    <w:rsid w:val="00565A55"/>
    <w:rsid w:val="00567397"/>
    <w:rsid w:val="0057036B"/>
    <w:rsid w:val="00571087"/>
    <w:rsid w:val="00572228"/>
    <w:rsid w:val="005729A5"/>
    <w:rsid w:val="00573167"/>
    <w:rsid w:val="00581546"/>
    <w:rsid w:val="00582C2C"/>
    <w:rsid w:val="00583091"/>
    <w:rsid w:val="00583CFA"/>
    <w:rsid w:val="00583D42"/>
    <w:rsid w:val="0058453A"/>
    <w:rsid w:val="00584CC7"/>
    <w:rsid w:val="00585781"/>
    <w:rsid w:val="00586E5E"/>
    <w:rsid w:val="00587EC8"/>
    <w:rsid w:val="00590CDD"/>
    <w:rsid w:val="005911A4"/>
    <w:rsid w:val="00591427"/>
    <w:rsid w:val="0059383E"/>
    <w:rsid w:val="005951A7"/>
    <w:rsid w:val="00596987"/>
    <w:rsid w:val="005A10FE"/>
    <w:rsid w:val="005A2A80"/>
    <w:rsid w:val="005A3749"/>
    <w:rsid w:val="005A4B50"/>
    <w:rsid w:val="005A6434"/>
    <w:rsid w:val="005A7261"/>
    <w:rsid w:val="005A771F"/>
    <w:rsid w:val="005B0878"/>
    <w:rsid w:val="005B0D20"/>
    <w:rsid w:val="005B1205"/>
    <w:rsid w:val="005B3228"/>
    <w:rsid w:val="005B5392"/>
    <w:rsid w:val="005B55A2"/>
    <w:rsid w:val="005C085B"/>
    <w:rsid w:val="005C1F91"/>
    <w:rsid w:val="005C2C87"/>
    <w:rsid w:val="005C2FE7"/>
    <w:rsid w:val="005C4626"/>
    <w:rsid w:val="005C48C2"/>
    <w:rsid w:val="005C4999"/>
    <w:rsid w:val="005C4C3A"/>
    <w:rsid w:val="005C6AB8"/>
    <w:rsid w:val="005C716F"/>
    <w:rsid w:val="005D05F9"/>
    <w:rsid w:val="005D17E5"/>
    <w:rsid w:val="005D34A7"/>
    <w:rsid w:val="005D4CEA"/>
    <w:rsid w:val="005D5432"/>
    <w:rsid w:val="005D6A5A"/>
    <w:rsid w:val="005D73D1"/>
    <w:rsid w:val="005D755E"/>
    <w:rsid w:val="005E179B"/>
    <w:rsid w:val="005E450B"/>
    <w:rsid w:val="005E4787"/>
    <w:rsid w:val="005E4F06"/>
    <w:rsid w:val="005E62D2"/>
    <w:rsid w:val="005E6B12"/>
    <w:rsid w:val="005F0A4D"/>
    <w:rsid w:val="005F5051"/>
    <w:rsid w:val="005F5215"/>
    <w:rsid w:val="005F5C75"/>
    <w:rsid w:val="005F73EE"/>
    <w:rsid w:val="0060050F"/>
    <w:rsid w:val="006009C1"/>
    <w:rsid w:val="00601322"/>
    <w:rsid w:val="006018C4"/>
    <w:rsid w:val="0060259F"/>
    <w:rsid w:val="00602D08"/>
    <w:rsid w:val="006030D7"/>
    <w:rsid w:val="0060342F"/>
    <w:rsid w:val="006034C5"/>
    <w:rsid w:val="00604DBD"/>
    <w:rsid w:val="00604E1F"/>
    <w:rsid w:val="00605022"/>
    <w:rsid w:val="00610245"/>
    <w:rsid w:val="006106AD"/>
    <w:rsid w:val="006107CC"/>
    <w:rsid w:val="0061126C"/>
    <w:rsid w:val="00611ED8"/>
    <w:rsid w:val="00613AA1"/>
    <w:rsid w:val="0061719E"/>
    <w:rsid w:val="00617666"/>
    <w:rsid w:val="006208BA"/>
    <w:rsid w:val="00624013"/>
    <w:rsid w:val="006246C1"/>
    <w:rsid w:val="00630770"/>
    <w:rsid w:val="00633245"/>
    <w:rsid w:val="00641766"/>
    <w:rsid w:val="0064275A"/>
    <w:rsid w:val="006429CC"/>
    <w:rsid w:val="00642E0F"/>
    <w:rsid w:val="00642FC7"/>
    <w:rsid w:val="00643C0B"/>
    <w:rsid w:val="006451BC"/>
    <w:rsid w:val="00645773"/>
    <w:rsid w:val="0064580C"/>
    <w:rsid w:val="00646799"/>
    <w:rsid w:val="00646913"/>
    <w:rsid w:val="006478AA"/>
    <w:rsid w:val="00647E9E"/>
    <w:rsid w:val="0065184E"/>
    <w:rsid w:val="00651FE7"/>
    <w:rsid w:val="00652CFD"/>
    <w:rsid w:val="00653386"/>
    <w:rsid w:val="00653540"/>
    <w:rsid w:val="00654E33"/>
    <w:rsid w:val="00655F4A"/>
    <w:rsid w:val="00656DC3"/>
    <w:rsid w:val="00656F88"/>
    <w:rsid w:val="006616C2"/>
    <w:rsid w:val="00661ACE"/>
    <w:rsid w:val="00661EB9"/>
    <w:rsid w:val="006654E3"/>
    <w:rsid w:val="00667FEC"/>
    <w:rsid w:val="00670F6F"/>
    <w:rsid w:val="0067133F"/>
    <w:rsid w:val="00672441"/>
    <w:rsid w:val="00672552"/>
    <w:rsid w:val="00673E96"/>
    <w:rsid w:val="00676166"/>
    <w:rsid w:val="00676ADC"/>
    <w:rsid w:val="006803EF"/>
    <w:rsid w:val="006805DF"/>
    <w:rsid w:val="00681560"/>
    <w:rsid w:val="0068469D"/>
    <w:rsid w:val="00684845"/>
    <w:rsid w:val="00684D21"/>
    <w:rsid w:val="006868CB"/>
    <w:rsid w:val="00686A47"/>
    <w:rsid w:val="00687C39"/>
    <w:rsid w:val="00687DD9"/>
    <w:rsid w:val="006900EC"/>
    <w:rsid w:val="0069478A"/>
    <w:rsid w:val="00697B54"/>
    <w:rsid w:val="006A0C68"/>
    <w:rsid w:val="006A1664"/>
    <w:rsid w:val="006A16EF"/>
    <w:rsid w:val="006A1E4E"/>
    <w:rsid w:val="006A1E70"/>
    <w:rsid w:val="006A3705"/>
    <w:rsid w:val="006A422F"/>
    <w:rsid w:val="006A48ED"/>
    <w:rsid w:val="006A517A"/>
    <w:rsid w:val="006A63D1"/>
    <w:rsid w:val="006A77F0"/>
    <w:rsid w:val="006A7AE2"/>
    <w:rsid w:val="006B1837"/>
    <w:rsid w:val="006B3647"/>
    <w:rsid w:val="006B37B9"/>
    <w:rsid w:val="006B5980"/>
    <w:rsid w:val="006B5CB9"/>
    <w:rsid w:val="006B670D"/>
    <w:rsid w:val="006B682F"/>
    <w:rsid w:val="006B7BE9"/>
    <w:rsid w:val="006C1147"/>
    <w:rsid w:val="006C1AEA"/>
    <w:rsid w:val="006C5CA7"/>
    <w:rsid w:val="006C5E91"/>
    <w:rsid w:val="006D021B"/>
    <w:rsid w:val="006D1202"/>
    <w:rsid w:val="006D4169"/>
    <w:rsid w:val="006D567A"/>
    <w:rsid w:val="006D571E"/>
    <w:rsid w:val="006D65BA"/>
    <w:rsid w:val="006E0918"/>
    <w:rsid w:val="006E153E"/>
    <w:rsid w:val="006E3CF4"/>
    <w:rsid w:val="006E54AC"/>
    <w:rsid w:val="006F041F"/>
    <w:rsid w:val="006F10C7"/>
    <w:rsid w:val="006F1F49"/>
    <w:rsid w:val="006F280E"/>
    <w:rsid w:val="006F2999"/>
    <w:rsid w:val="007007E2"/>
    <w:rsid w:val="0070254C"/>
    <w:rsid w:val="0070259F"/>
    <w:rsid w:val="00702D08"/>
    <w:rsid w:val="007031F4"/>
    <w:rsid w:val="007051BA"/>
    <w:rsid w:val="00705731"/>
    <w:rsid w:val="007075D7"/>
    <w:rsid w:val="00713AEB"/>
    <w:rsid w:val="007144A4"/>
    <w:rsid w:val="00714517"/>
    <w:rsid w:val="00716B09"/>
    <w:rsid w:val="00717C1A"/>
    <w:rsid w:val="00721756"/>
    <w:rsid w:val="00721879"/>
    <w:rsid w:val="0072352E"/>
    <w:rsid w:val="00724827"/>
    <w:rsid w:val="007249C1"/>
    <w:rsid w:val="00726751"/>
    <w:rsid w:val="00727E7E"/>
    <w:rsid w:val="00727F15"/>
    <w:rsid w:val="00731841"/>
    <w:rsid w:val="00731E0E"/>
    <w:rsid w:val="00732A99"/>
    <w:rsid w:val="00732FB8"/>
    <w:rsid w:val="00733382"/>
    <w:rsid w:val="007347C8"/>
    <w:rsid w:val="0073533C"/>
    <w:rsid w:val="007353C4"/>
    <w:rsid w:val="00737657"/>
    <w:rsid w:val="00737756"/>
    <w:rsid w:val="00737F6D"/>
    <w:rsid w:val="007400AE"/>
    <w:rsid w:val="00742BAF"/>
    <w:rsid w:val="00744377"/>
    <w:rsid w:val="00744EBD"/>
    <w:rsid w:val="00745063"/>
    <w:rsid w:val="007468CD"/>
    <w:rsid w:val="007501D6"/>
    <w:rsid w:val="00753544"/>
    <w:rsid w:val="0075376D"/>
    <w:rsid w:val="007538F0"/>
    <w:rsid w:val="00753CC7"/>
    <w:rsid w:val="007550CF"/>
    <w:rsid w:val="007569A4"/>
    <w:rsid w:val="00760455"/>
    <w:rsid w:val="00760C99"/>
    <w:rsid w:val="00763170"/>
    <w:rsid w:val="00763284"/>
    <w:rsid w:val="0076373C"/>
    <w:rsid w:val="007643EB"/>
    <w:rsid w:val="00765731"/>
    <w:rsid w:val="00765FAF"/>
    <w:rsid w:val="00766403"/>
    <w:rsid w:val="0077164B"/>
    <w:rsid w:val="007723AF"/>
    <w:rsid w:val="00780804"/>
    <w:rsid w:val="0078263B"/>
    <w:rsid w:val="0078286B"/>
    <w:rsid w:val="007830B5"/>
    <w:rsid w:val="007851F8"/>
    <w:rsid w:val="007866B4"/>
    <w:rsid w:val="00787710"/>
    <w:rsid w:val="00791676"/>
    <w:rsid w:val="007917B7"/>
    <w:rsid w:val="00792205"/>
    <w:rsid w:val="00792439"/>
    <w:rsid w:val="00796FDB"/>
    <w:rsid w:val="007A08FF"/>
    <w:rsid w:val="007A0E1D"/>
    <w:rsid w:val="007A17A3"/>
    <w:rsid w:val="007A1BB3"/>
    <w:rsid w:val="007A3DB9"/>
    <w:rsid w:val="007A495A"/>
    <w:rsid w:val="007A5F00"/>
    <w:rsid w:val="007A6C5A"/>
    <w:rsid w:val="007A6C6B"/>
    <w:rsid w:val="007A7460"/>
    <w:rsid w:val="007A790E"/>
    <w:rsid w:val="007B2040"/>
    <w:rsid w:val="007B321C"/>
    <w:rsid w:val="007B379B"/>
    <w:rsid w:val="007B66A5"/>
    <w:rsid w:val="007B747A"/>
    <w:rsid w:val="007B7674"/>
    <w:rsid w:val="007B76FD"/>
    <w:rsid w:val="007C2FD5"/>
    <w:rsid w:val="007C3BFC"/>
    <w:rsid w:val="007C520E"/>
    <w:rsid w:val="007C627B"/>
    <w:rsid w:val="007C6535"/>
    <w:rsid w:val="007C6D84"/>
    <w:rsid w:val="007C743E"/>
    <w:rsid w:val="007D27C3"/>
    <w:rsid w:val="007D496C"/>
    <w:rsid w:val="007D4F02"/>
    <w:rsid w:val="007D54C5"/>
    <w:rsid w:val="007D54FD"/>
    <w:rsid w:val="007D56E3"/>
    <w:rsid w:val="007D57BB"/>
    <w:rsid w:val="007D6FCE"/>
    <w:rsid w:val="007D7012"/>
    <w:rsid w:val="007E0FCE"/>
    <w:rsid w:val="007E1261"/>
    <w:rsid w:val="007E2E2C"/>
    <w:rsid w:val="007E3065"/>
    <w:rsid w:val="007E3592"/>
    <w:rsid w:val="007E41A1"/>
    <w:rsid w:val="007E4B9E"/>
    <w:rsid w:val="007E55A7"/>
    <w:rsid w:val="007E6756"/>
    <w:rsid w:val="007E689C"/>
    <w:rsid w:val="007F1488"/>
    <w:rsid w:val="007F2000"/>
    <w:rsid w:val="007F22E6"/>
    <w:rsid w:val="007F41F1"/>
    <w:rsid w:val="007F4A6C"/>
    <w:rsid w:val="007F538C"/>
    <w:rsid w:val="00802461"/>
    <w:rsid w:val="0080549F"/>
    <w:rsid w:val="00806603"/>
    <w:rsid w:val="00812DDB"/>
    <w:rsid w:val="0081433A"/>
    <w:rsid w:val="00814D44"/>
    <w:rsid w:val="00815D19"/>
    <w:rsid w:val="008173C6"/>
    <w:rsid w:val="008225DB"/>
    <w:rsid w:val="0082261E"/>
    <w:rsid w:val="00822AD3"/>
    <w:rsid w:val="00824A9A"/>
    <w:rsid w:val="00826011"/>
    <w:rsid w:val="00830468"/>
    <w:rsid w:val="008311E8"/>
    <w:rsid w:val="00831B37"/>
    <w:rsid w:val="008329BB"/>
    <w:rsid w:val="00833445"/>
    <w:rsid w:val="00834FA9"/>
    <w:rsid w:val="00836846"/>
    <w:rsid w:val="00836CB7"/>
    <w:rsid w:val="00837683"/>
    <w:rsid w:val="00840591"/>
    <w:rsid w:val="008405A9"/>
    <w:rsid w:val="008411F8"/>
    <w:rsid w:val="0084435E"/>
    <w:rsid w:val="00844375"/>
    <w:rsid w:val="00844B20"/>
    <w:rsid w:val="0084526B"/>
    <w:rsid w:val="00846A6A"/>
    <w:rsid w:val="00847352"/>
    <w:rsid w:val="0084739F"/>
    <w:rsid w:val="00847725"/>
    <w:rsid w:val="00850935"/>
    <w:rsid w:val="00852299"/>
    <w:rsid w:val="0085321C"/>
    <w:rsid w:val="00853651"/>
    <w:rsid w:val="00853EEE"/>
    <w:rsid w:val="0085596D"/>
    <w:rsid w:val="00856E1E"/>
    <w:rsid w:val="00860ACD"/>
    <w:rsid w:val="00863ADF"/>
    <w:rsid w:val="00864BDD"/>
    <w:rsid w:val="00866627"/>
    <w:rsid w:val="008671AE"/>
    <w:rsid w:val="00867C53"/>
    <w:rsid w:val="0087092C"/>
    <w:rsid w:val="00870950"/>
    <w:rsid w:val="008709CD"/>
    <w:rsid w:val="00871CF9"/>
    <w:rsid w:val="00872529"/>
    <w:rsid w:val="008757C3"/>
    <w:rsid w:val="00875C5A"/>
    <w:rsid w:val="008764E7"/>
    <w:rsid w:val="0088052A"/>
    <w:rsid w:val="008811CD"/>
    <w:rsid w:val="00881BE1"/>
    <w:rsid w:val="00882118"/>
    <w:rsid w:val="00884EE0"/>
    <w:rsid w:val="00886564"/>
    <w:rsid w:val="0088680F"/>
    <w:rsid w:val="00890A36"/>
    <w:rsid w:val="00890A63"/>
    <w:rsid w:val="00892783"/>
    <w:rsid w:val="00892CFD"/>
    <w:rsid w:val="0089335B"/>
    <w:rsid w:val="00895462"/>
    <w:rsid w:val="008968A9"/>
    <w:rsid w:val="008A0728"/>
    <w:rsid w:val="008A3ABE"/>
    <w:rsid w:val="008A57CC"/>
    <w:rsid w:val="008A5888"/>
    <w:rsid w:val="008A622B"/>
    <w:rsid w:val="008B015F"/>
    <w:rsid w:val="008B0A37"/>
    <w:rsid w:val="008B11CC"/>
    <w:rsid w:val="008B1487"/>
    <w:rsid w:val="008B199F"/>
    <w:rsid w:val="008B1C44"/>
    <w:rsid w:val="008B275B"/>
    <w:rsid w:val="008B4BF9"/>
    <w:rsid w:val="008B5E29"/>
    <w:rsid w:val="008B7A5C"/>
    <w:rsid w:val="008C1331"/>
    <w:rsid w:val="008C2524"/>
    <w:rsid w:val="008C2D1B"/>
    <w:rsid w:val="008C30A4"/>
    <w:rsid w:val="008C32B4"/>
    <w:rsid w:val="008C4D0C"/>
    <w:rsid w:val="008C51A9"/>
    <w:rsid w:val="008C5A3E"/>
    <w:rsid w:val="008C6D1D"/>
    <w:rsid w:val="008C6F5A"/>
    <w:rsid w:val="008C7FD6"/>
    <w:rsid w:val="008D10D3"/>
    <w:rsid w:val="008D65A1"/>
    <w:rsid w:val="008D7CEF"/>
    <w:rsid w:val="008E0866"/>
    <w:rsid w:val="008E1B1F"/>
    <w:rsid w:val="008E3C75"/>
    <w:rsid w:val="008E5B0F"/>
    <w:rsid w:val="008E6C77"/>
    <w:rsid w:val="008F1AD4"/>
    <w:rsid w:val="008F2A64"/>
    <w:rsid w:val="008F32F6"/>
    <w:rsid w:val="008F3337"/>
    <w:rsid w:val="008F3C66"/>
    <w:rsid w:val="008F573A"/>
    <w:rsid w:val="008F7019"/>
    <w:rsid w:val="00900927"/>
    <w:rsid w:val="00902B35"/>
    <w:rsid w:val="00902FF1"/>
    <w:rsid w:val="00903CB2"/>
    <w:rsid w:val="00904124"/>
    <w:rsid w:val="0090458D"/>
    <w:rsid w:val="0090472E"/>
    <w:rsid w:val="00907AAF"/>
    <w:rsid w:val="009101C8"/>
    <w:rsid w:val="009112C4"/>
    <w:rsid w:val="009125D8"/>
    <w:rsid w:val="009125E4"/>
    <w:rsid w:val="00912C28"/>
    <w:rsid w:val="0091761C"/>
    <w:rsid w:val="00922509"/>
    <w:rsid w:val="00923F6A"/>
    <w:rsid w:val="00924415"/>
    <w:rsid w:val="0092444B"/>
    <w:rsid w:val="009300D2"/>
    <w:rsid w:val="00930CD3"/>
    <w:rsid w:val="00931381"/>
    <w:rsid w:val="00931586"/>
    <w:rsid w:val="00931D28"/>
    <w:rsid w:val="00932790"/>
    <w:rsid w:val="00934733"/>
    <w:rsid w:val="00934746"/>
    <w:rsid w:val="00935DDB"/>
    <w:rsid w:val="00940C07"/>
    <w:rsid w:val="009429CC"/>
    <w:rsid w:val="00943AB7"/>
    <w:rsid w:val="00950342"/>
    <w:rsid w:val="00954269"/>
    <w:rsid w:val="00954B9E"/>
    <w:rsid w:val="00954DC0"/>
    <w:rsid w:val="00960073"/>
    <w:rsid w:val="00961552"/>
    <w:rsid w:val="009644D9"/>
    <w:rsid w:val="009648EA"/>
    <w:rsid w:val="00965085"/>
    <w:rsid w:val="00967FAA"/>
    <w:rsid w:val="00970ABD"/>
    <w:rsid w:val="009744BA"/>
    <w:rsid w:val="00975267"/>
    <w:rsid w:val="00976199"/>
    <w:rsid w:val="00976DEE"/>
    <w:rsid w:val="00976E58"/>
    <w:rsid w:val="00976F6C"/>
    <w:rsid w:val="0097703F"/>
    <w:rsid w:val="0098016E"/>
    <w:rsid w:val="009814C5"/>
    <w:rsid w:val="00981FEE"/>
    <w:rsid w:val="009835F9"/>
    <w:rsid w:val="0098439A"/>
    <w:rsid w:val="00986C12"/>
    <w:rsid w:val="009901B4"/>
    <w:rsid w:val="00991FAB"/>
    <w:rsid w:val="0099219F"/>
    <w:rsid w:val="00992597"/>
    <w:rsid w:val="009926FE"/>
    <w:rsid w:val="0099324F"/>
    <w:rsid w:val="009A3097"/>
    <w:rsid w:val="009A41E9"/>
    <w:rsid w:val="009A4D7B"/>
    <w:rsid w:val="009A5919"/>
    <w:rsid w:val="009A5C93"/>
    <w:rsid w:val="009A7BC2"/>
    <w:rsid w:val="009B0525"/>
    <w:rsid w:val="009B0D0B"/>
    <w:rsid w:val="009B2E93"/>
    <w:rsid w:val="009B30AA"/>
    <w:rsid w:val="009B3FA9"/>
    <w:rsid w:val="009B6911"/>
    <w:rsid w:val="009B6F82"/>
    <w:rsid w:val="009B7526"/>
    <w:rsid w:val="009C0497"/>
    <w:rsid w:val="009C1D96"/>
    <w:rsid w:val="009C1F1E"/>
    <w:rsid w:val="009C3DA2"/>
    <w:rsid w:val="009C48E6"/>
    <w:rsid w:val="009C6C28"/>
    <w:rsid w:val="009C7154"/>
    <w:rsid w:val="009C753A"/>
    <w:rsid w:val="009D0701"/>
    <w:rsid w:val="009D44F1"/>
    <w:rsid w:val="009D4F01"/>
    <w:rsid w:val="009D6B5D"/>
    <w:rsid w:val="009E0AFE"/>
    <w:rsid w:val="009E4146"/>
    <w:rsid w:val="009E4891"/>
    <w:rsid w:val="009E4A7F"/>
    <w:rsid w:val="009E4B97"/>
    <w:rsid w:val="009E5668"/>
    <w:rsid w:val="009E5DB2"/>
    <w:rsid w:val="009E6316"/>
    <w:rsid w:val="009F0192"/>
    <w:rsid w:val="009F377E"/>
    <w:rsid w:val="009F495D"/>
    <w:rsid w:val="009F4DCD"/>
    <w:rsid w:val="009F58FB"/>
    <w:rsid w:val="009F662E"/>
    <w:rsid w:val="009F7C47"/>
    <w:rsid w:val="00A02823"/>
    <w:rsid w:val="00A03651"/>
    <w:rsid w:val="00A041F8"/>
    <w:rsid w:val="00A0683B"/>
    <w:rsid w:val="00A06C0F"/>
    <w:rsid w:val="00A10612"/>
    <w:rsid w:val="00A116C2"/>
    <w:rsid w:val="00A1451D"/>
    <w:rsid w:val="00A15B85"/>
    <w:rsid w:val="00A1667B"/>
    <w:rsid w:val="00A20CC0"/>
    <w:rsid w:val="00A21129"/>
    <w:rsid w:val="00A21449"/>
    <w:rsid w:val="00A2246B"/>
    <w:rsid w:val="00A25488"/>
    <w:rsid w:val="00A26364"/>
    <w:rsid w:val="00A318D2"/>
    <w:rsid w:val="00A31A0C"/>
    <w:rsid w:val="00A341F1"/>
    <w:rsid w:val="00A3572A"/>
    <w:rsid w:val="00A3595C"/>
    <w:rsid w:val="00A36056"/>
    <w:rsid w:val="00A414FE"/>
    <w:rsid w:val="00A41E21"/>
    <w:rsid w:val="00A426DC"/>
    <w:rsid w:val="00A43AD9"/>
    <w:rsid w:val="00A44E62"/>
    <w:rsid w:val="00A46ECD"/>
    <w:rsid w:val="00A47313"/>
    <w:rsid w:val="00A47423"/>
    <w:rsid w:val="00A478A7"/>
    <w:rsid w:val="00A47E0B"/>
    <w:rsid w:val="00A50A0E"/>
    <w:rsid w:val="00A515A7"/>
    <w:rsid w:val="00A52E8B"/>
    <w:rsid w:val="00A54052"/>
    <w:rsid w:val="00A552C4"/>
    <w:rsid w:val="00A55E02"/>
    <w:rsid w:val="00A55EC4"/>
    <w:rsid w:val="00A6036A"/>
    <w:rsid w:val="00A612FC"/>
    <w:rsid w:val="00A64CCE"/>
    <w:rsid w:val="00A654ED"/>
    <w:rsid w:val="00A6628E"/>
    <w:rsid w:val="00A67A4B"/>
    <w:rsid w:val="00A70905"/>
    <w:rsid w:val="00A70D48"/>
    <w:rsid w:val="00A7155E"/>
    <w:rsid w:val="00A716C6"/>
    <w:rsid w:val="00A74208"/>
    <w:rsid w:val="00A751EB"/>
    <w:rsid w:val="00A7536F"/>
    <w:rsid w:val="00A75573"/>
    <w:rsid w:val="00A75F8A"/>
    <w:rsid w:val="00A77074"/>
    <w:rsid w:val="00A77ABE"/>
    <w:rsid w:val="00A802A2"/>
    <w:rsid w:val="00A87E30"/>
    <w:rsid w:val="00A90502"/>
    <w:rsid w:val="00A90810"/>
    <w:rsid w:val="00A91E01"/>
    <w:rsid w:val="00A9340B"/>
    <w:rsid w:val="00A942B6"/>
    <w:rsid w:val="00A94509"/>
    <w:rsid w:val="00A94716"/>
    <w:rsid w:val="00A95CB1"/>
    <w:rsid w:val="00A96A79"/>
    <w:rsid w:val="00AA069C"/>
    <w:rsid w:val="00AA186C"/>
    <w:rsid w:val="00AA300E"/>
    <w:rsid w:val="00AA498C"/>
    <w:rsid w:val="00AA5A83"/>
    <w:rsid w:val="00AA5C06"/>
    <w:rsid w:val="00AA7E0B"/>
    <w:rsid w:val="00AB0A12"/>
    <w:rsid w:val="00AB1DC8"/>
    <w:rsid w:val="00AB2649"/>
    <w:rsid w:val="00AB2AF1"/>
    <w:rsid w:val="00AB2E77"/>
    <w:rsid w:val="00AB314E"/>
    <w:rsid w:val="00AB37C1"/>
    <w:rsid w:val="00AB4553"/>
    <w:rsid w:val="00AB4E8D"/>
    <w:rsid w:val="00AC02F9"/>
    <w:rsid w:val="00AC0531"/>
    <w:rsid w:val="00AC1003"/>
    <w:rsid w:val="00AC146B"/>
    <w:rsid w:val="00AC3F8F"/>
    <w:rsid w:val="00AC6C3F"/>
    <w:rsid w:val="00AC7F4D"/>
    <w:rsid w:val="00AD18FA"/>
    <w:rsid w:val="00AD2534"/>
    <w:rsid w:val="00AD2D13"/>
    <w:rsid w:val="00AD2E46"/>
    <w:rsid w:val="00AD2EF1"/>
    <w:rsid w:val="00AD312A"/>
    <w:rsid w:val="00AD3E69"/>
    <w:rsid w:val="00AD5858"/>
    <w:rsid w:val="00AE4E37"/>
    <w:rsid w:val="00AF3ADE"/>
    <w:rsid w:val="00AF3DFF"/>
    <w:rsid w:val="00B00187"/>
    <w:rsid w:val="00B018AB"/>
    <w:rsid w:val="00B0227F"/>
    <w:rsid w:val="00B02499"/>
    <w:rsid w:val="00B02710"/>
    <w:rsid w:val="00B03051"/>
    <w:rsid w:val="00B03820"/>
    <w:rsid w:val="00B0538D"/>
    <w:rsid w:val="00B055E0"/>
    <w:rsid w:val="00B05FFF"/>
    <w:rsid w:val="00B0615A"/>
    <w:rsid w:val="00B061ED"/>
    <w:rsid w:val="00B0648D"/>
    <w:rsid w:val="00B0683E"/>
    <w:rsid w:val="00B073F8"/>
    <w:rsid w:val="00B107ED"/>
    <w:rsid w:val="00B115F7"/>
    <w:rsid w:val="00B13ACD"/>
    <w:rsid w:val="00B13C5A"/>
    <w:rsid w:val="00B14A6B"/>
    <w:rsid w:val="00B15025"/>
    <w:rsid w:val="00B17DD6"/>
    <w:rsid w:val="00B210AF"/>
    <w:rsid w:val="00B2159F"/>
    <w:rsid w:val="00B22A01"/>
    <w:rsid w:val="00B2358A"/>
    <w:rsid w:val="00B24B78"/>
    <w:rsid w:val="00B27485"/>
    <w:rsid w:val="00B27826"/>
    <w:rsid w:val="00B27FE5"/>
    <w:rsid w:val="00B30801"/>
    <w:rsid w:val="00B368B1"/>
    <w:rsid w:val="00B37A63"/>
    <w:rsid w:val="00B41CDA"/>
    <w:rsid w:val="00B429C2"/>
    <w:rsid w:val="00B42DB4"/>
    <w:rsid w:val="00B4690F"/>
    <w:rsid w:val="00B47871"/>
    <w:rsid w:val="00B504AD"/>
    <w:rsid w:val="00B51545"/>
    <w:rsid w:val="00B51B60"/>
    <w:rsid w:val="00B525CD"/>
    <w:rsid w:val="00B538FF"/>
    <w:rsid w:val="00B53E36"/>
    <w:rsid w:val="00B541A7"/>
    <w:rsid w:val="00B55BEB"/>
    <w:rsid w:val="00B5679A"/>
    <w:rsid w:val="00B57119"/>
    <w:rsid w:val="00B576BA"/>
    <w:rsid w:val="00B57A9F"/>
    <w:rsid w:val="00B6114E"/>
    <w:rsid w:val="00B6124B"/>
    <w:rsid w:val="00B621D8"/>
    <w:rsid w:val="00B62EFD"/>
    <w:rsid w:val="00B6327F"/>
    <w:rsid w:val="00B6330A"/>
    <w:rsid w:val="00B64491"/>
    <w:rsid w:val="00B65419"/>
    <w:rsid w:val="00B67424"/>
    <w:rsid w:val="00B705A2"/>
    <w:rsid w:val="00B70E33"/>
    <w:rsid w:val="00B71B51"/>
    <w:rsid w:val="00B73793"/>
    <w:rsid w:val="00B746A7"/>
    <w:rsid w:val="00B77F54"/>
    <w:rsid w:val="00B8222A"/>
    <w:rsid w:val="00B83A96"/>
    <w:rsid w:val="00B84ECF"/>
    <w:rsid w:val="00B91271"/>
    <w:rsid w:val="00B97F87"/>
    <w:rsid w:val="00BA1FDC"/>
    <w:rsid w:val="00BA2A74"/>
    <w:rsid w:val="00BA45F8"/>
    <w:rsid w:val="00BA539F"/>
    <w:rsid w:val="00BA6B57"/>
    <w:rsid w:val="00BB2655"/>
    <w:rsid w:val="00BB2777"/>
    <w:rsid w:val="00BB2E4B"/>
    <w:rsid w:val="00BB33C0"/>
    <w:rsid w:val="00BB3DCD"/>
    <w:rsid w:val="00BB4EA7"/>
    <w:rsid w:val="00BB525D"/>
    <w:rsid w:val="00BB572C"/>
    <w:rsid w:val="00BB5904"/>
    <w:rsid w:val="00BB67BD"/>
    <w:rsid w:val="00BB6EFF"/>
    <w:rsid w:val="00BB6FFD"/>
    <w:rsid w:val="00BB7292"/>
    <w:rsid w:val="00BC07F4"/>
    <w:rsid w:val="00BC1C7C"/>
    <w:rsid w:val="00BC1D48"/>
    <w:rsid w:val="00BC2631"/>
    <w:rsid w:val="00BC41FA"/>
    <w:rsid w:val="00BC53C0"/>
    <w:rsid w:val="00BC63C5"/>
    <w:rsid w:val="00BC7B6F"/>
    <w:rsid w:val="00BD0064"/>
    <w:rsid w:val="00BD0749"/>
    <w:rsid w:val="00BD0C67"/>
    <w:rsid w:val="00BD1381"/>
    <w:rsid w:val="00BD260F"/>
    <w:rsid w:val="00BD29A9"/>
    <w:rsid w:val="00BD2F4D"/>
    <w:rsid w:val="00BD3544"/>
    <w:rsid w:val="00BD46A0"/>
    <w:rsid w:val="00BD55DB"/>
    <w:rsid w:val="00BD66DC"/>
    <w:rsid w:val="00BE0740"/>
    <w:rsid w:val="00BE470C"/>
    <w:rsid w:val="00BE5D30"/>
    <w:rsid w:val="00BE6296"/>
    <w:rsid w:val="00BE725D"/>
    <w:rsid w:val="00BF03FF"/>
    <w:rsid w:val="00BF2A59"/>
    <w:rsid w:val="00BF2D71"/>
    <w:rsid w:val="00BF3333"/>
    <w:rsid w:val="00BF4073"/>
    <w:rsid w:val="00BF4D1D"/>
    <w:rsid w:val="00BF4E02"/>
    <w:rsid w:val="00BF4F53"/>
    <w:rsid w:val="00BF551F"/>
    <w:rsid w:val="00BF6FBA"/>
    <w:rsid w:val="00BF7616"/>
    <w:rsid w:val="00BF7928"/>
    <w:rsid w:val="00C003D0"/>
    <w:rsid w:val="00C02F03"/>
    <w:rsid w:val="00C079FD"/>
    <w:rsid w:val="00C106DD"/>
    <w:rsid w:val="00C1164D"/>
    <w:rsid w:val="00C12E86"/>
    <w:rsid w:val="00C13F52"/>
    <w:rsid w:val="00C14185"/>
    <w:rsid w:val="00C1516F"/>
    <w:rsid w:val="00C1715E"/>
    <w:rsid w:val="00C17440"/>
    <w:rsid w:val="00C21217"/>
    <w:rsid w:val="00C21F5A"/>
    <w:rsid w:val="00C22737"/>
    <w:rsid w:val="00C227A5"/>
    <w:rsid w:val="00C22866"/>
    <w:rsid w:val="00C24603"/>
    <w:rsid w:val="00C247F9"/>
    <w:rsid w:val="00C30D3C"/>
    <w:rsid w:val="00C34A0D"/>
    <w:rsid w:val="00C35A03"/>
    <w:rsid w:val="00C35FB6"/>
    <w:rsid w:val="00C372A3"/>
    <w:rsid w:val="00C37FC3"/>
    <w:rsid w:val="00C4175A"/>
    <w:rsid w:val="00C41A8F"/>
    <w:rsid w:val="00C450EB"/>
    <w:rsid w:val="00C452B2"/>
    <w:rsid w:val="00C45F37"/>
    <w:rsid w:val="00C46ABE"/>
    <w:rsid w:val="00C47912"/>
    <w:rsid w:val="00C5228E"/>
    <w:rsid w:val="00C522BD"/>
    <w:rsid w:val="00C5345B"/>
    <w:rsid w:val="00C53B27"/>
    <w:rsid w:val="00C53B95"/>
    <w:rsid w:val="00C53F2D"/>
    <w:rsid w:val="00C558EA"/>
    <w:rsid w:val="00C55CDF"/>
    <w:rsid w:val="00C5703B"/>
    <w:rsid w:val="00C572E5"/>
    <w:rsid w:val="00C57EF7"/>
    <w:rsid w:val="00C6004C"/>
    <w:rsid w:val="00C613BC"/>
    <w:rsid w:val="00C615C5"/>
    <w:rsid w:val="00C619AC"/>
    <w:rsid w:val="00C61AD2"/>
    <w:rsid w:val="00C61AD8"/>
    <w:rsid w:val="00C62540"/>
    <w:rsid w:val="00C635AF"/>
    <w:rsid w:val="00C6360B"/>
    <w:rsid w:val="00C63C31"/>
    <w:rsid w:val="00C6492F"/>
    <w:rsid w:val="00C657F8"/>
    <w:rsid w:val="00C66226"/>
    <w:rsid w:val="00C66D1D"/>
    <w:rsid w:val="00C66D98"/>
    <w:rsid w:val="00C67A24"/>
    <w:rsid w:val="00C7074E"/>
    <w:rsid w:val="00C70ECF"/>
    <w:rsid w:val="00C715F5"/>
    <w:rsid w:val="00C71E51"/>
    <w:rsid w:val="00C72ADE"/>
    <w:rsid w:val="00C72E88"/>
    <w:rsid w:val="00C747CF"/>
    <w:rsid w:val="00C76163"/>
    <w:rsid w:val="00C8167E"/>
    <w:rsid w:val="00C8345B"/>
    <w:rsid w:val="00C84260"/>
    <w:rsid w:val="00C85633"/>
    <w:rsid w:val="00C85639"/>
    <w:rsid w:val="00C86D5B"/>
    <w:rsid w:val="00C86D6E"/>
    <w:rsid w:val="00C905CF"/>
    <w:rsid w:val="00C92590"/>
    <w:rsid w:val="00C9281B"/>
    <w:rsid w:val="00C92879"/>
    <w:rsid w:val="00C93661"/>
    <w:rsid w:val="00C93AD2"/>
    <w:rsid w:val="00C97B8A"/>
    <w:rsid w:val="00CA1A40"/>
    <w:rsid w:val="00CA340F"/>
    <w:rsid w:val="00CA35BD"/>
    <w:rsid w:val="00CA3FC1"/>
    <w:rsid w:val="00CA400A"/>
    <w:rsid w:val="00CA7840"/>
    <w:rsid w:val="00CA7B23"/>
    <w:rsid w:val="00CA7BD6"/>
    <w:rsid w:val="00CB2579"/>
    <w:rsid w:val="00CB3A5B"/>
    <w:rsid w:val="00CB43BD"/>
    <w:rsid w:val="00CB4DC2"/>
    <w:rsid w:val="00CB717B"/>
    <w:rsid w:val="00CC0824"/>
    <w:rsid w:val="00CC5CE2"/>
    <w:rsid w:val="00CC6022"/>
    <w:rsid w:val="00CC60E9"/>
    <w:rsid w:val="00CC6BB1"/>
    <w:rsid w:val="00CC6CFB"/>
    <w:rsid w:val="00CC7468"/>
    <w:rsid w:val="00CD0BBD"/>
    <w:rsid w:val="00CD1111"/>
    <w:rsid w:val="00CD32A2"/>
    <w:rsid w:val="00CD4CFE"/>
    <w:rsid w:val="00CD5531"/>
    <w:rsid w:val="00CD57EA"/>
    <w:rsid w:val="00CD651F"/>
    <w:rsid w:val="00CD658A"/>
    <w:rsid w:val="00CD7072"/>
    <w:rsid w:val="00CD796F"/>
    <w:rsid w:val="00CD7C3A"/>
    <w:rsid w:val="00CE0E73"/>
    <w:rsid w:val="00CE63F5"/>
    <w:rsid w:val="00CE6D6D"/>
    <w:rsid w:val="00CE7839"/>
    <w:rsid w:val="00CE7A7B"/>
    <w:rsid w:val="00CF00A6"/>
    <w:rsid w:val="00CF0C85"/>
    <w:rsid w:val="00CF0DEF"/>
    <w:rsid w:val="00CF223F"/>
    <w:rsid w:val="00CF2925"/>
    <w:rsid w:val="00CF34A6"/>
    <w:rsid w:val="00CF5304"/>
    <w:rsid w:val="00CF76AC"/>
    <w:rsid w:val="00D0092C"/>
    <w:rsid w:val="00D00F19"/>
    <w:rsid w:val="00D010CE"/>
    <w:rsid w:val="00D01F0E"/>
    <w:rsid w:val="00D06738"/>
    <w:rsid w:val="00D067D6"/>
    <w:rsid w:val="00D07230"/>
    <w:rsid w:val="00D113C8"/>
    <w:rsid w:val="00D12617"/>
    <w:rsid w:val="00D1517E"/>
    <w:rsid w:val="00D151B5"/>
    <w:rsid w:val="00D2001F"/>
    <w:rsid w:val="00D20ACD"/>
    <w:rsid w:val="00D246E3"/>
    <w:rsid w:val="00D24E11"/>
    <w:rsid w:val="00D252CC"/>
    <w:rsid w:val="00D27764"/>
    <w:rsid w:val="00D27B84"/>
    <w:rsid w:val="00D30EC2"/>
    <w:rsid w:val="00D31C56"/>
    <w:rsid w:val="00D32244"/>
    <w:rsid w:val="00D339BC"/>
    <w:rsid w:val="00D33AC8"/>
    <w:rsid w:val="00D344F6"/>
    <w:rsid w:val="00D35BC5"/>
    <w:rsid w:val="00D37A7C"/>
    <w:rsid w:val="00D37C68"/>
    <w:rsid w:val="00D40218"/>
    <w:rsid w:val="00D406BC"/>
    <w:rsid w:val="00D438F8"/>
    <w:rsid w:val="00D44168"/>
    <w:rsid w:val="00D4790E"/>
    <w:rsid w:val="00D53A8F"/>
    <w:rsid w:val="00D54B97"/>
    <w:rsid w:val="00D55415"/>
    <w:rsid w:val="00D560F4"/>
    <w:rsid w:val="00D60BC2"/>
    <w:rsid w:val="00D62591"/>
    <w:rsid w:val="00D64B44"/>
    <w:rsid w:val="00D65F30"/>
    <w:rsid w:val="00D726EC"/>
    <w:rsid w:val="00D732C2"/>
    <w:rsid w:val="00D737DC"/>
    <w:rsid w:val="00D73F6F"/>
    <w:rsid w:val="00D7423B"/>
    <w:rsid w:val="00D7539D"/>
    <w:rsid w:val="00D75B56"/>
    <w:rsid w:val="00D77FC4"/>
    <w:rsid w:val="00D818E7"/>
    <w:rsid w:val="00D8274F"/>
    <w:rsid w:val="00D82984"/>
    <w:rsid w:val="00D82A71"/>
    <w:rsid w:val="00D834D1"/>
    <w:rsid w:val="00D84874"/>
    <w:rsid w:val="00D87A65"/>
    <w:rsid w:val="00D87D62"/>
    <w:rsid w:val="00D90FB4"/>
    <w:rsid w:val="00D921C7"/>
    <w:rsid w:val="00D95AA0"/>
    <w:rsid w:val="00D96CCC"/>
    <w:rsid w:val="00D975F9"/>
    <w:rsid w:val="00D97A60"/>
    <w:rsid w:val="00DA0E52"/>
    <w:rsid w:val="00DA2E48"/>
    <w:rsid w:val="00DA3142"/>
    <w:rsid w:val="00DA3452"/>
    <w:rsid w:val="00DA418F"/>
    <w:rsid w:val="00DA494B"/>
    <w:rsid w:val="00DA4C0D"/>
    <w:rsid w:val="00DA58A9"/>
    <w:rsid w:val="00DA5DD8"/>
    <w:rsid w:val="00DA6DFA"/>
    <w:rsid w:val="00DA6FEB"/>
    <w:rsid w:val="00DB08B5"/>
    <w:rsid w:val="00DB1CEC"/>
    <w:rsid w:val="00DB1F80"/>
    <w:rsid w:val="00DB3336"/>
    <w:rsid w:val="00DB390B"/>
    <w:rsid w:val="00DB42FE"/>
    <w:rsid w:val="00DB48E7"/>
    <w:rsid w:val="00DB514F"/>
    <w:rsid w:val="00DB54D7"/>
    <w:rsid w:val="00DB686F"/>
    <w:rsid w:val="00DC02D6"/>
    <w:rsid w:val="00DC1BED"/>
    <w:rsid w:val="00DC1FD7"/>
    <w:rsid w:val="00DC26B8"/>
    <w:rsid w:val="00DC2B4C"/>
    <w:rsid w:val="00DC3ED4"/>
    <w:rsid w:val="00DC6A70"/>
    <w:rsid w:val="00DD1639"/>
    <w:rsid w:val="00DD2069"/>
    <w:rsid w:val="00DD3052"/>
    <w:rsid w:val="00DD3063"/>
    <w:rsid w:val="00DD5548"/>
    <w:rsid w:val="00DD5C09"/>
    <w:rsid w:val="00DD600D"/>
    <w:rsid w:val="00DD720D"/>
    <w:rsid w:val="00DE00BE"/>
    <w:rsid w:val="00DE2229"/>
    <w:rsid w:val="00DE61BB"/>
    <w:rsid w:val="00DE7813"/>
    <w:rsid w:val="00DE7F82"/>
    <w:rsid w:val="00DF0770"/>
    <w:rsid w:val="00DF1D2A"/>
    <w:rsid w:val="00DF22FD"/>
    <w:rsid w:val="00DF2E03"/>
    <w:rsid w:val="00DF3381"/>
    <w:rsid w:val="00DF57E6"/>
    <w:rsid w:val="00DF5C3F"/>
    <w:rsid w:val="00DF675B"/>
    <w:rsid w:val="00E00336"/>
    <w:rsid w:val="00E009E0"/>
    <w:rsid w:val="00E010F0"/>
    <w:rsid w:val="00E01C7F"/>
    <w:rsid w:val="00E02CC9"/>
    <w:rsid w:val="00E031E4"/>
    <w:rsid w:val="00E0399D"/>
    <w:rsid w:val="00E04F71"/>
    <w:rsid w:val="00E05006"/>
    <w:rsid w:val="00E05CA5"/>
    <w:rsid w:val="00E0790D"/>
    <w:rsid w:val="00E105A2"/>
    <w:rsid w:val="00E16992"/>
    <w:rsid w:val="00E208AC"/>
    <w:rsid w:val="00E209DB"/>
    <w:rsid w:val="00E20F99"/>
    <w:rsid w:val="00E213BE"/>
    <w:rsid w:val="00E25237"/>
    <w:rsid w:val="00E260FE"/>
    <w:rsid w:val="00E26EE2"/>
    <w:rsid w:val="00E27E62"/>
    <w:rsid w:val="00E315AF"/>
    <w:rsid w:val="00E32E32"/>
    <w:rsid w:val="00E336C1"/>
    <w:rsid w:val="00E33BEB"/>
    <w:rsid w:val="00E37804"/>
    <w:rsid w:val="00E4404D"/>
    <w:rsid w:val="00E4479C"/>
    <w:rsid w:val="00E456AA"/>
    <w:rsid w:val="00E46B85"/>
    <w:rsid w:val="00E46EB1"/>
    <w:rsid w:val="00E47071"/>
    <w:rsid w:val="00E47845"/>
    <w:rsid w:val="00E47EAB"/>
    <w:rsid w:val="00E5017B"/>
    <w:rsid w:val="00E54F7C"/>
    <w:rsid w:val="00E560CC"/>
    <w:rsid w:val="00E5672E"/>
    <w:rsid w:val="00E57BC9"/>
    <w:rsid w:val="00E60C6A"/>
    <w:rsid w:val="00E620B5"/>
    <w:rsid w:val="00E633D6"/>
    <w:rsid w:val="00E63AE9"/>
    <w:rsid w:val="00E648BA"/>
    <w:rsid w:val="00E64ED3"/>
    <w:rsid w:val="00E65A1A"/>
    <w:rsid w:val="00E662F3"/>
    <w:rsid w:val="00E66575"/>
    <w:rsid w:val="00E67EF7"/>
    <w:rsid w:val="00E70FA2"/>
    <w:rsid w:val="00E71A2C"/>
    <w:rsid w:val="00E72119"/>
    <w:rsid w:val="00E7385B"/>
    <w:rsid w:val="00E73B4F"/>
    <w:rsid w:val="00E73E77"/>
    <w:rsid w:val="00E74E7A"/>
    <w:rsid w:val="00E75D24"/>
    <w:rsid w:val="00E809A1"/>
    <w:rsid w:val="00E819B8"/>
    <w:rsid w:val="00E81E35"/>
    <w:rsid w:val="00E84992"/>
    <w:rsid w:val="00E85A44"/>
    <w:rsid w:val="00E86D21"/>
    <w:rsid w:val="00E86DC6"/>
    <w:rsid w:val="00E874EE"/>
    <w:rsid w:val="00E90124"/>
    <w:rsid w:val="00E9153E"/>
    <w:rsid w:val="00E9178B"/>
    <w:rsid w:val="00E930A6"/>
    <w:rsid w:val="00E93A21"/>
    <w:rsid w:val="00E967C6"/>
    <w:rsid w:val="00EA01E7"/>
    <w:rsid w:val="00EA04DC"/>
    <w:rsid w:val="00EA19C4"/>
    <w:rsid w:val="00EA1B11"/>
    <w:rsid w:val="00EA2474"/>
    <w:rsid w:val="00EA2894"/>
    <w:rsid w:val="00EA4A94"/>
    <w:rsid w:val="00EA60DC"/>
    <w:rsid w:val="00EA667A"/>
    <w:rsid w:val="00EA7B01"/>
    <w:rsid w:val="00EA7F98"/>
    <w:rsid w:val="00EB035F"/>
    <w:rsid w:val="00EB05DE"/>
    <w:rsid w:val="00EB2BF3"/>
    <w:rsid w:val="00EB46FF"/>
    <w:rsid w:val="00EB56FB"/>
    <w:rsid w:val="00EB6EAF"/>
    <w:rsid w:val="00EB7B75"/>
    <w:rsid w:val="00EC141C"/>
    <w:rsid w:val="00EC2209"/>
    <w:rsid w:val="00EC22EE"/>
    <w:rsid w:val="00EC3117"/>
    <w:rsid w:val="00EC3A2F"/>
    <w:rsid w:val="00EC3BC7"/>
    <w:rsid w:val="00EC52BE"/>
    <w:rsid w:val="00EC533E"/>
    <w:rsid w:val="00ED113B"/>
    <w:rsid w:val="00ED2A15"/>
    <w:rsid w:val="00ED4188"/>
    <w:rsid w:val="00ED444E"/>
    <w:rsid w:val="00ED513E"/>
    <w:rsid w:val="00ED623E"/>
    <w:rsid w:val="00ED660A"/>
    <w:rsid w:val="00EE00A1"/>
    <w:rsid w:val="00EE062E"/>
    <w:rsid w:val="00EE296C"/>
    <w:rsid w:val="00EE3A07"/>
    <w:rsid w:val="00EE3E17"/>
    <w:rsid w:val="00EE4B43"/>
    <w:rsid w:val="00EE7094"/>
    <w:rsid w:val="00EF47F7"/>
    <w:rsid w:val="00EF4AA6"/>
    <w:rsid w:val="00EF54EA"/>
    <w:rsid w:val="00EF72AC"/>
    <w:rsid w:val="00EF79FE"/>
    <w:rsid w:val="00EF7B66"/>
    <w:rsid w:val="00F022AB"/>
    <w:rsid w:val="00F02ADD"/>
    <w:rsid w:val="00F03CF5"/>
    <w:rsid w:val="00F04938"/>
    <w:rsid w:val="00F0521F"/>
    <w:rsid w:val="00F052E4"/>
    <w:rsid w:val="00F0549B"/>
    <w:rsid w:val="00F0641F"/>
    <w:rsid w:val="00F07D28"/>
    <w:rsid w:val="00F11CE2"/>
    <w:rsid w:val="00F134A6"/>
    <w:rsid w:val="00F1596B"/>
    <w:rsid w:val="00F2217A"/>
    <w:rsid w:val="00F22486"/>
    <w:rsid w:val="00F22E88"/>
    <w:rsid w:val="00F2367F"/>
    <w:rsid w:val="00F24A23"/>
    <w:rsid w:val="00F24CDC"/>
    <w:rsid w:val="00F255B5"/>
    <w:rsid w:val="00F2767A"/>
    <w:rsid w:val="00F3125B"/>
    <w:rsid w:val="00F315CF"/>
    <w:rsid w:val="00F319B9"/>
    <w:rsid w:val="00F35A56"/>
    <w:rsid w:val="00F36CE0"/>
    <w:rsid w:val="00F37425"/>
    <w:rsid w:val="00F41B00"/>
    <w:rsid w:val="00F441DF"/>
    <w:rsid w:val="00F44976"/>
    <w:rsid w:val="00F4696A"/>
    <w:rsid w:val="00F46A8E"/>
    <w:rsid w:val="00F47727"/>
    <w:rsid w:val="00F50964"/>
    <w:rsid w:val="00F51CBE"/>
    <w:rsid w:val="00F534DA"/>
    <w:rsid w:val="00F54D09"/>
    <w:rsid w:val="00F5536E"/>
    <w:rsid w:val="00F5547C"/>
    <w:rsid w:val="00F56A01"/>
    <w:rsid w:val="00F571FA"/>
    <w:rsid w:val="00F573D4"/>
    <w:rsid w:val="00F57BFD"/>
    <w:rsid w:val="00F6004B"/>
    <w:rsid w:val="00F60743"/>
    <w:rsid w:val="00F60D90"/>
    <w:rsid w:val="00F6152B"/>
    <w:rsid w:val="00F632E1"/>
    <w:rsid w:val="00F64D75"/>
    <w:rsid w:val="00F66BCD"/>
    <w:rsid w:val="00F67282"/>
    <w:rsid w:val="00F67B3E"/>
    <w:rsid w:val="00F7316F"/>
    <w:rsid w:val="00F74C8C"/>
    <w:rsid w:val="00F75736"/>
    <w:rsid w:val="00F76A03"/>
    <w:rsid w:val="00F80088"/>
    <w:rsid w:val="00F81B80"/>
    <w:rsid w:val="00F86437"/>
    <w:rsid w:val="00F8738A"/>
    <w:rsid w:val="00F901CC"/>
    <w:rsid w:val="00F913AA"/>
    <w:rsid w:val="00F92F5F"/>
    <w:rsid w:val="00F93100"/>
    <w:rsid w:val="00F93A93"/>
    <w:rsid w:val="00F93CAA"/>
    <w:rsid w:val="00F94097"/>
    <w:rsid w:val="00F940E8"/>
    <w:rsid w:val="00F94820"/>
    <w:rsid w:val="00F95757"/>
    <w:rsid w:val="00F9773E"/>
    <w:rsid w:val="00FA1636"/>
    <w:rsid w:val="00FA166F"/>
    <w:rsid w:val="00FA1949"/>
    <w:rsid w:val="00FA1CA6"/>
    <w:rsid w:val="00FA3565"/>
    <w:rsid w:val="00FA503B"/>
    <w:rsid w:val="00FA604A"/>
    <w:rsid w:val="00FB1568"/>
    <w:rsid w:val="00FB2D29"/>
    <w:rsid w:val="00FB30C0"/>
    <w:rsid w:val="00FB467D"/>
    <w:rsid w:val="00FB5C38"/>
    <w:rsid w:val="00FB64D2"/>
    <w:rsid w:val="00FC0E90"/>
    <w:rsid w:val="00FC4C5E"/>
    <w:rsid w:val="00FC551A"/>
    <w:rsid w:val="00FD0580"/>
    <w:rsid w:val="00FD094B"/>
    <w:rsid w:val="00FD224B"/>
    <w:rsid w:val="00FD4C88"/>
    <w:rsid w:val="00FD51E9"/>
    <w:rsid w:val="00FD7D1F"/>
    <w:rsid w:val="00FE0BEF"/>
    <w:rsid w:val="00FE134E"/>
    <w:rsid w:val="00FE16F5"/>
    <w:rsid w:val="00FE2CF2"/>
    <w:rsid w:val="00FE4932"/>
    <w:rsid w:val="00FE6576"/>
    <w:rsid w:val="00FF3E2C"/>
    <w:rsid w:val="00FF4D51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8E5E0FF-4B2C-440D-A309-F20AF33D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02D6"/>
    <w:pPr>
      <w:keepNext/>
      <w:ind w:left="360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C02D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02D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C02D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04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D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4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D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9FD"/>
    <w:pPr>
      <w:ind w:left="720"/>
      <w:contextualSpacing/>
    </w:pPr>
  </w:style>
  <w:style w:type="character" w:customStyle="1" w:styleId="st">
    <w:name w:val="st"/>
    <w:basedOn w:val="DefaultParagraphFont"/>
    <w:rsid w:val="00F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F0D44EAE5F454AA02481F4DDBA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E0C4-CAEE-471A-A2AD-E0672F8657B6}"/>
      </w:docPartPr>
      <w:docPartBody>
        <w:p w:rsidR="00570742" w:rsidRDefault="008F246E" w:rsidP="008F246E">
          <w:pPr>
            <w:pStyle w:val="A4F0D44EAE5F454AA02481F4DDBA3F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246E"/>
    <w:rsid w:val="00320183"/>
    <w:rsid w:val="00570742"/>
    <w:rsid w:val="00635455"/>
    <w:rsid w:val="007359F6"/>
    <w:rsid w:val="008941D5"/>
    <w:rsid w:val="008F246E"/>
    <w:rsid w:val="00973DF3"/>
    <w:rsid w:val="00A37F7F"/>
    <w:rsid w:val="00E0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F0D44EAE5F454AA02481F4DDBA3FC1">
    <w:name w:val="A4F0D44EAE5F454AA02481F4DDBA3FC1"/>
    <w:rsid w:val="008F2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D7C2-F8DB-416C-B82D-09FA4031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FOR205 Final Exam (Fall 2014)                    Name________________</vt:lpstr>
    </vt:vector>
  </TitlesOfParts>
  <Company>Microsoft</Company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FOR205 Final Exam (Fall 2015)                    Name________________</dc:title>
  <dc:creator>james watson</dc:creator>
  <cp:lastModifiedBy>James Watson</cp:lastModifiedBy>
  <cp:revision>12</cp:revision>
  <cp:lastPrinted>2014-12-10T21:11:00Z</cp:lastPrinted>
  <dcterms:created xsi:type="dcterms:W3CDTF">2014-12-10T21:06:00Z</dcterms:created>
  <dcterms:modified xsi:type="dcterms:W3CDTF">2015-12-09T15:28:00Z</dcterms:modified>
</cp:coreProperties>
</file>