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0D3" w:rsidRPr="00412DE0" w:rsidRDefault="00AD7922">
      <w:r w:rsidRPr="00412DE0">
        <w:rPr>
          <w:noProof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-342900</wp:posOffset>
            </wp:positionV>
            <wp:extent cx="7543800" cy="7543800"/>
            <wp:effectExtent l="0" t="0" r="0" b="0"/>
            <wp:wrapNone/>
            <wp:docPr id="1" name="Picture 1" descr="C:\Users\Asus\Pictures\JLogiciels\IWE\IWE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JLogiciels\IWE\IWE-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3800" cy="754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EC6905" w:rsidRPr="00412DE0" w:rsidRDefault="00EC6905"/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603AB5" w:rsidRPr="00412DE0" w:rsidRDefault="00603AB5">
      <w:pPr>
        <w:rPr>
          <w:sz w:val="28"/>
          <w:szCs w:val="28"/>
        </w:rPr>
      </w:pPr>
    </w:p>
    <w:p w:rsidR="00EC6905" w:rsidRPr="00412DE0" w:rsidRDefault="00EC6905">
      <w:pPr>
        <w:rPr>
          <w:sz w:val="28"/>
          <w:szCs w:val="28"/>
        </w:rPr>
      </w:pPr>
      <w:r w:rsidRPr="00412DE0">
        <w:rPr>
          <w:sz w:val="28"/>
          <w:szCs w:val="28"/>
        </w:rPr>
        <w:lastRenderedPageBreak/>
        <w:t>All cases: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66D9EF"/>
          <w:sz w:val="21"/>
          <w:szCs w:val="21"/>
          <w:lang w:eastAsia="fr-FR"/>
        </w:rPr>
        <w:t>fetch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(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"https://uplink.i-we.io/api/query-executor/5dfa7a9d6bd6db00188af000/query/5dfb266c41a7f600185246d8/results?$sort=%7B%22Case.ref%22:1%7D&amp;assignFilters=%7B%7D&amp;filters=%7B%7D&amp;page=1&amp;perPage=50"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 {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"credentials"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"include"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"headers"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: {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"User-Agent"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"Mozilla/5.0 (Windows NT 6.1; Win64; x64; rv:94.0) Gecko/20100101 Firefox/94.0"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"application/json, text/plain, */*"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"fr"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"x-window-id"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"35f5ce23-91d2-4cd2-97b7-4032934c4fb1"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"Authorization"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jwt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"Vary"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"Sec-Fetch-Dest"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"empty"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"Sec-Fetch-Site"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"same-origin"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    },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"referrer"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"method"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"GET"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});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88846F"/>
          <w:sz w:val="21"/>
          <w:szCs w:val="21"/>
          <w:lang w:eastAsia="fr-FR"/>
        </w:rPr>
        <w:t>// Response =&gt; AllCasesResponse.json</w:t>
      </w:r>
    </w:p>
    <w:p w:rsidR="00AD7922" w:rsidRPr="00412DE0" w:rsidRDefault="00AD7922">
      <w:pPr>
        <w:rPr>
          <w:sz w:val="28"/>
          <w:szCs w:val="28"/>
        </w:rPr>
      </w:pPr>
    </w:p>
    <w:p w:rsidR="00EC6905" w:rsidRPr="00412DE0" w:rsidRDefault="00EC6905">
      <w:pPr>
        <w:rPr>
          <w:sz w:val="28"/>
          <w:szCs w:val="28"/>
        </w:rPr>
      </w:pPr>
      <w:r w:rsidRPr="00412DE0">
        <w:rPr>
          <w:sz w:val="28"/>
          <w:szCs w:val="28"/>
        </w:rPr>
        <w:t>Get first case Id from response: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fr-FR"/>
        </w:rPr>
        <w:t>let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idDossier </w:t>
      </w:r>
      <w:r w:rsidRPr="00412DE0">
        <w:rPr>
          <w:rFonts w:ascii="Consolas" w:eastAsia="Times New Roman" w:hAnsi="Consolas" w:cs="Consolas"/>
          <w:color w:val="F92672"/>
          <w:sz w:val="21"/>
          <w:szCs w:val="21"/>
          <w:lang w:eastAsia="fr-FR"/>
        </w:rPr>
        <w:t>=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allCasesResponseExample.results[0].caseObject._id.$id;</w:t>
      </w:r>
    </w:p>
    <w:p w:rsidR="00EC6905" w:rsidRPr="00412DE0" w:rsidRDefault="00EC6905">
      <w:pPr>
        <w:rPr>
          <w:sz w:val="28"/>
          <w:szCs w:val="28"/>
        </w:rPr>
      </w:pPr>
    </w:p>
    <w:p w:rsidR="00EC6905" w:rsidRPr="00412DE0" w:rsidRDefault="00EC6905">
      <w:pPr>
        <w:rPr>
          <w:sz w:val="28"/>
          <w:szCs w:val="28"/>
        </w:rPr>
      </w:pPr>
      <w:r w:rsidRPr="00412DE0">
        <w:rPr>
          <w:sz w:val="28"/>
          <w:szCs w:val="28"/>
        </w:rPr>
        <w:t>Particular case:</w:t>
      </w:r>
    </w:p>
    <w:p w:rsidR="00EC6905" w:rsidRPr="00412DE0" w:rsidRDefault="00EC6905">
      <w:pPr>
        <w:rPr>
          <w:sz w:val="28"/>
          <w:szCs w:val="28"/>
        </w:rPr>
      </w:pPr>
      <w:r w:rsidRPr="00412DE0">
        <w:rPr>
          <w:sz w:val="28"/>
          <w:szCs w:val="28"/>
        </w:rPr>
        <w:t>Link format: "/api/5dfa7a9d6bd6db00188af000/case/Case/{caseObject._id}"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66D9EF"/>
          <w:sz w:val="21"/>
          <w:szCs w:val="21"/>
          <w:lang w:eastAsia="fr-FR"/>
        </w:rPr>
        <w:t>fetch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(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"https://uplink.i-we.io/api/5dfa7a9d6bd6db00188af000/case/Case/5e203654f22e45001a839800?view=full"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 {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"credentials"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"include"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"headers"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: {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"User-Agent"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"Mozilla/5.0 (Windows NT 6.1; Win64; x64; rv:94.0) Gecko/20100101 Firefox/94.0"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"application/json, text/plain, */*"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"fr"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"x-window-id"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"35f5ce23-91d2-4cd2-97b7-4032934c4fb1"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"Authorization"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jwt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"Vary"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"Sec-Fetch-Dest"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"empty"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"Sec-Fetch-Site"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"same-origin"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    },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"referrer"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"method"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"GET"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});</w:t>
      </w:r>
    </w:p>
    <w:p w:rsidR="00EC6905" w:rsidRPr="00412DE0" w:rsidRDefault="00EC6905" w:rsidP="00EC6905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88846F"/>
          <w:sz w:val="21"/>
          <w:szCs w:val="21"/>
          <w:lang w:eastAsia="fr-FR"/>
        </w:rPr>
        <w:t>// Response =&gt; SingleCaseResponse.json</w:t>
      </w:r>
    </w:p>
    <w:p w:rsidR="00EC6905" w:rsidRPr="00412DE0" w:rsidRDefault="00EC6905"/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fr-FR"/>
        </w:rPr>
        <w:t>let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quotesHref </w:t>
      </w:r>
      <w:r w:rsidRPr="00412DE0">
        <w:rPr>
          <w:rFonts w:ascii="Consolas" w:eastAsia="Times New Roman" w:hAnsi="Consolas" w:cs="Consolas"/>
          <w:color w:val="F92672"/>
          <w:sz w:val="21"/>
          <w:szCs w:val="21"/>
          <w:lang w:eastAsia="fr-FR"/>
        </w:rPr>
        <w:t>=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singleCaseResponse._links.quotes.href;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fr-FR"/>
        </w:rPr>
        <w:t>let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invoicesHref </w:t>
      </w:r>
      <w:r w:rsidRPr="00412DE0">
        <w:rPr>
          <w:rFonts w:ascii="Consolas" w:eastAsia="Times New Roman" w:hAnsi="Consolas" w:cs="Consolas"/>
          <w:color w:val="F92672"/>
          <w:sz w:val="21"/>
          <w:szCs w:val="21"/>
          <w:lang w:eastAsia="fr-FR"/>
        </w:rPr>
        <w:t>=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singleCaseResponse._links.invoices.href;</w:t>
      </w:r>
    </w:p>
    <w:p w:rsidR="00EC6905" w:rsidRPr="00412DE0" w:rsidRDefault="00EC6905"/>
    <w:p w:rsidR="00134308" w:rsidRPr="00412DE0" w:rsidRDefault="00134308">
      <w:pPr>
        <w:rPr>
          <w:sz w:val="28"/>
          <w:szCs w:val="28"/>
        </w:rPr>
      </w:pPr>
      <w:r w:rsidRPr="00412DE0">
        <w:rPr>
          <w:sz w:val="28"/>
          <w:szCs w:val="28"/>
        </w:rPr>
        <w:t>Get quotes: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66D9EF"/>
          <w:sz w:val="21"/>
          <w:szCs w:val="21"/>
          <w:lang w:eastAsia="fr-FR"/>
        </w:rPr>
        <w:t>fetch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(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"https://uplink.i-we.io/api/5dfa7a9d6bd6db00188af000/case/Quote?q=%7B%22relatedCase._id%22%3A%7B%22%24id%22%3A%225e203654f22e45001a839800%22%7D%7D&amp;perPage=all&amp;view=full"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 {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"credentials"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"include"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"headers"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: {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"User-Agent"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"Mozilla/5.0 (Windows NT 6.1; Win64; x64; rv:94.0) Gecko/20100101 Firefox/94.0"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"application/json, text/plain, */*"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"fr"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"x-window-id"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"2a1b3cae-8151-4248-9d13-dd56ba4ac185"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"Authorization"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jwt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"Vary"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"Sec-Fetch-Dest"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"empty"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"Sec-Fetch-Site"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"same-origin"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"If-None-Match"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"W/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\"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10fac-0bld+30Jiy5GkqiQ9U0xRQCARlg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\"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    },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"referrer"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"method"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"GET"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});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88846F"/>
          <w:sz w:val="21"/>
          <w:szCs w:val="21"/>
          <w:lang w:eastAsia="fr-FR"/>
        </w:rPr>
        <w:t>// Response =&gt; AllQuotesResponse.json</w:t>
      </w:r>
    </w:p>
    <w:p w:rsidR="00134308" w:rsidRPr="00412DE0" w:rsidRDefault="00134308"/>
    <w:p w:rsidR="00CA1D2D" w:rsidRPr="00412DE0" w:rsidRDefault="00CA1D2D" w:rsidP="00CA1D2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fr-FR"/>
        </w:rPr>
        <w:t>let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quoteHref </w:t>
      </w:r>
      <w:r w:rsidRPr="00412DE0">
        <w:rPr>
          <w:rFonts w:ascii="Consolas" w:eastAsia="Times New Roman" w:hAnsi="Consolas" w:cs="Consolas"/>
          <w:color w:val="F92672"/>
          <w:sz w:val="21"/>
          <w:szCs w:val="21"/>
          <w:lang w:eastAsia="fr-FR"/>
        </w:rPr>
        <w:t>=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AllQuotesResponse._embedded.results[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0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]._links.self.href;</w:t>
      </w:r>
    </w:p>
    <w:p w:rsidR="00CA1D2D" w:rsidRPr="00412DE0" w:rsidRDefault="00CA1D2D"/>
    <w:p w:rsidR="00CA1D2D" w:rsidRDefault="00CA1D2D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Pr="00412DE0" w:rsidRDefault="001F1779"/>
    <w:p w:rsidR="00134308" w:rsidRPr="00412DE0" w:rsidRDefault="00134308">
      <w:pPr>
        <w:rPr>
          <w:sz w:val="28"/>
          <w:szCs w:val="28"/>
        </w:rPr>
      </w:pPr>
      <w:r w:rsidRPr="00412DE0">
        <w:rPr>
          <w:sz w:val="28"/>
          <w:szCs w:val="28"/>
        </w:rPr>
        <w:lastRenderedPageBreak/>
        <w:t>Get Invoices: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88846F"/>
          <w:sz w:val="21"/>
          <w:szCs w:val="21"/>
          <w:lang w:eastAsia="fr-FR"/>
        </w:rPr>
        <w:t>// Invoices (Factures):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66D9EF"/>
          <w:sz w:val="21"/>
          <w:szCs w:val="21"/>
          <w:lang w:eastAsia="fr-FR"/>
        </w:rPr>
        <w:t>fetch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(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"https://uplink.i-we.io/api/5dfa7a9d6bd6db00188af000/case/Invoice?q=%7B%22relatedCase._id%22%3A%7B%22%24id%22%3A%225e203654f22e45001a839800%22%7D%7D&amp;perPage=all&amp;view=full"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 {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"credentials"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"include"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"headers"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: {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"User-Agent"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"Mozilla/5.0 (Windows NT 6.1; Win64; x64; rv:94.0) Gecko/20100101 Firefox/94.0"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"application/json, text/plain, */*"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"fr"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"x-window-id"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"2a1b3cae-8151-4248-9d13-dd56ba4ac185"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"Authorization"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jwt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"Vary"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"Accept-Language"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"Sec-Fetch-Dest"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"empty"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"Sec-Fetch-Site"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"same-origin"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"If-None-Match"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"W/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\"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6388-TsKKwPhQvCVRanf4uDgp9aVrOhU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\"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    },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"referrer"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"https://uplink.i-we.io/"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"method"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"GET"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,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   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"mode"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: </w:t>
      </w:r>
      <w:r w:rsidRPr="00412DE0">
        <w:rPr>
          <w:rFonts w:ascii="Consolas" w:eastAsia="Times New Roman" w:hAnsi="Consolas" w:cs="Consolas"/>
          <w:color w:val="E6DB74"/>
          <w:sz w:val="21"/>
          <w:szCs w:val="21"/>
          <w:lang w:eastAsia="fr-FR"/>
        </w:rPr>
        <w:t>"cors"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});</w:t>
      </w:r>
    </w:p>
    <w:p w:rsidR="00134308" w:rsidRPr="00412DE0" w:rsidRDefault="00134308" w:rsidP="00134308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color w:val="88846F"/>
          <w:sz w:val="21"/>
          <w:szCs w:val="21"/>
          <w:lang w:eastAsia="fr-FR"/>
        </w:rPr>
        <w:t>// Response =&gt; AllInvoicesResponse.json</w:t>
      </w:r>
    </w:p>
    <w:p w:rsidR="00134308" w:rsidRPr="00412DE0" w:rsidRDefault="00134308"/>
    <w:p w:rsidR="00CA1D2D" w:rsidRPr="00412DE0" w:rsidRDefault="00CA1D2D" w:rsidP="00CA1D2D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</w:pPr>
      <w:r w:rsidRPr="00412DE0">
        <w:rPr>
          <w:rFonts w:ascii="Consolas" w:eastAsia="Times New Roman" w:hAnsi="Consolas" w:cs="Consolas"/>
          <w:i/>
          <w:iCs/>
          <w:color w:val="66D9EF"/>
          <w:sz w:val="21"/>
          <w:szCs w:val="21"/>
          <w:lang w:eastAsia="fr-FR"/>
        </w:rPr>
        <w:t>let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invoiceHref </w:t>
      </w:r>
      <w:r w:rsidRPr="00412DE0">
        <w:rPr>
          <w:rFonts w:ascii="Consolas" w:eastAsia="Times New Roman" w:hAnsi="Consolas" w:cs="Consolas"/>
          <w:color w:val="F92672"/>
          <w:sz w:val="21"/>
          <w:szCs w:val="21"/>
          <w:lang w:eastAsia="fr-FR"/>
        </w:rPr>
        <w:t>=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 xml:space="preserve"> AllInvoicesResponse._embedded.results[</w:t>
      </w:r>
      <w:r w:rsidRPr="00412DE0">
        <w:rPr>
          <w:rFonts w:ascii="Consolas" w:eastAsia="Times New Roman" w:hAnsi="Consolas" w:cs="Consolas"/>
          <w:color w:val="AE81FF"/>
          <w:sz w:val="21"/>
          <w:szCs w:val="21"/>
          <w:lang w:eastAsia="fr-FR"/>
        </w:rPr>
        <w:t>0</w:t>
      </w:r>
      <w:r w:rsidRPr="00412DE0">
        <w:rPr>
          <w:rFonts w:ascii="Consolas" w:eastAsia="Times New Roman" w:hAnsi="Consolas" w:cs="Consolas"/>
          <w:color w:val="F8F8F2"/>
          <w:sz w:val="21"/>
          <w:szCs w:val="21"/>
          <w:lang w:eastAsia="fr-FR"/>
        </w:rPr>
        <w:t>]._links.self.href;</w:t>
      </w:r>
    </w:p>
    <w:p w:rsidR="00CA1D2D" w:rsidRDefault="00CA1D2D"/>
    <w:p w:rsidR="00850DB1" w:rsidRDefault="00850DB1"/>
    <w:p w:rsidR="00850DB1" w:rsidRDefault="00850DB1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1F1779" w:rsidRDefault="001F1779"/>
    <w:p w:rsidR="00850DB1" w:rsidRPr="002A79F2" w:rsidRDefault="002A79F2">
      <w:pPr>
        <w:rPr>
          <w:b/>
          <w:bCs/>
          <w:sz w:val="36"/>
          <w:szCs w:val="36"/>
        </w:rPr>
      </w:pPr>
      <w:r w:rsidRPr="002A79F2">
        <w:rPr>
          <w:b/>
          <w:bCs/>
          <w:sz w:val="36"/>
          <w:szCs w:val="36"/>
        </w:rPr>
        <w:lastRenderedPageBreak/>
        <w:t>Notes:</w:t>
      </w:r>
    </w:p>
    <w:p w:rsidR="002A79F2" w:rsidRDefault="00C129E0" w:rsidP="00C129E0">
      <w:pPr>
        <w:rPr>
          <w:sz w:val="36"/>
          <w:szCs w:val="36"/>
        </w:rPr>
      </w:pPr>
      <w:r w:rsidRPr="00C129E0">
        <w:rPr>
          <w:sz w:val="36"/>
          <w:szCs w:val="36"/>
        </w:rPr>
        <w:t>1)</w:t>
      </w:r>
      <w:r>
        <w:rPr>
          <w:sz w:val="36"/>
          <w:szCs w:val="36"/>
        </w:rPr>
        <w:t xml:space="preserve"> </w:t>
      </w:r>
      <w:r w:rsidR="002A79F2" w:rsidRPr="00C129E0">
        <w:rPr>
          <w:sz w:val="36"/>
          <w:szCs w:val="36"/>
        </w:rPr>
        <w:t>“photos” key exists only in recognitions array (singleCaseResponse._embedded.recognitions[0].photos)</w:t>
      </w:r>
    </w:p>
    <w:p w:rsidR="006F4EA7" w:rsidRPr="00C129E0" w:rsidRDefault="006F4EA7" w:rsidP="00C129E0">
      <w:pPr>
        <w:rPr>
          <w:sz w:val="36"/>
          <w:szCs w:val="36"/>
        </w:rPr>
      </w:pPr>
      <w:r>
        <w:rPr>
          <w:sz w:val="36"/>
          <w:szCs w:val="36"/>
        </w:rPr>
        <w:t>(Case reference: 2002174)</w:t>
      </w:r>
    </w:p>
    <w:p w:rsidR="002A79F2" w:rsidRDefault="00D373C5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048375" cy="4381500"/>
            <wp:effectExtent l="0" t="0" r="9525" b="0"/>
            <wp:docPr id="2" name="Picture 2" descr="C:\Users\Asus\Downloads\Documents\Web\After Exams\Mozilla Extension\AXA2JL\AXA2JL\Pages\IWE\Doc\Photos\Recognitions 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Downloads\Documents\Web\After Exams\Mozilla Extension\AXA2JL\AXA2JL\Pages\IWE\Doc\Photos\Recognitions 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C5" w:rsidRDefault="00D373C5">
      <w:pPr>
        <w:rPr>
          <w:sz w:val="36"/>
          <w:szCs w:val="36"/>
        </w:rPr>
      </w:pPr>
    </w:p>
    <w:p w:rsidR="00D373C5" w:rsidRDefault="00D373C5">
      <w:pPr>
        <w:rPr>
          <w:sz w:val="36"/>
          <w:szCs w:val="36"/>
        </w:rPr>
      </w:pPr>
      <w:r>
        <w:rPr>
          <w:sz w:val="36"/>
          <w:szCs w:val="36"/>
        </w:rPr>
        <w:t>“photos” elements are found within case documents</w:t>
      </w:r>
      <w:r w:rsidR="00C129E0">
        <w:rPr>
          <w:sz w:val="36"/>
          <w:szCs w:val="36"/>
        </w:rPr>
        <w:t>:</w:t>
      </w:r>
    </w:p>
    <w:p w:rsidR="00C129E0" w:rsidRDefault="00C129E0" w:rsidP="00C129E0">
      <w:pPr>
        <w:rPr>
          <w:sz w:val="36"/>
          <w:szCs w:val="36"/>
        </w:rPr>
      </w:pPr>
      <w:r>
        <w:rPr>
          <w:sz w:val="36"/>
          <w:szCs w:val="36"/>
        </w:rPr>
        <w:t>singleCaseResponse._embedded.recognitions[0]._links.photos.href:</w:t>
      </w:r>
    </w:p>
    <w:p w:rsidR="00C129E0" w:rsidRPr="00C129E0" w:rsidRDefault="00C129E0" w:rsidP="00C129E0">
      <w:pPr>
        <w:shd w:val="clear" w:color="auto" w:fill="272822"/>
        <w:spacing w:after="0" w:line="285" w:lineRule="atLeast"/>
        <w:rPr>
          <w:rFonts w:ascii="Consolas" w:eastAsia="Times New Roman" w:hAnsi="Consolas" w:cs="Consolas"/>
          <w:color w:val="F8F8F2"/>
          <w:lang w:val="fr-FR" w:eastAsia="fr-FR"/>
        </w:rPr>
      </w:pPr>
      <w:r w:rsidRPr="00C129E0">
        <w:rPr>
          <w:rFonts w:ascii="Consolas" w:eastAsia="Times New Roman" w:hAnsi="Consolas" w:cs="Consolas"/>
          <w:color w:val="CFCFC2"/>
          <w:lang w:val="fr-FR" w:eastAsia="fr-FR"/>
        </w:rPr>
        <w:t>"/api/5dfa7a9d6bd6db00188af000/case/Case/5e203654f22e45001a839800/documents/{id}"</w:t>
      </w:r>
    </w:p>
    <w:p w:rsidR="00C129E0" w:rsidRDefault="00C129E0">
      <w:pPr>
        <w:rPr>
          <w:sz w:val="36"/>
          <w:szCs w:val="36"/>
        </w:rPr>
      </w:pPr>
    </w:p>
    <w:p w:rsidR="00D373C5" w:rsidRDefault="00D373C5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lastRenderedPageBreak/>
        <w:drawing>
          <wp:inline distT="0" distB="0" distL="0" distR="0">
            <wp:extent cx="6648450" cy="4162425"/>
            <wp:effectExtent l="0" t="0" r="0" b="9525"/>
            <wp:docPr id="3" name="Picture 3" descr="C:\Users\Asus\Downloads\Documents\Web\After Exams\Mozilla Extension\AXA2JL\AXA2JL\Pages\IWE\Doc\Photos\Recognitions 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Downloads\Documents\Web\After Exams\Mozilla Extension\AXA2JL\AXA2JL\Pages\IWE\Doc\Photos\Recognitions 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73C5" w:rsidRDefault="00C129E0" w:rsidP="00C129E0">
      <w:pPr>
        <w:rPr>
          <w:sz w:val="36"/>
          <w:szCs w:val="36"/>
        </w:rPr>
      </w:pPr>
      <w:r>
        <w:rPr>
          <w:sz w:val="36"/>
          <w:szCs w:val="36"/>
        </w:rPr>
        <w:t>However, they have no direct reference in “Reconaissances”</w:t>
      </w:r>
    </w:p>
    <w:p w:rsidR="00C129E0" w:rsidRDefault="00C129E0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057900" cy="3645154"/>
            <wp:effectExtent l="0" t="0" r="0" b="0"/>
            <wp:docPr id="5" name="Picture 5" descr="C:\Users\Asus\Downloads\Documents\Web\After Exams\Mozilla Extension\AXA2JL\AXA2JL\Pages\IWE\Doc\Photos\Recognitions 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Downloads\Documents\Web\After Exams\Mozilla Extension\AXA2JL\AXA2JL\Pages\IWE\Doc\Photos\Recognitions 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1957" cy="3653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0" w:rsidRDefault="00C129E0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lastRenderedPageBreak/>
        <w:drawing>
          <wp:inline distT="0" distB="0" distL="0" distR="0">
            <wp:extent cx="6638925" cy="2324100"/>
            <wp:effectExtent l="0" t="0" r="9525" b="0"/>
            <wp:docPr id="6" name="Picture 6" descr="C:\Users\Asus\Downloads\Documents\Web\After Exams\Mozilla Extension\AXA2JL\AXA2JL\Pages\IWE\Doc\Photos\Recognitions 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Downloads\Documents\Web\After Exams\Mozilla Extension\AXA2JL\AXA2JL\Pages\IWE\Doc\Photos\Recognitions 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</w:p>
    <w:p w:rsidR="00C129E0" w:rsidRDefault="00C129E0" w:rsidP="00C129E0">
      <w:pPr>
        <w:rPr>
          <w:sz w:val="36"/>
          <w:szCs w:val="36"/>
        </w:rPr>
      </w:pPr>
      <w:r>
        <w:rPr>
          <w:sz w:val="36"/>
          <w:szCs w:val="36"/>
        </w:rPr>
        <w:t>2) Quotes (Devis) have their own documents (Photos)</w:t>
      </w:r>
    </w:p>
    <w:p w:rsidR="006F4EA7" w:rsidRDefault="006F4EA7" w:rsidP="00C129E0">
      <w:pPr>
        <w:rPr>
          <w:sz w:val="36"/>
          <w:szCs w:val="36"/>
        </w:rPr>
      </w:pPr>
      <w:r>
        <w:rPr>
          <w:sz w:val="36"/>
          <w:szCs w:val="36"/>
        </w:rPr>
        <w:t>(Case reference: 2002008)</w:t>
      </w:r>
    </w:p>
    <w:p w:rsidR="00C129E0" w:rsidRDefault="00C129E0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lastRenderedPageBreak/>
        <w:drawing>
          <wp:inline distT="0" distB="0" distL="0" distR="0">
            <wp:extent cx="6638925" cy="4495800"/>
            <wp:effectExtent l="0" t="0" r="9525" b="0"/>
            <wp:docPr id="8" name="Picture 8" descr="C:\Users\Asus\Downloads\Documents\Web\After Exams\Mozilla Extension\AXA2JL\AXA2JL\Pages\IWE\Doc\Photos\02 - QuotePh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Downloads\Documents\Web\After Exams\Mozilla Extension\AXA2JL\AXA2JL\Pages\IWE\Doc\Photos\02 - QuotePhoto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9E0" w:rsidRDefault="00C129E0" w:rsidP="00C129E0">
      <w:pPr>
        <w:rPr>
          <w:sz w:val="36"/>
          <w:szCs w:val="36"/>
        </w:rPr>
      </w:pPr>
      <w:r>
        <w:rPr>
          <w:sz w:val="36"/>
          <w:szCs w:val="36"/>
        </w:rPr>
        <w:t>Generally they are not found in Case documents</w:t>
      </w:r>
    </w:p>
    <w:p w:rsidR="00C129E0" w:rsidRDefault="00C129E0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041700" cy="4143375"/>
            <wp:effectExtent l="0" t="0" r="0" b="0"/>
            <wp:docPr id="9" name="Picture 9" descr="C:\Users\Asus\Downloads\Documents\Web\After Exams\Mozilla Extension\AXA2JL\AXA2JL\Pages\IWE\Doc\Photos\02 - DocDos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Downloads\Documents\Web\After Exams\Mozilla Extension\AXA2JL\AXA2JL\Pages\IWE\Doc\Photos\02 - DocDossie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3687" cy="414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C6" w:rsidRDefault="00D443C6" w:rsidP="006F4EA7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 some cases (Case references: 2002005, 2002140, 2002208, 2002261, 2002259) they are duplicated in case documents</w:t>
      </w:r>
    </w:p>
    <w:p w:rsidR="00D443C6" w:rsidRDefault="00D443C6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638925" cy="3800475"/>
            <wp:effectExtent l="0" t="0" r="9525" b="9525"/>
            <wp:docPr id="10" name="Picture 10" descr="C:\Users\Asus\Downloads\Documents\Web\After Exams\Mozilla Extension\AXA2JL\AXA2JL\Pages\IWE\Doc\Photos\01 - QuotePhot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Downloads\Documents\Web\After Exams\Mozilla Extension\AXA2JL\AXA2JL\Pages\IWE\Doc\Photos\01 - QuotePhoto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C6" w:rsidRDefault="00D443C6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648450" cy="3924300"/>
            <wp:effectExtent l="0" t="0" r="0" b="0"/>
            <wp:docPr id="11" name="Picture 11" descr="C:\Users\Asus\Downloads\Documents\Web\After Exams\Mozilla Extension\AXA2JL\AXA2JL\Pages\IWE\Doc\Photos\01 - DocDoss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sus\Downloads\Documents\Web\After Exams\Mozilla Extension\AXA2JL\AXA2JL\Pages\IWE\Doc\Photos\01 - DocDossi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3C6" w:rsidRDefault="00D443C6" w:rsidP="00C129E0">
      <w:pPr>
        <w:rPr>
          <w:sz w:val="36"/>
          <w:szCs w:val="36"/>
        </w:rPr>
      </w:pPr>
    </w:p>
    <w:p w:rsidR="00D443C6" w:rsidRDefault="00D443C6" w:rsidP="00C129E0">
      <w:pPr>
        <w:rPr>
          <w:sz w:val="36"/>
          <w:szCs w:val="36"/>
        </w:rPr>
      </w:pPr>
    </w:p>
    <w:p w:rsidR="00D443C6" w:rsidRDefault="00D443C6" w:rsidP="00C129E0">
      <w:pPr>
        <w:rPr>
          <w:sz w:val="36"/>
          <w:szCs w:val="36"/>
        </w:rPr>
      </w:pPr>
    </w:p>
    <w:p w:rsidR="00D443C6" w:rsidRDefault="00D443C6" w:rsidP="00C129E0">
      <w:pPr>
        <w:rPr>
          <w:sz w:val="36"/>
          <w:szCs w:val="36"/>
        </w:rPr>
      </w:pPr>
      <w:r>
        <w:rPr>
          <w:sz w:val="36"/>
          <w:szCs w:val="36"/>
        </w:rPr>
        <w:lastRenderedPageBreak/>
        <w:t>Quote documents are structured in the same way as Case documents:</w:t>
      </w:r>
    </w:p>
    <w:p w:rsidR="00D443C6" w:rsidRDefault="001109C3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5657850" cy="4991100"/>
            <wp:effectExtent l="0" t="0" r="0" b="0"/>
            <wp:docPr id="14" name="Picture 14" descr="C:\Users\Asus\Downloads\Documents\Web\After Exams\Mozilla Extension\AXA2JL\AXA2JL\Pages\IWE\Doc\Photos\QuoteDocumentsOb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sus\Downloads\Documents\Web\After Exams\Mozilla Extension\AXA2JL\AXA2JL\Pages\IWE\Doc\Photos\QuoteDocumentsObjec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C3" w:rsidRDefault="001109C3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5819775" cy="3505200"/>
            <wp:effectExtent l="0" t="0" r="9525" b="0"/>
            <wp:docPr id="15" name="Picture 15" descr="C:\Users\Asus\Downloads\Documents\Web\After Exams\Mozilla Extension\AXA2JL\AXA2JL\Pages\IWE\Doc\Photos\QuoteDocumentsObjectFileVers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sus\Downloads\Documents\Web\After Exams\Mozilla Extension\AXA2JL\AXA2JL\Pages\IWE\Doc\Photos\QuoteDocumentsObjectFileVersions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9C3" w:rsidRDefault="001109C3" w:rsidP="00C129E0">
      <w:pPr>
        <w:rPr>
          <w:sz w:val="36"/>
          <w:szCs w:val="36"/>
        </w:rPr>
      </w:pPr>
    </w:p>
    <w:p w:rsidR="00D443C6" w:rsidRDefault="006F4EA7" w:rsidP="00C129E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3) There are some quotes and invoices without a defined type: (Case reference: </w:t>
      </w:r>
      <w:r w:rsidR="00AF1082">
        <w:rPr>
          <w:sz w:val="36"/>
          <w:szCs w:val="36"/>
        </w:rPr>
        <w:t>2002024)</w:t>
      </w:r>
    </w:p>
    <w:p w:rsidR="00AF1082" w:rsidRDefault="00AF1082" w:rsidP="00C129E0">
      <w:pPr>
        <w:rPr>
          <w:sz w:val="36"/>
          <w:szCs w:val="36"/>
        </w:rPr>
      </w:pPr>
      <w:r>
        <w:rPr>
          <w:sz w:val="36"/>
          <w:szCs w:val="36"/>
        </w:rPr>
        <w:t>The filename doesn’t always start with “Devis” or “Facture” (2</w:t>
      </w:r>
      <w:r w:rsidRPr="00AF1082">
        <w:rPr>
          <w:sz w:val="36"/>
          <w:szCs w:val="36"/>
          <w:vertAlign w:val="superscript"/>
        </w:rPr>
        <w:t>nd</w:t>
      </w:r>
      <w:r>
        <w:rPr>
          <w:sz w:val="36"/>
          <w:szCs w:val="36"/>
        </w:rPr>
        <w:t xml:space="preserve"> element on the list)</w:t>
      </w:r>
      <w:bookmarkStart w:id="0" w:name="_GoBack"/>
      <w:bookmarkEnd w:id="0"/>
    </w:p>
    <w:p w:rsidR="00AF1082" w:rsidRPr="002A79F2" w:rsidRDefault="00AF1082" w:rsidP="00C129E0">
      <w:pPr>
        <w:rPr>
          <w:sz w:val="36"/>
          <w:szCs w:val="36"/>
        </w:rPr>
      </w:pPr>
      <w:r>
        <w:rPr>
          <w:noProof/>
          <w:sz w:val="36"/>
          <w:szCs w:val="36"/>
          <w:lang w:val="fr-FR" w:eastAsia="fr-FR"/>
        </w:rPr>
        <w:drawing>
          <wp:inline distT="0" distB="0" distL="0" distR="0">
            <wp:extent cx="6648450" cy="2905125"/>
            <wp:effectExtent l="0" t="0" r="0" b="9525"/>
            <wp:docPr id="16" name="Picture 16" descr="C:\Users\Asus\Downloads\Documents\Web\After Exams\Mozilla Extension\AXA2JL\AXA2JL\Pages\IWE\Doc\Photos\InvoiceWithout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sus\Downloads\Documents\Web\After Exams\Mozilla Extension\AXA2JL\AXA2JL\Pages\IWE\Doc\Photos\InvoiceWithoutTyp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1082" w:rsidRPr="002A79F2" w:rsidSect="00603A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045756"/>
    <w:multiLevelType w:val="hybridMultilevel"/>
    <w:tmpl w:val="75BE70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922"/>
    <w:rsid w:val="000D7F88"/>
    <w:rsid w:val="001109C3"/>
    <w:rsid w:val="00134308"/>
    <w:rsid w:val="001F1779"/>
    <w:rsid w:val="002A79F2"/>
    <w:rsid w:val="00412DE0"/>
    <w:rsid w:val="00603AB5"/>
    <w:rsid w:val="00667B83"/>
    <w:rsid w:val="006C00D3"/>
    <w:rsid w:val="006F4EA7"/>
    <w:rsid w:val="00850DB1"/>
    <w:rsid w:val="00AD7922"/>
    <w:rsid w:val="00AE6B41"/>
    <w:rsid w:val="00AF1082"/>
    <w:rsid w:val="00C129E0"/>
    <w:rsid w:val="00CA1D2D"/>
    <w:rsid w:val="00D373C5"/>
    <w:rsid w:val="00D443C6"/>
    <w:rsid w:val="00EC6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DADEB4-C370-4799-A485-FB2F740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2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1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9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1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3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0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3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1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11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12</cp:revision>
  <dcterms:created xsi:type="dcterms:W3CDTF">2021-11-18T08:38:00Z</dcterms:created>
  <dcterms:modified xsi:type="dcterms:W3CDTF">2021-11-19T17:17:00Z</dcterms:modified>
</cp:coreProperties>
</file>