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DD" w:rsidRDefault="00AE1CA4" w:rsidP="00AE1CA4">
      <w:pPr>
        <w:pStyle w:val="Heading1"/>
      </w:pPr>
      <w:r>
        <w:t>Persoonlijk actie plan</w:t>
      </w:r>
    </w:p>
    <w:p w:rsidR="00AE1CA4" w:rsidRDefault="00AE1CA4" w:rsidP="00AE1CA4"/>
    <w:p w:rsidR="00AE1CA4" w:rsidRPr="00AE1CA4" w:rsidRDefault="00AE1CA4" w:rsidP="00AE1CA4">
      <w:pPr>
        <w:rPr>
          <w:sz w:val="24"/>
          <w:szCs w:val="24"/>
        </w:rPr>
      </w:pPr>
      <w:r w:rsidRPr="00AE1CA4">
        <w:rPr>
          <w:sz w:val="24"/>
          <w:szCs w:val="24"/>
        </w:rPr>
        <w:t xml:space="preserve">Naam: </w:t>
      </w:r>
      <w:r w:rsidRPr="00AE1CA4">
        <w:rPr>
          <w:sz w:val="24"/>
          <w:szCs w:val="24"/>
        </w:rPr>
        <w:tab/>
      </w:r>
      <w:r w:rsidRPr="00AE1CA4">
        <w:rPr>
          <w:sz w:val="24"/>
          <w:szCs w:val="24"/>
        </w:rPr>
        <w:tab/>
      </w:r>
      <w:r w:rsidRPr="00AE1CA4">
        <w:rPr>
          <w:sz w:val="24"/>
          <w:szCs w:val="24"/>
        </w:rPr>
        <w:tab/>
        <w:t>Erik Miltenburg</w:t>
      </w:r>
      <w:r w:rsidRPr="00AE1CA4">
        <w:rPr>
          <w:sz w:val="24"/>
          <w:szCs w:val="24"/>
        </w:rPr>
        <w:br/>
        <w:t xml:space="preserve">Studentnummer: </w:t>
      </w:r>
      <w:r w:rsidRPr="00AE1CA4">
        <w:rPr>
          <w:sz w:val="24"/>
          <w:szCs w:val="24"/>
        </w:rPr>
        <w:tab/>
        <w:t>14109271</w:t>
      </w:r>
      <w:r w:rsidRPr="00AE1CA4">
        <w:rPr>
          <w:sz w:val="24"/>
          <w:szCs w:val="24"/>
        </w:rPr>
        <w:br/>
        <w:t xml:space="preserve">Datum: </w:t>
      </w:r>
      <w:r w:rsidRPr="00AE1CA4">
        <w:rPr>
          <w:sz w:val="24"/>
          <w:szCs w:val="24"/>
        </w:rPr>
        <w:tab/>
      </w:r>
      <w:r w:rsidRPr="00AE1CA4">
        <w:rPr>
          <w:sz w:val="24"/>
          <w:szCs w:val="24"/>
        </w:rPr>
        <w:tab/>
        <w:t>21-11-2014</w:t>
      </w:r>
      <w:r w:rsidRPr="00AE1CA4">
        <w:rPr>
          <w:sz w:val="24"/>
          <w:szCs w:val="24"/>
        </w:rPr>
        <w:br/>
        <w:t xml:space="preserve">SLB-begeleider: </w:t>
      </w:r>
      <w:r w:rsidRPr="00AE1CA4">
        <w:rPr>
          <w:sz w:val="24"/>
          <w:szCs w:val="24"/>
        </w:rPr>
        <w:tab/>
        <w:t>J.P.M. Tromp</w:t>
      </w:r>
    </w:p>
    <w:p w:rsidR="00AE1CA4" w:rsidRDefault="00AE1CA4" w:rsidP="00AE1CA4"/>
    <w:p w:rsidR="00AE1CA4" w:rsidRDefault="00AE1CA4" w:rsidP="00AE1CA4">
      <w:pPr>
        <w:pStyle w:val="Heading1"/>
      </w:pPr>
      <w:r>
        <w:t>Wat ik wil leren dit blok</w:t>
      </w:r>
    </w:p>
    <w:p w:rsidR="00AE1CA4" w:rsidRDefault="00AE1CA4" w:rsidP="00AE1CA4"/>
    <w:p w:rsidR="00AE1CA4" w:rsidRDefault="00AE1CA4" w:rsidP="00AE1CA4">
      <w:pPr>
        <w:rPr>
          <w:sz w:val="24"/>
          <w:szCs w:val="24"/>
        </w:rPr>
      </w:pPr>
      <w:r w:rsidRPr="00AE1CA4">
        <w:rPr>
          <w:sz w:val="24"/>
          <w:szCs w:val="24"/>
        </w:rPr>
        <w:t xml:space="preserve">In dit </w:t>
      </w:r>
      <w:r>
        <w:rPr>
          <w:sz w:val="24"/>
          <w:szCs w:val="24"/>
        </w:rPr>
        <w:t>blok wil ik graag werken aan de volgende zwakke punten.</w:t>
      </w:r>
    </w:p>
    <w:p w:rsidR="00AE1CA4" w:rsidRDefault="00AE1CA4" w:rsidP="00AE1CA4">
      <w:pPr>
        <w:pStyle w:val="ListParagraph"/>
        <w:numPr>
          <w:ilvl w:val="0"/>
          <w:numId w:val="1"/>
        </w:numPr>
        <w:rPr>
          <w:sz w:val="24"/>
          <w:szCs w:val="24"/>
        </w:rPr>
      </w:pPr>
      <w:r>
        <w:rPr>
          <w:sz w:val="24"/>
          <w:szCs w:val="24"/>
        </w:rPr>
        <w:t>Deadline gericht</w:t>
      </w:r>
    </w:p>
    <w:p w:rsidR="00AE1CA4" w:rsidRDefault="00AE1CA4" w:rsidP="00AE1CA4">
      <w:pPr>
        <w:pStyle w:val="ListParagraph"/>
        <w:numPr>
          <w:ilvl w:val="0"/>
          <w:numId w:val="1"/>
        </w:numPr>
        <w:rPr>
          <w:sz w:val="24"/>
          <w:szCs w:val="24"/>
        </w:rPr>
      </w:pPr>
      <w:r>
        <w:rPr>
          <w:sz w:val="24"/>
          <w:szCs w:val="24"/>
        </w:rPr>
        <w:t>Pro actieve werkhouding</w:t>
      </w:r>
    </w:p>
    <w:p w:rsidR="00AE1CA4" w:rsidRDefault="00AE1CA4" w:rsidP="00AE1CA4">
      <w:pPr>
        <w:pStyle w:val="ListParagraph"/>
        <w:numPr>
          <w:ilvl w:val="0"/>
          <w:numId w:val="1"/>
        </w:numPr>
        <w:rPr>
          <w:sz w:val="24"/>
          <w:szCs w:val="24"/>
        </w:rPr>
      </w:pPr>
      <w:r>
        <w:rPr>
          <w:sz w:val="24"/>
          <w:szCs w:val="24"/>
        </w:rPr>
        <w:t>Vergaderen</w:t>
      </w:r>
    </w:p>
    <w:p w:rsidR="00AE1CA4" w:rsidRDefault="00AE1CA4" w:rsidP="00AE1CA4">
      <w:pPr>
        <w:rPr>
          <w:sz w:val="24"/>
          <w:szCs w:val="24"/>
        </w:rPr>
      </w:pPr>
      <w:r>
        <w:rPr>
          <w:sz w:val="24"/>
          <w:szCs w:val="24"/>
        </w:rPr>
        <w:t>Ik wil me vooral aan deze punten richten omdat het bij deze punten minder goed ging bij het vorige project. Dit bleek uit de 360 graden reflectie die aan het eind van de periode was gemaakt. Het punt van vergaderen heb ik er zelf bijgezet omdat ik bij het vorige project merkte dat we te weinig samenkwamen om de voortgang te bespreken. Ik ga hier dus ook vooral kijken hoe ik dit kan verbeteren vanuit mijzelf.</w:t>
      </w:r>
    </w:p>
    <w:p w:rsidR="00AE1CA4" w:rsidRDefault="00AE1CA4" w:rsidP="00AE1CA4">
      <w:pPr>
        <w:pStyle w:val="Heading1"/>
      </w:pPr>
      <w:r>
        <w:t>Hoe ga ik deze punten aanpakken?</w:t>
      </w:r>
    </w:p>
    <w:p w:rsidR="00AE1CA4" w:rsidRDefault="00AE1CA4" w:rsidP="00AE1CA4"/>
    <w:p w:rsidR="005D31FB" w:rsidRDefault="005D31FB" w:rsidP="00AE1CA4">
      <w:r>
        <w:t>Het meer richten op deadlines probeer ik aan te pakken door mijn taken te maken zodra ik ze krijg in plaats van het uit te stellen tot de deadline. Dit klinkt erg simpel maar in de praktijk laat het toch wel zien dat ik snel ertoe geneigd ben om werk uit te stellen als het niet dringend is.</w:t>
      </w:r>
    </w:p>
    <w:p w:rsidR="005D31FB" w:rsidRPr="00AE1CA4" w:rsidRDefault="005D31FB" w:rsidP="00AE1CA4">
      <w:r>
        <w:t>Onder een pro actieve werkhouding versta ik dat ik sneller het initiatief wil nemen tijdens vergaderingen en bij hoge werkdruk. Dit heeft een beetje te maken met vergader</w:t>
      </w:r>
      <w:r w:rsidR="00C11C70">
        <w:t xml:space="preserve">en, aangezien wij </w:t>
      </w:r>
      <w:r>
        <w:t>di</w:t>
      </w:r>
      <w:r w:rsidR="00C11C70">
        <w:t xml:space="preserve">ngen moeten gaan bediscussieren. Wat ik tijdens het vorige project merkte was dat niemand erg goed was in het aangeven waar het knelpunt lag. </w:t>
      </w:r>
      <w:bookmarkStart w:id="0" w:name="_GoBack"/>
      <w:bookmarkEnd w:id="0"/>
    </w:p>
    <w:sectPr w:rsidR="005D31FB" w:rsidRPr="00AE1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A20A0"/>
    <w:multiLevelType w:val="hybridMultilevel"/>
    <w:tmpl w:val="77267826"/>
    <w:lvl w:ilvl="0" w:tplc="220685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A4"/>
    <w:rsid w:val="00072CB1"/>
    <w:rsid w:val="00212748"/>
    <w:rsid w:val="004B3937"/>
    <w:rsid w:val="005D31FB"/>
    <w:rsid w:val="005E6163"/>
    <w:rsid w:val="0071475E"/>
    <w:rsid w:val="00AE1CA4"/>
    <w:rsid w:val="00C11C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89A1C-1CD7-42BF-9FB6-FFE0E1F2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AE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A4"/>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uiPriority w:val="34"/>
    <w:qFormat/>
    <w:rsid w:val="00AE1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2014-11-21T11:53:00Z</dcterms:created>
  <dcterms:modified xsi:type="dcterms:W3CDTF">2014-11-21T12:04:00Z</dcterms:modified>
</cp:coreProperties>
</file>