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97219" w14:textId="77777777" w:rsidR="00FA32C6" w:rsidRDefault="00FA32C6" w:rsidP="00FA32C6">
      <w:pPr>
        <w:jc w:val="both"/>
      </w:pPr>
      <w:r>
        <w:t>Étienne PAQUELET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441B22B1" w14:textId="77777777" w:rsidR="00FA32C6" w:rsidRDefault="00FA32C6" w:rsidP="00FA32C6">
      <w:pPr>
        <w:jc w:val="both"/>
      </w:pPr>
      <w:r>
        <w:t>Suha KUT</w:t>
      </w:r>
    </w:p>
    <w:p w14:paraId="600EB2A5" w14:textId="7744F85E" w:rsidR="00FA32C6" w:rsidRDefault="00FA32C6" w:rsidP="00FA32C6">
      <w:pPr>
        <w:jc w:val="center"/>
      </w:pPr>
      <w:r>
        <w:t>J</w:t>
      </w:r>
      <w:r w:rsidRPr="00C55D1F">
        <w:t xml:space="preserve">alon </w:t>
      </w:r>
      <w:r>
        <w:t>25</w:t>
      </w:r>
      <w:r>
        <w:t xml:space="preserve"> </w:t>
      </w:r>
      <w:r w:rsidRPr="00C55D1F">
        <w:t xml:space="preserve">- </w:t>
      </w:r>
      <w:r w:rsidRPr="00FA32C6">
        <w:t>HQDCSRV ADC</w:t>
      </w:r>
      <w:r>
        <w:t>S</w:t>
      </w:r>
    </w:p>
    <w:p w14:paraId="3DE71F35" w14:textId="77777777" w:rsidR="00FA32C6" w:rsidRDefault="00FA32C6"/>
    <w:p w14:paraId="27F2F060" w14:textId="2DFC60CD" w:rsidR="00FA32C6" w:rsidRDefault="00FA32C6" w:rsidP="00FA32C6">
      <w:r w:rsidRPr="00FA32C6">
        <w:rPr>
          <w:b/>
          <w:bCs/>
        </w:rPr>
        <w:t>Objectif :</w:t>
      </w:r>
      <w:r w:rsidRPr="00FA32C6">
        <w:br/>
        <w:t>Mettre en place des modèles de certificats permettant l'émission et l'auto-inscription des certificats pour les services, les machines et les utilisateurs dans l'infrastructure Active Directory Certificate Services (ADCS).</w:t>
      </w:r>
    </w:p>
    <w:p w14:paraId="637D07FB" w14:textId="1199A402" w:rsidR="00F129ED" w:rsidRDefault="00F129ED" w:rsidP="00FA32C6">
      <w:r w:rsidRPr="00FA32C6">
        <w:drawing>
          <wp:inline distT="0" distB="0" distL="0" distR="0" wp14:anchorId="4E35922E" wp14:editId="20134383">
            <wp:extent cx="5760720" cy="754380"/>
            <wp:effectExtent l="0" t="0" r="0" b="7620"/>
            <wp:docPr id="111162465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651" name="Image 1" descr="Une image contenant texte, Police, lign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30D" w14:textId="77777777" w:rsidR="00F129ED" w:rsidRPr="00FA32C6" w:rsidRDefault="00F129ED" w:rsidP="00FA32C6"/>
    <w:p w14:paraId="01437179" w14:textId="2F12A908" w:rsidR="00FA32C6" w:rsidRPr="00FA32C6" w:rsidRDefault="00FA32C6" w:rsidP="00FA32C6">
      <w:pPr>
        <w:rPr>
          <w:b/>
          <w:bCs/>
        </w:rPr>
      </w:pPr>
      <w:r w:rsidRPr="00FA32C6">
        <w:rPr>
          <w:b/>
          <w:bCs/>
        </w:rPr>
        <w:t>WSFR_Services</w:t>
      </w:r>
      <w:r>
        <w:rPr>
          <w:b/>
          <w:bCs/>
        </w:rPr>
        <w:t xml:space="preserve"> : </w:t>
      </w:r>
      <w:r w:rsidRPr="00FA32C6">
        <w:t>Émettre des certificats à la demande pour tous les services.</w:t>
      </w:r>
    </w:p>
    <w:p w14:paraId="1364D6D2" w14:textId="77777777" w:rsidR="00FA32C6" w:rsidRPr="00FA32C6" w:rsidRDefault="00FA32C6" w:rsidP="00FA32C6">
      <w:r w:rsidRPr="00FA32C6">
        <w:rPr>
          <w:b/>
          <w:bCs/>
        </w:rPr>
        <w:t>Étapes réalisées :</w:t>
      </w:r>
    </w:p>
    <w:p w14:paraId="1E92020C" w14:textId="787ECB97" w:rsidR="00FA32C6" w:rsidRPr="00FA32C6" w:rsidRDefault="00FA32C6" w:rsidP="00FA32C6">
      <w:r>
        <w:t>Pour faire ceci, nous avons d</w:t>
      </w:r>
      <w:r w:rsidRPr="00FA32C6">
        <w:t>upli</w:t>
      </w:r>
      <w:r>
        <w:t>quer le</w:t>
      </w:r>
      <w:r w:rsidRPr="00FA32C6">
        <w:t xml:space="preserve"> modèle "Web Server" existant.</w:t>
      </w:r>
    </w:p>
    <w:p w14:paraId="62653779" w14:textId="77777777" w:rsidR="00FA32C6" w:rsidRPr="00FA32C6" w:rsidRDefault="00FA32C6" w:rsidP="00FA32C6">
      <w:pPr>
        <w:numPr>
          <w:ilvl w:val="1"/>
          <w:numId w:val="1"/>
        </w:numPr>
      </w:pPr>
      <w:r w:rsidRPr="00FA32C6">
        <w:t>Configuration des paramètres :</w:t>
      </w:r>
    </w:p>
    <w:p w14:paraId="600E0C7C" w14:textId="77777777" w:rsidR="00FA32C6" w:rsidRPr="00FA32C6" w:rsidRDefault="00FA32C6" w:rsidP="00FA32C6">
      <w:pPr>
        <w:numPr>
          <w:ilvl w:val="2"/>
          <w:numId w:val="1"/>
        </w:numPr>
      </w:pPr>
      <w:r w:rsidRPr="00FA32C6">
        <w:rPr>
          <w:b/>
          <w:bCs/>
        </w:rPr>
        <w:t>Compatibilité :</w:t>
      </w:r>
      <w:r w:rsidRPr="00FA32C6">
        <w:t xml:space="preserve"> Windows Server 2016.</w:t>
      </w:r>
    </w:p>
    <w:p w14:paraId="1601EC62" w14:textId="77777777" w:rsidR="00FA32C6" w:rsidRPr="00FA32C6" w:rsidRDefault="00FA32C6" w:rsidP="00FA32C6">
      <w:pPr>
        <w:numPr>
          <w:ilvl w:val="2"/>
          <w:numId w:val="1"/>
        </w:numPr>
      </w:pPr>
      <w:r w:rsidRPr="00FA32C6">
        <w:rPr>
          <w:b/>
          <w:bCs/>
        </w:rPr>
        <w:t>Objet :</w:t>
      </w:r>
      <w:r w:rsidRPr="00FA32C6">
        <w:t xml:space="preserve"> Configuration des extensions pour prendre en charge l'authentification des services.</w:t>
      </w:r>
    </w:p>
    <w:p w14:paraId="62D61E54" w14:textId="77777777" w:rsidR="00FA32C6" w:rsidRPr="00FA32C6" w:rsidRDefault="00FA32C6" w:rsidP="00FA32C6">
      <w:pPr>
        <w:numPr>
          <w:ilvl w:val="2"/>
          <w:numId w:val="1"/>
        </w:numPr>
      </w:pPr>
      <w:r w:rsidRPr="00FA32C6">
        <w:rPr>
          <w:b/>
          <w:bCs/>
        </w:rPr>
        <w:t>Inscription :</w:t>
      </w:r>
      <w:r w:rsidRPr="00FA32C6">
        <w:t xml:space="preserve"> Mode d’inscription à la demande.</w:t>
      </w:r>
    </w:p>
    <w:p w14:paraId="1664A496" w14:textId="33BF8CFE" w:rsidR="00FA32C6" w:rsidRDefault="00FA32C6" w:rsidP="00FA32C6">
      <w:pPr>
        <w:numPr>
          <w:ilvl w:val="1"/>
          <w:numId w:val="1"/>
        </w:numPr>
      </w:pPr>
      <w:r w:rsidRPr="00FA32C6">
        <w:t>Publication du modèle sur l'autorité de certification</w:t>
      </w:r>
    </w:p>
    <w:p w14:paraId="657BF15C" w14:textId="77777777" w:rsidR="00FA32C6" w:rsidRPr="00FA32C6" w:rsidRDefault="00FA32C6" w:rsidP="00FA32C6">
      <w:pPr>
        <w:ind w:left="1440"/>
      </w:pPr>
    </w:p>
    <w:p w14:paraId="01DC5057" w14:textId="13BBF8C4" w:rsidR="00FA32C6" w:rsidRPr="00FA32C6" w:rsidRDefault="00FA32C6" w:rsidP="00FA32C6">
      <w:pPr>
        <w:rPr>
          <w:b/>
          <w:bCs/>
        </w:rPr>
      </w:pPr>
      <w:r w:rsidRPr="00FA32C6">
        <w:rPr>
          <w:b/>
          <w:bCs/>
        </w:rPr>
        <w:t>WSFR_Machines</w:t>
      </w:r>
      <w:r>
        <w:rPr>
          <w:b/>
          <w:bCs/>
        </w:rPr>
        <w:t xml:space="preserve"> : </w:t>
      </w:r>
      <w:r w:rsidRPr="00FA32C6">
        <w:t>Permettre l'auto-inscription des certificats pour les ordinateurs (serveurs et clients).</w:t>
      </w:r>
    </w:p>
    <w:p w14:paraId="1293AF88" w14:textId="5EB607C0" w:rsidR="00FA32C6" w:rsidRPr="00FA32C6" w:rsidRDefault="00FA32C6" w:rsidP="00FA32C6">
      <w:pPr>
        <w:pStyle w:val="Paragraphedeliste"/>
        <w:numPr>
          <w:ilvl w:val="0"/>
          <w:numId w:val="6"/>
        </w:numPr>
      </w:pPr>
      <w:r w:rsidRPr="00FA32C6">
        <w:t>Duplication du modèle "Computer" existant.</w:t>
      </w:r>
    </w:p>
    <w:p w14:paraId="46C1A5C9" w14:textId="77777777" w:rsidR="00FA32C6" w:rsidRPr="00FA32C6" w:rsidRDefault="00FA32C6" w:rsidP="00FA32C6">
      <w:pPr>
        <w:numPr>
          <w:ilvl w:val="1"/>
          <w:numId w:val="2"/>
        </w:numPr>
      </w:pPr>
      <w:r w:rsidRPr="00FA32C6">
        <w:t>Configuration des paramètres :</w:t>
      </w:r>
    </w:p>
    <w:p w14:paraId="0E01DE66" w14:textId="77777777" w:rsidR="00FA32C6" w:rsidRPr="00FA32C6" w:rsidRDefault="00FA32C6" w:rsidP="00FA32C6">
      <w:pPr>
        <w:numPr>
          <w:ilvl w:val="2"/>
          <w:numId w:val="2"/>
        </w:numPr>
      </w:pPr>
      <w:r w:rsidRPr="00FA32C6">
        <w:rPr>
          <w:b/>
          <w:bCs/>
        </w:rPr>
        <w:t>Compatibilité :</w:t>
      </w:r>
      <w:r w:rsidRPr="00FA32C6">
        <w:t xml:space="preserve"> Windows Server 2016 / Windows 10.</w:t>
      </w:r>
    </w:p>
    <w:p w14:paraId="78BDA261" w14:textId="77777777" w:rsidR="00FA32C6" w:rsidRPr="00FA32C6" w:rsidRDefault="00FA32C6" w:rsidP="00FA32C6">
      <w:pPr>
        <w:numPr>
          <w:ilvl w:val="2"/>
          <w:numId w:val="2"/>
        </w:numPr>
      </w:pPr>
      <w:r w:rsidRPr="00FA32C6">
        <w:rPr>
          <w:b/>
          <w:bCs/>
        </w:rPr>
        <w:t>Auto-inscription :</w:t>
      </w:r>
      <w:r w:rsidRPr="00FA32C6">
        <w:t xml:space="preserve"> Activation de l'option d'auto-inscription pour les ordinateurs dans les propriétés du modèle.</w:t>
      </w:r>
    </w:p>
    <w:p w14:paraId="1E0B4D57" w14:textId="77777777" w:rsidR="00FA32C6" w:rsidRPr="00FA32C6" w:rsidRDefault="00FA32C6" w:rsidP="00FA32C6">
      <w:pPr>
        <w:numPr>
          <w:ilvl w:val="1"/>
          <w:numId w:val="2"/>
        </w:numPr>
      </w:pPr>
      <w:r w:rsidRPr="00FA32C6">
        <w:t>Configuration de la stratégie de groupe (GPO) pour déployer automatiquement les certificats sur tous les ordinateurs du domaine.</w:t>
      </w:r>
    </w:p>
    <w:p w14:paraId="285B07DA" w14:textId="5FA347C3" w:rsidR="00FA32C6" w:rsidRDefault="00FA32C6" w:rsidP="00FA32C6">
      <w:pPr>
        <w:numPr>
          <w:ilvl w:val="1"/>
          <w:numId w:val="2"/>
        </w:numPr>
      </w:pPr>
      <w:r w:rsidRPr="00FA32C6">
        <w:t>Publication du modèle sur l'autorité de certification.</w:t>
      </w:r>
    </w:p>
    <w:p w14:paraId="6AFEB4CA" w14:textId="77777777" w:rsidR="00FA32C6" w:rsidRPr="00FA32C6" w:rsidRDefault="00FA32C6" w:rsidP="00F129ED"/>
    <w:p w14:paraId="57EAC719" w14:textId="3EFF76AC" w:rsidR="00FA32C6" w:rsidRPr="00FA32C6" w:rsidRDefault="00FA32C6" w:rsidP="00FA32C6">
      <w:pPr>
        <w:tabs>
          <w:tab w:val="num" w:pos="720"/>
        </w:tabs>
      </w:pPr>
      <w:proofErr w:type="spellStart"/>
      <w:r w:rsidRPr="00FA32C6">
        <w:rPr>
          <w:b/>
          <w:bCs/>
        </w:rPr>
        <w:lastRenderedPageBreak/>
        <w:t>WSFR_Users</w:t>
      </w:r>
      <w:proofErr w:type="spellEnd"/>
      <w:r>
        <w:rPr>
          <w:b/>
          <w:bCs/>
        </w:rPr>
        <w:t xml:space="preserve"> : </w:t>
      </w:r>
      <w:r w:rsidRPr="00FA32C6">
        <w:t>Permettre l'auto-inscription des certificats pour les utilisateurs du domaine.</w:t>
      </w:r>
    </w:p>
    <w:p w14:paraId="3C8720B7" w14:textId="77777777" w:rsidR="00FA32C6" w:rsidRPr="00FA32C6" w:rsidRDefault="00FA32C6" w:rsidP="00FA32C6">
      <w:pPr>
        <w:numPr>
          <w:ilvl w:val="1"/>
          <w:numId w:val="3"/>
        </w:numPr>
      </w:pPr>
      <w:r w:rsidRPr="00FA32C6">
        <w:t>Duplication du modèle "User" existant.</w:t>
      </w:r>
    </w:p>
    <w:p w14:paraId="26FEF05D" w14:textId="77777777" w:rsidR="00FA32C6" w:rsidRPr="00FA32C6" w:rsidRDefault="00FA32C6" w:rsidP="00FA32C6">
      <w:pPr>
        <w:numPr>
          <w:ilvl w:val="1"/>
          <w:numId w:val="3"/>
        </w:numPr>
      </w:pPr>
      <w:r w:rsidRPr="00FA32C6">
        <w:t>Configuration des paramètres :</w:t>
      </w:r>
    </w:p>
    <w:p w14:paraId="1D57D822" w14:textId="77777777" w:rsidR="00FA32C6" w:rsidRPr="00FA32C6" w:rsidRDefault="00FA32C6" w:rsidP="00FA32C6">
      <w:pPr>
        <w:numPr>
          <w:ilvl w:val="2"/>
          <w:numId w:val="3"/>
        </w:numPr>
      </w:pPr>
      <w:r w:rsidRPr="00FA32C6">
        <w:rPr>
          <w:b/>
          <w:bCs/>
        </w:rPr>
        <w:t>Compatibilité :</w:t>
      </w:r>
      <w:r w:rsidRPr="00FA32C6">
        <w:t xml:space="preserve"> Windows Server 2016 / Windows 10.</w:t>
      </w:r>
    </w:p>
    <w:p w14:paraId="4E0B5A9B" w14:textId="77777777" w:rsidR="00FA32C6" w:rsidRPr="00FA32C6" w:rsidRDefault="00FA32C6" w:rsidP="00FA32C6">
      <w:pPr>
        <w:numPr>
          <w:ilvl w:val="2"/>
          <w:numId w:val="3"/>
        </w:numPr>
      </w:pPr>
      <w:r w:rsidRPr="00FA32C6">
        <w:rPr>
          <w:b/>
          <w:bCs/>
        </w:rPr>
        <w:t>Auto-inscription :</w:t>
      </w:r>
      <w:r w:rsidRPr="00FA32C6">
        <w:t xml:space="preserve"> Activation de l'option d'auto-inscription pour les utilisateurs dans les propriétés du modèle.</w:t>
      </w:r>
    </w:p>
    <w:p w14:paraId="249FC660" w14:textId="77777777" w:rsidR="00FA32C6" w:rsidRPr="00FA32C6" w:rsidRDefault="00FA32C6" w:rsidP="00FA32C6">
      <w:pPr>
        <w:numPr>
          <w:ilvl w:val="1"/>
          <w:numId w:val="3"/>
        </w:numPr>
      </w:pPr>
      <w:r w:rsidRPr="00FA32C6">
        <w:t>Configuration de la stratégie de groupe (GPO) pour déployer automatiquement les certificats aux utilisateurs.</w:t>
      </w:r>
    </w:p>
    <w:p w14:paraId="208A1117" w14:textId="77777777" w:rsidR="00FA32C6" w:rsidRPr="00FA32C6" w:rsidRDefault="00FA32C6" w:rsidP="00FA32C6">
      <w:pPr>
        <w:numPr>
          <w:ilvl w:val="1"/>
          <w:numId w:val="3"/>
        </w:numPr>
      </w:pPr>
      <w:r w:rsidRPr="00FA32C6">
        <w:t>Publication du modèle sur l'autorité de certification.</w:t>
      </w:r>
    </w:p>
    <w:p w14:paraId="6BBE6C61" w14:textId="2D2817B7" w:rsidR="00FA32C6" w:rsidRPr="00FA32C6" w:rsidRDefault="00FA32C6" w:rsidP="00FA32C6"/>
    <w:p w14:paraId="0350BAF4" w14:textId="77777777" w:rsidR="00FA32C6" w:rsidRPr="00FA32C6" w:rsidRDefault="00FA32C6" w:rsidP="00FA32C6">
      <w:pPr>
        <w:rPr>
          <w:b/>
          <w:bCs/>
        </w:rPr>
      </w:pPr>
      <w:r w:rsidRPr="00FA32C6">
        <w:rPr>
          <w:b/>
          <w:bCs/>
        </w:rPr>
        <w:t>Vérifications effectuées :</w:t>
      </w:r>
    </w:p>
    <w:p w14:paraId="2597E07F" w14:textId="77777777" w:rsidR="00FA32C6" w:rsidRDefault="00FA32C6" w:rsidP="00FA32C6">
      <w:pPr>
        <w:pStyle w:val="Paragraphedeliste"/>
        <w:numPr>
          <w:ilvl w:val="0"/>
          <w:numId w:val="6"/>
        </w:numPr>
      </w:pPr>
      <w:r w:rsidRPr="00FA32C6">
        <w:t>Validation des modèles sur la console de gestion des certificats (certsrv.msc).</w:t>
      </w:r>
    </w:p>
    <w:p w14:paraId="26A22043" w14:textId="77777777" w:rsidR="00FA32C6" w:rsidRDefault="00FA32C6" w:rsidP="00FA32C6">
      <w:pPr>
        <w:pStyle w:val="Paragraphedeliste"/>
        <w:numPr>
          <w:ilvl w:val="0"/>
          <w:numId w:val="6"/>
        </w:numPr>
      </w:pPr>
      <w:r w:rsidRPr="00FA32C6">
        <w:t>Test d'émission des certificats pour les services, machines et utilisateurs.</w:t>
      </w:r>
    </w:p>
    <w:p w14:paraId="29AF0351" w14:textId="29DD3760" w:rsidR="00FA32C6" w:rsidRDefault="00FA32C6" w:rsidP="00FA32C6">
      <w:pPr>
        <w:pStyle w:val="Paragraphedeliste"/>
        <w:numPr>
          <w:ilvl w:val="0"/>
          <w:numId w:val="6"/>
        </w:numPr>
      </w:pPr>
      <w:r w:rsidRPr="00FA32C6">
        <w:t>Contrôle sur les clients pour s'assurer que l'auto-inscription fonctionne correctement via les GPO.</w:t>
      </w:r>
    </w:p>
    <w:p w14:paraId="3EC5EEC8" w14:textId="42DEF612" w:rsidR="00FA32C6" w:rsidRDefault="00FA32C6" w:rsidP="00FA32C6">
      <w:pPr>
        <w:rPr>
          <w:b/>
          <w:bCs/>
        </w:rPr>
      </w:pPr>
      <w:r>
        <w:t xml:space="preserve">Voici le certificat client délivré par le ROOT CA grâce au modèle </w:t>
      </w:r>
      <w:proofErr w:type="spellStart"/>
      <w:r w:rsidRPr="00FA32C6">
        <w:rPr>
          <w:b/>
          <w:bCs/>
        </w:rPr>
        <w:t>WSFR_Users</w:t>
      </w:r>
      <w:proofErr w:type="spellEnd"/>
      <w:r>
        <w:rPr>
          <w:b/>
          <w:bCs/>
        </w:rPr>
        <w:t> :</w:t>
      </w:r>
    </w:p>
    <w:p w14:paraId="6202B847" w14:textId="6F25C2BF" w:rsidR="00FA32C6" w:rsidRDefault="00FA32C6" w:rsidP="00FA32C6">
      <w:r w:rsidRPr="00FA32C6">
        <w:drawing>
          <wp:inline distT="0" distB="0" distL="0" distR="0" wp14:anchorId="16AD0FDA" wp14:editId="78BF4746">
            <wp:extent cx="5760720" cy="711200"/>
            <wp:effectExtent l="0" t="0" r="0" b="0"/>
            <wp:docPr id="1923279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9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8A3B" w14:textId="77777777" w:rsidR="00FA32C6" w:rsidRDefault="00FA32C6" w:rsidP="00FA32C6"/>
    <w:p w14:paraId="27F4C6B7" w14:textId="2992AF51" w:rsidR="00FA32C6" w:rsidRDefault="00FA32C6" w:rsidP="00FA32C6">
      <w:r>
        <w:t>Voici l’autorité de certification affecté sur la machine :</w:t>
      </w:r>
    </w:p>
    <w:p w14:paraId="776F77A5" w14:textId="749F70E4" w:rsidR="00FA32C6" w:rsidRPr="00FA32C6" w:rsidRDefault="00FA32C6" w:rsidP="00FA32C6">
      <w:r w:rsidRPr="00FA32C6">
        <w:drawing>
          <wp:inline distT="0" distB="0" distL="0" distR="0" wp14:anchorId="23BAD6C3" wp14:editId="2679E3E2">
            <wp:extent cx="5969000" cy="2110073"/>
            <wp:effectExtent l="0" t="0" r="0" b="5080"/>
            <wp:docPr id="180554722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7224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827" cy="21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7CB" w14:textId="77777777" w:rsidR="00FA32C6" w:rsidRPr="00FA32C6" w:rsidRDefault="00FA32C6" w:rsidP="00FA32C6">
      <w:r w:rsidRPr="00FA32C6">
        <w:pict w14:anchorId="5F31FF83">
          <v:rect id="_x0000_i1059" style="width:0;height:1.5pt" o:hralign="center" o:hrstd="t" o:hr="t" fillcolor="#a0a0a0" stroked="f"/>
        </w:pict>
      </w:r>
    </w:p>
    <w:p w14:paraId="5114F785" w14:textId="77777777" w:rsidR="00FA32C6" w:rsidRPr="00FA32C6" w:rsidRDefault="00FA32C6" w:rsidP="00FA32C6">
      <w:pPr>
        <w:rPr>
          <w:b/>
          <w:bCs/>
        </w:rPr>
      </w:pPr>
      <w:r w:rsidRPr="00FA32C6">
        <w:rPr>
          <w:b/>
          <w:bCs/>
        </w:rPr>
        <w:t>Résultats :</w:t>
      </w:r>
    </w:p>
    <w:p w14:paraId="2C687BD0" w14:textId="77777777" w:rsidR="00FA32C6" w:rsidRPr="00FA32C6" w:rsidRDefault="00FA32C6" w:rsidP="00FA32C6">
      <w:pPr>
        <w:numPr>
          <w:ilvl w:val="0"/>
          <w:numId w:val="5"/>
        </w:numPr>
      </w:pPr>
      <w:r w:rsidRPr="00FA32C6">
        <w:t xml:space="preserve">Les modèles de certificats WSFR_Services, WSFR_Machines et </w:t>
      </w:r>
      <w:proofErr w:type="spellStart"/>
      <w:r w:rsidRPr="00FA32C6">
        <w:t>WSFR_Users</w:t>
      </w:r>
      <w:proofErr w:type="spellEnd"/>
      <w:r w:rsidRPr="00FA32C6">
        <w:t xml:space="preserve"> ont été créés, configurés et publiés.</w:t>
      </w:r>
    </w:p>
    <w:p w14:paraId="3F62B3E1" w14:textId="77777777" w:rsidR="00FA32C6" w:rsidRPr="00FA32C6" w:rsidRDefault="00FA32C6" w:rsidP="00FA32C6">
      <w:pPr>
        <w:numPr>
          <w:ilvl w:val="0"/>
          <w:numId w:val="5"/>
        </w:numPr>
      </w:pPr>
      <w:r w:rsidRPr="00FA32C6">
        <w:lastRenderedPageBreak/>
        <w:t>Les certificats sont automatiquement attribués aux ordinateurs et aux utilisateurs grâce à l'auto-inscription.</w:t>
      </w:r>
    </w:p>
    <w:p w14:paraId="49B6376F" w14:textId="5FAD60A8" w:rsidR="00FA32C6" w:rsidRDefault="00FA32C6" w:rsidP="00F129ED">
      <w:pPr>
        <w:numPr>
          <w:ilvl w:val="0"/>
          <w:numId w:val="5"/>
        </w:numPr>
      </w:pPr>
      <w:r w:rsidRPr="00FA32C6">
        <w:t>Les services peuvent demander un certificat à la demande en utilisant le modèle WSFR_Services.</w:t>
      </w:r>
    </w:p>
    <w:p w14:paraId="1851AFA6" w14:textId="54F7AE1D" w:rsidR="00B429CF" w:rsidRDefault="00B429CF"/>
    <w:sectPr w:rsidR="00B4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B1FCA"/>
    <w:multiLevelType w:val="hybridMultilevel"/>
    <w:tmpl w:val="E4D2DA04"/>
    <w:lvl w:ilvl="0" w:tplc="9F3649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15AA4"/>
    <w:multiLevelType w:val="multilevel"/>
    <w:tmpl w:val="FCF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7092"/>
    <w:multiLevelType w:val="multilevel"/>
    <w:tmpl w:val="CE2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91AEB"/>
    <w:multiLevelType w:val="multilevel"/>
    <w:tmpl w:val="DD7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26931"/>
    <w:multiLevelType w:val="multilevel"/>
    <w:tmpl w:val="850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46164"/>
    <w:multiLevelType w:val="multilevel"/>
    <w:tmpl w:val="E6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164387">
    <w:abstractNumId w:val="4"/>
  </w:num>
  <w:num w:numId="2" w16cid:durableId="828793401">
    <w:abstractNumId w:val="3"/>
  </w:num>
  <w:num w:numId="3" w16cid:durableId="602952707">
    <w:abstractNumId w:val="5"/>
  </w:num>
  <w:num w:numId="4" w16cid:durableId="867521131">
    <w:abstractNumId w:val="2"/>
  </w:num>
  <w:num w:numId="5" w16cid:durableId="1244870865">
    <w:abstractNumId w:val="1"/>
  </w:num>
  <w:num w:numId="6" w16cid:durableId="192036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C6"/>
    <w:rsid w:val="001C0EDC"/>
    <w:rsid w:val="00752083"/>
    <w:rsid w:val="007D5AB3"/>
    <w:rsid w:val="00B429CF"/>
    <w:rsid w:val="00F129ED"/>
    <w:rsid w:val="00F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D81E"/>
  <w15:chartTrackingRefBased/>
  <w15:docId w15:val="{C3704A12-79DD-42E2-A424-36039265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C6"/>
  </w:style>
  <w:style w:type="paragraph" w:styleId="Titre1">
    <w:name w:val="heading 1"/>
    <w:basedOn w:val="Normal"/>
    <w:next w:val="Normal"/>
    <w:link w:val="Titre1Car"/>
    <w:uiPriority w:val="9"/>
    <w:qFormat/>
    <w:rsid w:val="00FA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3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3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3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3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3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3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3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3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3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2024-12-18T14:06:00Z</dcterms:created>
  <dcterms:modified xsi:type="dcterms:W3CDTF">2024-12-18T14:27:00Z</dcterms:modified>
</cp:coreProperties>
</file>