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6E46" w14:textId="4C228539" w:rsidR="00B51E81" w:rsidRPr="00C0101E" w:rsidRDefault="007F1E28">
      <w:pPr>
        <w:rPr>
          <w:b/>
          <w:bCs/>
        </w:rPr>
      </w:pPr>
      <w:r w:rsidRPr="00C0101E">
        <w:rPr>
          <w:b/>
          <w:bCs/>
        </w:rPr>
        <w:t>The Case of the Perfect Maid</w:t>
      </w:r>
    </w:p>
    <w:p w14:paraId="204F07E6" w14:textId="47E250C8" w:rsidR="007F1E28" w:rsidRPr="002077EC" w:rsidRDefault="007F1E28" w:rsidP="002077EC">
      <w:pPr>
        <w:jc w:val="both"/>
        <w:rPr>
          <w:rFonts w:ascii="Times New Roman" w:hAnsi="Times New Roman" w:cs="Times New Roman"/>
        </w:rPr>
      </w:pPr>
      <w:r w:rsidRPr="002077EC">
        <w:rPr>
          <w:rFonts w:ascii="Times New Roman" w:hAnsi="Times New Roman" w:cs="Times New Roman"/>
        </w:rPr>
        <w:t>Hypothesis 1:</w:t>
      </w:r>
    </w:p>
    <w:p w14:paraId="0BBD46C0" w14:textId="1DF51866" w:rsidR="007F1E28" w:rsidRPr="002077EC" w:rsidRDefault="007F1E28" w:rsidP="002077EC">
      <w:pPr>
        <w:jc w:val="both"/>
        <w:rPr>
          <w:rFonts w:ascii="Times New Roman" w:hAnsi="Times New Roman" w:cs="Times New Roman"/>
        </w:rPr>
      </w:pPr>
      <w:r w:rsidRPr="002077EC">
        <w:rPr>
          <w:rFonts w:ascii="Times New Roman" w:hAnsi="Times New Roman" w:cs="Times New Roman"/>
        </w:rPr>
        <w:t xml:space="preserve">So far, I would like to side with Gladys and believe that she hasn’t taken the brooch and that the broken plate was just an excuse to fire her. As of now, I’m still not too sure about what the whole affair is about. Is it who took the brooch? Why they fired Gladys? Will there be a murder </w:t>
      </w:r>
      <w:proofErr w:type="gramStart"/>
      <w:r w:rsidRPr="002077EC">
        <w:rPr>
          <w:rFonts w:ascii="Times New Roman" w:hAnsi="Times New Roman" w:cs="Times New Roman"/>
        </w:rPr>
        <w:t>later on</w:t>
      </w:r>
      <w:proofErr w:type="gramEnd"/>
      <w:r w:rsidRPr="002077EC">
        <w:rPr>
          <w:rFonts w:ascii="Times New Roman" w:hAnsi="Times New Roman" w:cs="Times New Roman"/>
        </w:rPr>
        <w:t xml:space="preserve">? The title of the story leads me to believe that the new maid, Mary Higgins, is involved in some way although I don’t know how yet. </w:t>
      </w:r>
      <w:r w:rsidR="00CA430D" w:rsidRPr="002077EC">
        <w:rPr>
          <w:rFonts w:ascii="Times New Roman" w:hAnsi="Times New Roman" w:cs="Times New Roman"/>
        </w:rPr>
        <w:t xml:space="preserve">She might not be as perfect as initially suggested by Miss Lavinia. </w:t>
      </w:r>
      <w:r w:rsidRPr="002077EC">
        <w:rPr>
          <w:rFonts w:ascii="Times New Roman" w:hAnsi="Times New Roman" w:cs="Times New Roman"/>
        </w:rPr>
        <w:t xml:space="preserve">I also think that Emily might also have a role since a lot of attention is paid to her and her “illness”, which makes me a bit suspicious. In general, I don’t trust the </w:t>
      </w:r>
      <w:r w:rsidR="00CA430D" w:rsidRPr="002077EC">
        <w:rPr>
          <w:rFonts w:ascii="Times New Roman" w:hAnsi="Times New Roman" w:cs="Times New Roman"/>
        </w:rPr>
        <w:t>Skinner family much, especially Lavinia, perhaps because I’m siding with Gladys. Also, she says “Quite frankly I’m almost certain she took it. And then she got frightened and put it back-but, of course, one can’t say anything unless one is sure”, which is suspicious because why is she firing her then? She can’t be sure but she’s acting on it anyway. She might have other reasons to fire her. Maybe Gladys knows something and needs her out of the way? But then why fire her and not kill her?</w:t>
      </w:r>
    </w:p>
    <w:p w14:paraId="172D95B1" w14:textId="3B5578EF" w:rsidR="007F1E28" w:rsidRPr="002077EC" w:rsidRDefault="007F1E28" w:rsidP="002077EC">
      <w:pPr>
        <w:jc w:val="both"/>
        <w:rPr>
          <w:rFonts w:ascii="Times New Roman" w:hAnsi="Times New Roman" w:cs="Times New Roman"/>
        </w:rPr>
      </w:pPr>
      <w:r w:rsidRPr="002077EC">
        <w:rPr>
          <w:rFonts w:ascii="Times New Roman" w:hAnsi="Times New Roman" w:cs="Times New Roman"/>
        </w:rPr>
        <w:t>Can the neighbours be potentially involved in the mystery? They haven’t been mentioned much though.</w:t>
      </w:r>
    </w:p>
    <w:p w14:paraId="22F18B83" w14:textId="77777777" w:rsidR="008A7B64" w:rsidRPr="002077EC" w:rsidRDefault="008A7B64" w:rsidP="002077EC">
      <w:pPr>
        <w:jc w:val="both"/>
        <w:rPr>
          <w:rFonts w:ascii="Times New Roman" w:hAnsi="Times New Roman" w:cs="Times New Roman"/>
        </w:rPr>
      </w:pPr>
    </w:p>
    <w:p w14:paraId="3BEAB3C0" w14:textId="734686DB" w:rsidR="008A7B64" w:rsidRPr="002077EC" w:rsidRDefault="00C0101E" w:rsidP="002077EC">
      <w:pPr>
        <w:jc w:val="both"/>
        <w:rPr>
          <w:rFonts w:ascii="Times New Roman" w:hAnsi="Times New Roman" w:cs="Times New Roman"/>
        </w:rPr>
      </w:pPr>
      <w:r w:rsidRPr="002077EC">
        <w:rPr>
          <w:rFonts w:ascii="Times New Roman" w:hAnsi="Times New Roman" w:cs="Times New Roman"/>
        </w:rPr>
        <w:t>Hypothesis</w:t>
      </w:r>
      <w:r w:rsidR="008A7B64" w:rsidRPr="002077EC">
        <w:rPr>
          <w:rFonts w:ascii="Times New Roman" w:hAnsi="Times New Roman" w:cs="Times New Roman"/>
        </w:rPr>
        <w:t xml:space="preserve"> 2:</w:t>
      </w:r>
    </w:p>
    <w:p w14:paraId="3DE315CA" w14:textId="63ADE2CB" w:rsidR="000123C9" w:rsidRPr="002077EC" w:rsidRDefault="00414782" w:rsidP="002077EC">
      <w:pPr>
        <w:jc w:val="both"/>
        <w:rPr>
          <w:rFonts w:ascii="Times New Roman" w:hAnsi="Times New Roman" w:cs="Times New Roman"/>
        </w:rPr>
      </w:pPr>
      <w:r w:rsidRPr="002077EC">
        <w:rPr>
          <w:rFonts w:ascii="Times New Roman" w:hAnsi="Times New Roman" w:cs="Times New Roman"/>
        </w:rPr>
        <w:t>I was a bit suspicious of Miss Marple when she said “</w:t>
      </w:r>
      <w:r w:rsidR="009E4A28" w:rsidRPr="002077EC">
        <w:rPr>
          <w:rFonts w:ascii="Times New Roman" w:hAnsi="Times New Roman" w:cs="Times New Roman"/>
        </w:rPr>
        <w:t xml:space="preserve">[Mary] sounds </w:t>
      </w:r>
      <w:r w:rsidR="008E5913" w:rsidRPr="002077EC">
        <w:rPr>
          <w:rFonts w:ascii="Times New Roman" w:hAnsi="Times New Roman" w:cs="Times New Roman"/>
        </w:rPr>
        <w:t xml:space="preserve">to me […] almost </w:t>
      </w:r>
      <w:r w:rsidR="009E4A28" w:rsidRPr="002077EC">
        <w:rPr>
          <w:rFonts w:ascii="Times New Roman" w:hAnsi="Times New Roman" w:cs="Times New Roman"/>
        </w:rPr>
        <w:t>too good to be true</w:t>
      </w:r>
      <w:r w:rsidR="008E5913" w:rsidRPr="002077EC">
        <w:rPr>
          <w:rFonts w:ascii="Times New Roman" w:hAnsi="Times New Roman" w:cs="Times New Roman"/>
        </w:rPr>
        <w:t xml:space="preserve">. […] I should be a little careful if I were you.” How could she foreshadow it? </w:t>
      </w:r>
      <w:r w:rsidR="001B3B50" w:rsidRPr="002077EC">
        <w:rPr>
          <w:rFonts w:ascii="Times New Roman" w:hAnsi="Times New Roman" w:cs="Times New Roman"/>
        </w:rPr>
        <w:t xml:space="preserve">I wonder if it was common at the time to be suspicious of maids, </w:t>
      </w:r>
      <w:r w:rsidR="00341CE0" w:rsidRPr="002077EC">
        <w:rPr>
          <w:rFonts w:ascii="Times New Roman" w:hAnsi="Times New Roman" w:cs="Times New Roman"/>
        </w:rPr>
        <w:t xml:space="preserve">but </w:t>
      </w:r>
      <w:r w:rsidR="00864CE4" w:rsidRPr="002077EC">
        <w:rPr>
          <w:rFonts w:ascii="Times New Roman" w:hAnsi="Times New Roman" w:cs="Times New Roman"/>
        </w:rPr>
        <w:t>it didn’t sit right with me.</w:t>
      </w:r>
      <w:r w:rsidR="00EF1230" w:rsidRPr="002077EC">
        <w:rPr>
          <w:rFonts w:ascii="Times New Roman" w:hAnsi="Times New Roman" w:cs="Times New Roman"/>
        </w:rPr>
        <w:t xml:space="preserve"> It seems like she knows more than what she lets on.</w:t>
      </w:r>
      <w:r w:rsidR="00864CE4" w:rsidRPr="002077EC">
        <w:rPr>
          <w:rFonts w:ascii="Times New Roman" w:hAnsi="Times New Roman" w:cs="Times New Roman"/>
        </w:rPr>
        <w:t xml:space="preserve"> Especially when she said “I don’t expect she’ll leave until she’s ready to leave” – it sounded rather ominous.</w:t>
      </w:r>
      <w:r w:rsidR="000123C9" w:rsidRPr="002077EC">
        <w:rPr>
          <w:rFonts w:ascii="Times New Roman" w:hAnsi="Times New Roman" w:cs="Times New Roman"/>
        </w:rPr>
        <w:t xml:space="preserve"> I don’t know what to make of the scene where she drops her bag</w:t>
      </w:r>
      <w:r w:rsidR="00D043F3" w:rsidRPr="002077EC">
        <w:rPr>
          <w:rFonts w:ascii="Times New Roman" w:hAnsi="Times New Roman" w:cs="Times New Roman"/>
        </w:rPr>
        <w:t xml:space="preserve">. </w:t>
      </w:r>
      <w:r w:rsidR="0094561F" w:rsidRPr="002077EC">
        <w:rPr>
          <w:rFonts w:ascii="Times New Roman" w:hAnsi="Times New Roman" w:cs="Times New Roman"/>
        </w:rPr>
        <w:t>Is the peppermint rock important?</w:t>
      </w:r>
      <w:r w:rsidR="009F351F" w:rsidRPr="002077EC">
        <w:rPr>
          <w:rFonts w:ascii="Times New Roman" w:hAnsi="Times New Roman" w:cs="Times New Roman"/>
        </w:rPr>
        <w:t xml:space="preserve"> Why </w:t>
      </w:r>
      <w:r w:rsidR="002F1F7C" w:rsidRPr="002077EC">
        <w:rPr>
          <w:rFonts w:ascii="Times New Roman" w:hAnsi="Times New Roman" w:cs="Times New Roman"/>
        </w:rPr>
        <w:t xml:space="preserve">did Miss Marple </w:t>
      </w:r>
      <w:r w:rsidR="00333514" w:rsidRPr="002077EC">
        <w:rPr>
          <w:rFonts w:ascii="Times New Roman" w:hAnsi="Times New Roman" w:cs="Times New Roman"/>
        </w:rPr>
        <w:t>receive</w:t>
      </w:r>
      <w:r w:rsidR="002F1F7C" w:rsidRPr="002077EC">
        <w:rPr>
          <w:rFonts w:ascii="Times New Roman" w:hAnsi="Times New Roman" w:cs="Times New Roman"/>
        </w:rPr>
        <w:t xml:space="preserve"> it with “some signs of confusion”? </w:t>
      </w:r>
      <w:r w:rsidR="0050486D" w:rsidRPr="002077EC">
        <w:rPr>
          <w:rFonts w:ascii="Times New Roman" w:hAnsi="Times New Roman" w:cs="Times New Roman"/>
        </w:rPr>
        <w:t xml:space="preserve">She says Mrs Clement’s little boy put it in her bag but how is this relevant to the story? </w:t>
      </w:r>
      <w:r w:rsidR="00D043F3" w:rsidRPr="002077EC">
        <w:rPr>
          <w:rFonts w:ascii="Times New Roman" w:hAnsi="Times New Roman" w:cs="Times New Roman"/>
        </w:rPr>
        <w:t xml:space="preserve">I feel like something relevant happened at that </w:t>
      </w:r>
      <w:proofErr w:type="gramStart"/>
      <w:r w:rsidR="00D043F3" w:rsidRPr="002077EC">
        <w:rPr>
          <w:rFonts w:ascii="Times New Roman" w:hAnsi="Times New Roman" w:cs="Times New Roman"/>
        </w:rPr>
        <w:t>moment</w:t>
      </w:r>
      <w:proofErr w:type="gramEnd"/>
      <w:r w:rsidR="00D043F3" w:rsidRPr="002077EC">
        <w:rPr>
          <w:rFonts w:ascii="Times New Roman" w:hAnsi="Times New Roman" w:cs="Times New Roman"/>
        </w:rPr>
        <w:t xml:space="preserve"> but I can’t put my finger on it.</w:t>
      </w:r>
    </w:p>
    <w:p w14:paraId="71E51E4B" w14:textId="73F100AA" w:rsidR="00187DE3" w:rsidRPr="002077EC" w:rsidRDefault="00C41696" w:rsidP="002077EC">
      <w:pPr>
        <w:jc w:val="both"/>
        <w:rPr>
          <w:rFonts w:ascii="Times New Roman" w:hAnsi="Times New Roman" w:cs="Times New Roman"/>
        </w:rPr>
      </w:pPr>
      <w:r w:rsidRPr="002077EC">
        <w:rPr>
          <w:rFonts w:ascii="Times New Roman" w:hAnsi="Times New Roman" w:cs="Times New Roman"/>
        </w:rPr>
        <w:t>I wonder if Mary left or</w:t>
      </w:r>
      <w:r w:rsidR="00363F58" w:rsidRPr="002077EC">
        <w:rPr>
          <w:rFonts w:ascii="Times New Roman" w:hAnsi="Times New Roman" w:cs="Times New Roman"/>
        </w:rPr>
        <w:t xml:space="preserve"> if she was killed. </w:t>
      </w:r>
      <w:r w:rsidR="00185A22" w:rsidRPr="002077EC">
        <w:rPr>
          <w:rFonts w:ascii="Times New Roman" w:hAnsi="Times New Roman" w:cs="Times New Roman"/>
        </w:rPr>
        <w:t xml:space="preserve">Is Emily stealing all these things to be able to afford treatment? </w:t>
      </w:r>
      <w:r w:rsidR="00A82CE3" w:rsidRPr="002077EC">
        <w:rPr>
          <w:rFonts w:ascii="Times New Roman" w:hAnsi="Times New Roman" w:cs="Times New Roman"/>
        </w:rPr>
        <w:t>They are leaving so suddenly</w:t>
      </w:r>
      <w:r w:rsidR="00F603BE" w:rsidRPr="002077EC">
        <w:rPr>
          <w:rFonts w:ascii="Times New Roman" w:hAnsi="Times New Roman" w:cs="Times New Roman"/>
        </w:rPr>
        <w:t xml:space="preserve"> and subletting the flat, which </w:t>
      </w:r>
      <w:r w:rsidR="00187DE3" w:rsidRPr="002077EC">
        <w:rPr>
          <w:rFonts w:ascii="Times New Roman" w:hAnsi="Times New Roman" w:cs="Times New Roman"/>
        </w:rPr>
        <w:t>is a weird move after the whole incident.</w:t>
      </w:r>
      <w:r w:rsidR="00D44ECF" w:rsidRPr="002077EC">
        <w:rPr>
          <w:rFonts w:ascii="Times New Roman" w:hAnsi="Times New Roman" w:cs="Times New Roman"/>
        </w:rPr>
        <w:t xml:space="preserve"> </w:t>
      </w:r>
      <w:r w:rsidR="00187DE3" w:rsidRPr="002077EC">
        <w:rPr>
          <w:rFonts w:ascii="Times New Roman" w:hAnsi="Times New Roman" w:cs="Times New Roman"/>
        </w:rPr>
        <w:t>Could it be that the Skinner family and Mary were working together to steal those things and that’s why they needed Gladys out?</w:t>
      </w:r>
      <w:r w:rsidR="0046476A" w:rsidRPr="002077EC">
        <w:rPr>
          <w:rFonts w:ascii="Times New Roman" w:hAnsi="Times New Roman" w:cs="Times New Roman"/>
        </w:rPr>
        <w:t xml:space="preserve"> Hiring a maid to do the job is less suspic</w:t>
      </w:r>
      <w:r w:rsidR="00692EBA" w:rsidRPr="002077EC">
        <w:rPr>
          <w:rFonts w:ascii="Times New Roman" w:hAnsi="Times New Roman" w:cs="Times New Roman"/>
        </w:rPr>
        <w:t xml:space="preserve">ious than hiring a random person. </w:t>
      </w:r>
    </w:p>
    <w:p w14:paraId="5325648D" w14:textId="77777777" w:rsidR="00C0101E" w:rsidRPr="002077EC" w:rsidRDefault="00C0101E" w:rsidP="002077EC">
      <w:pPr>
        <w:jc w:val="both"/>
        <w:rPr>
          <w:rFonts w:ascii="Times New Roman" w:hAnsi="Times New Roman" w:cs="Times New Roman"/>
        </w:rPr>
      </w:pPr>
    </w:p>
    <w:p w14:paraId="1469FC07" w14:textId="77777777" w:rsidR="0014644A" w:rsidRDefault="0014644A" w:rsidP="002077EC">
      <w:pPr>
        <w:jc w:val="both"/>
        <w:rPr>
          <w:rFonts w:ascii="Times New Roman" w:hAnsi="Times New Roman" w:cs="Times New Roman"/>
          <w:b/>
          <w:bCs/>
        </w:rPr>
      </w:pPr>
    </w:p>
    <w:p w14:paraId="47054880" w14:textId="77777777" w:rsidR="0014644A" w:rsidRDefault="0014644A" w:rsidP="002077EC">
      <w:pPr>
        <w:jc w:val="both"/>
        <w:rPr>
          <w:rFonts w:ascii="Times New Roman" w:hAnsi="Times New Roman" w:cs="Times New Roman"/>
          <w:b/>
          <w:bCs/>
        </w:rPr>
      </w:pPr>
    </w:p>
    <w:p w14:paraId="19C139B1" w14:textId="77777777" w:rsidR="0014644A" w:rsidRDefault="0014644A" w:rsidP="002077EC">
      <w:pPr>
        <w:jc w:val="both"/>
        <w:rPr>
          <w:rFonts w:ascii="Times New Roman" w:hAnsi="Times New Roman" w:cs="Times New Roman"/>
          <w:b/>
          <w:bCs/>
        </w:rPr>
      </w:pPr>
    </w:p>
    <w:p w14:paraId="33D8C0E0" w14:textId="77777777" w:rsidR="0014644A" w:rsidRDefault="0014644A" w:rsidP="002077EC">
      <w:pPr>
        <w:jc w:val="both"/>
        <w:rPr>
          <w:rFonts w:ascii="Times New Roman" w:hAnsi="Times New Roman" w:cs="Times New Roman"/>
          <w:b/>
          <w:bCs/>
        </w:rPr>
      </w:pPr>
    </w:p>
    <w:p w14:paraId="5A9D24D2" w14:textId="77777777" w:rsidR="0014644A" w:rsidRDefault="0014644A" w:rsidP="002077EC">
      <w:pPr>
        <w:jc w:val="both"/>
        <w:rPr>
          <w:rFonts w:ascii="Times New Roman" w:hAnsi="Times New Roman" w:cs="Times New Roman"/>
          <w:b/>
          <w:bCs/>
        </w:rPr>
      </w:pPr>
    </w:p>
    <w:p w14:paraId="1809DB16" w14:textId="77777777" w:rsidR="0014644A" w:rsidRDefault="0014644A" w:rsidP="002077EC">
      <w:pPr>
        <w:jc w:val="both"/>
        <w:rPr>
          <w:rFonts w:ascii="Times New Roman" w:hAnsi="Times New Roman" w:cs="Times New Roman"/>
          <w:b/>
          <w:bCs/>
        </w:rPr>
      </w:pPr>
    </w:p>
    <w:p w14:paraId="5EFA37CF" w14:textId="77777777" w:rsidR="0014644A" w:rsidRDefault="0014644A" w:rsidP="002077EC">
      <w:pPr>
        <w:jc w:val="both"/>
        <w:rPr>
          <w:rFonts w:ascii="Times New Roman" w:hAnsi="Times New Roman" w:cs="Times New Roman"/>
          <w:b/>
          <w:bCs/>
        </w:rPr>
      </w:pPr>
    </w:p>
    <w:p w14:paraId="584D0812" w14:textId="77777777" w:rsidR="0014644A" w:rsidRDefault="0014644A" w:rsidP="002077EC">
      <w:pPr>
        <w:jc w:val="both"/>
        <w:rPr>
          <w:rFonts w:ascii="Times New Roman" w:hAnsi="Times New Roman" w:cs="Times New Roman"/>
          <w:b/>
          <w:bCs/>
        </w:rPr>
      </w:pPr>
    </w:p>
    <w:p w14:paraId="6E75CAA9" w14:textId="77777777" w:rsidR="0014644A" w:rsidRDefault="0014644A" w:rsidP="002077EC">
      <w:pPr>
        <w:jc w:val="both"/>
        <w:rPr>
          <w:rFonts w:ascii="Times New Roman" w:hAnsi="Times New Roman" w:cs="Times New Roman"/>
          <w:b/>
          <w:bCs/>
        </w:rPr>
      </w:pPr>
    </w:p>
    <w:p w14:paraId="0CA3DB7E" w14:textId="77777777" w:rsidR="0014644A" w:rsidRDefault="0014644A" w:rsidP="002077EC">
      <w:pPr>
        <w:jc w:val="both"/>
        <w:rPr>
          <w:rFonts w:ascii="Times New Roman" w:hAnsi="Times New Roman" w:cs="Times New Roman"/>
          <w:b/>
          <w:bCs/>
        </w:rPr>
      </w:pPr>
    </w:p>
    <w:sectPr w:rsidR="0014644A" w:rsidSect="00AB0BB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28"/>
    <w:rsid w:val="000123C9"/>
    <w:rsid w:val="00015133"/>
    <w:rsid w:val="00041137"/>
    <w:rsid w:val="00051855"/>
    <w:rsid w:val="0005330B"/>
    <w:rsid w:val="00065717"/>
    <w:rsid w:val="00087F13"/>
    <w:rsid w:val="00087F78"/>
    <w:rsid w:val="00090490"/>
    <w:rsid w:val="00091E0A"/>
    <w:rsid w:val="000A1694"/>
    <w:rsid w:val="000B30E0"/>
    <w:rsid w:val="001008ED"/>
    <w:rsid w:val="00122C58"/>
    <w:rsid w:val="00145E20"/>
    <w:rsid w:val="0014644A"/>
    <w:rsid w:val="001553FB"/>
    <w:rsid w:val="0015634D"/>
    <w:rsid w:val="001718BB"/>
    <w:rsid w:val="00185A22"/>
    <w:rsid w:val="00187DE3"/>
    <w:rsid w:val="00191A9A"/>
    <w:rsid w:val="0019749E"/>
    <w:rsid w:val="001B3B50"/>
    <w:rsid w:val="001B7460"/>
    <w:rsid w:val="001D5437"/>
    <w:rsid w:val="001E5554"/>
    <w:rsid w:val="00206358"/>
    <w:rsid w:val="002073C8"/>
    <w:rsid w:val="002077EC"/>
    <w:rsid w:val="002621E7"/>
    <w:rsid w:val="002A5948"/>
    <w:rsid w:val="002A63BF"/>
    <w:rsid w:val="002C7DFF"/>
    <w:rsid w:val="002E39CC"/>
    <w:rsid w:val="002F1F7C"/>
    <w:rsid w:val="00301733"/>
    <w:rsid w:val="00321FAE"/>
    <w:rsid w:val="00327951"/>
    <w:rsid w:val="00333514"/>
    <w:rsid w:val="003365FE"/>
    <w:rsid w:val="00341CE0"/>
    <w:rsid w:val="00342530"/>
    <w:rsid w:val="00342DA6"/>
    <w:rsid w:val="003430AB"/>
    <w:rsid w:val="00345056"/>
    <w:rsid w:val="00363F58"/>
    <w:rsid w:val="00365992"/>
    <w:rsid w:val="00376D7A"/>
    <w:rsid w:val="003A006B"/>
    <w:rsid w:val="003B3EB1"/>
    <w:rsid w:val="003C2EAF"/>
    <w:rsid w:val="003D4A0D"/>
    <w:rsid w:val="003E663A"/>
    <w:rsid w:val="003F5D26"/>
    <w:rsid w:val="00414782"/>
    <w:rsid w:val="004231B2"/>
    <w:rsid w:val="00431120"/>
    <w:rsid w:val="0046476A"/>
    <w:rsid w:val="00477357"/>
    <w:rsid w:val="0048539C"/>
    <w:rsid w:val="004A4E1C"/>
    <w:rsid w:val="004B77E4"/>
    <w:rsid w:val="004C1378"/>
    <w:rsid w:val="004C34BC"/>
    <w:rsid w:val="004E25E3"/>
    <w:rsid w:val="00501A25"/>
    <w:rsid w:val="0050486D"/>
    <w:rsid w:val="00513DED"/>
    <w:rsid w:val="00520804"/>
    <w:rsid w:val="005261B6"/>
    <w:rsid w:val="0055409A"/>
    <w:rsid w:val="005717B2"/>
    <w:rsid w:val="005751A2"/>
    <w:rsid w:val="0058259D"/>
    <w:rsid w:val="00584E10"/>
    <w:rsid w:val="005976D5"/>
    <w:rsid w:val="005B174A"/>
    <w:rsid w:val="005B594C"/>
    <w:rsid w:val="005B5A05"/>
    <w:rsid w:val="005C25DC"/>
    <w:rsid w:val="005C7757"/>
    <w:rsid w:val="005E24C0"/>
    <w:rsid w:val="005E6CDF"/>
    <w:rsid w:val="005F496A"/>
    <w:rsid w:val="005F6006"/>
    <w:rsid w:val="00601922"/>
    <w:rsid w:val="00611893"/>
    <w:rsid w:val="006157B8"/>
    <w:rsid w:val="00624944"/>
    <w:rsid w:val="006656DD"/>
    <w:rsid w:val="00672D68"/>
    <w:rsid w:val="006743C0"/>
    <w:rsid w:val="00683C7E"/>
    <w:rsid w:val="00692EBA"/>
    <w:rsid w:val="006B0361"/>
    <w:rsid w:val="006B6E2E"/>
    <w:rsid w:val="006E6C1F"/>
    <w:rsid w:val="006E7AD9"/>
    <w:rsid w:val="006F76EF"/>
    <w:rsid w:val="00706A96"/>
    <w:rsid w:val="0072014D"/>
    <w:rsid w:val="00726F6F"/>
    <w:rsid w:val="00730292"/>
    <w:rsid w:val="00750015"/>
    <w:rsid w:val="00753931"/>
    <w:rsid w:val="007611BB"/>
    <w:rsid w:val="00774736"/>
    <w:rsid w:val="00781793"/>
    <w:rsid w:val="00786C33"/>
    <w:rsid w:val="00787A4C"/>
    <w:rsid w:val="007958A4"/>
    <w:rsid w:val="007C540B"/>
    <w:rsid w:val="007D4987"/>
    <w:rsid w:val="007E3E3D"/>
    <w:rsid w:val="007F1E28"/>
    <w:rsid w:val="0080133D"/>
    <w:rsid w:val="00806182"/>
    <w:rsid w:val="00845235"/>
    <w:rsid w:val="008509DD"/>
    <w:rsid w:val="00864CE4"/>
    <w:rsid w:val="00874FB2"/>
    <w:rsid w:val="00876948"/>
    <w:rsid w:val="008830E9"/>
    <w:rsid w:val="008A05D2"/>
    <w:rsid w:val="008A63C8"/>
    <w:rsid w:val="008A7B64"/>
    <w:rsid w:val="008C6161"/>
    <w:rsid w:val="008E5913"/>
    <w:rsid w:val="008F7A37"/>
    <w:rsid w:val="009252A4"/>
    <w:rsid w:val="009271A9"/>
    <w:rsid w:val="0094561F"/>
    <w:rsid w:val="00965D79"/>
    <w:rsid w:val="009674C9"/>
    <w:rsid w:val="0098062E"/>
    <w:rsid w:val="009C1FAD"/>
    <w:rsid w:val="009D6C46"/>
    <w:rsid w:val="009E4A28"/>
    <w:rsid w:val="009F351F"/>
    <w:rsid w:val="00A03D98"/>
    <w:rsid w:val="00A26AB0"/>
    <w:rsid w:val="00A43599"/>
    <w:rsid w:val="00A51628"/>
    <w:rsid w:val="00A736C9"/>
    <w:rsid w:val="00A82CE3"/>
    <w:rsid w:val="00A8735E"/>
    <w:rsid w:val="00AB0BB2"/>
    <w:rsid w:val="00AB38B6"/>
    <w:rsid w:val="00AC5718"/>
    <w:rsid w:val="00AC71C9"/>
    <w:rsid w:val="00AD7C33"/>
    <w:rsid w:val="00AF439F"/>
    <w:rsid w:val="00AF6370"/>
    <w:rsid w:val="00B14FE8"/>
    <w:rsid w:val="00B51E81"/>
    <w:rsid w:val="00B63D9C"/>
    <w:rsid w:val="00BA1283"/>
    <w:rsid w:val="00BA403B"/>
    <w:rsid w:val="00BA68A0"/>
    <w:rsid w:val="00BB03D5"/>
    <w:rsid w:val="00BB10F7"/>
    <w:rsid w:val="00BD0409"/>
    <w:rsid w:val="00BE6DE0"/>
    <w:rsid w:val="00BF1712"/>
    <w:rsid w:val="00C0101E"/>
    <w:rsid w:val="00C10FD0"/>
    <w:rsid w:val="00C11A8A"/>
    <w:rsid w:val="00C1233D"/>
    <w:rsid w:val="00C205E6"/>
    <w:rsid w:val="00C254B2"/>
    <w:rsid w:val="00C33B45"/>
    <w:rsid w:val="00C41696"/>
    <w:rsid w:val="00C41ACD"/>
    <w:rsid w:val="00C43C7A"/>
    <w:rsid w:val="00C47E4A"/>
    <w:rsid w:val="00C506BB"/>
    <w:rsid w:val="00C74441"/>
    <w:rsid w:val="00C821E9"/>
    <w:rsid w:val="00C91D88"/>
    <w:rsid w:val="00CA2823"/>
    <w:rsid w:val="00CA430D"/>
    <w:rsid w:val="00CB0281"/>
    <w:rsid w:val="00CD1C56"/>
    <w:rsid w:val="00CE0F63"/>
    <w:rsid w:val="00CF5FC7"/>
    <w:rsid w:val="00CF6232"/>
    <w:rsid w:val="00D035CA"/>
    <w:rsid w:val="00D043F3"/>
    <w:rsid w:val="00D0708D"/>
    <w:rsid w:val="00D07F75"/>
    <w:rsid w:val="00D1162B"/>
    <w:rsid w:val="00D22670"/>
    <w:rsid w:val="00D44ECF"/>
    <w:rsid w:val="00D50187"/>
    <w:rsid w:val="00D578B6"/>
    <w:rsid w:val="00D662FC"/>
    <w:rsid w:val="00D92D48"/>
    <w:rsid w:val="00DA34EA"/>
    <w:rsid w:val="00DA71A1"/>
    <w:rsid w:val="00DA7370"/>
    <w:rsid w:val="00DC60C3"/>
    <w:rsid w:val="00DD073B"/>
    <w:rsid w:val="00DD6BDE"/>
    <w:rsid w:val="00DE462D"/>
    <w:rsid w:val="00DF4AE9"/>
    <w:rsid w:val="00E04D19"/>
    <w:rsid w:val="00E059E4"/>
    <w:rsid w:val="00E3127B"/>
    <w:rsid w:val="00E633BD"/>
    <w:rsid w:val="00E94515"/>
    <w:rsid w:val="00EB68BB"/>
    <w:rsid w:val="00EC7CC4"/>
    <w:rsid w:val="00ED4D4A"/>
    <w:rsid w:val="00EF1230"/>
    <w:rsid w:val="00EF13C3"/>
    <w:rsid w:val="00F3177D"/>
    <w:rsid w:val="00F317CE"/>
    <w:rsid w:val="00F37D44"/>
    <w:rsid w:val="00F4144F"/>
    <w:rsid w:val="00F45E64"/>
    <w:rsid w:val="00F509D5"/>
    <w:rsid w:val="00F56FB4"/>
    <w:rsid w:val="00F603BE"/>
    <w:rsid w:val="00F76A4F"/>
    <w:rsid w:val="00F77C2D"/>
    <w:rsid w:val="00FA312D"/>
    <w:rsid w:val="00FD0663"/>
    <w:rsid w:val="00FE3450"/>
    <w:rsid w:val="00FF2D2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EF1D"/>
  <w15:chartTrackingRefBased/>
  <w15:docId w15:val="{A661056B-610F-4EF8-8989-9E4D89FC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31470aa-7613-4c7d-96ec-a31448fa619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AC1B86264CB84498EF81B96071A113" ma:contentTypeVersion="6" ma:contentTypeDescription="Create a new document." ma:contentTypeScope="" ma:versionID="4d4d1b4d20e79f5a37478f4802976135">
  <xsd:schema xmlns:xsd="http://www.w3.org/2001/XMLSchema" xmlns:xs="http://www.w3.org/2001/XMLSchema" xmlns:p="http://schemas.microsoft.com/office/2006/metadata/properties" xmlns:ns3="b31470aa-7613-4c7d-96ec-a31448fa6198" xmlns:ns4="80d28209-55b9-4585-9a16-ac68c135b759" targetNamespace="http://schemas.microsoft.com/office/2006/metadata/properties" ma:root="true" ma:fieldsID="d7873f596b7ef7d5b4a5f7499c7f4887" ns3:_="" ns4:_="">
    <xsd:import namespace="b31470aa-7613-4c7d-96ec-a31448fa6198"/>
    <xsd:import namespace="80d28209-55b9-4585-9a16-ac68c135b75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470aa-7613-4c7d-96ec-a31448fa6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8209-55b9-4585-9a16-ac68c135b75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169150-196A-4CB9-87D0-D24C80BDD4BE}">
  <ds:schemaRefs>
    <ds:schemaRef ds:uri="http://schemas.microsoft.com/office/2006/metadata/properties"/>
    <ds:schemaRef ds:uri="http://schemas.microsoft.com/office/infopath/2007/PartnerControls"/>
    <ds:schemaRef ds:uri="b31470aa-7613-4c7d-96ec-a31448fa6198"/>
  </ds:schemaRefs>
</ds:datastoreItem>
</file>

<file path=customXml/itemProps2.xml><?xml version="1.0" encoding="utf-8"?>
<ds:datastoreItem xmlns:ds="http://schemas.openxmlformats.org/officeDocument/2006/customXml" ds:itemID="{AD37424A-99C2-4D6B-A366-73CCBA725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470aa-7613-4c7d-96ec-a31448fa6198"/>
    <ds:schemaRef ds:uri="80d28209-55b9-4585-9a16-ac68c135b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8EDB8E-F9DA-40F5-BFFA-E1909C014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458</Words>
  <Characters>2073</Characters>
  <Application>Microsoft Office Word</Application>
  <DocSecurity>0</DocSecurity>
  <Lines>39</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Dieguez Algaba (student)</dc:creator>
  <cp:keywords/>
  <dc:description/>
  <cp:lastModifiedBy>Ella Schad (PG Research)</cp:lastModifiedBy>
  <cp:revision>3</cp:revision>
  <cp:lastPrinted>2025-09-09T14:08:00Z</cp:lastPrinted>
  <dcterms:created xsi:type="dcterms:W3CDTF">2026-03-01T00:46:00Z</dcterms:created>
  <dcterms:modified xsi:type="dcterms:W3CDTF">2026-03-01T00:46:00Z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91bbf426-9921-495d-9e64-91fd47d5cf6f</vt:lpwstr>
  </property>
  <property fmtid="{D5CDD505-2E9C-101B-9397-08002B2CF9AE}" pid="3" name="ContentTypeId">
    <vt:lpwstr>0x0101008AAC1B86264CB84498EF81B96071A113</vt:lpwstr>
  </property>
  <property fmtid="{D5CDD505-2E9C-101B-9397-08002B2CF9AE}" pid="4" name="MSIP_Label_a618d1e0-f5d7-4da7-8ddd-3b83021a2c85_Enabled">
    <vt:lpwstr>true</vt:lpwstr>
  </property>
  <property fmtid="{D5CDD505-2E9C-101B-9397-08002B2CF9AE}" pid="5" name="MSIP_Label_a618d1e0-f5d7-4da7-8ddd-3b83021a2c85_SetDate">
    <vt:lpwstr>2025-09-05T19:59:39Z</vt:lpwstr>
  </property>
  <property fmtid="{D5CDD505-2E9C-101B-9397-08002B2CF9AE}" pid="6" name="MSIP_Label_a618d1e0-f5d7-4da7-8ddd-3b83021a2c85_Method">
    <vt:lpwstr>Standard</vt:lpwstr>
  </property>
  <property fmtid="{D5CDD505-2E9C-101B-9397-08002B2CF9AE}" pid="7" name="MSIP_Label_a618d1e0-f5d7-4da7-8ddd-3b83021a2c85_Name">
    <vt:lpwstr>Private</vt:lpwstr>
  </property>
  <property fmtid="{D5CDD505-2E9C-101B-9397-08002B2CF9AE}" pid="8" name="MSIP_Label_a618d1e0-f5d7-4da7-8ddd-3b83021a2c85_SiteId">
    <vt:lpwstr>ae323139-093a-4d2a-81a6-5d334bcd9019</vt:lpwstr>
  </property>
  <property fmtid="{D5CDD505-2E9C-101B-9397-08002B2CF9AE}" pid="9" name="MSIP_Label_a618d1e0-f5d7-4da7-8ddd-3b83021a2c85_ActionId">
    <vt:lpwstr>7f39e915-21b6-42cb-9775-331f2da7a46f</vt:lpwstr>
  </property>
  <property fmtid="{D5CDD505-2E9C-101B-9397-08002B2CF9AE}" pid="10" name="MSIP_Label_a618d1e0-f5d7-4da7-8ddd-3b83021a2c85_ContentBits">
    <vt:lpwstr>0</vt:lpwstr>
  </property>
  <property fmtid="{D5CDD505-2E9C-101B-9397-08002B2CF9AE}" pid="11" name="MSIP_Label_a618d1e0-f5d7-4da7-8ddd-3b83021a2c85_Tag">
    <vt:lpwstr>50, 3, 0, 1</vt:lpwstr>
  </property>
</Properties>
</file>