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F77B" w14:textId="12B83957" w:rsidR="00315F72" w:rsidRPr="00315F72" w:rsidRDefault="00315F72" w:rsidP="00315F72">
      <w:pPr>
        <w:jc w:val="center"/>
        <w:rPr>
          <w:b/>
          <w:bCs/>
          <w:sz w:val="36"/>
          <w:szCs w:val="36"/>
        </w:rPr>
      </w:pPr>
      <w:r w:rsidRPr="00315F72">
        <w:rPr>
          <w:b/>
          <w:bCs/>
          <w:sz w:val="36"/>
          <w:szCs w:val="36"/>
        </w:rPr>
        <w:t>The Case of the Perfect Maid</w:t>
      </w:r>
    </w:p>
    <w:p w14:paraId="525EA89C" w14:textId="77777777" w:rsidR="00315F72" w:rsidRDefault="00315F72">
      <w:pPr>
        <w:rPr>
          <w:i/>
          <w:iCs/>
        </w:rPr>
      </w:pPr>
    </w:p>
    <w:p w14:paraId="19D332DE" w14:textId="4DFA7B9D" w:rsidR="00315F72" w:rsidRDefault="00315F72">
      <w:pPr>
        <w:rPr>
          <w:i/>
          <w:iCs/>
        </w:rPr>
      </w:pPr>
      <w:r>
        <w:rPr>
          <w:i/>
          <w:iCs/>
        </w:rPr>
        <w:t>Hypothesis 1:</w:t>
      </w:r>
    </w:p>
    <w:p w14:paraId="3B42CD3B" w14:textId="77777777" w:rsidR="00315F72" w:rsidRDefault="00315F72">
      <w:r>
        <w:t xml:space="preserve">I suspect that the younger sister Miss Emily is partly responsible for the missing broach and Gladys’ dismissal. </w:t>
      </w:r>
    </w:p>
    <w:p w14:paraId="7755393B" w14:textId="77777777" w:rsidR="00315F72" w:rsidRDefault="00315F72"/>
    <w:p w14:paraId="3853BAF3" w14:textId="1ECE8282" w:rsidR="00315F72" w:rsidRDefault="00315F72">
      <w:r>
        <w:t>There is general suspicion that Emily is not as ill as she acts. The manipulative way we see her speak to her sister (introducing then immediately dismissing her ‘wants’, tying them to her hea</w:t>
      </w:r>
      <w:r w:rsidR="00B9367E">
        <w:t>l</w:t>
      </w:r>
      <w:r>
        <w:t>th, taking every inconvenience to an extreme) makes it clear that she likes holding power and making Lavinia cater to her. The way this is framed (several people agreeing in-text</w:t>
      </w:r>
      <w:r w:rsidR="00B9367E">
        <w:t>, people</w:t>
      </w:r>
      <w:r>
        <w:t xml:space="preserve"> wondering why she won’t let the local doctor diagnose her) makes me think we the readers are supposed to also suspect that she is exaggerating or partly faking how unwell she really is.</w:t>
      </w:r>
    </w:p>
    <w:p w14:paraId="195AEE63" w14:textId="77777777" w:rsidR="00315F72" w:rsidRDefault="00315F72"/>
    <w:p w14:paraId="157A35AD" w14:textId="4AF1F30D" w:rsidR="00315F72" w:rsidRDefault="00315F72">
      <w:r>
        <w:t xml:space="preserve">Because she has been mentioned as often sending her sister on strange errands to the village, she has opportunity to act around the apartment without Lavinia seeing. She could have claimed that her broach was missing, and then later moved it to the drawer only </w:t>
      </w:r>
      <w:r w:rsidR="00B9367E">
        <w:t>after</w:t>
      </w:r>
      <w:r>
        <w:t xml:space="preserve"> the police were mentioned</w:t>
      </w:r>
      <w:r w:rsidR="00B9367E">
        <w:t xml:space="preserve">, </w:t>
      </w:r>
      <w:r>
        <w:t xml:space="preserve">to frame </w:t>
      </w:r>
      <w:r w:rsidR="00B9367E">
        <w:t>the finding of the broach at that point as too convenient and Gladys as therefore suspicious</w:t>
      </w:r>
      <w:r>
        <w:t>.</w:t>
      </w:r>
    </w:p>
    <w:p w14:paraId="5429E801" w14:textId="77777777" w:rsidR="00315F72" w:rsidRDefault="00315F72"/>
    <w:p w14:paraId="753E47A3" w14:textId="6252AA34" w:rsidR="00315F72" w:rsidRPr="00315F72" w:rsidRDefault="00315F72">
      <w:r>
        <w:t>The immediate appearance of the new perfect maid also seems too coincidental,</w:t>
      </w:r>
      <w:r w:rsidR="00B9367E">
        <w:t xml:space="preserve"> with emphasis having been placed on the difficulty of getting </w:t>
      </w:r>
      <w:r w:rsidR="00B9367E">
        <w:rPr>
          <w:i/>
          <w:iCs/>
        </w:rPr>
        <w:t>any</w:t>
      </w:r>
      <w:r w:rsidR="00B9367E">
        <w:t xml:space="preserve"> new maid to work in the countryside in general, and at that property in particular – never mind a ‘perfect’ maid who also requests lower wages than Gladys did. O</w:t>
      </w:r>
      <w:r>
        <w:t>n a meta level, her being in the title of the story makes me suspect that she is the most significant part of the puzzle.</w:t>
      </w:r>
    </w:p>
    <w:p w14:paraId="35502BCD" w14:textId="77777777" w:rsidR="00315F72" w:rsidRDefault="00315F72"/>
    <w:p w14:paraId="0EBA7E3F" w14:textId="71CCE36E" w:rsidR="00315F72" w:rsidRDefault="00315F72" w:rsidP="00315F72">
      <w:r>
        <w:t>However, even assuming that this is a set-up by Emily to get Lavinia to install the new maid, I don’t know what the connection between them could be, or why Emily would be motivated to replace Gladys with her.</w:t>
      </w:r>
    </w:p>
    <w:p w14:paraId="4CBD217C" w14:textId="77777777" w:rsidR="00315F72" w:rsidRDefault="00315F72"/>
    <w:p w14:paraId="051A93CE" w14:textId="77777777" w:rsidR="00B50D78" w:rsidRDefault="00B50D78"/>
    <w:p w14:paraId="7E27EE26" w14:textId="41CD6E68" w:rsidR="007C004C" w:rsidRDefault="00D92F4E">
      <w:r>
        <w:rPr>
          <w:i/>
          <w:iCs/>
        </w:rPr>
        <w:t>Hypothesis 2:</w:t>
      </w:r>
    </w:p>
    <w:p w14:paraId="139C94A0" w14:textId="0D426D50" w:rsidR="006065A8" w:rsidRDefault="006065A8">
      <w:proofErr w:type="gramStart"/>
      <w:r>
        <w:t>Overall</w:t>
      </w:r>
      <w:proofErr w:type="gramEnd"/>
      <w:r>
        <w:t xml:space="preserve"> I still support my original hypothesis (though the perfect maid’s role as a thief has become clearer), implicating Emily Skinner.</w:t>
      </w:r>
    </w:p>
    <w:p w14:paraId="5721DE0B" w14:textId="77777777" w:rsidR="006065A8" w:rsidRDefault="006065A8"/>
    <w:p w14:paraId="4DCD0F15" w14:textId="441C77D2" w:rsidR="007C004C" w:rsidRDefault="007C004C">
      <w:r>
        <w:t>That</w:t>
      </w:r>
      <w:r w:rsidR="003A3CE3">
        <w:t xml:space="preserve"> the person working as</w:t>
      </w:r>
      <w:r>
        <w:t xml:space="preserve"> ‘Mary Higgins’ appears to be a serial thief</w:t>
      </w:r>
      <w:r w:rsidR="003258F6">
        <w:t xml:space="preserve"> </w:t>
      </w:r>
      <w:r w:rsidR="00821F5F">
        <w:t xml:space="preserve">working as the ‘perfect maid’ </w:t>
      </w:r>
      <w:r>
        <w:t>throw</w:t>
      </w:r>
      <w:r w:rsidR="003258F6">
        <w:t>s</w:t>
      </w:r>
      <w:r>
        <w:t xml:space="preserve"> </w:t>
      </w:r>
      <w:r w:rsidR="001A3813">
        <w:t xml:space="preserve">some </w:t>
      </w:r>
      <w:r>
        <w:t xml:space="preserve">suspicion on Gladys, who </w:t>
      </w:r>
      <w:r w:rsidR="00821F5F">
        <w:t>moves</w:t>
      </w:r>
      <w:r>
        <w:t xml:space="preserve"> regularly between posts</w:t>
      </w:r>
      <w:r w:rsidR="00B50D78">
        <w:t xml:space="preserve">, creating vacancies. </w:t>
      </w:r>
      <w:r>
        <w:t>However, this wouldn</w:t>
      </w:r>
      <w:r w:rsidR="00821F5F">
        <w:t>’</w:t>
      </w:r>
      <w:r>
        <w:t>t explain why Gladys</w:t>
      </w:r>
      <w:r w:rsidR="007A6CAB">
        <w:t xml:space="preserve"> </w:t>
      </w:r>
      <w:r>
        <w:t xml:space="preserve">was framed </w:t>
      </w:r>
      <w:r w:rsidR="003258F6">
        <w:t>in this case</w:t>
      </w:r>
      <w:r>
        <w:t>, damaging her reputation.</w:t>
      </w:r>
      <w:r w:rsidR="003258F6">
        <w:t xml:space="preserve"> She could otherwise have moved on without attracting suspicion.</w:t>
      </w:r>
      <w:r w:rsidR="00B50D78">
        <w:t xml:space="preserve"> </w:t>
      </w:r>
      <w:r>
        <w:t xml:space="preserve">Unlike </w:t>
      </w:r>
      <w:r w:rsidR="003A3CE3">
        <w:t>Higgins</w:t>
      </w:r>
      <w:r>
        <w:t xml:space="preserve">, </w:t>
      </w:r>
      <w:r w:rsidR="00B50D78">
        <w:t xml:space="preserve">Gladys </w:t>
      </w:r>
      <w:r w:rsidR="007A6CAB">
        <w:t xml:space="preserve">also has no </w:t>
      </w:r>
      <w:r w:rsidR="00B50D78">
        <w:t>anonym</w:t>
      </w:r>
      <w:r w:rsidR="007A6CAB">
        <w:t>ity</w:t>
      </w:r>
      <w:r w:rsidR="00B50D78">
        <w:t>: Miss Marple is familiar with her</w:t>
      </w:r>
      <w:r w:rsidR="00821F5F">
        <w:t xml:space="preserve"> in a way that makes Miss Marple extra confident of Gladys not truly being a thief</w:t>
      </w:r>
      <w:r w:rsidR="00B50D78">
        <w:t xml:space="preserve">, </w:t>
      </w:r>
      <w:r>
        <w:t xml:space="preserve">and </w:t>
      </w:r>
      <w:r w:rsidR="00B50D78">
        <w:t xml:space="preserve">we have </w:t>
      </w:r>
      <w:r>
        <w:t>confirmation of her identity as Edna’s cousin.</w:t>
      </w:r>
      <w:r w:rsidR="006065A8">
        <w:t xml:space="preserve"> </w:t>
      </w:r>
      <w:r w:rsidR="00B50D78">
        <w:t>Therefore</w:t>
      </w:r>
      <w:r w:rsidR="00C20FA6">
        <w:t>,</w:t>
      </w:r>
      <w:r w:rsidR="00B50D78">
        <w:t xml:space="preserve"> I am overall inclined to still consider </w:t>
      </w:r>
      <w:proofErr w:type="gramStart"/>
      <w:r w:rsidR="00B50D78">
        <w:t>Gladys</w:t>
      </w:r>
      <w:proofErr w:type="gramEnd"/>
      <w:r w:rsidR="00B50D78">
        <w:t xml:space="preserve"> innocent.</w:t>
      </w:r>
    </w:p>
    <w:p w14:paraId="529DFB06" w14:textId="77777777" w:rsidR="003258F6" w:rsidRDefault="003258F6"/>
    <w:p w14:paraId="181C0A4B" w14:textId="02D7074C" w:rsidR="001A3813" w:rsidRDefault="00B50D78">
      <w:r>
        <w:t>I</w:t>
      </w:r>
      <w:r w:rsidR="003258F6">
        <w:t xml:space="preserve">t </w:t>
      </w:r>
      <w:r>
        <w:t>would</w:t>
      </w:r>
      <w:r w:rsidR="003258F6">
        <w:t xml:space="preserve"> have been easier </w:t>
      </w:r>
      <w:r w:rsidR="00DB3FA1">
        <w:t xml:space="preserve">for Higgins </w:t>
      </w:r>
      <w:r w:rsidR="00C20FA6">
        <w:t xml:space="preserve">to </w:t>
      </w:r>
      <w:r w:rsidR="003258F6">
        <w:t>learn the schedules of the resident</w:t>
      </w:r>
      <w:r w:rsidR="001A3813">
        <w:t>s</w:t>
      </w:r>
      <w:r w:rsidR="00C20FA6">
        <w:t xml:space="preserve"> if she had a legitimate reason to be regularly in the building</w:t>
      </w:r>
      <w:r w:rsidR="003258F6">
        <w:t>, rather than trying to observe from the outside</w:t>
      </w:r>
      <w:r w:rsidR="00DB3FA1">
        <w:t xml:space="preserve">. By robbing the other three flats, Higgins also shows she may have been capable of </w:t>
      </w:r>
      <w:r w:rsidR="00DB3FA1">
        <w:lastRenderedPageBreak/>
        <w:t xml:space="preserve">hiding and replacing the broach by herself, with no accomplice. </w:t>
      </w:r>
      <w:r w:rsidR="001A3813">
        <w:t xml:space="preserve">However, </w:t>
      </w:r>
      <w:r>
        <w:t xml:space="preserve">managing to replace </w:t>
      </w:r>
      <w:r w:rsidR="00C20FA6">
        <w:t>the broach</w:t>
      </w:r>
      <w:r>
        <w:t xml:space="preserve"> in the time between the police being mentioned but before they are called</w:t>
      </w:r>
      <w:r w:rsidR="00C20FA6">
        <w:t xml:space="preserve">, which is what made Gladys </w:t>
      </w:r>
      <w:r w:rsidR="00821F5F">
        <w:t xml:space="preserve">seem </w:t>
      </w:r>
      <w:r w:rsidR="00C20FA6">
        <w:t xml:space="preserve">extra suspicious, is very difficult to do </w:t>
      </w:r>
      <w:r w:rsidR="006065A8">
        <w:t>by</w:t>
      </w:r>
      <w:r w:rsidR="00C20FA6">
        <w:t xml:space="preserve"> chance, and seems impossible to plan from the outside</w:t>
      </w:r>
      <w:r w:rsidR="001A3813">
        <w:t xml:space="preserve">. </w:t>
      </w:r>
      <w:r>
        <w:t xml:space="preserve">So, in the end, </w:t>
      </w:r>
      <w:r w:rsidR="00C20FA6">
        <w:t>I still suspect she may have an accomplice in Emily.</w:t>
      </w:r>
    </w:p>
    <w:p w14:paraId="199B40F7" w14:textId="77777777" w:rsidR="001A3813" w:rsidRDefault="001A3813"/>
    <w:p w14:paraId="770FC347" w14:textId="59EACD73" w:rsidR="00F627F6" w:rsidRDefault="001A3813">
      <w:r>
        <w:t xml:space="preserve">The other puzzle is Emily’s interactions with the doctor and the Skinners’ move to London. </w:t>
      </w:r>
      <w:r w:rsidR="00C20FA6">
        <w:t>I a</w:t>
      </w:r>
      <w:r>
        <w:t>ssum</w:t>
      </w:r>
      <w:r w:rsidR="00C20FA6">
        <w:t>e</w:t>
      </w:r>
      <w:r>
        <w:t xml:space="preserve"> Emily </w:t>
      </w:r>
      <w:r w:rsidR="00C20FA6">
        <w:t xml:space="preserve">is aware that her illness is not as serious as she </w:t>
      </w:r>
      <w:r w:rsidR="00821F5F">
        <w:t>claims</w:t>
      </w:r>
      <w:r w:rsidR="00C20FA6">
        <w:t xml:space="preserve">, and therefore </w:t>
      </w:r>
      <w:r>
        <w:t xml:space="preserve">expected Dr Haydock’s </w:t>
      </w:r>
      <w:r w:rsidR="00821F5F">
        <w:t>reaction</w:t>
      </w:r>
      <w:r w:rsidR="00C20FA6">
        <w:t>.</w:t>
      </w:r>
      <w:r w:rsidR="006065A8">
        <w:t xml:space="preserve"> If her payoff for this is to convince </w:t>
      </w:r>
      <w:r w:rsidR="007A6CAB">
        <w:t>Lavinia</w:t>
      </w:r>
      <w:r w:rsidR="006065A8">
        <w:t xml:space="preserve"> to move to London</w:t>
      </w:r>
      <w:r w:rsidR="00FA700B">
        <w:t>,</w:t>
      </w:r>
      <w:r w:rsidR="006065A8">
        <w:t xml:space="preserve"> </w:t>
      </w:r>
      <w:r w:rsidR="00821F5F">
        <w:t xml:space="preserve">and Lavinia truly believes Emily’s complaints about her condition, Emily going to the local doctor after her ‘shock’ and getting proof he doesn’t take her seriously could be leverage. However, </w:t>
      </w:r>
      <w:r w:rsidR="006065A8">
        <w:t>I</w:t>
      </w:r>
      <w:r w:rsidR="00821F5F">
        <w:t xml:space="preserve"> do not</w:t>
      </w:r>
      <w:r w:rsidR="006065A8">
        <w:t xml:space="preserve"> see the need to create such an elaborate ‘shock’: she could probably have insisted on that </w:t>
      </w:r>
      <w:r w:rsidR="00821F5F">
        <w:t>anyway</w:t>
      </w:r>
      <w:r w:rsidR="006065A8">
        <w:t xml:space="preserve">. Her motivation therefore isn’t totally explicable. </w:t>
      </w:r>
    </w:p>
    <w:p w14:paraId="10C2756B" w14:textId="77777777" w:rsidR="00F627F6" w:rsidRDefault="00F627F6"/>
    <w:p w14:paraId="6F6C30C2" w14:textId="42AC7D54" w:rsidR="001A3813" w:rsidRDefault="007A6CAB">
      <w:r>
        <w:t>Lavinia</w:t>
      </w:r>
      <w:r w:rsidR="006065A8">
        <w:t xml:space="preserve"> could </w:t>
      </w:r>
      <w:r w:rsidR="005E510A">
        <w:t xml:space="preserve">also </w:t>
      </w:r>
      <w:r w:rsidR="006065A8">
        <w:t xml:space="preserve">have </w:t>
      </w:r>
      <w:r w:rsidR="00F627F6">
        <w:t xml:space="preserve">created the set-up to shock her sister into seeking a move to London. She has access to the </w:t>
      </w:r>
      <w:r w:rsidR="00AD1746">
        <w:t>flat</w:t>
      </w:r>
      <w:r w:rsidR="00F627F6">
        <w:t xml:space="preserve"> and could have planted </w:t>
      </w:r>
      <w:r w:rsidR="005E510A">
        <w:t xml:space="preserve">her sister’s </w:t>
      </w:r>
      <w:r w:rsidR="00F627F6">
        <w:t>broach</w:t>
      </w:r>
      <w:r w:rsidR="005E510A">
        <w:t xml:space="preserve"> (although this additionally requires getting the broach from her sister’s room</w:t>
      </w:r>
      <w:r w:rsidR="003A3CE3">
        <w:t xml:space="preserve"> without being noticed</w:t>
      </w:r>
      <w:r w:rsidR="005E510A">
        <w:t>)</w:t>
      </w:r>
      <w:r w:rsidR="00F627F6">
        <w:t xml:space="preserve">. </w:t>
      </w:r>
      <w:r>
        <w:t>If Lavinia is accessory to Higgins</w:t>
      </w:r>
      <w:r w:rsidR="003A3CE3">
        <w:t xml:space="preserve"> instead</w:t>
      </w:r>
      <w:r>
        <w:t>, it</w:t>
      </w:r>
      <w:r w:rsidR="00F627F6">
        <w:t xml:space="preserve"> </w:t>
      </w:r>
      <w:r>
        <w:t>w</w:t>
      </w:r>
      <w:r w:rsidR="00F627F6">
        <w:t xml:space="preserve">ould explain why Emily went to the local doctor after the robbery: she </w:t>
      </w:r>
      <w:r w:rsidR="00AD1746">
        <w:t xml:space="preserve">was </w:t>
      </w:r>
      <w:r w:rsidR="00F627F6">
        <w:t>genuinely</w:t>
      </w:r>
      <w:r w:rsidR="00AD1746">
        <w:t xml:space="preserve"> </w:t>
      </w:r>
      <w:r w:rsidR="00F627F6">
        <w:t xml:space="preserve">distressed and thought she might </w:t>
      </w:r>
      <w:proofErr w:type="gramStart"/>
      <w:r w:rsidR="00F627F6">
        <w:t>actually be</w:t>
      </w:r>
      <w:proofErr w:type="gramEnd"/>
      <w:r w:rsidR="00F627F6">
        <w:t xml:space="preserve"> unwell. However, I don’t know why </w:t>
      </w:r>
      <w:r w:rsidR="00AD1746">
        <w:t>Lavinia</w:t>
      </w:r>
      <w:r w:rsidR="00F627F6">
        <w:t xml:space="preserve"> would need to shock </w:t>
      </w:r>
      <w:r w:rsidR="003A3CE3">
        <w:t>Emily</w:t>
      </w:r>
      <w:r w:rsidR="00F627F6">
        <w:t xml:space="preserve"> into wanting to </w:t>
      </w:r>
      <w:r w:rsidR="00AD1746">
        <w:t>go to</w:t>
      </w:r>
      <w:r w:rsidR="00F627F6">
        <w:t xml:space="preserve"> London</w:t>
      </w:r>
      <w:r w:rsidR="003A3CE3">
        <w:t xml:space="preserve">. </w:t>
      </w:r>
      <w:r w:rsidR="00F627F6">
        <w:t>In addition, Lavinia mentioned aspects of Higgins</w:t>
      </w:r>
      <w:r w:rsidR="00C15491">
        <w:t>’</w:t>
      </w:r>
      <w:r w:rsidR="00F627F6">
        <w:t xml:space="preserve"> application </w:t>
      </w:r>
      <w:r w:rsidR="00C15491">
        <w:t xml:space="preserve">to Miss Marple </w:t>
      </w:r>
      <w:r w:rsidR="003A3CE3">
        <w:t xml:space="preserve">(strangely low pay) </w:t>
      </w:r>
      <w:r w:rsidR="00F627F6">
        <w:t xml:space="preserve">which </w:t>
      </w:r>
      <w:r w:rsidR="00AD1746">
        <w:t>increased</w:t>
      </w:r>
      <w:r w:rsidR="00F627F6">
        <w:t xml:space="preserve"> </w:t>
      </w:r>
      <w:r w:rsidR="00C15491">
        <w:t xml:space="preserve">Marple’s </w:t>
      </w:r>
      <w:r w:rsidR="00AD1746">
        <w:t>suspicions of Higgins</w:t>
      </w:r>
      <w:r w:rsidR="00F627F6">
        <w:t>.</w:t>
      </w:r>
    </w:p>
    <w:p w14:paraId="4DE52BFF" w14:textId="77777777" w:rsidR="00AD1746" w:rsidRDefault="00AD1746"/>
    <w:p w14:paraId="6326E2D6" w14:textId="0E152229" w:rsidR="001A3813" w:rsidRDefault="008B6AB5">
      <w:r>
        <w:t>For</w:t>
      </w:r>
      <w:r w:rsidR="00AD1746">
        <w:t xml:space="preserve"> both </w:t>
      </w:r>
      <w:r>
        <w:t>sister</w:t>
      </w:r>
      <w:r w:rsidR="00AD1746">
        <w:t xml:space="preserve">s, the known difficulty in finding a servant who wants to work in the countryside means there needs to be a strong </w:t>
      </w:r>
      <w:r w:rsidR="003A3CE3">
        <w:t>justification for</w:t>
      </w:r>
      <w:r w:rsidR="00AD1746">
        <w:t xml:space="preserve"> </w:t>
      </w:r>
      <w:r w:rsidR="003A3CE3">
        <w:t>fir</w:t>
      </w:r>
      <w:r w:rsidR="00AD1746">
        <w:t>ing Gladys</w:t>
      </w:r>
      <w:r w:rsidR="003A3CE3">
        <w:t xml:space="preserve">. </w:t>
      </w:r>
      <w:proofErr w:type="gramStart"/>
      <w:r w:rsidR="003A3CE3">
        <w:t>Therefore</w:t>
      </w:r>
      <w:proofErr w:type="gramEnd"/>
      <w:r w:rsidR="003A3CE3">
        <w:t xml:space="preserve"> even if one of the sisters is working with Higgins, there is still motivation to frame Gladys for something, not just fire her the next time she makes a mistake.</w:t>
      </w:r>
    </w:p>
    <w:p w14:paraId="35F68EED" w14:textId="77777777" w:rsidR="00AD1746" w:rsidRDefault="00AD1746"/>
    <w:p w14:paraId="3EE2849E" w14:textId="5300A039" w:rsidR="003258F6" w:rsidRPr="00D92F4E" w:rsidRDefault="006065A8">
      <w:r>
        <w:t>A</w:t>
      </w:r>
      <w:r w:rsidR="001A3813">
        <w:t>lthough it isn’t airtight, my suspicions still lean towards Emily Skinner as an accessory to ‘Mary Higgins’</w:t>
      </w:r>
      <w:r w:rsidR="00AD1746">
        <w:t>, with secondary suspicion of Lavinia as an alternative accessory</w:t>
      </w:r>
      <w:r w:rsidR="001A3813">
        <w:t>.</w:t>
      </w:r>
    </w:p>
    <w:sectPr w:rsidR="003258F6" w:rsidRPr="00D92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72"/>
    <w:rsid w:val="001A3813"/>
    <w:rsid w:val="00315F72"/>
    <w:rsid w:val="003258F6"/>
    <w:rsid w:val="003A3CE3"/>
    <w:rsid w:val="005E510A"/>
    <w:rsid w:val="006065A8"/>
    <w:rsid w:val="007611BB"/>
    <w:rsid w:val="007A6CAB"/>
    <w:rsid w:val="007C004C"/>
    <w:rsid w:val="00821F5F"/>
    <w:rsid w:val="008B6AB5"/>
    <w:rsid w:val="00AD1746"/>
    <w:rsid w:val="00B50D78"/>
    <w:rsid w:val="00B9367E"/>
    <w:rsid w:val="00C15491"/>
    <w:rsid w:val="00C20FA6"/>
    <w:rsid w:val="00D92F4E"/>
    <w:rsid w:val="00DB3FA1"/>
    <w:rsid w:val="00DB6ED1"/>
    <w:rsid w:val="00F627F6"/>
    <w:rsid w:val="00FA7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5D2E2B"/>
  <w15:chartTrackingRefBased/>
  <w15:docId w15:val="{3A0406D5-8B2E-7746-A899-F9CCE78C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Eimear Maguire (Staff)</dc:creator>
  <cp:keywords/>
  <dc:description/>
  <cp:lastModifiedBy>Ella Schad (PG Research)</cp:lastModifiedBy>
  <cp:revision>2</cp:revision>
  <dcterms:created xsi:type="dcterms:W3CDTF">2025-09-05T20:05:00Z</dcterms:created>
  <dcterms:modified xsi:type="dcterms:W3CDTF">2025-09-05T20:05:00Z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2025-09-05T20:05:28Z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26bbaab5-dbfa-43d9-8e7e-757f05d0c141</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