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6CFF" w14:textId="118BD569" w:rsidR="00E1635D" w:rsidRDefault="00972546">
      <w:proofErr w:type="spellStart"/>
      <w:r>
        <w:t>Deepseek</w:t>
      </w:r>
      <w:proofErr w:type="spellEnd"/>
      <w:r>
        <w:t xml:space="preserve"> 3.1 Evil</w:t>
      </w:r>
    </w:p>
    <w:p w14:paraId="1CBBC164" w14:textId="77777777" w:rsidR="00972546" w:rsidRDefault="00972546"/>
    <w:p w14:paraId="7186EAF4"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Hmm, this is a complex forensic analysis request based on a detailed narrative. The user wants a hypothesis about the culprit in the Sally Grant murder case, with reasoning and mention of other suspects. The text provided is extensive, so I need to carefully </w:t>
      </w:r>
      <w:proofErr w:type="spellStart"/>
      <w:r>
        <w:rPr>
          <w:rFonts w:ascii="Arial" w:hAnsi="Arial" w:cs="Arial"/>
          <w:color w:val="60646C"/>
          <w:spacing w:val="-6"/>
          <w:sz w:val="27"/>
          <w:szCs w:val="27"/>
        </w:rPr>
        <w:t>analyze</w:t>
      </w:r>
      <w:proofErr w:type="spellEnd"/>
      <w:r>
        <w:rPr>
          <w:rFonts w:ascii="Arial" w:hAnsi="Arial" w:cs="Arial"/>
          <w:color w:val="60646C"/>
          <w:spacing w:val="-6"/>
          <w:sz w:val="27"/>
          <w:szCs w:val="27"/>
        </w:rPr>
        <w:t xml:space="preserve"> key elements.</w:t>
      </w:r>
    </w:p>
    <w:p w14:paraId="5FF0940A"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First, I should identify the most likely culprit based on motives, opportunities, and </w:t>
      </w:r>
      <w:proofErr w:type="spellStart"/>
      <w:r>
        <w:rPr>
          <w:rFonts w:ascii="Arial" w:hAnsi="Arial" w:cs="Arial"/>
          <w:color w:val="60646C"/>
          <w:spacing w:val="-6"/>
          <w:sz w:val="27"/>
          <w:szCs w:val="27"/>
        </w:rPr>
        <w:t>behavioral</w:t>
      </w:r>
      <w:proofErr w:type="spellEnd"/>
      <w:r>
        <w:rPr>
          <w:rFonts w:ascii="Arial" w:hAnsi="Arial" w:cs="Arial"/>
          <w:color w:val="60646C"/>
          <w:spacing w:val="-6"/>
          <w:sz w:val="27"/>
          <w:szCs w:val="27"/>
        </w:rPr>
        <w:t xml:space="preserve"> clues. Oscar Grant stands out due to his financial motive (inheriting Sally's wealth), his controlled </w:t>
      </w:r>
      <w:proofErr w:type="spellStart"/>
      <w:r>
        <w:rPr>
          <w:rFonts w:ascii="Arial" w:hAnsi="Arial" w:cs="Arial"/>
          <w:color w:val="60646C"/>
          <w:spacing w:val="-6"/>
          <w:sz w:val="27"/>
          <w:szCs w:val="27"/>
        </w:rPr>
        <w:t>demeanor</w:t>
      </w:r>
      <w:proofErr w:type="spellEnd"/>
      <w:r>
        <w:rPr>
          <w:rFonts w:ascii="Arial" w:hAnsi="Arial" w:cs="Arial"/>
          <w:color w:val="60646C"/>
          <w:spacing w:val="-6"/>
          <w:sz w:val="27"/>
          <w:szCs w:val="27"/>
        </w:rPr>
        <w:t xml:space="preserve"> suggesting hidden emotions, and his weak alibi relying solely on typing sounds. His lack of visible grief is also suspicious.</w:t>
      </w:r>
    </w:p>
    <w:p w14:paraId="2B6C3826"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Other suspects like Quinton Ash (jealousy) and Irene Ash (revenge) have motives but lack opportunity or physical capability. External actors seem unlikely given the isolated location. The blackmail angle could implicate someone like Xavier Loxley, but it's less compelling than Oscar's motives.</w:t>
      </w:r>
    </w:p>
    <w:p w14:paraId="71B2CE96"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The hypothesis should be concise (200-500 words), focus on Oscar Grant with clear reasoning, and briefly mention other suspects without over-explaining. The tone should remain professional and analytical, avoiding speculative language.</w:t>
      </w:r>
    </w:p>
    <w:p w14:paraId="3E0D1623" w14:textId="77777777" w:rsidR="00972546" w:rsidRDefault="00972546"/>
    <w:p w14:paraId="12D7C559" w14:textId="77777777" w:rsidR="00972546" w:rsidRDefault="00972546" w:rsidP="00972546">
      <w:r>
        <w:t>### Forensic Hypothesis: The Murder of Sally Grant</w:t>
      </w:r>
    </w:p>
    <w:p w14:paraId="7ABA91D0" w14:textId="77777777" w:rsidR="00972546" w:rsidRDefault="00972546" w:rsidP="00972546"/>
    <w:p w14:paraId="6278D863" w14:textId="77777777" w:rsidR="00972546" w:rsidRDefault="00972546" w:rsidP="00972546">
      <w:r>
        <w:t xml:space="preserve">Based on my analysis of the available evidence and witness statements, I hypothesize that **Captain Oscar Grant** is the most probable culprit in the murder of his wife, Sally Grant. My reasoning is grounded in motive, opportunity, and </w:t>
      </w:r>
      <w:proofErr w:type="spellStart"/>
      <w:r>
        <w:t>behavioral</w:t>
      </w:r>
      <w:proofErr w:type="spellEnd"/>
      <w:r>
        <w:t xml:space="preserve"> indicators observed during the investigation.</w:t>
      </w:r>
    </w:p>
    <w:p w14:paraId="51124985" w14:textId="77777777" w:rsidR="00972546" w:rsidRDefault="00972546" w:rsidP="00972546"/>
    <w:p w14:paraId="459B6150" w14:textId="77777777" w:rsidR="00972546" w:rsidRDefault="00972546" w:rsidP="00972546">
      <w:r>
        <w:t>**</w:t>
      </w:r>
      <w:proofErr w:type="gramStart"/>
      <w:r>
        <w:t>Motive:*</w:t>
      </w:r>
      <w:proofErr w:type="gramEnd"/>
      <w:r>
        <w:t xml:space="preserve">* Sally Grant possessed a substantial fortune—approximately £50,000—inherited from Lord Arran McSween. As her husband, Oscar Grant stood to inherit this sum intestate, providing a clear financial incentive. Additionally, Sally’s open infatuation with Quinton Ash and her history of scandalous </w:t>
      </w:r>
      <w:proofErr w:type="spellStart"/>
      <w:r>
        <w:t>behavior</w:t>
      </w:r>
      <w:proofErr w:type="spellEnd"/>
      <w:r>
        <w:t xml:space="preserve"> likely humiliated Grant, a reserved and prideful man. While he publicly displayed stoicism, his private resentment may have culminated in lethal rage. The blackmail subplot (mentioned by Irene Ash) could also implicate Grant if he discovered Sally was being extorted, potentially threatening his control or reputation.</w:t>
      </w:r>
    </w:p>
    <w:p w14:paraId="74F10669" w14:textId="77777777" w:rsidR="00972546" w:rsidRDefault="00972546" w:rsidP="00972546"/>
    <w:p w14:paraId="5D8FEDDE" w14:textId="77777777" w:rsidR="00972546" w:rsidRDefault="00972546" w:rsidP="00972546">
      <w:r>
        <w:t>**</w:t>
      </w:r>
      <w:proofErr w:type="gramStart"/>
      <w:r>
        <w:t>Opportunity:*</w:t>
      </w:r>
      <w:proofErr w:type="gramEnd"/>
      <w:r>
        <w:t xml:space="preserve">* Grant’s alibi—typing letters in his room between 10:50 and 11:50 AM—is weak. It relies solely on auditory evidence (the sound of typing) and could easily have been staged. Letters can be pre-written, and a chambermaid’s casual hearing is unreliable. Grant had ample time to descend to Sprite Inlet via the cliff path, commit the murder, and return unnoticed, especially given the hotel’s sparse activity during that </w:t>
      </w:r>
      <w:r>
        <w:lastRenderedPageBreak/>
        <w:t xml:space="preserve">window. His calm insistence on innocence and deflection of questions about Sally’s </w:t>
      </w:r>
      <w:proofErr w:type="spellStart"/>
      <w:r>
        <w:t>behavior</w:t>
      </w:r>
      <w:proofErr w:type="spellEnd"/>
      <w:r>
        <w:t xml:space="preserve"> suggest calculated control.</w:t>
      </w:r>
    </w:p>
    <w:p w14:paraId="75A543EC" w14:textId="77777777" w:rsidR="00972546" w:rsidRDefault="00972546" w:rsidP="00972546"/>
    <w:p w14:paraId="602BB29D" w14:textId="77777777" w:rsidR="00972546" w:rsidRDefault="00972546" w:rsidP="00972546">
      <w:r>
        <w:t>**</w:t>
      </w:r>
      <w:proofErr w:type="spellStart"/>
      <w:r>
        <w:t>Behavioral</w:t>
      </w:r>
      <w:proofErr w:type="spellEnd"/>
      <w:r>
        <w:t xml:space="preserve"> </w:t>
      </w:r>
      <w:proofErr w:type="gramStart"/>
      <w:r>
        <w:t>Indicators:*</w:t>
      </w:r>
      <w:proofErr w:type="gramEnd"/>
      <w:r>
        <w:t>* Grant’s reactions are telling. He showed no genuine grief, instead emphasizing Sally’s "notoriety" and downplaying her relationship with Ash. His deflection—"I mind my own business"—reeks of avoidance. Elizabeth Rex noted his "unworldly" nature beneath a sophisticated veneer, hinting at potential fanaticism or suppressed violence. His encounter with Ritchie after overhearing Sally and Ash further suggests simmering fury masked by composure.</w:t>
      </w:r>
    </w:p>
    <w:p w14:paraId="077010DF" w14:textId="77777777" w:rsidR="00972546" w:rsidRDefault="00972546" w:rsidP="00972546"/>
    <w:p w14:paraId="7143FAB3" w14:textId="77777777" w:rsidR="00972546" w:rsidRDefault="00972546" w:rsidP="00972546">
      <w:r>
        <w:t xml:space="preserve">**Other Suspects of </w:t>
      </w:r>
      <w:proofErr w:type="gramStart"/>
      <w:r>
        <w:t>Note:*</w:t>
      </w:r>
      <w:proofErr w:type="gramEnd"/>
      <w:r>
        <w:t>*</w:t>
      </w:r>
    </w:p>
    <w:p w14:paraId="57F58E00" w14:textId="77777777" w:rsidR="00972546" w:rsidRDefault="00972546" w:rsidP="00972546">
      <w:r>
        <w:t>- **Quinton Ash**: Motive (obsession turned to rage if rejected), but his emotional shock upon discovering the body seems genuine, and he was accounted for during key times.</w:t>
      </w:r>
    </w:p>
    <w:p w14:paraId="02558247" w14:textId="77777777" w:rsidR="00972546" w:rsidRDefault="00972546" w:rsidP="00972546">
      <w:r>
        <w:t>- **Irene Ash**: Motive (jealousy), but physically incapable of strangulation and alibied by Wren Grant.</w:t>
      </w:r>
    </w:p>
    <w:p w14:paraId="25737CF7" w14:textId="77777777" w:rsidR="00972546" w:rsidRDefault="00972546" w:rsidP="00972546">
      <w:r>
        <w:t>- **Xavier Loxley**: Possible blackmailer, but no direct evidence ties him to the scene.</w:t>
      </w:r>
    </w:p>
    <w:p w14:paraId="5A8DD8C9" w14:textId="77777777" w:rsidR="00972546" w:rsidRDefault="00972546" w:rsidP="00972546">
      <w:r>
        <w:t xml:space="preserve">- **Joseph Axton**: Fanatical condemnation of </w:t>
      </w:r>
      <w:proofErr w:type="gramStart"/>
      <w:r>
        <w:t>Sally, but</w:t>
      </w:r>
      <w:proofErr w:type="gramEnd"/>
      <w:r>
        <w:t xml:space="preserve"> lacks clear opportunity or proven intent.</w:t>
      </w:r>
    </w:p>
    <w:p w14:paraId="0EC28BB0" w14:textId="77777777" w:rsidR="00972546" w:rsidRDefault="00972546" w:rsidP="00972546">
      <w:r>
        <w:t>- **External Perpetrator**: Unlikely due to the island’s isolation and access constraints.</w:t>
      </w:r>
    </w:p>
    <w:p w14:paraId="58758B4B" w14:textId="77777777" w:rsidR="00972546" w:rsidRDefault="00972546" w:rsidP="00972546"/>
    <w:p w14:paraId="306DAA78" w14:textId="77777777" w:rsidR="00972546" w:rsidRDefault="00972546" w:rsidP="00972546">
      <w:r>
        <w:t>In conclusion, Oscar Grant’s financial gain, emotional motive, and questionable alibi position him as the prime suspect. Further forensic focus should prioritize verifying his typing alibi, examining his financial records, and exploring the blackmail angle for additional leads.</w:t>
      </w:r>
    </w:p>
    <w:p w14:paraId="7A31787C" w14:textId="77777777" w:rsidR="00972546" w:rsidRDefault="00972546" w:rsidP="00972546"/>
    <w:p w14:paraId="46202882" w14:textId="3B3F0A9C" w:rsidR="00972546" w:rsidRDefault="00972546" w:rsidP="00972546">
      <w:r>
        <w:t>— *Forensic Investigator*</w:t>
      </w:r>
    </w:p>
    <w:p w14:paraId="17237B2C" w14:textId="47390613" w:rsidR="00972546" w:rsidRDefault="00972546" w:rsidP="00972546">
      <w:pPr>
        <w:pBdr>
          <w:top w:val="single" w:sz="6" w:space="1" w:color="auto"/>
          <w:bottom w:val="single" w:sz="6" w:space="1" w:color="auto"/>
        </w:pBdr>
      </w:pPr>
      <w:r>
        <w:t>2</w:t>
      </w:r>
    </w:p>
    <w:p w14:paraId="31537235"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Hmm, this is a complex forensic analysis request with substantial new evidence. The user wants an updated hypothesis on the murder of Sally Grant, including the primary suspect and other potential culprits. The key is to synthesize the new information from pixy_inlet_2.txt with the previous evidence.</w:t>
      </w:r>
    </w:p>
    <w:p w14:paraId="69513730"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The new evidence includes critical findings: heroin in the cave, Wren's suspicious </w:t>
      </w:r>
      <w:proofErr w:type="spellStart"/>
      <w:r>
        <w:rPr>
          <w:rFonts w:ascii="Arial" w:hAnsi="Arial" w:cs="Arial"/>
          <w:color w:val="60646C"/>
          <w:spacing w:val="-6"/>
          <w:sz w:val="27"/>
          <w:szCs w:val="27"/>
        </w:rPr>
        <w:t>behavior</w:t>
      </w:r>
      <w:proofErr w:type="spellEnd"/>
      <w:r>
        <w:rPr>
          <w:rFonts w:ascii="Arial" w:hAnsi="Arial" w:cs="Arial"/>
          <w:color w:val="60646C"/>
          <w:spacing w:val="-6"/>
          <w:sz w:val="27"/>
          <w:szCs w:val="27"/>
        </w:rPr>
        <w:t xml:space="preserve"> (candles, witchcraft book), and alibi contradictions. The most compelling shift is the focus on Wren Grant, supported by physical evidence and psychological indicators.</w:t>
      </w:r>
    </w:p>
    <w:p w14:paraId="6BBF27C4"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I need to structure the response clearly: start with the revised hypothesis </w:t>
      </w:r>
      <w:proofErr w:type="spellStart"/>
      <w:r>
        <w:rPr>
          <w:rFonts w:ascii="Arial" w:hAnsi="Arial" w:cs="Arial"/>
          <w:color w:val="60646C"/>
          <w:spacing w:val="-6"/>
          <w:sz w:val="27"/>
          <w:szCs w:val="27"/>
        </w:rPr>
        <w:t>centering</w:t>
      </w:r>
      <w:proofErr w:type="spellEnd"/>
      <w:r>
        <w:rPr>
          <w:rFonts w:ascii="Arial" w:hAnsi="Arial" w:cs="Arial"/>
          <w:color w:val="60646C"/>
          <w:spacing w:val="-6"/>
          <w:sz w:val="27"/>
          <w:szCs w:val="27"/>
        </w:rPr>
        <w:t xml:space="preserve"> on Wren, explain the reasoning with specific evidence, then note other suspects briefly but justify why they're less likely. The tone should remain forensic and objective, avoiding emotional language.</w:t>
      </w:r>
    </w:p>
    <w:p w14:paraId="1C591BC8" w14:textId="77777777" w:rsidR="00972546" w:rsidRDefault="00972546" w:rsidP="00972546">
      <w:r>
        <w:t>### Updated Forensic Hypothesis: The Murder of Sally Grant</w:t>
      </w:r>
    </w:p>
    <w:p w14:paraId="218B8493" w14:textId="77777777" w:rsidR="00972546" w:rsidRDefault="00972546" w:rsidP="00972546"/>
    <w:p w14:paraId="0069C8BC" w14:textId="77777777" w:rsidR="00972546" w:rsidRDefault="00972546" w:rsidP="00972546">
      <w:r>
        <w:t>Based on the new evidence, I now revise my hypothesis and identify **Wren Grant** as the primary culprit in the murder of her stepmother, Sally Grant. My conclusion is driven by physical evidence, psychological indicators, and the elimination of other suspects through alibis or motivational inconsistencies.</w:t>
      </w:r>
    </w:p>
    <w:p w14:paraId="754672CA" w14:textId="77777777" w:rsidR="00972546" w:rsidRDefault="00972546" w:rsidP="00972546"/>
    <w:p w14:paraId="2AAEACD1" w14:textId="77777777" w:rsidR="00972546" w:rsidRDefault="00972546" w:rsidP="00972546">
      <w:r>
        <w:t xml:space="preserve">**Reasons for Suspecting Wren </w:t>
      </w:r>
      <w:proofErr w:type="gramStart"/>
      <w:r>
        <w:t>Grant:*</w:t>
      </w:r>
      <w:proofErr w:type="gramEnd"/>
      <w:r>
        <w:t>*</w:t>
      </w:r>
    </w:p>
    <w:p w14:paraId="0A289257" w14:textId="77777777" w:rsidR="00972546" w:rsidRDefault="00972546" w:rsidP="00972546">
      <w:r>
        <w:t xml:space="preserve">- **Physical </w:t>
      </w:r>
      <w:proofErr w:type="gramStart"/>
      <w:r>
        <w:t>Evidence:*</w:t>
      </w:r>
      <w:proofErr w:type="gramEnd"/>
      <w:r>
        <w:t>* Ritchie discovered burnt candle wax, a pin, and fragments of a green calendar in Wren’s fireplace—items linked to occult practices. Combined with the library book *A History of Witchcraft, Sorcery and of the Compounding of Untraceable Poisons* found hidden in her room, this suggests ritualistic intent. Wren purchased candles on the morning of the murder and was evasive when questioned by Irene Ash, indicating premeditation.</w:t>
      </w:r>
    </w:p>
    <w:p w14:paraId="5182C0DD" w14:textId="77777777" w:rsidR="00972546" w:rsidRDefault="00972546" w:rsidP="00972546">
      <w:r>
        <w:t xml:space="preserve">- **Psychological </w:t>
      </w:r>
      <w:proofErr w:type="gramStart"/>
      <w:r>
        <w:t>Profile:*</w:t>
      </w:r>
      <w:proofErr w:type="gramEnd"/>
      <w:r>
        <w:t>* Wren exhibited intense hatred toward Sally, describing her as "evil" and confessing she "wished she’d die." Her adolescent instability, feelings of inadequacy, and obsession with occult materials point to a mind capable of violent fantasy turned action. Ritchie noted her dilated pupils, clenched fists, and terror when confronted—classic signs of guilt.</w:t>
      </w:r>
    </w:p>
    <w:p w14:paraId="202DAD09" w14:textId="77777777" w:rsidR="00972546" w:rsidRDefault="00972546" w:rsidP="00972546">
      <w:r>
        <w:t>- **</w:t>
      </w:r>
      <w:proofErr w:type="gramStart"/>
      <w:r>
        <w:t>Opportunity:*</w:t>
      </w:r>
      <w:proofErr w:type="gramEnd"/>
      <w:r>
        <w:t>* Wren was unaccounted for between approximately 9:45 AM (after breakfast) and 10:30 AM (when she met Irene). This window aligns with Sally’s arrival at Sprite Inlet (~10:45 AM). Wren could have descended the cliff ladder (physically feasible for a young, agile person) and used surprise to strangle Sally, who would not expect threat from her stepdaughter.</w:t>
      </w:r>
    </w:p>
    <w:p w14:paraId="13540871" w14:textId="77777777" w:rsidR="00972546" w:rsidRDefault="00972546" w:rsidP="00972546">
      <w:r>
        <w:t xml:space="preserve">- **Contradictory </w:t>
      </w:r>
      <w:proofErr w:type="gramStart"/>
      <w:r>
        <w:t>Alibi:*</w:t>
      </w:r>
      <w:proofErr w:type="gramEnd"/>
      <w:r>
        <w:t>* Wren claimed to have bathed that morning, but the chambermaid confirmed her bathing suits were dry. Her purchase of candles (and attempt to conceal it) further undermines her credibility.</w:t>
      </w:r>
    </w:p>
    <w:p w14:paraId="19D4862F" w14:textId="77777777" w:rsidR="00972546" w:rsidRDefault="00972546" w:rsidP="00972546"/>
    <w:p w14:paraId="092C7638" w14:textId="77777777" w:rsidR="00972546" w:rsidRDefault="00972546" w:rsidP="00972546">
      <w:r>
        <w:t xml:space="preserve">**Other Suspects of </w:t>
      </w:r>
      <w:proofErr w:type="gramStart"/>
      <w:r>
        <w:t>Note:*</w:t>
      </w:r>
      <w:proofErr w:type="gramEnd"/>
      <w:r>
        <w:t>*</w:t>
      </w:r>
    </w:p>
    <w:p w14:paraId="09BFFE37" w14:textId="77777777" w:rsidR="00972546" w:rsidRDefault="00972546" w:rsidP="00972546">
      <w:r>
        <w:t xml:space="preserve">- **Oscar </w:t>
      </w:r>
      <w:proofErr w:type="gramStart"/>
      <w:r>
        <w:t>Grant:*</w:t>
      </w:r>
      <w:proofErr w:type="gramEnd"/>
      <w:r>
        <w:t>* Initially suspected due to financial motive and marital resentment, but his typing alibi is now solidly corroborated by the chambermaid (heard typing until 10:55 AM) and Elizabeth Rex (saw him at 11:20 AM). The complex, responsive nature of his letters confirms he was occupied during the critical period.</w:t>
      </w:r>
    </w:p>
    <w:p w14:paraId="25883C7A" w14:textId="77777777" w:rsidR="00972546" w:rsidRDefault="00972546" w:rsidP="00972546">
      <w:r>
        <w:t xml:space="preserve">- **Elizabeth </w:t>
      </w:r>
      <w:proofErr w:type="gramStart"/>
      <w:r>
        <w:t>Rex:*</w:t>
      </w:r>
      <w:proofErr w:type="gramEnd"/>
      <w:r>
        <w:t>* Motive (long-standing affection for Oscar), but her presence on Windy View and brief visit to Oscar’s room are witnessed. No physical or psychological evidence ties her to the crime.</w:t>
      </w:r>
    </w:p>
    <w:p w14:paraId="7684EC82" w14:textId="77777777" w:rsidR="00972546" w:rsidRDefault="00972546" w:rsidP="00972546">
      <w:r>
        <w:t xml:space="preserve">- **Joseph </w:t>
      </w:r>
      <w:proofErr w:type="gramStart"/>
      <w:r>
        <w:t>Axton:*</w:t>
      </w:r>
      <w:proofErr w:type="gramEnd"/>
      <w:r>
        <w:t>* Fanatical condemnation of Sally, but his alibi (walking to Harrow-on-the-Hill) is plausible, and his moral outrage lacks concrete action.</w:t>
      </w:r>
    </w:p>
    <w:p w14:paraId="64722F69" w14:textId="77777777" w:rsidR="00972546" w:rsidRDefault="00972546" w:rsidP="00972546">
      <w:r>
        <w:t xml:space="preserve">- **Xavier </w:t>
      </w:r>
      <w:proofErr w:type="gramStart"/>
      <w:r>
        <w:t>Loxley:*</w:t>
      </w:r>
      <w:proofErr w:type="gramEnd"/>
      <w:r>
        <w:t>* Possible blackmailer or drug connection, but no direct evidence links him to the scene, and his bluster appears more social insecurity than criminality.</w:t>
      </w:r>
    </w:p>
    <w:p w14:paraId="0B91B679" w14:textId="77777777" w:rsidR="00972546" w:rsidRDefault="00972546" w:rsidP="00972546">
      <w:r>
        <w:t xml:space="preserve">- **Quinton </w:t>
      </w:r>
      <w:proofErr w:type="gramStart"/>
      <w:r>
        <w:t>Ash:*</w:t>
      </w:r>
      <w:proofErr w:type="gramEnd"/>
      <w:r>
        <w:t>* Passionate motive but visibly shocked at discovering the body; his emotional state suggests innocence.</w:t>
      </w:r>
    </w:p>
    <w:p w14:paraId="701205F0" w14:textId="77777777" w:rsidR="00972546" w:rsidRDefault="00972546" w:rsidP="00972546"/>
    <w:p w14:paraId="7E7ABB0D" w14:textId="77777777" w:rsidR="00972546" w:rsidRDefault="00972546" w:rsidP="00972546">
      <w:r>
        <w:t>**</w:t>
      </w:r>
      <w:proofErr w:type="gramStart"/>
      <w:r>
        <w:t>Conclusion:*</w:t>
      </w:r>
      <w:proofErr w:type="gramEnd"/>
      <w:r>
        <w:t xml:space="preserve">* Wren Grant’s occult fixation, proven hostility, and unaccounted time window position her as the most likely perpetrator. The murder may have been ritualistically inspired, leveraging Sally’s vulnerability during a solitary rendezvous. Further forensic focus should prioritize </w:t>
      </w:r>
      <w:proofErr w:type="spellStart"/>
      <w:r>
        <w:t>analyzing</w:t>
      </w:r>
      <w:proofErr w:type="spellEnd"/>
      <w:r>
        <w:t xml:space="preserve"> the burnt materials from Wren’s fireplace and re-examining her movements between 9:45–10:30 AM.</w:t>
      </w:r>
    </w:p>
    <w:p w14:paraId="4566CD18" w14:textId="77777777" w:rsidR="00972546" w:rsidRDefault="00972546" w:rsidP="00972546"/>
    <w:p w14:paraId="59D96495" w14:textId="13D6F6CD" w:rsidR="00972546" w:rsidRDefault="00972546" w:rsidP="00972546">
      <w:r>
        <w:t>— *Forensic Investigator*</w:t>
      </w:r>
    </w:p>
    <w:p w14:paraId="65385D7E" w14:textId="3B502FCA" w:rsidR="00972546" w:rsidRDefault="00972546" w:rsidP="00972546">
      <w:pPr>
        <w:pBdr>
          <w:top w:val="single" w:sz="6" w:space="1" w:color="auto"/>
          <w:bottom w:val="single" w:sz="6" w:space="1" w:color="auto"/>
        </w:pBdr>
      </w:pPr>
      <w:r>
        <w:t>3</w:t>
      </w:r>
    </w:p>
    <w:p w14:paraId="05AF578A"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Hmm, this is a complex forensic investigation update with multiple layers of evidence. The user has provided three detailed case files, and I need to synthesize the latest information into a revised hypothesis.</w:t>
      </w:r>
    </w:p>
    <w:p w14:paraId="32BDEA67"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The key new evidence is Wren's apparent suicide note confessing to Sally's murder, which directly contradicts my earlier hypothesis about Oscar Grant. I need to weigh this confession against the established facts: Wren's occult interests, the candle purchase, and her opportunity. However, the note's timing and circumstances raise questions about its authenticity - suicide notes can be coerced or forged.</w:t>
      </w:r>
    </w:p>
    <w:p w14:paraId="3AD63DC5"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I should also consider the other active angles: the blackmail scheme involving Loxley/Axton/Lewis, and the dope smuggling operation. These aren't mutually exclusive with Wren's involvement, but the suicide note seems to simplify the narrative. The forensic details about Wren's symptoms (odd </w:t>
      </w:r>
      <w:proofErr w:type="spellStart"/>
      <w:r>
        <w:rPr>
          <w:rFonts w:ascii="Arial" w:hAnsi="Arial" w:cs="Arial"/>
          <w:color w:val="60646C"/>
          <w:spacing w:val="-6"/>
          <w:sz w:val="27"/>
          <w:szCs w:val="27"/>
        </w:rPr>
        <w:t>coloring</w:t>
      </w:r>
      <w:proofErr w:type="spellEnd"/>
      <w:r>
        <w:rPr>
          <w:rFonts w:ascii="Arial" w:hAnsi="Arial" w:cs="Arial"/>
          <w:color w:val="60646C"/>
          <w:spacing w:val="-6"/>
          <w:sz w:val="27"/>
          <w:szCs w:val="27"/>
        </w:rPr>
        <w:t>, imperceptible breathing) suggest poisoning rather than natural causes, which could indicate foul play.</w:t>
      </w:r>
    </w:p>
    <w:p w14:paraId="480C8BED"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 xml:space="preserve">The response should maintain professional forensic language while clearly explaining why I'm shifting suspicion back to Wren despite earlier doubts. I'll structure it </w:t>
      </w:r>
      <w:proofErr w:type="gramStart"/>
      <w:r>
        <w:rPr>
          <w:rFonts w:ascii="Arial" w:hAnsi="Arial" w:cs="Arial"/>
          <w:color w:val="60646C"/>
          <w:spacing w:val="-6"/>
          <w:sz w:val="27"/>
          <w:szCs w:val="27"/>
        </w:rPr>
        <w:t>with:</w:t>
      </w:r>
      <w:proofErr w:type="gramEnd"/>
      <w:r>
        <w:rPr>
          <w:rFonts w:ascii="Arial" w:hAnsi="Arial" w:cs="Arial"/>
          <w:color w:val="60646C"/>
          <w:spacing w:val="-6"/>
          <w:sz w:val="27"/>
          <w:szCs w:val="27"/>
        </w:rPr>
        <w:t xml:space="preserve"> clear culprit declaration, evidence summary, lingering questions about other suspects, and recommended next steps.</w:t>
      </w:r>
    </w:p>
    <w:p w14:paraId="64F5B5A7" w14:textId="77777777" w:rsidR="00972546" w:rsidRDefault="00972546" w:rsidP="00972546"/>
    <w:p w14:paraId="4DDFA7B3" w14:textId="77777777" w:rsidR="00972546" w:rsidRDefault="00972546" w:rsidP="00972546"/>
    <w:p w14:paraId="0E004762" w14:textId="4146A2C8" w:rsidR="00972546" w:rsidRDefault="00972546" w:rsidP="00972546">
      <w:r>
        <w:t>### Updated Forensic Hypothesis: The Murder of Sally Grant</w:t>
      </w:r>
    </w:p>
    <w:p w14:paraId="3BBF2C48" w14:textId="77777777" w:rsidR="00972546" w:rsidRDefault="00972546" w:rsidP="00972546"/>
    <w:p w14:paraId="30128A0B" w14:textId="77777777" w:rsidR="00972546" w:rsidRDefault="00972546" w:rsidP="00972546">
      <w:r>
        <w:t>Based on the new evidence—specifically Wren Grant’s apparent suicide and confessional note—I now revert to my initial hypothesis and identify **Wren Grant** as the culprit in Sally Grant’s murder. However, the circumstances of her death raise critical questions about coercion or manipulation, necessitating a cautious interpretation of the confession.</w:t>
      </w:r>
    </w:p>
    <w:p w14:paraId="52469133" w14:textId="77777777" w:rsidR="00972546" w:rsidRDefault="00972546" w:rsidP="00972546"/>
    <w:p w14:paraId="783D3D1F" w14:textId="77777777" w:rsidR="00972546" w:rsidRDefault="00972546" w:rsidP="00972546">
      <w:r>
        <w:t xml:space="preserve">**Reasons for Suspecting Wren </w:t>
      </w:r>
      <w:proofErr w:type="gramStart"/>
      <w:r>
        <w:t>Grant:*</w:t>
      </w:r>
      <w:proofErr w:type="gramEnd"/>
      <w:r>
        <w:t>*</w:t>
      </w:r>
    </w:p>
    <w:p w14:paraId="605EC82B" w14:textId="77777777" w:rsidR="00972546" w:rsidRDefault="00972546" w:rsidP="00972546">
      <w:r>
        <w:t xml:space="preserve">- **Direct </w:t>
      </w:r>
      <w:proofErr w:type="gramStart"/>
      <w:r>
        <w:t>Confession:*</w:t>
      </w:r>
      <w:proofErr w:type="gramEnd"/>
      <w:r>
        <w:t>* Wren’s note explicitly states, *“I killed Sally</w:t>
      </w:r>
      <w:proofErr w:type="gramStart"/>
      <w:r>
        <w:t>,”*</w:t>
      </w:r>
      <w:proofErr w:type="gramEnd"/>
      <w:r>
        <w:t xml:space="preserve"> providing a clear admission of guilt. Her stated motives—hatred toward her stepmother and subsequent remorse—align with her previously documented psychological state and occult fixation.</w:t>
      </w:r>
    </w:p>
    <w:p w14:paraId="2F3207D8" w14:textId="77777777" w:rsidR="00972546" w:rsidRDefault="00972546" w:rsidP="00972546">
      <w:r>
        <w:t xml:space="preserve">- **Physical </w:t>
      </w:r>
      <w:proofErr w:type="gramStart"/>
      <w:r>
        <w:t>Evidence:*</w:t>
      </w:r>
      <w:proofErr w:type="gramEnd"/>
      <w:r>
        <w:t>* The burnt candle wax, green calendar fragments, and occult literature in her room (previously uncovered) support ritualistic intent. Her purchase of candles on the morning of the murder remains unexplained by any innocent rationale.</w:t>
      </w:r>
    </w:p>
    <w:p w14:paraId="2D63A45D" w14:textId="77777777" w:rsidR="00972546" w:rsidRDefault="00972546" w:rsidP="00972546">
      <w:r>
        <w:t>- **</w:t>
      </w:r>
      <w:proofErr w:type="gramStart"/>
      <w:r>
        <w:t>Opportunity:*</w:t>
      </w:r>
      <w:proofErr w:type="gramEnd"/>
      <w:r>
        <w:t>* Wren was unaccounted for during the critical window (9:45–10:30 AM), allowing her to descend to Sprite Inlet via the ladder and ambush Sally.</w:t>
      </w:r>
    </w:p>
    <w:p w14:paraId="62A554C8" w14:textId="77777777" w:rsidR="00972546" w:rsidRDefault="00972546" w:rsidP="00972546">
      <w:r>
        <w:lastRenderedPageBreak/>
        <w:t>- **</w:t>
      </w:r>
      <w:proofErr w:type="spellStart"/>
      <w:r>
        <w:t>Behavioral</w:t>
      </w:r>
      <w:proofErr w:type="spellEnd"/>
      <w:r>
        <w:t xml:space="preserve"> </w:t>
      </w:r>
      <w:proofErr w:type="gramStart"/>
      <w:r>
        <w:t>Indicators:*</w:t>
      </w:r>
      <w:proofErr w:type="gramEnd"/>
      <w:r>
        <w:t>* Her jumpiness, evasion under questioning, and terror when confronted by Ritchie are consistent with guilt. The suicide attempt itself—likely via poison—suggests despair or fear of exposure.</w:t>
      </w:r>
    </w:p>
    <w:p w14:paraId="7BB2640E" w14:textId="77777777" w:rsidR="00972546" w:rsidRDefault="00972546" w:rsidP="00972546"/>
    <w:p w14:paraId="05B56068" w14:textId="77777777" w:rsidR="00972546" w:rsidRDefault="00972546" w:rsidP="00972546">
      <w:r>
        <w:t xml:space="preserve">**Lingering Anomalies and Other </w:t>
      </w:r>
      <w:proofErr w:type="gramStart"/>
      <w:r>
        <w:t>Suspects:*</w:t>
      </w:r>
      <w:proofErr w:type="gramEnd"/>
      <w:r>
        <w:t>*</w:t>
      </w:r>
    </w:p>
    <w:p w14:paraId="1A4017E0" w14:textId="77777777" w:rsidR="00972546" w:rsidRDefault="00972546" w:rsidP="00972546">
      <w:r>
        <w:t xml:space="preserve">- **Authenticity of the </w:t>
      </w:r>
      <w:proofErr w:type="gramStart"/>
      <w:r>
        <w:t>Note:*</w:t>
      </w:r>
      <w:proofErr w:type="gramEnd"/>
      <w:r>
        <w:t>* Wren’s suicide may have been staged. Her symptoms (“odd colour,” imperceptible breathing) suggest poisoning, potentially administered by another party to silence her or mimic confession. The timing—after Ritchie’s intensified scrutiny—is suspicious.</w:t>
      </w:r>
    </w:p>
    <w:p w14:paraId="27E0B8A7" w14:textId="77777777" w:rsidR="00972546" w:rsidRDefault="00972546" w:rsidP="00972546">
      <w:r>
        <w:t xml:space="preserve">- **Blackmail and Dope </w:t>
      </w:r>
      <w:proofErr w:type="gramStart"/>
      <w:r>
        <w:t>Angles:*</w:t>
      </w:r>
      <w:proofErr w:type="gramEnd"/>
      <w:r>
        <w:t xml:space="preserve">* </w:t>
      </w:r>
    </w:p>
    <w:p w14:paraId="7318B50F" w14:textId="77777777" w:rsidR="00972546" w:rsidRDefault="00972546" w:rsidP="00972546">
      <w:r>
        <w:t xml:space="preserve">  - **Xavier Loxley** remains tied to unexplained income and potential drug smuggling. His knowledge of Sally’s financial dealings (£35,000 missing) and presence on the island merit further investigation.</w:t>
      </w:r>
    </w:p>
    <w:p w14:paraId="15E6EADA" w14:textId="77777777" w:rsidR="00972546" w:rsidRDefault="00972546" w:rsidP="00972546">
      <w:r>
        <w:t xml:space="preserve">  - **Joseph Axton’s** history of mental instability and obsession with “evil women” positions him as a possible manipulator or accomplice.</w:t>
      </w:r>
    </w:p>
    <w:p w14:paraId="56CC5DF9" w14:textId="77777777" w:rsidR="00972546" w:rsidRDefault="00972546" w:rsidP="00972546">
      <w:r>
        <w:t xml:space="preserve">  - **Commander Lewis’s** suspicious cash inflows (“betting gains”) could indicate blackmail payments.</w:t>
      </w:r>
    </w:p>
    <w:p w14:paraId="793DFCCF" w14:textId="77777777" w:rsidR="00972546" w:rsidRDefault="00972546" w:rsidP="00972546">
      <w:r>
        <w:t xml:space="preserve">- **Oscar Grant’s </w:t>
      </w:r>
      <w:proofErr w:type="gramStart"/>
      <w:r>
        <w:t>Alibi:*</w:t>
      </w:r>
      <w:proofErr w:type="gramEnd"/>
      <w:r>
        <w:t>* His typing alibi holds, but his financial desperation (firm near collapse) and the £50,000 inheritance motive linger. He could have coerced Wren into confession or suicide.</w:t>
      </w:r>
    </w:p>
    <w:p w14:paraId="5A188BDB" w14:textId="77777777" w:rsidR="00972546" w:rsidRDefault="00972546" w:rsidP="00972546"/>
    <w:p w14:paraId="7ABA37BB" w14:textId="77777777" w:rsidR="00972546" w:rsidRDefault="00972546" w:rsidP="00972546">
      <w:r>
        <w:t>**</w:t>
      </w:r>
      <w:proofErr w:type="gramStart"/>
      <w:r>
        <w:t>Conclusion:*</w:t>
      </w:r>
      <w:proofErr w:type="gramEnd"/>
      <w:r>
        <w:t xml:space="preserve">* While Wren’s confession is </w:t>
      </w:r>
      <w:proofErr w:type="gramStart"/>
      <w:r>
        <w:t>compelling,</w:t>
      </w:r>
      <w:proofErr w:type="gramEnd"/>
      <w:r>
        <w:t xml:space="preserve"> its validity must be verified through toxicology (to confirm self-administered poison) and handwriting analysis. The blackmail and dope smuggling angles should not be abandoned—Loxley, Axton, and Lewis remain persons of interest. Immediate steps include securing Wren’s room for evidence, examining her note for duress, and coordinating with Borders police on the Freda Frensham/Hope Nesbitt strangulation connections.</w:t>
      </w:r>
    </w:p>
    <w:p w14:paraId="54F905B5" w14:textId="77777777" w:rsidR="00972546" w:rsidRDefault="00972546" w:rsidP="00972546"/>
    <w:p w14:paraId="30769305" w14:textId="705CC57F" w:rsidR="00972546" w:rsidRDefault="00972546" w:rsidP="00972546">
      <w:r>
        <w:t>— *Forensic Investigator*</w:t>
      </w:r>
    </w:p>
    <w:p w14:paraId="4E3A7E54" w14:textId="77777777" w:rsidR="00972546" w:rsidRDefault="00972546" w:rsidP="00972546"/>
    <w:p w14:paraId="7548CE3C" w14:textId="0F1CDC1A" w:rsidR="00972546" w:rsidRDefault="00972546" w:rsidP="00972546">
      <w:pPr>
        <w:pBdr>
          <w:top w:val="single" w:sz="6" w:space="1" w:color="auto"/>
          <w:bottom w:val="single" w:sz="6" w:space="1" w:color="auto"/>
        </w:pBdr>
      </w:pPr>
      <w:r>
        <w:t>4</w:t>
      </w:r>
    </w:p>
    <w:p w14:paraId="7961B8C8"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Hmm, this is a complex forensic analysis request with layered new information. The user wants an updated hypothesis after reviewing the latest case details in pixy_inlet_4.txt.</w:t>
      </w:r>
    </w:p>
    <w:p w14:paraId="34FAC552"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Key points to address: Wren's confession appears coerced or false based on Ritchie's analysis of the typing alibi and mirror positioning. The evidence now strongly implicates Oscar Grant and Elizabeth Rex as co-conspirators. Need to maintain the formal forensic tone while incorporating the new alibi breakdown and dual-murderer theory.</w:t>
      </w:r>
    </w:p>
    <w:p w14:paraId="1370AD96"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The response should: 1) Clearly state the revised culprits (Oscar and Elizabeth) 2) Explain the broken alibi with specific details about the typewriter/mirror discrepancy 3) Note Wren's likely false confession to protect her father 4) </w:t>
      </w:r>
      <w:r>
        <w:rPr>
          <w:rFonts w:ascii="Arial" w:hAnsi="Arial" w:cs="Arial"/>
          <w:color w:val="60646C"/>
          <w:spacing w:val="-6"/>
          <w:sz w:val="27"/>
          <w:szCs w:val="27"/>
        </w:rPr>
        <w:lastRenderedPageBreak/>
        <w:t xml:space="preserve">Briefly acknowledge other angles (blackmail/dope) as secondary 5) Keep it within the </w:t>
      </w:r>
      <w:proofErr w:type="gramStart"/>
      <w:r>
        <w:rPr>
          <w:rFonts w:ascii="Arial" w:hAnsi="Arial" w:cs="Arial"/>
          <w:color w:val="60646C"/>
          <w:spacing w:val="-6"/>
          <w:sz w:val="27"/>
          <w:szCs w:val="27"/>
        </w:rPr>
        <w:t>200-500 word</w:t>
      </w:r>
      <w:proofErr w:type="gramEnd"/>
      <w:r>
        <w:rPr>
          <w:rFonts w:ascii="Arial" w:hAnsi="Arial" w:cs="Arial"/>
          <w:color w:val="60646C"/>
          <w:spacing w:val="-6"/>
          <w:sz w:val="27"/>
          <w:szCs w:val="27"/>
        </w:rPr>
        <w:t xml:space="preserve"> range with precise language.</w:t>
      </w:r>
    </w:p>
    <w:p w14:paraId="64C02251" w14:textId="77777777" w:rsidR="00972546" w:rsidRDefault="00972546" w:rsidP="00972546">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 xml:space="preserve">The structure should </w:t>
      </w:r>
      <w:proofErr w:type="gramStart"/>
      <w:r>
        <w:rPr>
          <w:rFonts w:ascii="Arial" w:hAnsi="Arial" w:cs="Arial"/>
          <w:color w:val="60646C"/>
          <w:spacing w:val="-6"/>
          <w:sz w:val="27"/>
          <w:szCs w:val="27"/>
        </w:rPr>
        <w:t>flow:</w:t>
      </w:r>
      <w:proofErr w:type="gramEnd"/>
      <w:r>
        <w:rPr>
          <w:rFonts w:ascii="Arial" w:hAnsi="Arial" w:cs="Arial"/>
          <w:color w:val="60646C"/>
          <w:spacing w:val="-6"/>
          <w:sz w:val="27"/>
          <w:szCs w:val="27"/>
        </w:rPr>
        <w:t xml:space="preserve"> culprits first, then evidence, then motives, then other possibilities. Avoid emotional language - stick to forensic facts. The mirror/typewriter spatial analysis is the most critical new element to highlight.</w:t>
      </w:r>
    </w:p>
    <w:p w14:paraId="2F7B3D6D" w14:textId="77777777" w:rsidR="00972546" w:rsidRDefault="00972546" w:rsidP="00972546"/>
    <w:p w14:paraId="31DFAB73" w14:textId="77777777" w:rsidR="00972546" w:rsidRDefault="00972546" w:rsidP="00972546">
      <w:r>
        <w:t>### Updated Forensic Hypothesis: The Murder of Sally Grant</w:t>
      </w:r>
    </w:p>
    <w:p w14:paraId="6CC1246E" w14:textId="77777777" w:rsidR="00972546" w:rsidRDefault="00972546" w:rsidP="00972546"/>
    <w:p w14:paraId="489F7F01" w14:textId="77777777" w:rsidR="00972546" w:rsidRDefault="00972546" w:rsidP="00972546">
      <w:r>
        <w:t>Based on the latest evidence, I now conclude that **Oscar Grant and Elizabeth Rex** acted as co-conspirators in the murder of Sally Grant. Wren’s confession is a red herring—likely coerced or fabricated to shield her father—and the forensic details of Oscar’s alibi reveal deliberate deception.</w:t>
      </w:r>
    </w:p>
    <w:p w14:paraId="29D82A8C" w14:textId="77777777" w:rsidR="00972546" w:rsidRDefault="00972546" w:rsidP="00972546"/>
    <w:p w14:paraId="64E506E3" w14:textId="77777777" w:rsidR="00972546" w:rsidRDefault="00972546" w:rsidP="00972546">
      <w:r>
        <w:t xml:space="preserve">**Reasons for Suspecting Oscar Grant and Elizabeth </w:t>
      </w:r>
      <w:proofErr w:type="gramStart"/>
      <w:r>
        <w:t>Rex:*</w:t>
      </w:r>
      <w:proofErr w:type="gramEnd"/>
      <w:r>
        <w:t>*</w:t>
      </w:r>
    </w:p>
    <w:p w14:paraId="41461DFD" w14:textId="77777777" w:rsidR="00972546" w:rsidRDefault="00972546" w:rsidP="00972546">
      <w:r>
        <w:t xml:space="preserve">- **Alibi </w:t>
      </w:r>
      <w:proofErr w:type="gramStart"/>
      <w:r>
        <w:t>Contradiction:*</w:t>
      </w:r>
      <w:proofErr w:type="gramEnd"/>
      <w:r>
        <w:t xml:space="preserve">* Oscar claimed he saw Elizabeth in the mirror while typing at 11:15 AM, but the typewriter was initially on a desk across the room, not under the mirror. This proves he lied about his position and awareness of her presence. Elizabeth’s claim that she entered his room at 11:20 AM is unsupported; Mr. Baker did not see her </w:t>
      </w:r>
      <w:proofErr w:type="spellStart"/>
      <w:r>
        <w:t>en</w:t>
      </w:r>
      <w:proofErr w:type="spellEnd"/>
      <w:r>
        <w:t xml:space="preserve"> route, suggesting she was already inside.</w:t>
      </w:r>
    </w:p>
    <w:p w14:paraId="39F93F7D" w14:textId="77777777" w:rsidR="00972546" w:rsidRDefault="00972546" w:rsidP="00972546">
      <w:r>
        <w:t xml:space="preserve">- **Collaborative </w:t>
      </w:r>
      <w:proofErr w:type="gramStart"/>
      <w:r>
        <w:t>Timing:*</w:t>
      </w:r>
      <w:proofErr w:type="gramEnd"/>
      <w:r>
        <w:t>* Elizabeth could have typed Oscar’s letters while he was absent, creating the illusion he was in his room. This explains how he had time to descend to Sprite Inlet, commit the murder, and return without being detected.</w:t>
      </w:r>
    </w:p>
    <w:p w14:paraId="2A056A50" w14:textId="77777777" w:rsidR="00972546" w:rsidRDefault="00972546" w:rsidP="00972546">
      <w:r>
        <w:t xml:space="preserve">- **Motive </w:t>
      </w:r>
      <w:proofErr w:type="gramStart"/>
      <w:r>
        <w:t>Consolidation:*</w:t>
      </w:r>
      <w:proofErr w:type="gramEnd"/>
      <w:r>
        <w:t>* Oscar gained financially (£50,000 inheritance) and emotionally (freeing himself from a scandalous marriage). Elizabeth, motivated by longstanding affection for Oscar and resentment toward Sally, had both personal and romantic incentives.</w:t>
      </w:r>
    </w:p>
    <w:p w14:paraId="2CCC58FA" w14:textId="77777777" w:rsidR="00972546" w:rsidRDefault="00972546" w:rsidP="00972546">
      <w:r>
        <w:t xml:space="preserve">- **Wren’s False </w:t>
      </w:r>
      <w:proofErr w:type="gramStart"/>
      <w:r>
        <w:t>Confession:*</w:t>
      </w:r>
      <w:proofErr w:type="gramEnd"/>
      <w:r>
        <w:t>* Wren’s suicide note is inconsistent with the physical evidence (her occult rituals targeted symbolic harm, not direct violence). Her desperation to protect her father—coupled with guilt over her own hostile wishes—likely drove her to self-incriminate.</w:t>
      </w:r>
    </w:p>
    <w:p w14:paraId="367E4776" w14:textId="77777777" w:rsidR="00972546" w:rsidRDefault="00972546" w:rsidP="00972546"/>
    <w:p w14:paraId="25884F23" w14:textId="77777777" w:rsidR="00972546" w:rsidRDefault="00972546" w:rsidP="00972546">
      <w:r>
        <w:t xml:space="preserve">**Other Suspects of </w:t>
      </w:r>
      <w:proofErr w:type="gramStart"/>
      <w:r>
        <w:t>Note:*</w:t>
      </w:r>
      <w:proofErr w:type="gramEnd"/>
      <w:r>
        <w:t>*</w:t>
      </w:r>
    </w:p>
    <w:p w14:paraId="7950C050" w14:textId="77777777" w:rsidR="00972546" w:rsidRDefault="00972546" w:rsidP="00972546">
      <w:r>
        <w:t xml:space="preserve">- **Wren </w:t>
      </w:r>
      <w:proofErr w:type="gramStart"/>
      <w:r>
        <w:t>Grant:*</w:t>
      </w:r>
      <w:proofErr w:type="gramEnd"/>
      <w:r>
        <w:t>* Her role is likely limited to occult experimentation (candle rituals) and false confession under duress. She lacked the emotional stability for premeditated murder but may have been manipulated.</w:t>
      </w:r>
    </w:p>
    <w:p w14:paraId="29EEABA9" w14:textId="77777777" w:rsidR="00972546" w:rsidRDefault="00972546" w:rsidP="00972546">
      <w:r>
        <w:t xml:space="preserve">- **Xavier Loxley &amp; Joseph </w:t>
      </w:r>
      <w:proofErr w:type="gramStart"/>
      <w:r>
        <w:t>Axton:*</w:t>
      </w:r>
      <w:proofErr w:type="gramEnd"/>
      <w:r>
        <w:t>* Their blackmail and drug activities remain relevant but peripheral to the core crime. Loxley’s financial irregularities and Axton’s fanaticism merit further investigation but do not align with the direct evidence against Oscar and Elizabeth.</w:t>
      </w:r>
    </w:p>
    <w:p w14:paraId="443C29C4" w14:textId="77777777" w:rsidR="00972546" w:rsidRDefault="00972546" w:rsidP="00972546">
      <w:r>
        <w:t xml:space="preserve">- **Irene </w:t>
      </w:r>
      <w:proofErr w:type="gramStart"/>
      <w:r>
        <w:t>Ash:*</w:t>
      </w:r>
      <w:proofErr w:type="gramEnd"/>
      <w:r>
        <w:t>* Her unreliable time perception (during her walk back) inadvertently supported Wren’s false alibi, but she is not a suspect.</w:t>
      </w:r>
    </w:p>
    <w:p w14:paraId="531B26F5" w14:textId="77777777" w:rsidR="00972546" w:rsidRDefault="00972546" w:rsidP="00972546"/>
    <w:p w14:paraId="53B26E47" w14:textId="77777777" w:rsidR="00972546" w:rsidRDefault="00972546" w:rsidP="00972546">
      <w:r>
        <w:t>**</w:t>
      </w:r>
      <w:proofErr w:type="gramStart"/>
      <w:r>
        <w:t>Conclusion:*</w:t>
      </w:r>
      <w:proofErr w:type="gramEnd"/>
      <w:r>
        <w:t xml:space="preserve">* Oscar Grant and Elizabeth Rex conspired to murder Sally, leveraging Oscar’s financial motive and Elizabeth’s logistical support. Wren’s confession is a tragic diversion. Immediate steps should include </w:t>
      </w:r>
      <w:proofErr w:type="spellStart"/>
      <w:r>
        <w:t>analyzing</w:t>
      </w:r>
      <w:proofErr w:type="spellEnd"/>
      <w:r>
        <w:t xml:space="preserve"> the typewriter’s position forensically, re-interviewing Elizabeth under pressure, and investigating her movements </w:t>
      </w:r>
      <w:r>
        <w:lastRenderedPageBreak/>
        <w:t>during the critical window. The Borders strangulation cases (Freda Frensham, Hope Nesbitt) should be revisited for potential connections to Oscar’s past.</w:t>
      </w:r>
    </w:p>
    <w:p w14:paraId="7F3D7B7F" w14:textId="77777777" w:rsidR="00972546" w:rsidRDefault="00972546" w:rsidP="00972546"/>
    <w:p w14:paraId="07FCE1F9" w14:textId="74B7B1F1" w:rsidR="00972546" w:rsidRDefault="00972546" w:rsidP="00972546">
      <w:r>
        <w:t>— *Forensic Investigator*</w:t>
      </w:r>
    </w:p>
    <w:sectPr w:rsidR="00972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46"/>
    <w:rsid w:val="00100D76"/>
    <w:rsid w:val="0079643E"/>
    <w:rsid w:val="00972546"/>
    <w:rsid w:val="00B50A7B"/>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E2A98F"/>
  <w15:chartTrackingRefBased/>
  <w15:docId w15:val="{2A3A0B98-6A2E-FC45-A25E-D1973981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5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5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5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5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546"/>
    <w:rPr>
      <w:rFonts w:eastAsiaTheme="majorEastAsia" w:cstheme="majorBidi"/>
      <w:color w:val="272727" w:themeColor="text1" w:themeTint="D8"/>
    </w:rPr>
  </w:style>
  <w:style w:type="paragraph" w:styleId="Title">
    <w:name w:val="Title"/>
    <w:basedOn w:val="Normal"/>
    <w:next w:val="Normal"/>
    <w:link w:val="TitleChar"/>
    <w:uiPriority w:val="10"/>
    <w:qFormat/>
    <w:rsid w:val="009725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5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5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546"/>
    <w:rPr>
      <w:i/>
      <w:iCs/>
      <w:color w:val="404040" w:themeColor="text1" w:themeTint="BF"/>
    </w:rPr>
  </w:style>
  <w:style w:type="paragraph" w:styleId="ListParagraph">
    <w:name w:val="List Paragraph"/>
    <w:basedOn w:val="Normal"/>
    <w:uiPriority w:val="34"/>
    <w:qFormat/>
    <w:rsid w:val="00972546"/>
    <w:pPr>
      <w:ind w:left="720"/>
      <w:contextualSpacing/>
    </w:pPr>
  </w:style>
  <w:style w:type="character" w:styleId="IntenseEmphasis">
    <w:name w:val="Intense Emphasis"/>
    <w:basedOn w:val="DefaultParagraphFont"/>
    <w:uiPriority w:val="21"/>
    <w:qFormat/>
    <w:rsid w:val="00972546"/>
    <w:rPr>
      <w:i/>
      <w:iCs/>
      <w:color w:val="0F4761" w:themeColor="accent1" w:themeShade="BF"/>
    </w:rPr>
  </w:style>
  <w:style w:type="paragraph" w:styleId="IntenseQuote">
    <w:name w:val="Intense Quote"/>
    <w:basedOn w:val="Normal"/>
    <w:next w:val="Normal"/>
    <w:link w:val="IntenseQuoteChar"/>
    <w:uiPriority w:val="30"/>
    <w:qFormat/>
    <w:rsid w:val="00972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546"/>
    <w:rPr>
      <w:i/>
      <w:iCs/>
      <w:color w:val="0F4761" w:themeColor="accent1" w:themeShade="BF"/>
    </w:rPr>
  </w:style>
  <w:style w:type="character" w:styleId="IntenseReference">
    <w:name w:val="Intense Reference"/>
    <w:basedOn w:val="DefaultParagraphFont"/>
    <w:uiPriority w:val="32"/>
    <w:qFormat/>
    <w:rsid w:val="00972546"/>
    <w:rPr>
      <w:b/>
      <w:bCs/>
      <w:smallCaps/>
      <w:color w:val="0F4761" w:themeColor="accent1" w:themeShade="BF"/>
      <w:spacing w:val="5"/>
    </w:rPr>
  </w:style>
  <w:style w:type="paragraph" w:customStyle="1" w:styleId="mb-4">
    <w:name w:val="mb-4"/>
    <w:basedOn w:val="Normal"/>
    <w:rsid w:val="0097254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2428</Words>
  <Characters>13844</Characters>
  <Application>Microsoft Office Word</Application>
  <DocSecurity>0</DocSecurity>
  <Lines>115</Lines>
  <Paragraphs>32</Paragraphs>
  <ScaleCrop>false</ScaleCrop>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2025-09-03T12:54:00Z</dcterms:created>
  <dcterms:modified xsi:type="dcterms:W3CDTF">2025-09-03T13:08:00Z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2025-09-03T13:08:55Z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64088729-2fd4-4705-86f5-31cd5f1a6477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