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B2A" w:rsidRDefault="00397054">
      <w:r w:rsidRPr="00397054">
        <w:rPr>
          <w:noProof/>
          <w:lang w:val="fr-BE" w:eastAsia="fr-BE"/>
        </w:rPr>
        <w:drawing>
          <wp:inline distT="0" distB="0" distL="0" distR="0" wp14:anchorId="2016A1DA" wp14:editId="40D771E0">
            <wp:extent cx="3486637" cy="509658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54" w:rsidRDefault="00397054">
      <w:pPr>
        <w:rPr>
          <w:lang w:val="fr-BE"/>
        </w:rPr>
      </w:pPr>
      <w:r w:rsidRPr="00397054">
        <w:rPr>
          <w:lang w:val="fr-BE"/>
        </w:rPr>
        <w:t xml:space="preserve">Au </w:t>
      </w:r>
      <w:proofErr w:type="spellStart"/>
      <w:r w:rsidRPr="00397054">
        <w:rPr>
          <w:lang w:val="fr-BE"/>
        </w:rPr>
        <w:t>sign</w:t>
      </w:r>
      <w:proofErr w:type="spellEnd"/>
      <w:r w:rsidRPr="00397054">
        <w:rPr>
          <w:lang w:val="fr-BE"/>
        </w:rPr>
        <w:t xml:space="preserve"> in et p-e ailleurs (</w:t>
      </w:r>
      <w:proofErr w:type="spellStart"/>
      <w:r w:rsidRPr="00397054">
        <w:rPr>
          <w:lang w:val="fr-BE"/>
        </w:rPr>
        <w:t>form</w:t>
      </w:r>
      <w:proofErr w:type="spellEnd"/>
      <w:r w:rsidRPr="00397054">
        <w:rPr>
          <w:lang w:val="fr-BE"/>
        </w:rPr>
        <w:t xml:space="preserve"> input) </w:t>
      </w:r>
      <w:r>
        <w:rPr>
          <w:lang w:val="fr-BE"/>
        </w:rPr>
        <w:t xml:space="preserve">quand il y a une </w:t>
      </w:r>
      <w:proofErr w:type="spellStart"/>
      <w:r>
        <w:rPr>
          <w:lang w:val="fr-BE"/>
        </w:rPr>
        <w:t>form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error</w:t>
      </w:r>
      <w:proofErr w:type="spellEnd"/>
      <w:r>
        <w:rPr>
          <w:lang w:val="fr-BE"/>
        </w:rPr>
        <w:t xml:space="preserve"> </w:t>
      </w:r>
      <w:r w:rsidRPr="00397054">
        <w:rPr>
          <w:lang w:val="fr-BE"/>
        </w:rPr>
        <w:t>le rouge dans le border</w:t>
      </w:r>
      <w:r>
        <w:rPr>
          <w:lang w:val="fr-BE"/>
        </w:rPr>
        <w:t>/</w:t>
      </w:r>
      <w:proofErr w:type="spellStart"/>
      <w:r>
        <w:rPr>
          <w:lang w:val="fr-BE"/>
        </w:rPr>
        <w:t>shadow</w:t>
      </w:r>
      <w:proofErr w:type="spellEnd"/>
      <w:r>
        <w:rPr>
          <w:lang w:val="fr-BE"/>
        </w:rPr>
        <w:t xml:space="preserve"> noir ça se voit pas vraiment </w:t>
      </w:r>
    </w:p>
    <w:p w:rsidR="00397054" w:rsidRDefault="00397054">
      <w:pPr>
        <w:pBdr>
          <w:bottom w:val="single" w:sz="6" w:space="1" w:color="auto"/>
        </w:pBdr>
        <w:rPr>
          <w:lang w:val="fr-BE"/>
        </w:rPr>
      </w:pPr>
    </w:p>
    <w:p w:rsidR="00397054" w:rsidRDefault="00397054">
      <w:pPr>
        <w:rPr>
          <w:lang w:val="fr-BE"/>
        </w:rPr>
      </w:pPr>
    </w:p>
    <w:p w:rsidR="006B72A2" w:rsidRDefault="00397054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L’animation de </w:t>
      </w:r>
      <w:proofErr w:type="spellStart"/>
      <w:r>
        <w:rPr>
          <w:lang w:val="fr-BE"/>
        </w:rPr>
        <w:t>press</w:t>
      </w:r>
      <w:proofErr w:type="spellEnd"/>
      <w:r>
        <w:rPr>
          <w:lang w:val="fr-BE"/>
        </w:rPr>
        <w:t xml:space="preserve"> sur les boutons prend un peu de temps (si je </w:t>
      </w:r>
      <w:proofErr w:type="spellStart"/>
      <w:r>
        <w:rPr>
          <w:lang w:val="fr-BE"/>
        </w:rPr>
        <w:t>hold</w:t>
      </w:r>
      <w:proofErr w:type="spellEnd"/>
      <w:r>
        <w:rPr>
          <w:lang w:val="fr-BE"/>
        </w:rPr>
        <w:t xml:space="preserve"> il faut attendre 1s avant de voir le bouton commencer à s’affaisser)</w:t>
      </w:r>
    </w:p>
    <w:p w:rsidR="00397054" w:rsidRDefault="00397054">
      <w:pPr>
        <w:rPr>
          <w:lang w:val="fr-BE"/>
        </w:rPr>
      </w:pPr>
      <w:r w:rsidRPr="00397054">
        <w:rPr>
          <w:noProof/>
          <w:lang w:val="fr-BE" w:eastAsia="fr-BE"/>
        </w:rPr>
        <w:lastRenderedPageBreak/>
        <w:drawing>
          <wp:inline distT="0" distB="0" distL="0" distR="0" wp14:anchorId="6C51E135" wp14:editId="56482337">
            <wp:extent cx="3972479" cy="5439534"/>
            <wp:effectExtent l="0" t="0" r="9525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54" w:rsidRDefault="00397054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Sur </w:t>
      </w:r>
      <w:proofErr w:type="spellStart"/>
      <w:r>
        <w:rPr>
          <w:lang w:val="fr-BE"/>
        </w:rPr>
        <w:t>android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simu</w:t>
      </w:r>
      <w:proofErr w:type="spellEnd"/>
      <w:r>
        <w:rPr>
          <w:lang w:val="fr-BE"/>
        </w:rPr>
        <w:t xml:space="preserve"> le </w:t>
      </w:r>
      <w:proofErr w:type="spellStart"/>
      <w:r>
        <w:rPr>
          <w:lang w:val="fr-BE"/>
        </w:rPr>
        <w:t>splashscreen</w:t>
      </w:r>
      <w:proofErr w:type="spellEnd"/>
      <w:r>
        <w:rPr>
          <w:lang w:val="fr-BE"/>
        </w:rPr>
        <w:t xml:space="preserve"> à le texte dégueu et </w:t>
      </w:r>
      <w:proofErr w:type="spellStart"/>
      <w:r>
        <w:rPr>
          <w:lang w:val="fr-BE"/>
        </w:rPr>
        <w:t>stretched</w:t>
      </w:r>
      <w:proofErr w:type="spellEnd"/>
      <w:r>
        <w:rPr>
          <w:lang w:val="fr-BE"/>
        </w:rPr>
        <w:t xml:space="preserve">, soit mets rien ou alors un truc propre </w:t>
      </w:r>
    </w:p>
    <w:p w:rsidR="00397054" w:rsidRDefault="00397054">
      <w:pPr>
        <w:rPr>
          <w:lang w:val="fr-BE"/>
        </w:rPr>
      </w:pPr>
      <w:r w:rsidRPr="00397054">
        <w:rPr>
          <w:noProof/>
          <w:lang w:val="fr-BE" w:eastAsia="fr-BE"/>
        </w:rPr>
        <w:lastRenderedPageBreak/>
        <w:drawing>
          <wp:inline distT="0" distB="0" distL="0" distR="0" wp14:anchorId="44BA0E7A" wp14:editId="21C10601">
            <wp:extent cx="3496163" cy="4867954"/>
            <wp:effectExtent l="0" t="0" r="9525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54" w:rsidRDefault="00397054">
      <w:pPr>
        <w:rPr>
          <w:lang w:val="fr-BE"/>
        </w:rPr>
      </w:pPr>
      <w:r>
        <w:rPr>
          <w:lang w:val="fr-BE"/>
        </w:rPr>
        <w:t xml:space="preserve">J’adore le loader pour bouton, p-e faire comprendre </w:t>
      </w:r>
      <w:proofErr w:type="spellStart"/>
      <w:r>
        <w:rPr>
          <w:lang w:val="fr-BE"/>
        </w:rPr>
        <w:t>visuellepment</w:t>
      </w:r>
      <w:proofErr w:type="spellEnd"/>
      <w:r>
        <w:rPr>
          <w:lang w:val="fr-BE"/>
        </w:rPr>
        <w:t xml:space="preserve"> que le bouton n’est plus cliquable (d’ailleurs pour les vues ou il y a un loader ou quoi j’espère que tu </w:t>
      </w:r>
      <w:proofErr w:type="spellStart"/>
      <w:r>
        <w:rPr>
          <w:lang w:val="fr-BE"/>
        </w:rPr>
        <w:t>azs</w:t>
      </w:r>
      <w:proofErr w:type="spellEnd"/>
      <w:r>
        <w:rPr>
          <w:lang w:val="fr-BE"/>
        </w:rPr>
        <w:t xml:space="preserve"> bien </w:t>
      </w:r>
      <w:proofErr w:type="spellStart"/>
      <w:r>
        <w:rPr>
          <w:lang w:val="fr-BE"/>
        </w:rPr>
        <w:t>disable</w:t>
      </w:r>
      <w:proofErr w:type="spellEnd"/>
      <w:r>
        <w:rPr>
          <w:lang w:val="fr-BE"/>
        </w:rPr>
        <w:t xml:space="preserve"> les actions dangereuse qui ne peuvent pas avoir lieu en </w:t>
      </w:r>
      <w:proofErr w:type="spellStart"/>
      <w:r>
        <w:rPr>
          <w:lang w:val="fr-BE"/>
        </w:rPr>
        <w:t>meme</w:t>
      </w:r>
      <w:proofErr w:type="spellEnd"/>
      <w:r>
        <w:rPr>
          <w:lang w:val="fr-BE"/>
        </w:rPr>
        <w:t xml:space="preserve"> temps). Par exemple ici le new </w:t>
      </w:r>
      <w:proofErr w:type="spellStart"/>
      <w:r>
        <w:rPr>
          <w:lang w:val="fr-BE"/>
        </w:rPr>
        <w:t>here</w:t>
      </w:r>
      <w:proofErr w:type="spellEnd"/>
      <w:r>
        <w:rPr>
          <w:lang w:val="fr-BE"/>
        </w:rPr>
        <w:t xml:space="preserve"> ? </w:t>
      </w:r>
      <w:proofErr w:type="gramStart"/>
      <w:r>
        <w:rPr>
          <w:lang w:val="fr-BE"/>
        </w:rPr>
        <w:t>ne</w:t>
      </w:r>
      <w:proofErr w:type="gramEnd"/>
      <w:r>
        <w:rPr>
          <w:lang w:val="fr-BE"/>
        </w:rPr>
        <w:t xml:space="preserve"> devrait pas être cliquable tant que ça </w:t>
      </w:r>
      <w:proofErr w:type="spellStart"/>
      <w:r>
        <w:rPr>
          <w:lang w:val="fr-BE"/>
        </w:rPr>
        <w:t>sign</w:t>
      </w:r>
      <w:proofErr w:type="spellEnd"/>
      <w:r>
        <w:rPr>
          <w:lang w:val="fr-BE"/>
        </w:rPr>
        <w:t xml:space="preserve"> in, pareil pour les input </w:t>
      </w:r>
      <w:proofErr w:type="spellStart"/>
      <w:r>
        <w:rPr>
          <w:lang w:val="fr-BE"/>
        </w:rPr>
        <w:t>text</w:t>
      </w:r>
      <w:proofErr w:type="spellEnd"/>
      <w:r>
        <w:rPr>
          <w:lang w:val="fr-BE"/>
        </w:rPr>
        <w:t xml:space="preserve"> qui ne </w:t>
      </w:r>
      <w:proofErr w:type="spellStart"/>
      <w:r>
        <w:rPr>
          <w:lang w:val="fr-BE"/>
        </w:rPr>
        <w:t>devrtait</w:t>
      </w:r>
      <w:proofErr w:type="spellEnd"/>
      <w:r>
        <w:rPr>
          <w:lang w:val="fr-BE"/>
        </w:rPr>
        <w:t xml:space="preserve"> pas </w:t>
      </w:r>
      <w:proofErr w:type="spellStart"/>
      <w:r>
        <w:rPr>
          <w:lang w:val="fr-BE"/>
        </w:rPr>
        <w:t>etre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editable</w:t>
      </w:r>
      <w:proofErr w:type="spellEnd"/>
      <w:r>
        <w:rPr>
          <w:lang w:val="fr-BE"/>
        </w:rPr>
        <w:t>. (</w:t>
      </w:r>
      <w:proofErr w:type="gramStart"/>
      <w:r>
        <w:rPr>
          <w:lang w:val="fr-BE"/>
        </w:rPr>
        <w:t>applique</w:t>
      </w:r>
      <w:proofErr w:type="gramEnd"/>
      <w:r>
        <w:rPr>
          <w:lang w:val="fr-BE"/>
        </w:rPr>
        <w:t xml:space="preserve"> la logique partout </w:t>
      </w:r>
      <w:proofErr w:type="spellStart"/>
      <w:r>
        <w:rPr>
          <w:lang w:val="fr-BE"/>
        </w:rPr>
        <w:t>ou</w:t>
      </w:r>
      <w:proofErr w:type="spellEnd"/>
      <w:r>
        <w:rPr>
          <w:lang w:val="fr-BE"/>
        </w:rPr>
        <w:t xml:space="preserve"> ce n’est pas encore le cas !!!)</w:t>
      </w:r>
      <w:r w:rsidR="00575574">
        <w:rPr>
          <w:lang w:val="fr-BE"/>
        </w:rPr>
        <w:t xml:space="preserve">. Du </w:t>
      </w:r>
      <w:proofErr w:type="spellStart"/>
      <w:r w:rsidR="00575574">
        <w:rPr>
          <w:lang w:val="fr-BE"/>
        </w:rPr>
        <w:t>meme</w:t>
      </w:r>
      <w:proofErr w:type="spellEnd"/>
      <w:r w:rsidR="00575574">
        <w:rPr>
          <w:lang w:val="fr-BE"/>
        </w:rPr>
        <w:t xml:space="preserve"> principe il faut savoir gérer une erreur api et afficher à l’utilisateur s’il y a un souci (de manière pro et marketing). Le UI </w:t>
      </w:r>
      <w:proofErr w:type="gramStart"/>
      <w:r w:rsidR="00575574">
        <w:rPr>
          <w:lang w:val="fr-BE"/>
        </w:rPr>
        <w:t>:UX</w:t>
      </w:r>
      <w:proofErr w:type="gramEnd"/>
      <w:r w:rsidR="00575574">
        <w:rPr>
          <w:lang w:val="fr-BE"/>
        </w:rPr>
        <w:t xml:space="preserve"> ne doit jamais être </w:t>
      </w:r>
      <w:proofErr w:type="spellStart"/>
      <w:r w:rsidR="00575574">
        <w:rPr>
          <w:lang w:val="fr-BE"/>
        </w:rPr>
        <w:t>buggé</w:t>
      </w:r>
      <w:proofErr w:type="spellEnd"/>
    </w:p>
    <w:p w:rsidR="00077A23" w:rsidRDefault="00077A23">
      <w:pPr>
        <w:pBdr>
          <w:top w:val="single" w:sz="6" w:space="1" w:color="auto"/>
          <w:bottom w:val="single" w:sz="6" w:space="1" w:color="auto"/>
        </w:pBdr>
        <w:rPr>
          <w:lang w:val="fr-BE"/>
        </w:rPr>
      </w:pPr>
    </w:p>
    <w:p w:rsidR="00077A23" w:rsidRDefault="00077A23">
      <w:pPr>
        <w:pBdr>
          <w:bottom w:val="single" w:sz="6" w:space="1" w:color="auto"/>
        </w:pBdr>
        <w:rPr>
          <w:lang w:val="fr-BE"/>
        </w:rPr>
      </w:pPr>
      <w:r w:rsidRPr="00077A23">
        <w:rPr>
          <w:lang w:val="fr-BE"/>
        </w:rPr>
        <w:lastRenderedPageBreak/>
        <w:drawing>
          <wp:inline distT="0" distB="0" distL="0" distR="0" wp14:anchorId="363EE8A8" wp14:editId="65140498">
            <wp:extent cx="5760720" cy="404241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A23" w:rsidRDefault="00077A23">
      <w:pPr>
        <w:pBdr>
          <w:bottom w:val="single" w:sz="6" w:space="1" w:color="auto"/>
        </w:pBdr>
        <w:rPr>
          <w:lang w:val="fr-BE"/>
        </w:rPr>
      </w:pPr>
    </w:p>
    <w:p w:rsidR="00077A23" w:rsidRDefault="00077A23">
      <w:pPr>
        <w:rPr>
          <w:lang w:val="fr-BE"/>
        </w:rPr>
      </w:pPr>
      <w:proofErr w:type="spellStart"/>
      <w:r>
        <w:rPr>
          <w:lang w:val="fr-BE"/>
        </w:rPr>
        <w:t>Pq</w:t>
      </w:r>
      <w:proofErr w:type="spellEnd"/>
      <w:r>
        <w:rPr>
          <w:lang w:val="fr-BE"/>
        </w:rPr>
        <w:t xml:space="preserve"> tu as </w:t>
      </w:r>
      <w:proofErr w:type="gramStart"/>
      <w:r>
        <w:rPr>
          <w:lang w:val="fr-BE"/>
        </w:rPr>
        <w:t>ce</w:t>
      </w:r>
      <w:proofErr w:type="gramEnd"/>
      <w:r>
        <w:rPr>
          <w:lang w:val="fr-BE"/>
        </w:rPr>
        <w:t xml:space="preserve"> UI la et pas un pour te connecter si la page est uniquement pour ceux qui sont connecté ? J’aimerai que tu refasses une repasse </w:t>
      </w:r>
      <w:proofErr w:type="spellStart"/>
      <w:r>
        <w:rPr>
          <w:lang w:val="fr-BE"/>
        </w:rPr>
        <w:t>complete</w:t>
      </w:r>
      <w:proofErr w:type="spellEnd"/>
      <w:r>
        <w:rPr>
          <w:lang w:val="fr-BE"/>
        </w:rPr>
        <w:t xml:space="preserve"> sur le UX pour que c’est truc n’arrive pas. Est-ce que si du</w:t>
      </w:r>
      <w:r w:rsidR="009D4126">
        <w:rPr>
          <w:lang w:val="fr-BE"/>
        </w:rPr>
        <w:t xml:space="preserve"> contenu est pour ceux connecté. Pour moi il faudrait que tu restes sur la page actuelle et que t’es une jolie </w:t>
      </w:r>
      <w:proofErr w:type="spellStart"/>
      <w:r w:rsidR="009D4126">
        <w:rPr>
          <w:lang w:val="fr-BE"/>
        </w:rPr>
        <w:t>navpage</w:t>
      </w:r>
      <w:proofErr w:type="spellEnd"/>
      <w:r w:rsidR="009D4126">
        <w:rPr>
          <w:lang w:val="fr-BE"/>
        </w:rPr>
        <w:t xml:space="preserve"> (comme le report an issue) qui te propose de te connecter pour avoir la </w:t>
      </w:r>
      <w:proofErr w:type="spellStart"/>
      <w:r w:rsidR="009D4126">
        <w:rPr>
          <w:lang w:val="fr-BE"/>
        </w:rPr>
        <w:t>feature</w:t>
      </w:r>
      <w:proofErr w:type="spellEnd"/>
      <w:r w:rsidR="009D4126">
        <w:rPr>
          <w:lang w:val="fr-BE"/>
        </w:rPr>
        <w:t xml:space="preserve"> c’est bien plus qualitatif. </w:t>
      </w:r>
    </w:p>
    <w:p w:rsidR="00077A23" w:rsidRDefault="00077A23">
      <w:pPr>
        <w:pBdr>
          <w:top w:val="single" w:sz="6" w:space="1" w:color="auto"/>
          <w:bottom w:val="single" w:sz="6" w:space="1" w:color="auto"/>
        </w:pBdr>
        <w:rPr>
          <w:lang w:val="fr-BE"/>
        </w:rPr>
      </w:pPr>
    </w:p>
    <w:p w:rsidR="00077A23" w:rsidRDefault="00077A23">
      <w:pPr>
        <w:pBdr>
          <w:bottom w:val="single" w:sz="6" w:space="1" w:color="auto"/>
        </w:pBdr>
        <w:rPr>
          <w:lang w:val="fr-BE"/>
        </w:rPr>
      </w:pPr>
      <w:r w:rsidRPr="00077A23">
        <w:rPr>
          <w:lang w:val="fr-BE"/>
        </w:rPr>
        <w:drawing>
          <wp:inline distT="0" distB="0" distL="0" distR="0" wp14:anchorId="0FC3822B" wp14:editId="5DF0CABA">
            <wp:extent cx="5760720" cy="288036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A23" w:rsidRDefault="00077A23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lastRenderedPageBreak/>
        <w:t xml:space="preserve">Cette </w:t>
      </w:r>
      <w:proofErr w:type="spellStart"/>
      <w:r>
        <w:rPr>
          <w:lang w:val="fr-BE"/>
        </w:rPr>
        <w:t>fenetre</w:t>
      </w:r>
      <w:proofErr w:type="spellEnd"/>
      <w:r>
        <w:rPr>
          <w:lang w:val="fr-BE"/>
        </w:rPr>
        <w:t xml:space="preserve"> à deux </w:t>
      </w:r>
      <w:proofErr w:type="gramStart"/>
      <w:r>
        <w:rPr>
          <w:lang w:val="fr-BE"/>
        </w:rPr>
        <w:t>border</w:t>
      </w:r>
      <w:proofErr w:type="gramEnd"/>
      <w:r>
        <w:rPr>
          <w:lang w:val="fr-BE"/>
        </w:rPr>
        <w:t xml:space="preserve">, un correct puis un autre 1cm </w:t>
      </w:r>
      <w:proofErr w:type="spellStart"/>
      <w:r>
        <w:rPr>
          <w:lang w:val="fr-BE"/>
        </w:rPr>
        <w:t>apres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wtf</w:t>
      </w:r>
      <w:proofErr w:type="spellEnd"/>
      <w:r>
        <w:rPr>
          <w:lang w:val="fr-BE"/>
        </w:rPr>
        <w:t> ?</w:t>
      </w:r>
    </w:p>
    <w:p w:rsidR="00077A23" w:rsidRDefault="00077A23">
      <w:pPr>
        <w:rPr>
          <w:lang w:val="fr-BE"/>
        </w:rPr>
      </w:pPr>
    </w:p>
    <w:p w:rsidR="00077A23" w:rsidRDefault="00077A23">
      <w:pPr>
        <w:rPr>
          <w:lang w:val="fr-BE"/>
        </w:rPr>
      </w:pPr>
    </w:p>
    <w:p w:rsidR="00397054" w:rsidRDefault="00397054">
      <w:pPr>
        <w:rPr>
          <w:lang w:val="fr-BE"/>
        </w:rPr>
      </w:pPr>
      <w:r w:rsidRPr="00397054">
        <w:rPr>
          <w:noProof/>
          <w:lang w:val="fr-BE" w:eastAsia="fr-BE"/>
        </w:rPr>
        <w:drawing>
          <wp:inline distT="0" distB="0" distL="0" distR="0" wp14:anchorId="4795CEB0" wp14:editId="7A4F0AA2">
            <wp:extent cx="5760720" cy="515620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054" w:rsidRDefault="00397054">
      <w:pPr>
        <w:rPr>
          <w:lang w:val="fr-BE"/>
        </w:rPr>
      </w:pPr>
      <w:r>
        <w:rPr>
          <w:lang w:val="fr-BE"/>
        </w:rPr>
        <w:t xml:space="preserve">Pour la </w:t>
      </w:r>
      <w:proofErr w:type="spellStart"/>
      <w:r>
        <w:rPr>
          <w:lang w:val="fr-BE"/>
        </w:rPr>
        <w:t>navtab</w:t>
      </w:r>
      <w:proofErr w:type="spellEnd"/>
      <w:r>
        <w:rPr>
          <w:lang w:val="fr-BE"/>
        </w:rPr>
        <w:t xml:space="preserve"> qui s’ouvre c’est nickel juste ajouter en bas un peu d’</w:t>
      </w:r>
      <w:proofErr w:type="spellStart"/>
      <w:r>
        <w:rPr>
          <w:lang w:val="fr-BE"/>
        </w:rPr>
        <w:t>opacity</w:t>
      </w:r>
      <w:proofErr w:type="spellEnd"/>
      <w:r>
        <w:rPr>
          <w:lang w:val="fr-BE"/>
        </w:rPr>
        <w:t xml:space="preserve"> ou autre chose mais pour faire comprendre que c’est scrollable (regarde comment les autres </w:t>
      </w:r>
      <w:proofErr w:type="spellStart"/>
      <w:r>
        <w:rPr>
          <w:lang w:val="fr-BE"/>
        </w:rPr>
        <w:t>app</w:t>
      </w:r>
      <w:proofErr w:type="spellEnd"/>
      <w:r>
        <w:rPr>
          <w:lang w:val="fr-BE"/>
        </w:rPr>
        <w:t xml:space="preserve"> font)</w:t>
      </w:r>
      <w:r w:rsidR="00575574">
        <w:rPr>
          <w:lang w:val="fr-BE"/>
        </w:rPr>
        <w:t xml:space="preserve">. D’ailleurs pour moi une fois le format tablette (en gros quand la </w:t>
      </w:r>
      <w:proofErr w:type="spellStart"/>
      <w:r w:rsidR="00575574">
        <w:rPr>
          <w:lang w:val="fr-BE"/>
        </w:rPr>
        <w:t>navtab</w:t>
      </w:r>
      <w:proofErr w:type="spellEnd"/>
      <w:r w:rsidR="00575574">
        <w:rPr>
          <w:lang w:val="fr-BE"/>
        </w:rPr>
        <w:t xml:space="preserve"> commence a </w:t>
      </w:r>
      <w:proofErr w:type="spellStart"/>
      <w:r w:rsidR="00575574">
        <w:rPr>
          <w:lang w:val="fr-BE"/>
        </w:rPr>
        <w:t>etre</w:t>
      </w:r>
      <w:proofErr w:type="spellEnd"/>
      <w:r w:rsidR="00575574">
        <w:rPr>
          <w:lang w:val="fr-BE"/>
        </w:rPr>
        <w:t xml:space="preserve"> petite par </w:t>
      </w:r>
      <w:proofErr w:type="spellStart"/>
      <w:r w:rsidR="00575574">
        <w:rPr>
          <w:lang w:val="fr-BE"/>
        </w:rPr>
        <w:t>rapporet</w:t>
      </w:r>
      <w:proofErr w:type="spellEnd"/>
      <w:r w:rsidR="00575574">
        <w:rPr>
          <w:lang w:val="fr-BE"/>
        </w:rPr>
        <w:t xml:space="preserve"> au reste de l’écran) ça devrait être une modale plutôt non ?</w:t>
      </w:r>
      <w:r w:rsidR="009D4126">
        <w:rPr>
          <w:lang w:val="fr-BE"/>
        </w:rPr>
        <w:t xml:space="preserve"> Je suis pas fan du « </w:t>
      </w:r>
      <w:proofErr w:type="spellStart"/>
      <w:r w:rsidR="009D4126">
        <w:rPr>
          <w:lang w:val="fr-BE"/>
        </w:rPr>
        <w:t>Featured</w:t>
      </w:r>
      <w:proofErr w:type="spellEnd"/>
      <w:r w:rsidR="009D4126">
        <w:rPr>
          <w:lang w:val="fr-BE"/>
        </w:rPr>
        <w:t xml:space="preserve"> » qui est en diagonal non plus </w:t>
      </w:r>
      <w:proofErr w:type="gramStart"/>
      <w:r w:rsidR="009D4126">
        <w:rPr>
          <w:lang w:val="fr-BE"/>
        </w:rPr>
        <w:t>c’est</w:t>
      </w:r>
      <w:proofErr w:type="gramEnd"/>
      <w:r w:rsidR="009D4126">
        <w:rPr>
          <w:lang w:val="fr-BE"/>
        </w:rPr>
        <w:t xml:space="preserve"> pas beau</w:t>
      </w:r>
    </w:p>
    <w:p w:rsidR="00575574" w:rsidRDefault="00575574">
      <w:pPr>
        <w:pBdr>
          <w:bottom w:val="single" w:sz="6" w:space="1" w:color="auto"/>
        </w:pBdr>
        <w:rPr>
          <w:lang w:val="fr-BE"/>
        </w:rPr>
      </w:pPr>
    </w:p>
    <w:p w:rsidR="00575574" w:rsidRDefault="00575574">
      <w:pPr>
        <w:rPr>
          <w:lang w:val="fr-BE"/>
        </w:rPr>
      </w:pPr>
      <w:r w:rsidRPr="00575574">
        <w:rPr>
          <w:noProof/>
          <w:lang w:val="fr-BE" w:eastAsia="fr-BE"/>
        </w:rPr>
        <w:lastRenderedPageBreak/>
        <w:drawing>
          <wp:inline distT="0" distB="0" distL="0" distR="0" wp14:anchorId="7BFD2E7E" wp14:editId="4BA2A781">
            <wp:extent cx="5760720" cy="21615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74" w:rsidRDefault="00575574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Les </w:t>
      </w:r>
      <w:proofErr w:type="gramStart"/>
      <w:r>
        <w:rPr>
          <w:lang w:val="fr-BE"/>
        </w:rPr>
        <w:t>cartes font</w:t>
      </w:r>
      <w:proofErr w:type="gramEnd"/>
      <w:r>
        <w:rPr>
          <w:lang w:val="fr-BE"/>
        </w:rPr>
        <w:t xml:space="preserve"> pas la </w:t>
      </w:r>
      <w:proofErr w:type="spellStart"/>
      <w:r>
        <w:rPr>
          <w:lang w:val="fr-BE"/>
        </w:rPr>
        <w:t>meme</w:t>
      </w:r>
      <w:proofErr w:type="spellEnd"/>
      <w:r>
        <w:rPr>
          <w:lang w:val="fr-BE"/>
        </w:rPr>
        <w:t xml:space="preserve"> hauteur …. (</w:t>
      </w:r>
      <w:proofErr w:type="spellStart"/>
      <w:proofErr w:type="gramStart"/>
      <w:r>
        <w:rPr>
          <w:lang w:val="fr-BE"/>
        </w:rPr>
        <w:t>learning</w:t>
      </w:r>
      <w:proofErr w:type="spellEnd"/>
      <w:proofErr w:type="gramEnd"/>
      <w:r>
        <w:rPr>
          <w:lang w:val="fr-BE"/>
        </w:rPr>
        <w:t xml:space="preserve"> est plus </w:t>
      </w:r>
      <w:proofErr w:type="spellStart"/>
      <w:r>
        <w:rPr>
          <w:lang w:val="fr-BE"/>
        </w:rPr>
        <w:t>pertit</w:t>
      </w:r>
      <w:proofErr w:type="spellEnd"/>
      <w:r>
        <w:rPr>
          <w:lang w:val="fr-BE"/>
        </w:rPr>
        <w:t xml:space="preserve"> que les deux autres)</w:t>
      </w:r>
    </w:p>
    <w:p w:rsidR="00575574" w:rsidRDefault="00575574">
      <w:pPr>
        <w:rPr>
          <w:lang w:val="fr-BE"/>
        </w:rPr>
      </w:pPr>
      <w:r w:rsidRPr="00575574">
        <w:rPr>
          <w:noProof/>
          <w:lang w:val="fr-BE" w:eastAsia="fr-BE"/>
        </w:rPr>
        <w:drawing>
          <wp:inline distT="0" distB="0" distL="0" distR="0" wp14:anchorId="43C398D6" wp14:editId="45C0C3BB">
            <wp:extent cx="5760720" cy="272923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74" w:rsidRDefault="00575574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Pas mal cet écran mais pousse un peu plus la logique et l’expérience pour que ça soit premium (genre choisir facilement (hiragana, </w:t>
      </w:r>
      <w:proofErr w:type="spellStart"/>
      <w:r>
        <w:rPr>
          <w:lang w:val="fr-BE"/>
        </w:rPr>
        <w:t>katakana</w:t>
      </w:r>
      <w:proofErr w:type="spellEnd"/>
      <w:r>
        <w:rPr>
          <w:lang w:val="fr-BE"/>
        </w:rPr>
        <w:t xml:space="preserve">, certains, ….) et pareils pour les kanji ou quoi (p-e via un import </w:t>
      </w:r>
      <w:proofErr w:type="gramStart"/>
      <w:r>
        <w:rPr>
          <w:lang w:val="fr-BE"/>
        </w:rPr>
        <w:t>d’une</w:t>
      </w:r>
      <w:proofErr w:type="gramEnd"/>
      <w:r>
        <w:rPr>
          <w:lang w:val="fr-BE"/>
        </w:rPr>
        <w:t xml:space="preserve"> service externe ? via liste connue normalisé genre N1 </w:t>
      </w:r>
      <w:proofErr w:type="spellStart"/>
      <w:r>
        <w:rPr>
          <w:lang w:val="fr-BE"/>
        </w:rPr>
        <w:t>etc</w:t>
      </w:r>
      <w:proofErr w:type="spellEnd"/>
      <w:r>
        <w:rPr>
          <w:lang w:val="fr-BE"/>
        </w:rPr>
        <w:t> (</w:t>
      </w:r>
      <w:proofErr w:type="spellStart"/>
      <w:r>
        <w:rPr>
          <w:lang w:val="fr-BE"/>
        </w:rPr>
        <w:t>jsp</w:t>
      </w:r>
      <w:proofErr w:type="spellEnd"/>
      <w:r>
        <w:rPr>
          <w:lang w:val="fr-BE"/>
        </w:rPr>
        <w:t xml:space="preserve"> tu es l’expert)</w:t>
      </w:r>
    </w:p>
    <w:p w:rsidR="00575574" w:rsidRDefault="00575574">
      <w:pPr>
        <w:rPr>
          <w:lang w:val="fr-BE"/>
        </w:rPr>
      </w:pPr>
      <w:r w:rsidRPr="00575574">
        <w:rPr>
          <w:noProof/>
          <w:lang w:val="fr-BE" w:eastAsia="fr-BE"/>
        </w:rPr>
        <w:lastRenderedPageBreak/>
        <w:drawing>
          <wp:inline distT="0" distB="0" distL="0" distR="0" wp14:anchorId="35C572E8" wp14:editId="4BDE6D6C">
            <wp:extent cx="5760720" cy="279019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74" w:rsidRDefault="00575574">
      <w:pPr>
        <w:rPr>
          <w:lang w:val="fr-BE"/>
        </w:rPr>
      </w:pPr>
      <w:r>
        <w:rPr>
          <w:lang w:val="fr-BE"/>
        </w:rPr>
        <w:t xml:space="preserve">Quand j’appuie pour explorer un pack </w:t>
      </w:r>
      <w:proofErr w:type="gramStart"/>
      <w:r>
        <w:rPr>
          <w:lang w:val="fr-BE"/>
        </w:rPr>
        <w:t>j’arrive</w:t>
      </w:r>
      <w:proofErr w:type="gramEnd"/>
      <w:r>
        <w:rPr>
          <w:lang w:val="fr-BE"/>
        </w:rPr>
        <w:t xml:space="preserve"> ici, aucun moyen de retourner en </w:t>
      </w:r>
      <w:proofErr w:type="spellStart"/>
      <w:r>
        <w:rPr>
          <w:lang w:val="fr-BE"/>
        </w:rPr>
        <w:t>arriere</w:t>
      </w:r>
      <w:proofErr w:type="spellEnd"/>
      <w:r>
        <w:rPr>
          <w:lang w:val="fr-BE"/>
        </w:rPr>
        <w:t xml:space="preserve"> …</w:t>
      </w:r>
    </w:p>
    <w:p w:rsidR="00575574" w:rsidRDefault="00575574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Le bouton </w:t>
      </w:r>
      <w:proofErr w:type="spellStart"/>
      <w:r>
        <w:rPr>
          <w:lang w:val="fr-BE"/>
        </w:rPr>
        <w:t>popular</w:t>
      </w:r>
      <w:proofErr w:type="spellEnd"/>
      <w:r>
        <w:rPr>
          <w:lang w:val="fr-BE"/>
        </w:rPr>
        <w:t xml:space="preserve"> et </w:t>
      </w:r>
      <w:proofErr w:type="spellStart"/>
      <w:r>
        <w:rPr>
          <w:lang w:val="fr-BE"/>
        </w:rPr>
        <w:t>my</w:t>
      </w:r>
      <w:proofErr w:type="spellEnd"/>
      <w:r>
        <w:rPr>
          <w:lang w:val="fr-BE"/>
        </w:rPr>
        <w:t xml:space="preserve"> packs devrait </w:t>
      </w:r>
      <w:proofErr w:type="spellStart"/>
      <w:r>
        <w:rPr>
          <w:lang w:val="fr-BE"/>
        </w:rPr>
        <w:t>etre</w:t>
      </w:r>
      <w:proofErr w:type="spellEnd"/>
      <w:r>
        <w:rPr>
          <w:lang w:val="fr-BE"/>
        </w:rPr>
        <w:t xml:space="preserve"> ensemble</w:t>
      </w:r>
    </w:p>
    <w:p w:rsidR="00575574" w:rsidRDefault="00575574">
      <w:pPr>
        <w:rPr>
          <w:lang w:val="fr-BE"/>
        </w:rPr>
      </w:pPr>
      <w:r w:rsidRPr="00575574">
        <w:rPr>
          <w:noProof/>
          <w:lang w:val="fr-BE" w:eastAsia="fr-BE"/>
        </w:rPr>
        <w:lastRenderedPageBreak/>
        <w:drawing>
          <wp:inline distT="0" distB="0" distL="0" distR="0" wp14:anchorId="512F7650" wp14:editId="4275D2DC">
            <wp:extent cx="5760720" cy="6967220"/>
            <wp:effectExtent l="0" t="0" r="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74" w:rsidRDefault="00575574">
      <w:pPr>
        <w:rPr>
          <w:lang w:val="fr-BE"/>
        </w:rPr>
      </w:pPr>
      <w:r w:rsidRPr="00575574">
        <w:rPr>
          <w:noProof/>
          <w:lang w:val="fr-BE" w:eastAsia="fr-BE"/>
        </w:rPr>
        <w:lastRenderedPageBreak/>
        <w:drawing>
          <wp:inline distT="0" distB="0" distL="0" distR="0" wp14:anchorId="5A041243" wp14:editId="21ACC739">
            <wp:extent cx="5760720" cy="698500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74" w:rsidRDefault="00575574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Le </w:t>
      </w:r>
      <w:proofErr w:type="spellStart"/>
      <w:r>
        <w:rPr>
          <w:lang w:val="fr-BE"/>
        </w:rPr>
        <w:t>skeleton</w:t>
      </w:r>
      <w:proofErr w:type="spellEnd"/>
      <w:r>
        <w:rPr>
          <w:lang w:val="fr-BE"/>
        </w:rPr>
        <w:t xml:space="preserve"> en </w:t>
      </w:r>
      <w:proofErr w:type="spellStart"/>
      <w:r>
        <w:rPr>
          <w:lang w:val="fr-BE"/>
        </w:rPr>
        <w:t>regle</w:t>
      </w:r>
      <w:proofErr w:type="spellEnd"/>
      <w:r>
        <w:rPr>
          <w:lang w:val="fr-BE"/>
        </w:rPr>
        <w:t xml:space="preserve"> général est pas mal mais fait un peu cheap, tu saurais rendre ça plus vivant et plus qualitatif (sur chaque page </w:t>
      </w:r>
      <w:proofErr w:type="spellStart"/>
      <w:r>
        <w:rPr>
          <w:lang w:val="fr-BE"/>
        </w:rPr>
        <w:t>eligible</w:t>
      </w:r>
      <w:proofErr w:type="spellEnd"/>
      <w:r>
        <w:rPr>
          <w:lang w:val="fr-BE"/>
        </w:rPr>
        <w:t xml:space="preserve"> bien </w:t>
      </w:r>
      <w:proofErr w:type="spellStart"/>
      <w:r>
        <w:rPr>
          <w:lang w:val="fr-BE"/>
        </w:rPr>
        <w:t>sur</w:t>
      </w:r>
      <w:proofErr w:type="spellEnd"/>
      <w:r>
        <w:rPr>
          <w:lang w:val="fr-BE"/>
        </w:rPr>
        <w:t>)</w:t>
      </w:r>
    </w:p>
    <w:p w:rsidR="00575574" w:rsidRDefault="00575574">
      <w:pPr>
        <w:rPr>
          <w:lang w:val="fr-BE"/>
        </w:rPr>
      </w:pPr>
      <w:r w:rsidRPr="00575574">
        <w:rPr>
          <w:noProof/>
          <w:lang w:val="fr-BE" w:eastAsia="fr-BE"/>
        </w:rPr>
        <w:lastRenderedPageBreak/>
        <w:drawing>
          <wp:inline distT="0" distB="0" distL="0" distR="0" wp14:anchorId="01304CBB" wp14:editId="62303D27">
            <wp:extent cx="1114581" cy="415348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74" w:rsidRDefault="00575574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La </w:t>
      </w:r>
      <w:proofErr w:type="spellStart"/>
      <w:r>
        <w:rPr>
          <w:lang w:val="fr-BE"/>
        </w:rPr>
        <w:t>navbar</w:t>
      </w:r>
      <w:proofErr w:type="spellEnd"/>
      <w:r>
        <w:rPr>
          <w:lang w:val="fr-BE"/>
        </w:rPr>
        <w:t xml:space="preserve"> sur tablette est pas centré et le bouton </w:t>
      </w:r>
      <w:proofErr w:type="spellStart"/>
      <w:r>
        <w:rPr>
          <w:lang w:val="fr-BE"/>
        </w:rPr>
        <w:t>hover</w:t>
      </w:r>
      <w:proofErr w:type="spellEnd"/>
      <w:r>
        <w:rPr>
          <w:lang w:val="fr-BE"/>
        </w:rPr>
        <w:t xml:space="preserve"> devrait prendre plus de place (</w:t>
      </w:r>
      <w:proofErr w:type="spellStart"/>
      <w:r>
        <w:rPr>
          <w:lang w:val="fr-BE"/>
        </w:rPr>
        <w:t>cf</w:t>
      </w:r>
      <w:proofErr w:type="spellEnd"/>
      <w:r>
        <w:rPr>
          <w:lang w:val="fr-BE"/>
        </w:rPr>
        <w:t xml:space="preserve"> le design </w:t>
      </w:r>
      <w:r w:rsidRPr="00575574">
        <w:rPr>
          <w:lang w:val="fr-BE"/>
        </w:rPr>
        <w:t>16-neopop-tablette.html</w:t>
      </w:r>
      <w:r>
        <w:rPr>
          <w:lang w:val="fr-BE"/>
        </w:rPr>
        <w:t>)</w:t>
      </w:r>
    </w:p>
    <w:p w:rsidR="00575574" w:rsidRDefault="00575574">
      <w:pPr>
        <w:rPr>
          <w:lang w:val="fr-BE"/>
        </w:rPr>
      </w:pPr>
      <w:r w:rsidRPr="00575574">
        <w:rPr>
          <w:noProof/>
          <w:lang w:val="fr-BE" w:eastAsia="fr-BE"/>
        </w:rPr>
        <w:lastRenderedPageBreak/>
        <w:drawing>
          <wp:inline distT="0" distB="0" distL="0" distR="0" wp14:anchorId="40863052" wp14:editId="6CEE6286">
            <wp:extent cx="5760720" cy="526351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74" w:rsidRDefault="00575574">
      <w:pPr>
        <w:rPr>
          <w:lang w:val="fr-BE"/>
        </w:rPr>
      </w:pPr>
      <w:r>
        <w:rPr>
          <w:lang w:val="fr-BE"/>
        </w:rPr>
        <w:t xml:space="preserve">La transition entre deux </w:t>
      </w:r>
      <w:proofErr w:type="spellStart"/>
      <w:r>
        <w:rPr>
          <w:lang w:val="fr-BE"/>
        </w:rPr>
        <w:t>nav</w:t>
      </w:r>
      <w:proofErr w:type="spellEnd"/>
      <w:r>
        <w:rPr>
          <w:lang w:val="fr-BE"/>
        </w:rPr>
        <w:t xml:space="preserve"> item est pas belle, tu vois un carré noir pendant une fraction de seconde (ici l’ex est le passage de </w:t>
      </w:r>
      <w:proofErr w:type="spellStart"/>
      <w:r>
        <w:rPr>
          <w:lang w:val="fr-BE"/>
        </w:rPr>
        <w:t>commu</w:t>
      </w:r>
      <w:proofErr w:type="spellEnd"/>
      <w:r>
        <w:rPr>
          <w:lang w:val="fr-BE"/>
        </w:rPr>
        <w:t xml:space="preserve"> a profile). </w:t>
      </w:r>
      <w:r w:rsidR="00467EEB">
        <w:rPr>
          <w:lang w:val="fr-BE"/>
        </w:rPr>
        <w:t xml:space="preserve">J’aimerai bien une animation ou tu vois l’item </w:t>
      </w:r>
      <w:proofErr w:type="spellStart"/>
      <w:r w:rsidR="00467EEB">
        <w:rPr>
          <w:lang w:val="fr-BE"/>
        </w:rPr>
        <w:t>selection</w:t>
      </w:r>
      <w:proofErr w:type="spellEnd"/>
      <w:r w:rsidR="00467EEB">
        <w:rPr>
          <w:lang w:val="fr-BE"/>
        </w:rPr>
        <w:t xml:space="preserve"> qui se déplace sur la </w:t>
      </w:r>
      <w:proofErr w:type="spellStart"/>
      <w:r w:rsidR="00467EEB">
        <w:rPr>
          <w:lang w:val="fr-BE"/>
        </w:rPr>
        <w:t>navbar</w:t>
      </w:r>
      <w:proofErr w:type="spellEnd"/>
      <w:r w:rsidR="00467EEB">
        <w:rPr>
          <w:lang w:val="fr-BE"/>
        </w:rPr>
        <w:t xml:space="preserve"> jusqu’à arriver </w:t>
      </w:r>
      <w:proofErr w:type="spellStart"/>
      <w:r w:rsidR="00467EEB">
        <w:rPr>
          <w:lang w:val="fr-BE"/>
        </w:rPr>
        <w:t>la</w:t>
      </w:r>
      <w:proofErr w:type="spellEnd"/>
      <w:r w:rsidR="00467EEB">
        <w:rPr>
          <w:lang w:val="fr-BE"/>
        </w:rPr>
        <w:t xml:space="preserve"> ou la nouvelle sélection est (</w:t>
      </w:r>
      <w:proofErr w:type="gramStart"/>
      <w:r w:rsidR="00467EEB">
        <w:rPr>
          <w:lang w:val="fr-BE"/>
        </w:rPr>
        <w:t>une</w:t>
      </w:r>
      <w:proofErr w:type="gramEnd"/>
      <w:r w:rsidR="00467EEB">
        <w:rPr>
          <w:lang w:val="fr-BE"/>
        </w:rPr>
        <w:t xml:space="preserve"> genre de </w:t>
      </w:r>
      <w:proofErr w:type="spellStart"/>
      <w:r w:rsidR="00467EEB">
        <w:rPr>
          <w:lang w:val="fr-BE"/>
        </w:rPr>
        <w:t>sliding</w:t>
      </w:r>
      <w:proofErr w:type="spellEnd"/>
      <w:r w:rsidR="00467EEB">
        <w:rPr>
          <w:lang w:val="fr-BE"/>
        </w:rPr>
        <w:t xml:space="preserve"> animation)</w:t>
      </w:r>
    </w:p>
    <w:p w:rsidR="00467EEB" w:rsidRDefault="00467EEB">
      <w:pPr>
        <w:pBdr>
          <w:bottom w:val="single" w:sz="6" w:space="1" w:color="auto"/>
        </w:pBdr>
        <w:rPr>
          <w:lang w:val="fr-BE"/>
        </w:rPr>
      </w:pPr>
    </w:p>
    <w:p w:rsidR="00467EEB" w:rsidRDefault="00467EEB">
      <w:pPr>
        <w:rPr>
          <w:lang w:val="fr-BE"/>
        </w:rPr>
      </w:pPr>
      <w:r w:rsidRPr="00467EEB">
        <w:rPr>
          <w:noProof/>
          <w:lang w:val="fr-BE" w:eastAsia="fr-BE"/>
        </w:rPr>
        <w:lastRenderedPageBreak/>
        <w:drawing>
          <wp:inline distT="0" distB="0" distL="0" distR="0" wp14:anchorId="35911A5B" wp14:editId="27DB4019">
            <wp:extent cx="3781953" cy="3639058"/>
            <wp:effectExtent l="0" t="0" r="952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EB" w:rsidRDefault="00467EEB">
      <w:pPr>
        <w:rPr>
          <w:lang w:val="fr-BE"/>
        </w:rPr>
      </w:pPr>
      <w:r>
        <w:rPr>
          <w:lang w:val="fr-BE"/>
        </w:rPr>
        <w:t xml:space="preserve">Le logo </w:t>
      </w:r>
      <w:proofErr w:type="spellStart"/>
      <w:r>
        <w:rPr>
          <w:lang w:val="fr-BE"/>
        </w:rPr>
        <w:t>jibiki</w:t>
      </w:r>
      <w:proofErr w:type="spellEnd"/>
      <w:r>
        <w:rPr>
          <w:lang w:val="fr-BE"/>
        </w:rPr>
        <w:t xml:space="preserve"> à droite de </w:t>
      </w:r>
      <w:proofErr w:type="spellStart"/>
      <w:r>
        <w:rPr>
          <w:lang w:val="fr-BE"/>
        </w:rPr>
        <w:t>sign</w:t>
      </w:r>
      <w:proofErr w:type="spellEnd"/>
      <w:r>
        <w:rPr>
          <w:lang w:val="fr-BE"/>
        </w:rPr>
        <w:t xml:space="preserve"> in est pas nécessaire, </w:t>
      </w:r>
      <w:proofErr w:type="spellStart"/>
      <w:r>
        <w:rPr>
          <w:lang w:val="fr-BE"/>
        </w:rPr>
        <w:t>enleve</w:t>
      </w:r>
      <w:proofErr w:type="spellEnd"/>
      <w:r>
        <w:rPr>
          <w:lang w:val="fr-BE"/>
        </w:rPr>
        <w:t xml:space="preserve"> le.</w:t>
      </w:r>
    </w:p>
    <w:p w:rsidR="00467EEB" w:rsidRDefault="00467EEB">
      <w:pPr>
        <w:pBdr>
          <w:bottom w:val="single" w:sz="6" w:space="1" w:color="auto"/>
        </w:pBdr>
        <w:rPr>
          <w:lang w:val="fr-BE"/>
        </w:rPr>
      </w:pPr>
    </w:p>
    <w:p w:rsidR="00467EEB" w:rsidRDefault="006B72A2">
      <w:pPr>
        <w:rPr>
          <w:lang w:val="fr-BE"/>
        </w:rPr>
      </w:pPr>
      <w:r w:rsidRPr="006B72A2">
        <w:rPr>
          <w:lang w:val="fr-BE"/>
        </w:rPr>
        <w:lastRenderedPageBreak/>
        <w:drawing>
          <wp:inline distT="0" distB="0" distL="0" distR="0" wp14:anchorId="6B1AC5C4" wp14:editId="58B25093">
            <wp:extent cx="5760720" cy="640588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2" w:rsidRDefault="006B72A2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>Je devrais voir les tracés (les numéros) et l’animation si je le souhaite</w:t>
      </w:r>
    </w:p>
    <w:p w:rsidR="006B72A2" w:rsidRDefault="006B72A2">
      <w:pPr>
        <w:rPr>
          <w:lang w:val="fr-BE"/>
        </w:rPr>
      </w:pPr>
      <w:r w:rsidRPr="006B72A2">
        <w:rPr>
          <w:lang w:val="fr-BE"/>
        </w:rPr>
        <w:lastRenderedPageBreak/>
        <w:drawing>
          <wp:inline distT="0" distB="0" distL="0" distR="0" wp14:anchorId="0A418D31" wp14:editId="76B3585B">
            <wp:extent cx="5760720" cy="5824220"/>
            <wp:effectExtent l="0" t="0" r="0" b="508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2" w:rsidRDefault="006B72A2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Visuellement pas </w:t>
      </w:r>
      <w:proofErr w:type="spellStart"/>
      <w:r>
        <w:rPr>
          <w:lang w:val="fr-BE"/>
        </w:rPr>
        <w:t>tres</w:t>
      </w:r>
      <w:proofErr w:type="spellEnd"/>
      <w:r>
        <w:rPr>
          <w:lang w:val="fr-BE"/>
        </w:rPr>
        <w:t xml:space="preserve"> beau, le texte se fait manger par les autre boutons </w:t>
      </w:r>
      <w:proofErr w:type="spellStart"/>
      <w:r>
        <w:rPr>
          <w:lang w:val="fr-BE"/>
        </w:rPr>
        <w:t>etc</w:t>
      </w:r>
      <w:proofErr w:type="spellEnd"/>
      <w:r>
        <w:rPr>
          <w:lang w:val="fr-BE"/>
        </w:rPr>
        <w:t>, a vraiment améliorer</w:t>
      </w:r>
    </w:p>
    <w:p w:rsidR="006B72A2" w:rsidRDefault="00445633">
      <w:pPr>
        <w:rPr>
          <w:lang w:val="fr-BE"/>
        </w:rPr>
      </w:pPr>
      <w:r w:rsidRPr="00445633">
        <w:rPr>
          <w:lang w:val="fr-BE"/>
        </w:rPr>
        <w:lastRenderedPageBreak/>
        <w:drawing>
          <wp:inline distT="0" distB="0" distL="0" distR="0" wp14:anchorId="759B56D4" wp14:editId="6BF5F1AB">
            <wp:extent cx="5760720" cy="337375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33" w:rsidRDefault="00445633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>La carte verte est pas belle et trop grande pour le peux d’</w:t>
      </w:r>
      <w:proofErr w:type="spellStart"/>
      <w:r>
        <w:rPr>
          <w:lang w:val="fr-BE"/>
        </w:rPr>
        <w:t>inrfos</w:t>
      </w:r>
      <w:proofErr w:type="spellEnd"/>
      <w:r>
        <w:rPr>
          <w:lang w:val="fr-BE"/>
        </w:rPr>
        <w:t xml:space="preserve"> qu’elle a</w:t>
      </w:r>
    </w:p>
    <w:p w:rsidR="00445633" w:rsidRDefault="00445633">
      <w:pPr>
        <w:rPr>
          <w:lang w:val="fr-BE"/>
        </w:rPr>
      </w:pPr>
      <w:r w:rsidRPr="00445633">
        <w:rPr>
          <w:lang w:val="fr-BE"/>
        </w:rPr>
        <w:drawing>
          <wp:inline distT="0" distB="0" distL="0" distR="0" wp14:anchorId="2FE8773D" wp14:editId="258D61AC">
            <wp:extent cx="5760720" cy="324739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633" w:rsidRDefault="00445633">
      <w:pPr>
        <w:pBdr>
          <w:bottom w:val="single" w:sz="6" w:space="1" w:color="auto"/>
        </w:pBdr>
        <w:rPr>
          <w:lang w:val="fr-BE"/>
        </w:rPr>
      </w:pPr>
      <w:proofErr w:type="gramStart"/>
      <w:r>
        <w:rPr>
          <w:lang w:val="fr-BE"/>
        </w:rPr>
        <w:t>On voit</w:t>
      </w:r>
      <w:proofErr w:type="gramEnd"/>
      <w:r>
        <w:rPr>
          <w:lang w:val="fr-BE"/>
        </w:rPr>
        <w:t xml:space="preserve"> pas le « </w:t>
      </w:r>
      <w:proofErr w:type="spellStart"/>
      <w:r>
        <w:rPr>
          <w:lang w:val="fr-BE"/>
        </w:rPr>
        <w:t>both</w:t>
      </w:r>
      <w:proofErr w:type="spellEnd"/>
      <w:r>
        <w:rPr>
          <w:lang w:val="fr-BE"/>
        </w:rPr>
        <w:t xml:space="preserve"> » en version tablette ? </w:t>
      </w:r>
      <w:proofErr w:type="gramStart"/>
      <w:r>
        <w:rPr>
          <w:lang w:val="fr-BE"/>
        </w:rPr>
        <w:t>d’ailleurs</w:t>
      </w:r>
      <w:proofErr w:type="gramEnd"/>
      <w:r>
        <w:rPr>
          <w:lang w:val="fr-BE"/>
        </w:rPr>
        <w:t xml:space="preserve"> il faudrait en tablette qu’on voit les deux directement à </w:t>
      </w:r>
      <w:proofErr w:type="spellStart"/>
      <w:r>
        <w:rPr>
          <w:lang w:val="fr-BE"/>
        </w:rPr>
        <w:t>lécrant</w:t>
      </w:r>
      <w:proofErr w:type="spellEnd"/>
      <w:r>
        <w:rPr>
          <w:lang w:val="fr-BE"/>
        </w:rPr>
        <w:t xml:space="preserve"> de droite aussi </w:t>
      </w:r>
    </w:p>
    <w:p w:rsidR="00E86AC7" w:rsidRDefault="00E86AC7">
      <w:pPr>
        <w:rPr>
          <w:lang w:val="fr-BE"/>
        </w:rPr>
      </w:pPr>
      <w:r w:rsidRPr="00E86AC7">
        <w:rPr>
          <w:lang w:val="fr-BE"/>
        </w:rPr>
        <w:lastRenderedPageBreak/>
        <w:drawing>
          <wp:inline distT="0" distB="0" distL="0" distR="0" wp14:anchorId="7E647407" wp14:editId="75C2F5D3">
            <wp:extent cx="4763165" cy="6154009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C7" w:rsidRDefault="00E86AC7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Le </w:t>
      </w:r>
      <w:proofErr w:type="spellStart"/>
      <w:r>
        <w:rPr>
          <w:lang w:val="fr-BE"/>
        </w:rPr>
        <w:t>shi</w:t>
      </w:r>
      <w:proofErr w:type="spellEnd"/>
      <w:r>
        <w:rPr>
          <w:lang w:val="fr-BE"/>
        </w:rPr>
        <w:t xml:space="preserve"> et le micro s’</w:t>
      </w:r>
      <w:proofErr w:type="spellStart"/>
      <w:r>
        <w:rPr>
          <w:lang w:val="fr-BE"/>
        </w:rPr>
        <w:t>overlap</w:t>
      </w:r>
      <w:proofErr w:type="spellEnd"/>
      <w:r>
        <w:rPr>
          <w:lang w:val="fr-BE"/>
        </w:rPr>
        <w:t>, et aussi le bouton hiragana est pas hyper clair et bien imbriquer (</w:t>
      </w:r>
      <w:proofErr w:type="spellStart"/>
      <w:r>
        <w:rPr>
          <w:lang w:val="fr-BE"/>
        </w:rPr>
        <w:t>meme</w:t>
      </w:r>
      <w:proofErr w:type="spellEnd"/>
      <w:r>
        <w:rPr>
          <w:lang w:val="fr-BE"/>
        </w:rPr>
        <w:t xml:space="preserve"> size p-e ?</w:t>
      </w:r>
      <w:r w:rsidR="00077A23">
        <w:rPr>
          <w:lang w:val="fr-BE"/>
        </w:rPr>
        <w:t xml:space="preserve"> et en plus </w:t>
      </w:r>
      <w:proofErr w:type="gramStart"/>
      <w:r w:rsidR="00077A23">
        <w:rPr>
          <w:lang w:val="fr-BE"/>
        </w:rPr>
        <w:t>il marche</w:t>
      </w:r>
      <w:proofErr w:type="gramEnd"/>
      <w:r w:rsidR="00077A23">
        <w:rPr>
          <w:lang w:val="fr-BE"/>
        </w:rPr>
        <w:t xml:space="preserve"> pas (</w:t>
      </w:r>
      <w:proofErr w:type="spellStart"/>
      <w:r w:rsidR="00077A23">
        <w:rPr>
          <w:lang w:val="fr-BE"/>
        </w:rPr>
        <w:t>katakana</w:t>
      </w:r>
      <w:proofErr w:type="spellEnd"/>
      <w:r w:rsidR="00077A23">
        <w:rPr>
          <w:lang w:val="fr-BE"/>
        </w:rPr>
        <w:t xml:space="preserve"> non plus)) et en plus on</w:t>
      </w:r>
      <w:r>
        <w:rPr>
          <w:lang w:val="fr-BE"/>
        </w:rPr>
        <w:t xml:space="preserve"> </w:t>
      </w:r>
      <w:r w:rsidR="00077A23">
        <w:rPr>
          <w:lang w:val="fr-BE"/>
        </w:rPr>
        <w:t>l</w:t>
      </w:r>
      <w:r>
        <w:rPr>
          <w:lang w:val="fr-BE"/>
        </w:rPr>
        <w:t>e voit pas sur tablette</w:t>
      </w:r>
    </w:p>
    <w:p w:rsidR="00E86AC7" w:rsidRDefault="00E86AC7">
      <w:pPr>
        <w:rPr>
          <w:lang w:val="fr-BE"/>
        </w:rPr>
      </w:pPr>
      <w:r w:rsidRPr="00E86AC7">
        <w:rPr>
          <w:lang w:val="fr-BE"/>
        </w:rPr>
        <w:lastRenderedPageBreak/>
        <w:drawing>
          <wp:inline distT="0" distB="0" distL="0" distR="0" wp14:anchorId="55E51A42" wp14:editId="0870A4E1">
            <wp:extent cx="5760720" cy="303212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AC7" w:rsidRDefault="00E86AC7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>Fais que les boutons en haut des kanas soit plus gros (</w:t>
      </w:r>
      <w:proofErr w:type="spellStart"/>
      <w:r>
        <w:rPr>
          <w:lang w:val="fr-BE"/>
        </w:rPr>
        <w:t>meme</w:t>
      </w:r>
      <w:proofErr w:type="spellEnd"/>
      <w:r>
        <w:rPr>
          <w:lang w:val="fr-BE"/>
        </w:rPr>
        <w:t xml:space="preserve"> size que les </w:t>
      </w:r>
      <w:proofErr w:type="spellStart"/>
      <w:r>
        <w:rPr>
          <w:lang w:val="fr-BE"/>
        </w:rPr>
        <w:t>autrs</w:t>
      </w:r>
      <w:proofErr w:type="spellEnd"/>
      <w:r>
        <w:rPr>
          <w:lang w:val="fr-BE"/>
        </w:rPr>
        <w:t xml:space="preserve"> (cohérence visuelle ?), au</w:t>
      </w:r>
      <w:r w:rsidR="007106F9">
        <w:rPr>
          <w:lang w:val="fr-BE"/>
        </w:rPr>
        <w:t xml:space="preserve">ssi fait que si on </w:t>
      </w:r>
      <w:proofErr w:type="spellStart"/>
      <w:r w:rsidR="007106F9">
        <w:rPr>
          <w:lang w:val="fr-BE"/>
        </w:rPr>
        <w:t>slide</w:t>
      </w:r>
      <w:proofErr w:type="spellEnd"/>
      <w:r w:rsidR="007106F9">
        <w:rPr>
          <w:lang w:val="fr-BE"/>
        </w:rPr>
        <w:t xml:space="preserve"> sur la page </w:t>
      </w:r>
      <w:r>
        <w:rPr>
          <w:lang w:val="fr-BE"/>
        </w:rPr>
        <w:t>ça déplace</w:t>
      </w:r>
      <w:r w:rsidR="007106F9">
        <w:rPr>
          <w:lang w:val="fr-BE"/>
        </w:rPr>
        <w:t xml:space="preserve"> au kana suivant/précédent</w:t>
      </w:r>
      <w:r>
        <w:rPr>
          <w:lang w:val="fr-BE"/>
        </w:rPr>
        <w:t xml:space="preserve"> (avoir une chouette UX) ; aussi </w:t>
      </w:r>
      <w:r w:rsidR="007106F9">
        <w:rPr>
          <w:lang w:val="fr-BE"/>
        </w:rPr>
        <w:t xml:space="preserve">faire qu’on comprend qu’il y a plus que ce qu’on voit avec une petite </w:t>
      </w:r>
      <w:proofErr w:type="spellStart"/>
      <w:r w:rsidR="007106F9">
        <w:rPr>
          <w:lang w:val="fr-BE"/>
        </w:rPr>
        <w:t>opacity</w:t>
      </w:r>
      <w:proofErr w:type="spellEnd"/>
      <w:r w:rsidR="007106F9">
        <w:rPr>
          <w:lang w:val="fr-BE"/>
        </w:rPr>
        <w:t xml:space="preserve"> sur les coins ? (faire ça partout dans le projet ou il y a un </w:t>
      </w:r>
      <w:proofErr w:type="spellStart"/>
      <w:r w:rsidR="007106F9">
        <w:rPr>
          <w:lang w:val="fr-BE"/>
        </w:rPr>
        <w:t>overflow</w:t>
      </w:r>
      <w:proofErr w:type="spellEnd"/>
      <w:r w:rsidR="007106F9">
        <w:rPr>
          <w:lang w:val="fr-BE"/>
        </w:rPr>
        <w:t xml:space="preserve"> d’ailleurs)</w:t>
      </w:r>
    </w:p>
    <w:p w:rsidR="007106F9" w:rsidRDefault="007106F9">
      <w:pPr>
        <w:rPr>
          <w:lang w:val="fr-BE"/>
        </w:rPr>
      </w:pPr>
      <w:r w:rsidRPr="007106F9">
        <w:rPr>
          <w:lang w:val="fr-BE"/>
        </w:rPr>
        <w:lastRenderedPageBreak/>
        <w:drawing>
          <wp:inline distT="0" distB="0" distL="0" distR="0" wp14:anchorId="733D88D4" wp14:editId="3B5DF832">
            <wp:extent cx="5760720" cy="695706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6F9" w:rsidRDefault="007106F9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>Tu es soft block quand tu cliques sur bouton « </w:t>
      </w:r>
      <w:proofErr w:type="spellStart"/>
      <w:r>
        <w:rPr>
          <w:lang w:val="fr-BE"/>
        </w:rPr>
        <w:t>review</w:t>
      </w:r>
      <w:proofErr w:type="spellEnd"/>
      <w:r>
        <w:rPr>
          <w:lang w:val="fr-BE"/>
        </w:rPr>
        <w:t xml:space="preserve"> due kana » en étant pas </w:t>
      </w:r>
      <w:proofErr w:type="spellStart"/>
      <w:r>
        <w:rPr>
          <w:lang w:val="fr-BE"/>
        </w:rPr>
        <w:t>co</w:t>
      </w:r>
      <w:proofErr w:type="spellEnd"/>
      <w:r>
        <w:rPr>
          <w:lang w:val="fr-BE"/>
        </w:rPr>
        <w:t> ?</w:t>
      </w:r>
    </w:p>
    <w:p w:rsidR="00077A23" w:rsidRDefault="00077A23">
      <w:pPr>
        <w:rPr>
          <w:lang w:val="fr-BE"/>
        </w:rPr>
      </w:pPr>
      <w:r w:rsidRPr="00077A23">
        <w:rPr>
          <w:lang w:val="fr-BE"/>
        </w:rPr>
        <w:lastRenderedPageBreak/>
        <w:drawing>
          <wp:inline distT="0" distB="0" distL="0" distR="0" wp14:anchorId="495D59AE" wp14:editId="701F17EF">
            <wp:extent cx="5760720" cy="3176905"/>
            <wp:effectExtent l="0" t="0" r="0" b="444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A23" w:rsidRDefault="00077A23">
      <w:pPr>
        <w:rPr>
          <w:lang w:val="fr-BE"/>
        </w:rPr>
      </w:pPr>
      <w:r>
        <w:rPr>
          <w:lang w:val="fr-BE"/>
        </w:rPr>
        <w:t xml:space="preserve">Il y a le bouton « trace </w:t>
      </w:r>
      <w:proofErr w:type="spellStart"/>
      <w:r>
        <w:rPr>
          <w:lang w:val="fr-BE"/>
        </w:rPr>
        <w:t>it</w:t>
      </w:r>
      <w:proofErr w:type="spellEnd"/>
      <w:r>
        <w:rPr>
          <w:lang w:val="fr-BE"/>
        </w:rPr>
        <w:t xml:space="preserve"> » « et le bouton practice </w:t>
      </w:r>
      <w:proofErr w:type="spellStart"/>
      <w:r>
        <w:rPr>
          <w:lang w:val="fr-BE"/>
        </w:rPr>
        <w:t>writing</w:t>
      </w:r>
      <w:proofErr w:type="spellEnd"/>
      <w:r>
        <w:rPr>
          <w:lang w:val="fr-BE"/>
        </w:rPr>
        <w:t xml:space="preserve"> ? </w:t>
      </w:r>
      <w:proofErr w:type="gramStart"/>
      <w:r>
        <w:rPr>
          <w:lang w:val="fr-BE"/>
        </w:rPr>
        <w:t>c’est</w:t>
      </w:r>
      <w:proofErr w:type="gramEnd"/>
      <w:r>
        <w:rPr>
          <w:lang w:val="fr-BE"/>
        </w:rPr>
        <w:t xml:space="preserve"> quoi la </w:t>
      </w:r>
      <w:proofErr w:type="spellStart"/>
      <w:r>
        <w:rPr>
          <w:lang w:val="fr-BE"/>
        </w:rPr>
        <w:t>diff</w:t>
      </w:r>
      <w:proofErr w:type="spellEnd"/>
      <w:r>
        <w:rPr>
          <w:lang w:val="fr-BE"/>
        </w:rPr>
        <w:t xml:space="preserve"> ? </w:t>
      </w:r>
      <w:proofErr w:type="spellStart"/>
      <w:proofErr w:type="gramStart"/>
      <w:r>
        <w:rPr>
          <w:lang w:val="fr-BE"/>
        </w:rPr>
        <w:t>la</w:t>
      </w:r>
      <w:proofErr w:type="spellEnd"/>
      <w:proofErr w:type="gramEnd"/>
      <w:r>
        <w:rPr>
          <w:lang w:val="fr-BE"/>
        </w:rPr>
        <w:t xml:space="preserve"> aussi je vois pas le bouton pour voir les traits (animations </w:t>
      </w:r>
      <w:proofErr w:type="spellStart"/>
      <w:r>
        <w:rPr>
          <w:lang w:val="fr-BE"/>
        </w:rPr>
        <w:t>svg</w:t>
      </w:r>
      <w:proofErr w:type="spellEnd"/>
      <w:r>
        <w:rPr>
          <w:lang w:val="fr-BE"/>
        </w:rPr>
        <w:t xml:space="preserve">), il faudrait </w:t>
      </w:r>
      <w:proofErr w:type="spellStart"/>
      <w:r>
        <w:rPr>
          <w:lang w:val="fr-BE"/>
        </w:rPr>
        <w:t>aussiu</w:t>
      </w:r>
      <w:proofErr w:type="spellEnd"/>
      <w:r>
        <w:rPr>
          <w:lang w:val="fr-BE"/>
        </w:rPr>
        <w:t xml:space="preserve"> les numéros pour que ça soit vraiment qualitatif</w:t>
      </w:r>
    </w:p>
    <w:p w:rsidR="00077A23" w:rsidRDefault="00077A23">
      <w:pPr>
        <w:pBdr>
          <w:bottom w:val="single" w:sz="6" w:space="1" w:color="auto"/>
        </w:pBdr>
        <w:rPr>
          <w:lang w:val="fr-BE"/>
        </w:rPr>
      </w:pPr>
    </w:p>
    <w:p w:rsidR="00077A23" w:rsidRDefault="00077A23">
      <w:pPr>
        <w:rPr>
          <w:lang w:val="fr-BE"/>
        </w:rPr>
      </w:pPr>
      <w:r w:rsidRPr="00077A23">
        <w:rPr>
          <w:lang w:val="fr-BE"/>
        </w:rPr>
        <w:lastRenderedPageBreak/>
        <w:drawing>
          <wp:inline distT="0" distB="0" distL="0" distR="0" wp14:anchorId="36252AB9" wp14:editId="75FD8C63">
            <wp:extent cx="5760720" cy="678497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A23" w:rsidRDefault="00077A23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Le UI est </w:t>
      </w:r>
      <w:proofErr w:type="spellStart"/>
      <w:r>
        <w:rPr>
          <w:lang w:val="fr-BE"/>
        </w:rPr>
        <w:t>peté</w:t>
      </w:r>
      <w:proofErr w:type="spellEnd"/>
      <w:r>
        <w:rPr>
          <w:lang w:val="fr-BE"/>
        </w:rPr>
        <w:t xml:space="preserve"> (tu vois le copy, le </w:t>
      </w:r>
      <w:proofErr w:type="spellStart"/>
      <w:r>
        <w:rPr>
          <w:lang w:val="fr-BE"/>
        </w:rPr>
        <w:t>study</w:t>
      </w:r>
      <w:proofErr w:type="spellEnd"/>
      <w:r>
        <w:rPr>
          <w:lang w:val="fr-BE"/>
        </w:rPr>
        <w:t xml:space="preserve"> et i know </w:t>
      </w:r>
      <w:proofErr w:type="spellStart"/>
      <w:r>
        <w:rPr>
          <w:lang w:val="fr-BE"/>
        </w:rPr>
        <w:t>it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etc</w:t>
      </w:r>
      <w:proofErr w:type="spellEnd"/>
      <w:r>
        <w:rPr>
          <w:lang w:val="fr-BE"/>
        </w:rPr>
        <w:t xml:space="preserve">) quand </w:t>
      </w:r>
      <w:proofErr w:type="gramStart"/>
      <w:r>
        <w:rPr>
          <w:lang w:val="fr-BE"/>
        </w:rPr>
        <w:t>on est</w:t>
      </w:r>
      <w:proofErr w:type="gramEnd"/>
      <w:r>
        <w:rPr>
          <w:lang w:val="fr-BE"/>
        </w:rPr>
        <w:t xml:space="preserve"> pas connecté et qu’on veut lire un mot ou un kanji (</w:t>
      </w:r>
      <w:proofErr w:type="spellStart"/>
      <w:r>
        <w:rPr>
          <w:lang w:val="fr-BE"/>
        </w:rPr>
        <w:t>wtf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pq</w:t>
      </w:r>
      <w:proofErr w:type="spellEnd"/>
      <w:r>
        <w:rPr>
          <w:lang w:val="fr-BE"/>
        </w:rPr>
        <w:t> ???)</w:t>
      </w:r>
    </w:p>
    <w:p w:rsidR="009D4126" w:rsidRDefault="009D4126">
      <w:pPr>
        <w:rPr>
          <w:lang w:val="fr-BE"/>
        </w:rPr>
      </w:pPr>
      <w:r w:rsidRPr="009D4126">
        <w:rPr>
          <w:lang w:val="fr-BE"/>
        </w:rPr>
        <w:lastRenderedPageBreak/>
        <w:drawing>
          <wp:inline distT="0" distB="0" distL="0" distR="0" wp14:anchorId="3371A8FD" wp14:editId="1911A7AE">
            <wp:extent cx="5760720" cy="3401060"/>
            <wp:effectExtent l="0" t="0" r="0" b="889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26" w:rsidRDefault="009D4126">
      <w:pPr>
        <w:pBdr>
          <w:bottom w:val="single" w:sz="6" w:space="1" w:color="auto"/>
        </w:pBdr>
        <w:rPr>
          <w:lang w:val="fr-BE"/>
        </w:rPr>
      </w:pPr>
      <w:r>
        <w:rPr>
          <w:lang w:val="fr-BE"/>
        </w:rPr>
        <w:t xml:space="preserve">Le </w:t>
      </w:r>
      <w:proofErr w:type="spellStart"/>
      <w:r>
        <w:rPr>
          <w:lang w:val="fr-BE"/>
        </w:rPr>
        <w:t>behind</w:t>
      </w:r>
      <w:proofErr w:type="spellEnd"/>
      <w:r>
        <w:rPr>
          <w:lang w:val="fr-BE"/>
        </w:rPr>
        <w:t xml:space="preserve"> devrait dessiner SOUS le kana/kanji pas </w:t>
      </w:r>
      <w:proofErr w:type="spellStart"/>
      <w:r>
        <w:rPr>
          <w:lang w:val="fr-BE"/>
        </w:rPr>
        <w:t>au dessus</w:t>
      </w:r>
      <w:proofErr w:type="spellEnd"/>
      <w:r>
        <w:rPr>
          <w:lang w:val="fr-BE"/>
        </w:rPr>
        <w:t xml:space="preserve"> comme le montre le </w:t>
      </w:r>
      <w:proofErr w:type="spellStart"/>
      <w:r>
        <w:rPr>
          <w:lang w:val="fr-BE"/>
        </w:rPr>
        <w:t>screenshot</w:t>
      </w:r>
      <w:proofErr w:type="spellEnd"/>
    </w:p>
    <w:p w:rsidR="009D4126" w:rsidRDefault="009D4126">
      <w:pPr>
        <w:rPr>
          <w:lang w:val="fr-BE"/>
        </w:rPr>
      </w:pPr>
      <w:r w:rsidRPr="009D4126">
        <w:rPr>
          <w:lang w:val="fr-BE"/>
        </w:rPr>
        <w:drawing>
          <wp:inline distT="0" distB="0" distL="0" distR="0" wp14:anchorId="43FB0DFE" wp14:editId="58D73634">
            <wp:extent cx="2029108" cy="2372056"/>
            <wp:effectExtent l="0" t="0" r="9525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26" w:rsidRDefault="009D4126">
      <w:pPr>
        <w:rPr>
          <w:lang w:val="fr-BE"/>
        </w:rPr>
      </w:pPr>
      <w:r>
        <w:rPr>
          <w:lang w:val="fr-BE"/>
        </w:rPr>
        <w:t xml:space="preserve">La couleur sélectionné avec le border en plus ça marche pas trop fait autre chose (le border + le border de la couleur avec la </w:t>
      </w:r>
      <w:proofErr w:type="spellStart"/>
      <w:r>
        <w:rPr>
          <w:lang w:val="fr-BE"/>
        </w:rPr>
        <w:t>shadow</w:t>
      </w:r>
      <w:proofErr w:type="spellEnd"/>
      <w:r>
        <w:rPr>
          <w:lang w:val="fr-BE"/>
        </w:rPr>
        <w:t xml:space="preserve"> ça fait trop)</w:t>
      </w:r>
    </w:p>
    <w:p w:rsidR="009D4126" w:rsidRDefault="009D4126">
      <w:pPr>
        <w:pBdr>
          <w:bottom w:val="single" w:sz="6" w:space="1" w:color="auto"/>
        </w:pBdr>
        <w:rPr>
          <w:lang w:val="fr-BE"/>
        </w:rPr>
      </w:pPr>
    </w:p>
    <w:p w:rsidR="009D4126" w:rsidRDefault="009D4126">
      <w:pPr>
        <w:rPr>
          <w:lang w:val="fr-BE"/>
        </w:rPr>
      </w:pPr>
      <w:r w:rsidRPr="009D4126">
        <w:rPr>
          <w:lang w:val="fr-BE"/>
        </w:rPr>
        <w:drawing>
          <wp:inline distT="0" distB="0" distL="0" distR="0" wp14:anchorId="261ECD17" wp14:editId="492755AB">
            <wp:extent cx="5760720" cy="38417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26" w:rsidRDefault="009D4126">
      <w:pPr>
        <w:rPr>
          <w:lang w:val="fr-BE"/>
        </w:rPr>
      </w:pPr>
      <w:r>
        <w:rPr>
          <w:lang w:val="fr-BE"/>
        </w:rPr>
        <w:t>Ici et comme pour d’autres vues ou il y a un « </w:t>
      </w:r>
      <w:proofErr w:type="spellStart"/>
      <w:r>
        <w:rPr>
          <w:lang w:val="fr-BE"/>
        </w:rPr>
        <w:t>toggle</w:t>
      </w:r>
      <w:proofErr w:type="spellEnd"/>
      <w:r>
        <w:rPr>
          <w:lang w:val="fr-BE"/>
        </w:rPr>
        <w:t xml:space="preserve"> » j’aimerai que l’animation soit comme la </w:t>
      </w:r>
      <w:proofErr w:type="spellStart"/>
      <w:r>
        <w:rPr>
          <w:lang w:val="fr-BE"/>
        </w:rPr>
        <w:t>navbar</w:t>
      </w:r>
      <w:proofErr w:type="spellEnd"/>
      <w:r>
        <w:rPr>
          <w:lang w:val="fr-BE"/>
        </w:rPr>
        <w:t xml:space="preserve"> v2 que j’ai </w:t>
      </w:r>
      <w:proofErr w:type="spellStart"/>
      <w:r>
        <w:rPr>
          <w:lang w:val="fr-BE"/>
        </w:rPr>
        <w:t>emandé</w:t>
      </w:r>
      <w:proofErr w:type="spellEnd"/>
      <w:r>
        <w:rPr>
          <w:lang w:val="fr-BE"/>
        </w:rPr>
        <w:t xml:space="preserve">, c’est-à-dire avoir un effet de </w:t>
      </w:r>
      <w:proofErr w:type="spellStart"/>
      <w:r>
        <w:rPr>
          <w:lang w:val="fr-BE"/>
        </w:rPr>
        <w:t>sliding</w:t>
      </w:r>
      <w:proofErr w:type="spellEnd"/>
      <w:r>
        <w:rPr>
          <w:lang w:val="fr-BE"/>
        </w:rPr>
        <w:t xml:space="preserve"> quand on va d’une optio</w:t>
      </w:r>
      <w:bookmarkStart w:id="0" w:name="_GoBack"/>
      <w:bookmarkEnd w:id="0"/>
      <w:r>
        <w:rPr>
          <w:lang w:val="fr-BE"/>
        </w:rPr>
        <w:t>n a l’autre</w:t>
      </w:r>
    </w:p>
    <w:sectPr w:rsidR="009D41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D97"/>
    <w:rsid w:val="00077A23"/>
    <w:rsid w:val="000E139E"/>
    <w:rsid w:val="00397054"/>
    <w:rsid w:val="00445633"/>
    <w:rsid w:val="00467EEB"/>
    <w:rsid w:val="004E5B2A"/>
    <w:rsid w:val="00575574"/>
    <w:rsid w:val="006B72A2"/>
    <w:rsid w:val="007106F9"/>
    <w:rsid w:val="009D4126"/>
    <w:rsid w:val="00C96D97"/>
    <w:rsid w:val="00E8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22AF95-CC49-4C3C-B530-E383492AF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21</Pages>
  <Words>772</Words>
  <Characters>4249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Egon Scheer</dc:creator>
  <cp:keywords/>
  <dc:description/>
  <cp:lastModifiedBy>Egon Scheer</cp:lastModifiedBy>
  <cp:revision>3</cp:revision>
  <dcterms:created xsi:type="dcterms:W3CDTF">2026-07-12T15:18:00Z</dcterms:created>
  <dcterms:modified xsi:type="dcterms:W3CDTF">2026-07-12T18:24:00Z</dcterms:modified>
</cp:coreProperties>
</file>