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formatado"/>
        <w:bidi w:val="0"/>
        <w:jc w:val="left"/>
        <w:rPr/>
      </w:pPr>
      <w:r>
        <w:rPr>
          <w:rFonts w:eastAsia="Noto Sans Mono CJK SC" w:cs="Liberation Mono"/>
          <w:sz w:val="20"/>
          <w:szCs w:val="20"/>
        </w:rPr>
        <w:t>Descrição da  licitação</w:t>
      </w:r>
      <w:r>
        <w:rPr/>
        <w:t xml:space="preserve">: Professional-grade Gloves perfect for obvious training and recreational use</w:t>
      </w:r>
    </w:p>
    <w:p>
      <w:pPr>
        <w:pStyle w:val="Textoprformatado"/>
        <w:bidi w:val="0"/>
        <w:jc w:val="left"/>
        <w:rPr/>
      </w:pPr>
      <w:r>
        <w:rPr/>
        <w:t xml:space="preserve">Número da licitação: 6198/2025</w:t>
      </w:r>
    </w:p>
    <w:p>
      <w:pPr>
        <w:pStyle w:val="Textoprformatado"/>
        <w:bidi w:val="0"/>
        <w:jc w:val="left"/>
        <w:rPr/>
      </w:pPr>
      <w:r>
        <w:rPr/>
        <w:t xml:space="preserve">Nome do projeto: contract_document.pdf</w:t>
      </w:r>
    </w:p>
    <w:p>
      <w:pPr>
        <w:pStyle w:val="Textoprformatado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12</Words>
  <Characters>100</Characters>
  <CharactersWithSpaces>110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2025-05-04T11:34:04Z</dcterms:modified>
  <cp:revision>1</cp:revision>
  <dc:subject/>
  <dc:title/>
</cp:coreProperties>
</file>