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bidi w:val="0"/>
        <w:jc w:val="left"/>
        <w:rPr/>
      </w:pPr>
      <w:r>
        <w:rPr>
          <w:rFonts w:eastAsia="Noto Sans Mono CJK SC" w:cs="Liberation Mono"/>
          <w:sz w:val="20"/>
          <w:szCs w:val="20"/>
        </w:rPr>
        <w:t>Descrição da  licitação</w:t>
      </w:r>
      <w:r>
        <w:rPr/>
        <w:t>: {process_description}</w:t>
      </w:r>
    </w:p>
    <w:p>
      <w:pPr>
        <w:pStyle w:val="Textoprformatado"/>
        <w:bidi w:val="0"/>
        <w:jc w:val="left"/>
        <w:rPr/>
      </w:pPr>
      <w:r>
        <w:rPr/>
        <w:t>Número da licitação: {bid_number}</w:t>
      </w:r>
    </w:p>
    <w:p>
      <w:pPr>
        <w:pStyle w:val="Textoprformatado"/>
        <w:bidi w:val="0"/>
        <w:jc w:val="left"/>
        <w:rPr/>
      </w:pPr>
      <w:r>
        <w:rPr/>
        <w:t>Nome do projeto: {name_project}</w:t>
      </w:r>
    </w:p>
    <w:p>
      <w:pPr>
        <w:pStyle w:val="Textoprformatado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12</Words>
  <Characters>100</Characters>
  <CharactersWithSpaces>110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2025-05-04T11:34:04Z</dcterms:modified>
  <cp:revision>1</cp:revision>
  <dc:subject/>
  <dc:title/>
</cp:coreProperties>
</file>