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4DC315EF" w:rsidR="001F0844" w:rsidRPr="000C5E07" w:rsidRDefault="003405E7" w:rsidP="00D23D28">
      <w:pPr>
        <w:rPr>
          <w:b/>
          <w:color w:val="4472C4" w:themeColor="accent1"/>
          <w:lang w:val="fr-BE"/>
        </w:rPr>
      </w:pPr>
      <w:r>
        <w:rPr>
          <w:b/>
          <w:color w:val="4472C4" w:themeColor="accent1"/>
          <w:lang w:val="fr-BE"/>
        </w:rPr>
        <w:t xml:space="preserve">8Bit </w:t>
      </w:r>
      <w:proofErr w:type="spellStart"/>
      <w:r>
        <w:rPr>
          <w:b/>
          <w:color w:val="4472C4" w:themeColor="accent1"/>
          <w:lang w:val="fr-BE"/>
        </w:rPr>
        <w:t>Danish</w:t>
      </w:r>
      <w:proofErr w:type="spellEnd"/>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43E88E72" w:rsidR="001F0844" w:rsidRPr="009912CD" w:rsidRDefault="003405E7" w:rsidP="001F0844">
            <w:r>
              <w:t>Dorian CRAPS</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440F1857" w:rsidR="002C7321" w:rsidRDefault="003405E7" w:rsidP="001F0844">
            <w:r>
              <w:t>Julien DE COEN</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7575CC3" w:rsidR="00CE0818" w:rsidRDefault="003405E7" w:rsidP="00CE0818">
            <w:r>
              <w:t>Martin Léon</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08F78350" w:rsidR="00554990" w:rsidRDefault="003405E7" w:rsidP="00554990">
            <w:r>
              <w:t xml:space="preserve">Quentin </w:t>
            </w:r>
            <w:proofErr w:type="spellStart"/>
            <w:r>
              <w:t>Platiau</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026239C4" w:rsidR="00004B9B" w:rsidRDefault="003405E7" w:rsidP="00554990">
            <w:r>
              <w:t>Gabriel TORRES SILVA</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0D0FAC4C" w:rsidR="00CE0818" w:rsidRDefault="003405E7" w:rsidP="00CE0818">
            <w:r>
              <w:t>01.11.2022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05CC973D" w:rsidR="00CE0818" w:rsidRDefault="00062977" w:rsidP="00CE0818">
            <w:r>
              <w:t>WEB2</w:t>
            </w:r>
            <w:r w:rsidR="00CE0818">
              <w:t>-</w:t>
            </w:r>
            <w:r w:rsidR="00004B9B">
              <w:t>2022-</w:t>
            </w:r>
            <w:r w:rsidR="00CE0818">
              <w:t>PROJE</w:t>
            </w:r>
            <w:r w:rsidR="00FA2520">
              <w:t>C</w:t>
            </w:r>
            <w:r w:rsidR="00CE0818">
              <w:t>T</w:t>
            </w:r>
            <w:r w:rsidR="00FA2520">
              <w:t>-GROUP-</w:t>
            </w:r>
            <w:r w:rsidR="003405E7">
              <w:t>16</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TOCHeading"/>
            <w:rPr>
              <w:lang w:val="fr-BE"/>
            </w:rPr>
          </w:pPr>
          <w:r w:rsidRPr="00AF1AAD">
            <w:rPr>
              <w:lang w:val="fr-BE"/>
            </w:rPr>
            <w:t>Contents</w:t>
          </w:r>
        </w:p>
        <w:p w14:paraId="0C0AB1BE" w14:textId="101F4563" w:rsidR="00644A02" w:rsidRDefault="00913695">
          <w:pPr>
            <w:pStyle w:val="TOC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Hyperlink"/>
                <w:noProof/>
              </w:rPr>
              <w:t>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Hyperlink"/>
                <w:noProof/>
              </w:rPr>
              <w:t>1.1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000000">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Hyperlink"/>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Hyperlink"/>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000000">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Hyperlink"/>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Hyperlink"/>
                <w:noProof/>
                <w:lang w:val="fr-BE"/>
              </w:rPr>
              <w:t>Création d</w:t>
            </w:r>
            <w:r w:rsidR="00644A02" w:rsidRPr="000C200D">
              <w:rPr>
                <w:rStyle w:val="Hyperlink"/>
                <w:noProof/>
              </w:rPr>
              <w:t>’un</w:t>
            </w:r>
            <w:r w:rsidR="00644A02" w:rsidRPr="000C200D">
              <w:rPr>
                <w:rStyle w:val="Hyperlink"/>
                <w:noProof/>
                <w:lang w:val="fr-BE"/>
              </w:rPr>
              <w:t xml:space="preserve"> groupe sur GitHub Classroom</w:t>
            </w:r>
            <w:r w:rsidR="00644A02" w:rsidRPr="000C200D">
              <w:rPr>
                <w:rStyle w:val="Hyperlink"/>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000000">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Hyperlink"/>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Hyperlink"/>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Hyperlink"/>
                <w:noProof/>
              </w:rPr>
              <w:t>1.2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Hyperlink"/>
                <w:noProof/>
              </w:rPr>
              <w:t>1.3</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Hyperlink"/>
                <w:noProof/>
              </w:rPr>
              <w:t>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Hyperlink"/>
                <w:bCs/>
                <w:noProof/>
              </w:rPr>
              <w:t>3</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Hyperlink"/>
                <w:bCs/>
                <w:noProof/>
              </w:rPr>
              <w:t>4</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Hyperlink"/>
                <w:bCs/>
                <w:noProof/>
              </w:rPr>
              <w:t>5</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Hyperlink"/>
                <w:noProof/>
              </w:rPr>
              <w:t>6</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 xml:space="preserve">Planning des tâches et </w:t>
            </w:r>
            <w:r w:rsidR="00644A02" w:rsidRPr="000C200D">
              <w:rPr>
                <w:rStyle w:val="Hyperlink"/>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Hyperlink"/>
                <w:noProof/>
              </w:rPr>
              <w:t>7</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Hyperlink"/>
                <w:noProof/>
              </w:rPr>
              <w:t>7.1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Hyperlink"/>
                <w:noProof/>
              </w:rPr>
              <w:t>7.2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Hyperlink"/>
                <w:noProof/>
              </w:rPr>
              <w:t>7.3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Hyperlink"/>
                <w:noProof/>
              </w:rPr>
              <w:t>8</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Hyperlink"/>
                <w:noProof/>
              </w:rPr>
              <w:t>8.1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Hyperlink"/>
                <w:noProof/>
              </w:rPr>
              <w:t>8.2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Hyperlink"/>
                <w:bCs/>
                <w:noProof/>
              </w:rPr>
              <w:t>8.3</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000000">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Hyperlink"/>
                <w:noProof/>
              </w:rPr>
              <w:t>9</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Hyperlink"/>
                <w:noProof/>
              </w:rPr>
              <w:t>9.1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Hyperlink"/>
                <w:noProof/>
              </w:rPr>
              <w:t>9.2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Hyperlink"/>
                <w:noProof/>
              </w:rPr>
              <w:t>9.3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Hyperlink"/>
                <w:noProof/>
              </w:rPr>
              <w:t>9.4</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000000">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Hyperlink"/>
                <w:noProof/>
              </w:rPr>
              <w:t>9.5</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000000">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Hyperlink"/>
                <w:noProof/>
              </w:rPr>
              <w:t>10</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000000">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Hyperlink"/>
                <w:noProof/>
              </w:rPr>
              <w:t>10.1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000000">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Hyperlink"/>
                <w:bCs/>
                <w:noProof/>
              </w:rPr>
              <w:t>10.2</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000000">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Hyperlink"/>
                <w:noProof/>
              </w:rPr>
              <w:t>10.3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000000">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Hyperlink"/>
                <w:noProof/>
              </w:rPr>
              <w:t>10.4</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000000">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Hyperlink"/>
                <w:noProof/>
              </w:rPr>
              <w:t>10.5</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000000">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Hyperlink"/>
                <w:noProof/>
              </w:rPr>
              <w:t>10.6</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000000">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Hyperlink"/>
                <w:noProof/>
              </w:rPr>
              <w:t>11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000000">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Hyperlink"/>
                <w:noProof/>
              </w:rPr>
              <w:t>12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000000">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Hyperlink"/>
                <w:noProof/>
              </w:rPr>
              <w:t>13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Heading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Heading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Heading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0F158297"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Hyperlink"/>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r w:rsidR="003405E7">
        <w:rPr>
          <w:lang w:val="fr-BE"/>
        </w:rPr>
        <w:t xml:space="preserve">vous </w:t>
      </w:r>
      <w:r w:rsidR="003405E7" w:rsidRPr="5C3C20DD">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Hyperlink"/>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ListParagraph"/>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ListParagraph"/>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Heading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Heading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Hyperlink"/>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Hyperlink"/>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lastRenderedPageBreak/>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Heading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Hyperlink"/>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Hyperlink"/>
            <w:lang w:val="fr-BE"/>
          </w:rPr>
          <w:t xml:space="preserve">comment </w:t>
        </w:r>
        <w:r w:rsidR="00FA3B29" w:rsidRPr="00FA3B29">
          <w:rPr>
            <w:rStyle w:val="Hyperlink"/>
            <w:lang w:val="fr-BE"/>
          </w:rPr>
          <w:t xml:space="preserve">Joindre un GitHub Classroom Group </w:t>
        </w:r>
        <w:proofErr w:type="spellStart"/>
        <w:r w:rsidR="00FA3B29" w:rsidRPr="00FA3B29">
          <w:rPr>
            <w:rStyle w:val="Hyperlink"/>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Heading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ListParagraph"/>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ListParagraph"/>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ListParagraph"/>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ListParagraph"/>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ListParagraph"/>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Heading2"/>
      </w:pPr>
      <w:bookmarkStart w:id="10" w:name="_Toc84918509"/>
      <w:bookmarkStart w:id="11" w:name="_Toc115852295"/>
      <w:r>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TableGrid"/>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93"/>
        <w:gridCol w:w="3392"/>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Hyperlink"/>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ListParagraph"/>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ListParagraph"/>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w:t>
            </w:r>
            <w:r>
              <w:rPr>
                <w:sz w:val="22"/>
                <w:szCs w:val="22"/>
                <w:lang w:val="fr-BE"/>
              </w:rPr>
              <w:lastRenderedPageBreak/>
              <w:t>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Hyperlink"/>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w:t>
            </w:r>
            <w:r>
              <w:rPr>
                <w:sz w:val="22"/>
                <w:szCs w:val="22"/>
              </w:rPr>
              <w:lastRenderedPageBreak/>
              <w:t xml:space="preserve">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56ABD63F" w:rsidR="003F0BE5" w:rsidRPr="0053369C" w:rsidRDefault="003F0BE5" w:rsidP="0053369C">
            <w:pPr>
              <w:rPr>
                <w:i/>
                <w:sz w:val="22"/>
              </w:rPr>
            </w:pPr>
            <w:r w:rsidRPr="00D0798F">
              <w:rPr>
                <w:i/>
                <w:iCs/>
                <w:sz w:val="20"/>
              </w:rPr>
              <w:t xml:space="preserve">Indicateurs : présentation du projet de </w:t>
            </w:r>
            <w:r w:rsidR="003405E7" w:rsidRPr="00D0798F">
              <w:rPr>
                <w:i/>
                <w:iCs/>
                <w:sz w:val="20"/>
              </w:rPr>
              <w:t>qualité, analyse</w:t>
            </w:r>
            <w:r w:rsidRPr="00D0798F">
              <w:rPr>
                <w:i/>
                <w:iCs/>
                <w:sz w:val="20"/>
              </w:rPr>
              <w:t xml:space="preserv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C4) Intégrer 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 xml:space="preserve">Indicateurs : fonctionnel, </w:t>
            </w:r>
            <w:r w:rsidRPr="007853C5">
              <w:rPr>
                <w:i/>
                <w:iCs/>
                <w:sz w:val="20"/>
              </w:rPr>
              <w:lastRenderedPageBreak/>
              <w:t>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lastRenderedPageBreak/>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6B193200" w:rsidR="000E17A8" w:rsidRPr="001B4358" w:rsidRDefault="0090776D" w:rsidP="000E17A8">
            <w:pPr>
              <w:rPr>
                <w:sz w:val="22"/>
                <w:szCs w:val="22"/>
              </w:rPr>
            </w:pPr>
            <w:r w:rsidRPr="0090776D">
              <w:rPr>
                <w:sz w:val="22"/>
                <w:szCs w:val="22"/>
              </w:rPr>
              <w:t>C8</w:t>
            </w:r>
            <w:r w:rsidR="003405E7" w:rsidRPr="0090776D">
              <w:rPr>
                <w:sz w:val="22"/>
                <w:szCs w:val="22"/>
              </w:rPr>
              <w:t>) Analyser</w:t>
            </w:r>
            <w:r w:rsidRPr="0090776D">
              <w:rPr>
                <w:sz w:val="22"/>
                <w:szCs w:val="22"/>
              </w:rPr>
              <w:t xml:space="preserve">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573A6151" w:rsidR="00106124" w:rsidRPr="0053369C" w:rsidRDefault="003405E7"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Hyperlink"/>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7E5DAC0F"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w:t>
            </w:r>
            <w:proofErr w:type="gramStart"/>
            <w:r w:rsidR="001D09DF" w:rsidRPr="001C4ACE">
              <w:rPr>
                <w:sz w:val="22"/>
                <w:szCs w:val="22"/>
              </w:rPr>
              <w:t>case significa</w:t>
            </w:r>
            <w:r w:rsidR="001D09DF">
              <w:rPr>
                <w:sz w:val="22"/>
                <w:szCs w:val="22"/>
              </w:rPr>
              <w:t>tif</w:t>
            </w:r>
            <w:proofErr w:type="gramEnd"/>
            <w:r w:rsidR="001D09DF">
              <w:rPr>
                <w:sz w:val="22"/>
                <w:szCs w:val="22"/>
              </w:rPr>
              <w:t xml:space="preserve">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Heading2"/>
      </w:pPr>
      <w:bookmarkStart w:id="12" w:name="_Toc84918510"/>
      <w:bookmarkStart w:id="13" w:name="_Toc115852296"/>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1720E2BC" w:rsidR="00D97470" w:rsidRDefault="00BC7BDF" w:rsidP="008A3EEF">
      <w:pPr>
        <w:pStyle w:val="Heading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63A6F2E1" w14:textId="588E7CEF" w:rsidR="00BF31F7" w:rsidRDefault="00BF31F7" w:rsidP="00BF31F7">
      <w:pPr>
        <w:rPr>
          <w:lang w:val="fr-BE"/>
        </w:rPr>
      </w:pPr>
      <w:r>
        <w:rPr>
          <w:lang w:val="fr-BE"/>
        </w:rPr>
        <w:t>L’objectif de notre projet est de recréer un univers 8bit/retro qui rappelle les premières décennies de l’internet grand public.</w:t>
      </w:r>
    </w:p>
    <w:p w14:paraId="6D5BC3B3" w14:textId="746F92ED" w:rsidR="00BF31F7" w:rsidRDefault="00BF31F7" w:rsidP="00BF31F7">
      <w:pPr>
        <w:rPr>
          <w:lang w:val="fr-BE"/>
        </w:rPr>
      </w:pPr>
    </w:p>
    <w:p w14:paraId="77647353" w14:textId="276AC5AA" w:rsidR="00BF31F7" w:rsidRDefault="00BF31F7" w:rsidP="00BF31F7">
      <w:pPr>
        <w:rPr>
          <w:lang w:val="fr-BE"/>
        </w:rPr>
      </w:pPr>
      <w:r>
        <w:rPr>
          <w:lang w:val="fr-BE"/>
        </w:rPr>
        <w:lastRenderedPageBreak/>
        <w:t xml:space="preserve">Pour ce faire, nous avons décidé de nous lancer sur la création d’un </w:t>
      </w:r>
      <w:proofErr w:type="spellStart"/>
      <w:r>
        <w:rPr>
          <w:lang w:val="fr-BE"/>
        </w:rPr>
        <w:t>Danish</w:t>
      </w:r>
      <w:proofErr w:type="spellEnd"/>
      <w:r>
        <w:rPr>
          <w:lang w:val="fr-BE"/>
        </w:rPr>
        <w:t xml:space="preserve"> (également appelé bataille Norvégienne) dans ce même style dans lequel le/la joueur/joueuse pourrait affronter, au choix, une IA ou 1 à 3 autres joueurs en ligne.</w:t>
      </w:r>
    </w:p>
    <w:p w14:paraId="462DDA55" w14:textId="681DC4F8" w:rsidR="00BF31F7" w:rsidRDefault="00BF31F7" w:rsidP="00BF31F7">
      <w:pPr>
        <w:rPr>
          <w:lang w:val="fr-BE"/>
        </w:rPr>
      </w:pPr>
    </w:p>
    <w:p w14:paraId="2DE68137" w14:textId="77777777" w:rsidR="00BF31F7" w:rsidRDefault="00BF31F7" w:rsidP="00BF31F7">
      <w:pPr>
        <w:rPr>
          <w:lang w:val="fr-BE"/>
        </w:rPr>
      </w:pPr>
      <w:r>
        <w:rPr>
          <w:lang w:val="fr-BE"/>
        </w:rPr>
        <w:t>Nous avons à cœur de recréer ce jeu auquel nous aimons jouer sur notre temps libre et qui n’est que très peu voire pas du tout présent sur internet.</w:t>
      </w:r>
    </w:p>
    <w:p w14:paraId="081C1D9D" w14:textId="77777777" w:rsidR="00BF31F7" w:rsidRDefault="00BF31F7" w:rsidP="00BF31F7">
      <w:pPr>
        <w:rPr>
          <w:lang w:val="fr-BE"/>
        </w:rPr>
      </w:pPr>
    </w:p>
    <w:p w14:paraId="177820A0" w14:textId="3A4E537B" w:rsidR="00D97470" w:rsidRDefault="00BF31F7" w:rsidP="00D97470">
      <w:pPr>
        <w:rPr>
          <w:lang w:val="fr-BE"/>
        </w:rPr>
      </w:pPr>
      <w:r>
        <w:rPr>
          <w:lang w:val="fr-BE"/>
        </w:rPr>
        <w:t xml:space="preserve">En plus du simple jeu, nous voulons également ajouter un côté beaucoup plus personnel avec la possibilité de personnaliser son avatar, son dos de cartes et peut-être aussi son terrain de jeu. </w:t>
      </w:r>
      <w:r w:rsidR="00E0756E">
        <w:rPr>
          <w:lang w:val="fr-BE"/>
        </w:rPr>
        <w:t>Ces options seraient possiblement déblocables par un système de niveau ou de nombre de victoires, pour étendre l’intérêt et la re jouabilité du jeu.</w:t>
      </w:r>
      <w:r>
        <w:rPr>
          <w:lang w:val="fr-BE"/>
        </w:rPr>
        <w:t xml:space="preserve"> </w:t>
      </w:r>
    </w:p>
    <w:p w14:paraId="2DF78C36" w14:textId="05163880" w:rsidR="0013587C" w:rsidRPr="00D97470" w:rsidRDefault="3B2B1EFE" w:rsidP="674F57FE">
      <w:pPr>
        <w:pStyle w:val="Heading1"/>
        <w:rPr>
          <w:rFonts w:asciiTheme="minorHAnsi" w:eastAsiaTheme="minorEastAsia" w:hAnsiTheme="minorHAnsi" w:cstheme="minorBidi"/>
          <w:bCs/>
        </w:rPr>
      </w:pPr>
      <w:bookmarkStart w:id="18" w:name="_Toc84918512"/>
      <w:bookmarkStart w:id="19"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8"/>
      <w:bookmarkEnd w:id="19"/>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Heading1"/>
        <w:rPr>
          <w:rFonts w:asciiTheme="minorHAnsi" w:eastAsiaTheme="minorEastAsia" w:hAnsiTheme="minorHAnsi" w:cstheme="minorBidi"/>
          <w:bCs/>
        </w:rPr>
      </w:pPr>
      <w:bookmarkStart w:id="20" w:name="_Toc84918513"/>
      <w:bookmarkStart w:id="21" w:name="_Toc115852299"/>
      <w:r w:rsidRPr="674F57FE">
        <w:rPr>
          <w:highlight w:val="yellow"/>
        </w:rPr>
        <w:t>Persona</w:t>
      </w:r>
      <w:bookmarkEnd w:id="20"/>
      <w:bookmarkEnd w:id="21"/>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Heading1"/>
        <w:rPr>
          <w:rFonts w:asciiTheme="minorHAnsi" w:eastAsiaTheme="minorEastAsia" w:hAnsiTheme="minorHAnsi" w:cstheme="minorBidi"/>
          <w:bCs/>
        </w:rPr>
      </w:pPr>
      <w:bookmarkStart w:id="22" w:name="_Toc84918514"/>
      <w:bookmarkStart w:id="23" w:name="_Toc115852300"/>
      <w:r w:rsidRPr="674F57FE">
        <w:rPr>
          <w:highlight w:val="yellow"/>
        </w:rPr>
        <w:t>Axiomes de Morville</w:t>
      </w:r>
      <w:bookmarkEnd w:id="22"/>
      <w:bookmarkEnd w:id="23"/>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ListParagraph"/>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09E0BB70" w14:textId="53B78E09"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r w:rsidR="00E0756E">
        <w:rPr>
          <w:i/>
          <w:iCs/>
          <w:color w:val="808080" w:themeColor="background1" w:themeShade="80"/>
          <w:szCs w:val="24"/>
          <w:highlight w:val="yellow"/>
          <w:lang w:val="fr-BE"/>
        </w:rPr>
        <w:t>r</w:t>
      </w:r>
      <w:r w:rsidR="00E0756E" w:rsidRPr="674F57FE">
        <w:rPr>
          <w:i/>
          <w:iCs/>
          <w:color w:val="808080" w:themeColor="background1" w:themeShade="80"/>
          <w:szCs w:val="24"/>
          <w:highlight w:val="yellow"/>
          <w:lang w:val="fr-BE"/>
        </w:rPr>
        <w:t>éellement</w:t>
      </w:r>
      <w:r w:rsidRPr="674F57FE">
        <w:rPr>
          <w:i/>
          <w:iCs/>
          <w:color w:val="808080" w:themeColor="background1" w:themeShade="80"/>
          <w:szCs w:val="24"/>
          <w:highlight w:val="yellow"/>
          <w:lang w:val="fr-BE"/>
        </w:rPr>
        <w:t xml:space="preserve">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Heading1"/>
      </w:pPr>
      <w:bookmarkStart w:id="24" w:name="_Ref115355557"/>
      <w:bookmarkStart w:id="25" w:name="_Toc115852301"/>
      <w:r>
        <w:lastRenderedPageBreak/>
        <w:t>P</w:t>
      </w:r>
      <w:r w:rsidR="00565B1E">
        <w:t>lanning</w:t>
      </w:r>
      <w:r>
        <w:t xml:space="preserve"> des tâches et </w:t>
      </w:r>
      <w:r w:rsidRPr="003F0BE5">
        <w:rPr>
          <w:color w:val="2B579A"/>
          <w:shd w:val="clear" w:color="auto" w:fill="E6E6E6"/>
        </w:rPr>
        <w:t>cas d’utilisation</w:t>
      </w:r>
      <w:bookmarkEnd w:id="24"/>
      <w:bookmarkEnd w:id="25"/>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116F46ED" w14:textId="77777777" w:rsidR="007B40B1" w:rsidRDefault="004F2DF8" w:rsidP="004F2DF8">
      <w:pPr>
        <w:rPr>
          <w:i/>
          <w:iCs/>
          <w:color w:val="808080" w:themeColor="background1" w:themeShade="80"/>
          <w:lang w:val="fr-BE"/>
        </w:rPr>
      </w:pPr>
      <w:r w:rsidRPr="004F2DF8">
        <w:rPr>
          <w:i/>
          <w:iCs/>
          <w:color w:val="808080" w:themeColor="background1" w:themeShade="80"/>
          <w:lang w:val="fr-BE"/>
        </w:rPr>
        <w:t xml:space="preserve">Votre projet doit être </w:t>
      </w:r>
      <w:r w:rsidRPr="00DD20E9">
        <w:rPr>
          <w:b/>
          <w:bCs/>
          <w:i/>
          <w:iCs/>
          <w:color w:val="808080" w:themeColor="background1" w:themeShade="80"/>
          <w:lang w:val="fr-BE"/>
        </w:rPr>
        <w:t>public</w:t>
      </w:r>
      <w:r w:rsidRPr="004F2DF8">
        <w:rPr>
          <w:i/>
          <w:iCs/>
          <w:color w:val="808080" w:themeColor="background1" w:themeShade="80"/>
          <w:lang w:val="fr-BE"/>
        </w:rPr>
        <w:t xml:space="preserve"> et doit suivre le </w:t>
      </w:r>
      <w:proofErr w:type="spellStart"/>
      <w:r w:rsidRPr="004F2DF8">
        <w:rPr>
          <w:i/>
          <w:iCs/>
          <w:color w:val="808080" w:themeColor="background1" w:themeShade="80"/>
          <w:lang w:val="fr-BE"/>
        </w:rPr>
        <w:t>template</w:t>
      </w:r>
      <w:proofErr w:type="spellEnd"/>
      <w:r w:rsidRPr="004F2DF8">
        <w:rPr>
          <w:i/>
          <w:iCs/>
          <w:color w:val="808080" w:themeColor="background1" w:themeShade="80"/>
          <w:lang w:val="fr-BE"/>
        </w:rPr>
        <w:t xml:space="preserve"> : </w:t>
      </w:r>
      <w:r w:rsidRPr="00DD20E9">
        <w:rPr>
          <w:b/>
          <w:bCs/>
          <w:i/>
          <w:iCs/>
          <w:color w:val="808080" w:themeColor="background1" w:themeShade="80"/>
          <w:lang w:val="fr-BE"/>
        </w:rPr>
        <w:t xml:space="preserve">New </w:t>
      </w:r>
      <w:proofErr w:type="spellStart"/>
      <w:r w:rsidRPr="00DD20E9">
        <w:rPr>
          <w:b/>
          <w:bCs/>
          <w:i/>
          <w:iCs/>
          <w:color w:val="808080" w:themeColor="background1" w:themeShade="80"/>
          <w:lang w:val="fr-BE"/>
        </w:rPr>
        <w:t>project</w:t>
      </w:r>
      <w:proofErr w:type="spellEnd"/>
      <w:r w:rsidRPr="004F2DF8">
        <w:rPr>
          <w:i/>
          <w:iCs/>
          <w:color w:val="808080" w:themeColor="background1" w:themeShade="80"/>
          <w:lang w:val="fr-BE"/>
        </w:rPr>
        <w:t xml:space="preserve">, </w:t>
      </w:r>
      <w:r w:rsidRPr="00DD20E9">
        <w:rPr>
          <w:b/>
          <w:bCs/>
          <w:i/>
          <w:iCs/>
          <w:color w:val="808080" w:themeColor="background1" w:themeShade="80"/>
          <w:lang w:val="fr-BE"/>
        </w:rPr>
        <w:t xml:space="preserve">Team </w:t>
      </w:r>
      <w:proofErr w:type="spellStart"/>
      <w:r w:rsidRPr="00DD20E9">
        <w:rPr>
          <w:b/>
          <w:bCs/>
          <w:i/>
          <w:iCs/>
          <w:color w:val="808080" w:themeColor="background1" w:themeShade="80"/>
          <w:lang w:val="fr-BE"/>
        </w:rPr>
        <w:t>backlog</w:t>
      </w:r>
      <w:proofErr w:type="spellEnd"/>
      <w:r w:rsidRPr="004F2DF8">
        <w:rPr>
          <w:i/>
          <w:iCs/>
          <w:color w:val="808080" w:themeColor="background1" w:themeShade="80"/>
          <w:lang w:val="fr-BE"/>
        </w:rPr>
        <w:t xml:space="preserve">. </w:t>
      </w:r>
    </w:p>
    <w:p w14:paraId="6263BCDB" w14:textId="066FFDFB" w:rsidR="004F2DF8" w:rsidRDefault="004F2DF8" w:rsidP="004F2DF8">
      <w:pPr>
        <w:rPr>
          <w:i/>
          <w:iCs/>
          <w:color w:val="808080" w:themeColor="background1" w:themeShade="80"/>
          <w:lang w:val="fr-BE"/>
        </w:rPr>
      </w:pPr>
      <w:r w:rsidRPr="004F2DF8">
        <w:rPr>
          <w:i/>
          <w:iCs/>
          <w:color w:val="808080" w:themeColor="background1" w:themeShade="80"/>
          <w:lang w:val="fr-BE"/>
        </w:rPr>
        <w:t xml:space="preserve">Vous pouvez supprimer la colonne </w:t>
      </w:r>
      <w:r w:rsidRPr="00DD20E9">
        <w:rPr>
          <w:b/>
          <w:bCs/>
          <w:i/>
          <w:iCs/>
          <w:color w:val="808080" w:themeColor="background1" w:themeShade="80"/>
          <w:lang w:val="fr-BE"/>
        </w:rPr>
        <w:t>New</w:t>
      </w:r>
      <w:r w:rsidRPr="004F2DF8">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CB3CCB0" w:rsidR="00C963DE" w:rsidRPr="004F2DF8" w:rsidRDefault="00C963DE" w:rsidP="004F2DF8">
      <w:pPr>
        <w:rPr>
          <w:i/>
          <w:iCs/>
          <w:color w:val="808080" w:themeColor="background1" w:themeShade="80"/>
          <w:lang w:val="fr-BE"/>
        </w:rPr>
      </w:pPr>
      <w:r>
        <w:rPr>
          <w:i/>
          <w:iCs/>
          <w:color w:val="808080" w:themeColor="background1" w:themeShade="80"/>
          <w:lang w:val="fr-BE"/>
        </w:rPr>
        <w:t xml:space="preserve">Voici une 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8" w:history="1">
        <w:r w:rsidR="00E83D9D" w:rsidRPr="00E83D9D">
          <w:rPr>
            <w:rStyle w:val="Hyperlink"/>
            <w:i/>
            <w:iCs/>
            <w:lang w:val="fr-BE"/>
          </w:rPr>
          <w:t>Partie1 : Créer et configurer un GitHub Project</w:t>
        </w:r>
      </w:hyperlink>
      <w:r w:rsidR="00E83D9D">
        <w:rPr>
          <w:i/>
          <w:iCs/>
          <w:color w:val="808080" w:themeColor="background1" w:themeShade="80"/>
          <w:lang w:val="fr-BE"/>
        </w:rPr>
        <w:t>.</w:t>
      </w: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38C0425F"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 : </w:t>
      </w:r>
      <w:hyperlink r:id="rId29" w:history="1">
        <w:r w:rsidR="005B25C1" w:rsidRPr="005B25C1">
          <w:rPr>
            <w:rStyle w:val="Hyperlink"/>
            <w:i/>
            <w:iCs/>
            <w:lang w:val="fr-BE"/>
          </w:rPr>
          <w:t>Partie 2 : planifier des tâches via GitHub Project</w:t>
        </w:r>
      </w:hyperlink>
      <w:r w:rsidR="005B25C1">
        <w:rPr>
          <w:i/>
          <w:iCs/>
          <w:color w:val="808080" w:themeColor="background1" w:themeShade="80"/>
          <w:lang w:val="fr-BE"/>
        </w:rPr>
        <w:t>.</w:t>
      </w:r>
    </w:p>
    <w:p w14:paraId="0555BD4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proofErr w:type="spellStart"/>
      <w:r w:rsidRPr="00E51071">
        <w:rPr>
          <w:i/>
          <w:iCs/>
          <w:color w:val="808080" w:themeColor="background1" w:themeShade="80"/>
          <w:lang w:val="fr-BE"/>
        </w:rPr>
        <w:t>GithHub</w:t>
      </w:r>
      <w:proofErr w:type="spellEnd"/>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42BF0676"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0" w:history="1">
        <w:r w:rsidR="00591BFA" w:rsidRPr="00663C86">
          <w:rPr>
            <w:rStyle w:val="Hyperlink"/>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elle</w:t>
      </w:r>
      <w:proofErr w:type="gramEnd"/>
      <w:r w:rsidRPr="00E51071">
        <w:rPr>
          <w:i/>
          <w:iCs/>
          <w:color w:val="808080" w:themeColor="background1" w:themeShade="80"/>
          <w:lang w:val="fr-BE"/>
        </w:rPr>
        <w:t xml:space="preserv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pour</w:t>
      </w:r>
      <w:proofErr w:type="gramEnd"/>
      <w:r w:rsidRPr="00E51071">
        <w:rPr>
          <w:i/>
          <w:iCs/>
          <w:color w:val="808080" w:themeColor="background1" w:themeShade="80"/>
          <w:lang w:val="fr-BE"/>
        </w:rPr>
        <w:t xml:space="preserve">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xml:space="preserve"> est terminée, </w:t>
      </w:r>
      <w:proofErr w:type="gramStart"/>
      <w:r w:rsidRPr="00E51071">
        <w:rPr>
          <w:i/>
          <w:iCs/>
          <w:color w:val="808080" w:themeColor="background1" w:themeShade="80"/>
          <w:lang w:val="fr-BE"/>
        </w:rPr>
        <w:t>faites la</w:t>
      </w:r>
      <w:proofErr w:type="gramEnd"/>
      <w:r w:rsidRPr="00E51071">
        <w:rPr>
          <w:i/>
          <w:iCs/>
          <w:color w:val="808080" w:themeColor="background1" w:themeShade="80"/>
          <w:lang w:val="fr-BE"/>
        </w:rPr>
        <w:t xml:space="preserve">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lastRenderedPageBreak/>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10E3711A"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7939AD">
        <w:rPr>
          <w:b/>
          <w:i/>
          <w:color w:val="808080" w:themeColor="background1" w:themeShade="80"/>
        </w:rPr>
        <w:t xml:space="preserve"> </w:t>
      </w:r>
      <w:r w:rsidR="00C86BD6">
        <w:rPr>
          <w:i/>
          <w:color w:val="808080" w:themeColor="background1" w:themeShade="80"/>
        </w:rPr>
        <w:t>:</w:t>
      </w:r>
    </w:p>
    <w:p w14:paraId="116342AA" w14:textId="3D2F05C5" w:rsidR="00C86BD6"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ListParagraph"/>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ListParagraph"/>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ListParagraph"/>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ListParagraph"/>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ListParagraph"/>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ListParagraph"/>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ListParagraph"/>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ListParagraph"/>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ListParagraph"/>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3F0BE5" w:rsidRDefault="00777F28" w:rsidP="00F7703B">
      <w:pPr>
        <w:rPr>
          <w:i/>
          <w:color w:val="808080" w:themeColor="background1" w:themeShade="80"/>
        </w:rPr>
      </w:pPr>
      <w:r>
        <w:rPr>
          <w:i/>
          <w:color w:val="808080" w:themeColor="background1" w:themeShade="80"/>
        </w:rPr>
        <w:lastRenderedPageBreak/>
        <w:t>Attention que chaque membre de projet</w:t>
      </w:r>
      <w:r w:rsidRPr="003F0BE5">
        <w:rPr>
          <w:i/>
          <w:color w:val="808080" w:themeColor="background1" w:themeShade="80"/>
          <w:shd w:val="clear" w:color="auto" w:fill="E6E6E6"/>
        </w:rPr>
        <w:t xml:space="preserve"> doit </w:t>
      </w:r>
      <w:r>
        <w:rPr>
          <w:i/>
          <w:color w:val="808080" w:themeColor="background1" w:themeShade="80"/>
        </w:rPr>
        <w:t xml:space="preserve">avoir au moins un </w:t>
      </w:r>
      <w:r w:rsidR="005A2851">
        <w:rPr>
          <w:i/>
          <w:color w:val="808080" w:themeColor="background1" w:themeShade="80"/>
        </w:rPr>
        <w:t xml:space="preserve">use </w:t>
      </w:r>
      <w:proofErr w:type="gramStart"/>
      <w:r w:rsidR="005A2851">
        <w:rPr>
          <w:i/>
          <w:color w:val="808080" w:themeColor="background1" w:themeShade="80"/>
        </w:rPr>
        <w:t>case</w:t>
      </w:r>
      <w:r w:rsidR="005A2851" w:rsidRPr="003F0BE5">
        <w:rPr>
          <w:i/>
          <w:color w:val="808080" w:themeColor="background1" w:themeShade="80"/>
          <w:shd w:val="clear" w:color="auto" w:fill="E6E6E6"/>
        </w:rPr>
        <w:t xml:space="preserve"> significatif</w:t>
      </w:r>
      <w:proofErr w:type="gramEnd"/>
      <w:r w:rsidR="005A2851" w:rsidRPr="003F0BE5">
        <w:rPr>
          <w:i/>
          <w:color w:val="808080" w:themeColor="background1" w:themeShade="80"/>
          <w:shd w:val="clear" w:color="auto" w:fill="E6E6E6"/>
        </w:rPr>
        <w:t xml:space="preserve"> </w:t>
      </w:r>
      <w:r w:rsidR="005A2851">
        <w:rPr>
          <w:i/>
          <w:color w:val="808080" w:themeColor="background1" w:themeShade="80"/>
        </w:rPr>
        <w:t>pour être</w:t>
      </w:r>
      <w:r w:rsidR="005A2851" w:rsidRPr="003F0BE5">
        <w:rPr>
          <w:i/>
          <w:color w:val="808080" w:themeColor="background1" w:themeShade="80"/>
          <w:shd w:val="clear" w:color="auto" w:fill="E6E6E6"/>
        </w:rPr>
        <w:t xml:space="preserve"> 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ListParagraph"/>
        <w:numPr>
          <w:ilvl w:val="0"/>
          <w:numId w:val="11"/>
        </w:numPr>
        <w:rPr>
          <w:lang w:val="fr-BE"/>
        </w:rPr>
      </w:pPr>
      <w:r w:rsidRPr="006D69BE">
        <w:rPr>
          <w:lang w:val="fr-BE"/>
        </w:rPr>
        <w:t>URL vers votre GitHub Project public :</w:t>
      </w:r>
    </w:p>
    <w:p w14:paraId="439ABD42" w14:textId="7AEF3ECE" w:rsidR="00F944F9" w:rsidRDefault="00F944F9" w:rsidP="0087537D">
      <w:pPr>
        <w:pStyle w:val="Heading1"/>
      </w:pPr>
      <w:bookmarkStart w:id="26" w:name="_Ref23333747"/>
      <w:bookmarkStart w:id="27" w:name="_Toc84918516"/>
      <w:bookmarkStart w:id="28" w:name="_Toc115852302"/>
      <w:r>
        <w:t>Besoins techniques</w:t>
      </w:r>
      <w:bookmarkEnd w:id="26"/>
      <w:bookmarkEnd w:id="27"/>
      <w:bookmarkEnd w:id="28"/>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Heading2"/>
      </w:pPr>
      <w:bookmarkStart w:id="29" w:name="_Toc115852303"/>
      <w:r>
        <w:t>Système</w:t>
      </w:r>
      <w:bookmarkEnd w:id="29"/>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Heading2"/>
      </w:pPr>
      <w:bookmarkStart w:id="30" w:name="_Toc115852304"/>
      <w:r>
        <w:t>Frontend</w:t>
      </w:r>
      <w:bookmarkEnd w:id="30"/>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lastRenderedPageBreak/>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Heading2"/>
      </w:pPr>
      <w:bookmarkStart w:id="31" w:name="_Toc115852305"/>
      <w:r>
        <w:t>API</w:t>
      </w:r>
      <w:bookmarkEnd w:id="31"/>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Heading1"/>
      </w:pPr>
      <w:bookmarkStart w:id="32" w:name="_Ref23333980"/>
      <w:bookmarkStart w:id="33" w:name="_Toc84918517"/>
      <w:bookmarkStart w:id="34" w:name="_Toc115852306"/>
      <w:r w:rsidRPr="007363D6">
        <w:t>Choix tech</w:t>
      </w:r>
      <w:r w:rsidR="00C85ED6" w:rsidRPr="007363D6">
        <w:t>n</w:t>
      </w:r>
      <w:r w:rsidRPr="007363D6">
        <w:t>ologiques</w:t>
      </w:r>
      <w:bookmarkEnd w:id="32"/>
      <w:bookmarkEnd w:id="33"/>
      <w:bookmarkEnd w:id="34"/>
    </w:p>
    <w:p w14:paraId="2314343D" w14:textId="65C23BF8"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 xml:space="preserve">identifié(s) </w:t>
      </w:r>
      <w:r w:rsidR="00CE4408">
        <w:rPr>
          <w:i/>
          <w:color w:val="808080" w:themeColor="background1" w:themeShade="80"/>
          <w:lang w:val="fr-BE"/>
        </w:rPr>
        <w:lastRenderedPageBreak/>
        <w:t>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44A02">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Heading2"/>
      </w:pPr>
      <w:bookmarkStart w:id="35" w:name="_Toc84918518"/>
      <w:bookmarkStart w:id="36" w:name="_Toc115852307"/>
      <w:r>
        <w:t>Frontend</w:t>
      </w:r>
      <w:bookmarkEnd w:id="35"/>
      <w:bookmarkEnd w:id="36"/>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ListParagraph"/>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2D : </w:t>
      </w:r>
      <w:hyperlink r:id="rId31" w:history="1">
        <w:r w:rsidR="00504921" w:rsidRPr="008338C1">
          <w:rPr>
            <w:rStyle w:val="Hyperlink"/>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ListParagraph"/>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3D : </w:t>
      </w:r>
      <w:hyperlink r:id="rId32" w:history="1">
        <w:r w:rsidR="00504921" w:rsidRPr="008338C1">
          <w:rPr>
            <w:rStyle w:val="Hyperlink"/>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ListParagraph"/>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les jeux : </w:t>
      </w:r>
      <w:hyperlink r:id="rId33" w:history="1">
        <w:r w:rsidR="00504921" w:rsidRPr="008338C1">
          <w:rPr>
            <w:rStyle w:val="Hyperlink"/>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Heading2"/>
      </w:pPr>
      <w:bookmarkStart w:id="37" w:name="_Toc84918519"/>
      <w:bookmarkStart w:id="38" w:name="_Toc115852308"/>
      <w:r>
        <w:t>RESTful API</w:t>
      </w:r>
      <w:bookmarkEnd w:id="37"/>
      <w:bookmarkEnd w:id="38"/>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Heading2"/>
        <w:rPr>
          <w:rFonts w:asciiTheme="minorHAnsi" w:eastAsiaTheme="minorEastAsia" w:hAnsiTheme="minorHAnsi" w:cstheme="minorBidi"/>
          <w:bCs/>
        </w:rPr>
      </w:pPr>
      <w:bookmarkStart w:id="39" w:name="_Toc84918520"/>
      <w:bookmarkStart w:id="40" w:name="_Toc115852309"/>
      <w:r w:rsidRPr="674F57FE">
        <w:rPr>
          <w:highlight w:val="yellow"/>
        </w:rPr>
        <w:t>Wireframe</w:t>
      </w:r>
      <w:bookmarkEnd w:id="39"/>
      <w:bookmarkEnd w:id="40"/>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Heading1"/>
      </w:pPr>
      <w:bookmarkStart w:id="41" w:name="_Toc115852310"/>
      <w:r>
        <w:t xml:space="preserve">Conception &amp; </w:t>
      </w:r>
      <w:bookmarkStart w:id="42" w:name="_Toc84918521"/>
      <w:r w:rsidR="00752CC7">
        <w:t>Implémentation</w:t>
      </w:r>
      <w:bookmarkEnd w:id="41"/>
      <w:bookmarkEnd w:id="42"/>
    </w:p>
    <w:p w14:paraId="6496A878" w14:textId="7CA31E61" w:rsidR="00752CC7" w:rsidRDefault="00752CC7" w:rsidP="00752CC7">
      <w:pPr>
        <w:pStyle w:val="Heading2"/>
      </w:pPr>
      <w:bookmarkStart w:id="43" w:name="_Ref115359517"/>
      <w:bookmarkStart w:id="44" w:name="_Toc84918522"/>
      <w:bookmarkStart w:id="45" w:name="_Toc115852311"/>
      <w:r>
        <w:t>Code repositor</w:t>
      </w:r>
      <w:r w:rsidR="002536C6">
        <w:t>ies</w:t>
      </w:r>
      <w:bookmarkEnd w:id="43"/>
      <w:bookmarkEnd w:id="44"/>
      <w:bookmarkEnd w:id="45"/>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Hyperlink"/>
          <w:lang w:val="fr-BE"/>
        </w:rPr>
        <w:t xml:space="preserve"> </w:t>
      </w:r>
      <w:r w:rsidR="00B51106" w:rsidRPr="00B51106">
        <w:rPr>
          <w:rStyle w:val="Hyperlink"/>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ListParagraph"/>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ListParagraph"/>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de votre backend</w:t>
      </w:r>
    </w:p>
    <w:p w14:paraId="6C304037" w14:textId="7EFDDDC1" w:rsidR="00D50B1D" w:rsidRPr="000D6269" w:rsidRDefault="00A93D51" w:rsidP="000D6269">
      <w:pPr>
        <w:pStyle w:val="ListParagraph"/>
        <w:numPr>
          <w:ilvl w:val="0"/>
          <w:numId w:val="18"/>
        </w:numPr>
        <w:rPr>
          <w:i/>
          <w:color w:val="808080" w:themeColor="background1" w:themeShade="80"/>
        </w:rPr>
      </w:pPr>
      <w:proofErr w:type="spellStart"/>
      <w:proofErr w:type="gramStart"/>
      <w:r w:rsidRPr="000D6269">
        <w:rPr>
          <w:i/>
          <w:color w:val="808080" w:themeColor="background1" w:themeShade="80"/>
        </w:rPr>
        <w:lastRenderedPageBreak/>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ListParagraph"/>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du frontend</w:t>
      </w:r>
    </w:p>
    <w:p w14:paraId="369EF678" w14:textId="08B63E9D" w:rsidR="00081165" w:rsidRDefault="00A93D51" w:rsidP="00081165">
      <w:pPr>
        <w:pStyle w:val="ListParagraph"/>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Heading2"/>
      </w:pPr>
      <w:bookmarkStart w:id="46" w:name="_Toc115852312"/>
      <w:r>
        <w:t>Secrets éventuels pour vos API ou base de données</w:t>
      </w:r>
      <w:bookmarkEnd w:id="46"/>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Heading2"/>
      </w:pPr>
      <w:bookmarkStart w:id="47" w:name="_Toc115852313"/>
      <w:r>
        <w:t>Documentation de votre API</w:t>
      </w:r>
      <w:bookmarkEnd w:id="47"/>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ListParagraph"/>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ListParagraph"/>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Heading2"/>
      </w:pPr>
      <w:bookmarkStart w:id="48" w:name="_Toc84918523"/>
      <w:bookmarkStart w:id="49" w:name="_Toc115852314"/>
      <w:r>
        <w:lastRenderedPageBreak/>
        <w:t>Déploiement de vos applications</w:t>
      </w:r>
      <w:bookmarkEnd w:id="48"/>
      <w:bookmarkEnd w:id="49"/>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Hyperlink"/>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ListParagraph"/>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ListParagraph"/>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Heading2"/>
      </w:pPr>
      <w:bookmarkStart w:id="50" w:name="_Toc84918524"/>
      <w:bookmarkStart w:id="51" w:name="_Toc115852315"/>
      <w:r>
        <w:t xml:space="preserve">Code </w:t>
      </w:r>
      <w:r w:rsidR="005B6FB6">
        <w:t>ré</w:t>
      </w:r>
      <w:r>
        <w:t>utilisé</w:t>
      </w:r>
      <w:bookmarkEnd w:id="50"/>
      <w:bookmarkEnd w:id="51"/>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proofErr w:type="gramStart"/>
      <w:r w:rsidR="000D5252" w:rsidRPr="004E0FA6">
        <w:rPr>
          <w:i/>
          <w:color w:val="808080" w:themeColor="background1" w:themeShade="80"/>
        </w:rPr>
        <w:t>commentaire:</w:t>
      </w:r>
      <w:proofErr w:type="gramEnd"/>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3405E7" w:rsidRDefault="00FF08C7" w:rsidP="004E0FA6">
            <w:pPr>
              <w:rPr>
                <w:i/>
                <w:color w:val="808080" w:themeColor="background1" w:themeShade="80"/>
                <w:lang w:val="en-US"/>
              </w:rPr>
            </w:pPr>
            <w:proofErr w:type="gramStart"/>
            <w:r w:rsidRPr="003405E7">
              <w:rPr>
                <w:i/>
                <w:color w:val="808080" w:themeColor="background1" w:themeShade="80"/>
                <w:lang w:val="en-US"/>
              </w:rPr>
              <w:t>e.g.</w:t>
            </w:r>
            <w:proofErr w:type="gramEnd"/>
            <w:r w:rsidRPr="003405E7">
              <w:rPr>
                <w:i/>
                <w:color w:val="808080" w:themeColor="background1" w:themeShade="80"/>
                <w:lang w:val="en-US"/>
              </w:rPr>
              <w:t xml:space="preserve"> /</w:t>
            </w:r>
            <w:proofErr w:type="spellStart"/>
            <w:r w:rsidRPr="003405E7">
              <w:rPr>
                <w:i/>
                <w:color w:val="808080" w:themeColor="background1" w:themeShade="80"/>
                <w:lang w:val="en-US"/>
              </w:rPr>
              <w:t>webApp</w:t>
            </w:r>
            <w:proofErr w:type="spellEnd"/>
            <w:r w:rsidRPr="003405E7">
              <w:rPr>
                <w:i/>
                <w:color w:val="808080" w:themeColor="background1" w:themeShade="80"/>
                <w:lang w:val="en-US"/>
              </w:rPr>
              <w:t>/</w:t>
            </w:r>
            <w:proofErr w:type="spellStart"/>
            <w:r w:rsidRPr="003405E7">
              <w:rPr>
                <w:i/>
                <w:color w:val="808080" w:themeColor="background1" w:themeShade="80"/>
                <w:lang w:val="en-US"/>
              </w:rPr>
              <w:t>src</w:t>
            </w:r>
            <w:proofErr w:type="spellEnd"/>
            <w:r w:rsidRPr="003405E7">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Heading2"/>
        <w:numPr>
          <w:ilvl w:val="0"/>
          <w:numId w:val="0"/>
        </w:numPr>
      </w:pPr>
    </w:p>
    <w:p w14:paraId="12FC8BB0" w14:textId="3A2F63B8" w:rsidR="0019611E" w:rsidRDefault="002E2546" w:rsidP="001918BC">
      <w:pPr>
        <w:pStyle w:val="Heading1"/>
      </w:pPr>
      <w:bookmarkStart w:id="52" w:name="_Ref53652973"/>
      <w:bookmarkStart w:id="53" w:name="_Ref53654532"/>
      <w:bookmarkStart w:id="54" w:name="_Toc84918525"/>
      <w:bookmarkStart w:id="55" w:name="_Toc115852316"/>
      <w:r>
        <w:t>Analyse des résultats</w:t>
      </w:r>
      <w:bookmarkEnd w:id="52"/>
      <w:bookmarkEnd w:id="53"/>
      <w:bookmarkEnd w:id="54"/>
      <w:r w:rsidR="00ED6E45">
        <w:t xml:space="preserve"> par le groupe</w:t>
      </w:r>
      <w:bookmarkEnd w:id="55"/>
    </w:p>
    <w:p w14:paraId="0CD03B42" w14:textId="77777777" w:rsidR="00C73D4F" w:rsidRPr="00C73D4F" w:rsidRDefault="00C73D4F" w:rsidP="001918BC">
      <w:pPr>
        <w:keepNext/>
        <w:rPr>
          <w:lang w:val="fr-BE"/>
        </w:rPr>
      </w:pPr>
    </w:p>
    <w:p w14:paraId="19321D6D" w14:textId="7C28EB29" w:rsidR="00C73D4F" w:rsidRDefault="00C73D4F" w:rsidP="001918BC">
      <w:pPr>
        <w:pStyle w:val="Heading2"/>
      </w:pPr>
      <w:bookmarkStart w:id="56" w:name="_Toc529812416"/>
      <w:bookmarkStart w:id="57" w:name="_Toc84918526"/>
      <w:bookmarkStart w:id="58" w:name="_Toc115852317"/>
      <w:r>
        <w:t xml:space="preserve">Evaluation du résultat par rapport </w:t>
      </w:r>
      <w:bookmarkEnd w:id="56"/>
      <w:bookmarkEnd w:id="57"/>
      <w:r w:rsidR="00ED6E45">
        <w:t>au planning des tâches et des cas d’utilisation</w:t>
      </w:r>
      <w:bookmarkEnd w:id="58"/>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Heading2"/>
        <w:rPr>
          <w:rFonts w:asciiTheme="minorHAnsi" w:eastAsiaTheme="minorEastAsia" w:hAnsiTheme="minorHAnsi" w:cstheme="minorBidi"/>
          <w:bCs/>
        </w:rPr>
      </w:pPr>
      <w:bookmarkStart w:id="59" w:name="_Toc84918527"/>
      <w:bookmarkStart w:id="60" w:name="_Toc115852318"/>
      <w:r w:rsidRPr="674F57FE">
        <w:rPr>
          <w:highlight w:val="yellow"/>
        </w:rPr>
        <w:t>Audit ergonomique de votre projet</w:t>
      </w:r>
      <w:bookmarkEnd w:id="59"/>
      <w:bookmarkEnd w:id="60"/>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Heading2"/>
      </w:pPr>
      <w:bookmarkStart w:id="61" w:name="_Toc529812418"/>
      <w:bookmarkStart w:id="62" w:name="_Toc84918528"/>
      <w:bookmarkStart w:id="63" w:name="_Toc115852319"/>
      <w:bookmarkStart w:id="64" w:name="_Hlk50554323"/>
      <w:r>
        <w:t xml:space="preserve">Difficultés </w:t>
      </w:r>
      <w:r w:rsidR="003273DD">
        <w:t xml:space="preserve">techniques </w:t>
      </w:r>
      <w:r>
        <w:t>rencontrées</w:t>
      </w:r>
      <w:bookmarkEnd w:id="61"/>
      <w:bookmarkEnd w:id="62"/>
      <w:bookmarkEnd w:id="63"/>
    </w:p>
    <w:bookmarkEnd w:id="64"/>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Heading2"/>
      </w:pPr>
      <w:bookmarkStart w:id="65" w:name="_Toc529812419"/>
      <w:bookmarkStart w:id="66" w:name="_Toc84918529"/>
      <w:bookmarkStart w:id="67" w:name="_Toc115852320"/>
      <w:r>
        <w:t>Conseils pour appliquer cette technologie</w:t>
      </w:r>
      <w:bookmarkEnd w:id="65"/>
      <w:bookmarkEnd w:id="66"/>
      <w:bookmarkEnd w:id="67"/>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Heading2"/>
      </w:pPr>
      <w:bookmarkStart w:id="68"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8"/>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Heading2"/>
      </w:pPr>
      <w:bookmarkStart w:id="69" w:name="_Toc115852322"/>
      <w:r>
        <w:t>Quels sont les points qui seraient à améliorer pour de futures collaborations ?</w:t>
      </w:r>
      <w:bookmarkEnd w:id="69"/>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Heading1"/>
      </w:pPr>
      <w:bookmarkStart w:id="70" w:name="_Ref115370112"/>
      <w:bookmarkStart w:id="71" w:name="_Toc115852323"/>
      <w:r>
        <w:lastRenderedPageBreak/>
        <w:t>Analyses individuelles des résultats</w:t>
      </w:r>
      <w:bookmarkEnd w:id="70"/>
      <w:bookmarkEnd w:id="71"/>
    </w:p>
    <w:p w14:paraId="65C0FAB9" w14:textId="2DD3ACA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4" w:history="1">
        <w:r w:rsidRPr="00A30212">
          <w:rPr>
            <w:rStyle w:val="Hyperlink"/>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 xml:space="preserve">Vous recevrez des </w:t>
      </w:r>
      <w:proofErr w:type="gramStart"/>
      <w:r>
        <w:rPr>
          <w:i/>
          <w:color w:val="808080" w:themeColor="background1" w:themeShade="80"/>
          <w:lang w:val="fr-BE"/>
        </w:rPr>
        <w:t>e-mails</w:t>
      </w:r>
      <w:proofErr w:type="gramEnd"/>
      <w:r>
        <w:rPr>
          <w:i/>
          <w:color w:val="808080" w:themeColor="background1" w:themeShade="80"/>
          <w:lang w:val="fr-BE"/>
        </w:rPr>
        <w:t xml:space="preserve">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23637FB7"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Heading1"/>
        <w:ind w:left="431" w:hanging="431"/>
      </w:pPr>
      <w:bookmarkStart w:id="72" w:name="_Ref50554815"/>
      <w:bookmarkStart w:id="73" w:name="_Toc84918530"/>
      <w:bookmarkStart w:id="74" w:name="_Toc115852324"/>
      <w:r>
        <w:t>Présentation</w:t>
      </w:r>
      <w:r w:rsidR="00C048B3">
        <w:t xml:space="preserve"> vidéo</w:t>
      </w:r>
      <w:bookmarkEnd w:id="72"/>
      <w:bookmarkEnd w:id="73"/>
      <w:bookmarkEnd w:id="74"/>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ListParagraph"/>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ListParagraph"/>
        <w:numPr>
          <w:ilvl w:val="1"/>
          <w:numId w:val="11"/>
        </w:numPr>
        <w:rPr>
          <w:i/>
          <w:color w:val="808080" w:themeColor="background1" w:themeShade="80"/>
          <w:lang w:val="fr-BE"/>
        </w:rPr>
      </w:pPr>
      <w:proofErr w:type="gramStart"/>
      <w:r w:rsidRPr="007C01A4">
        <w:rPr>
          <w:i/>
          <w:color w:val="808080" w:themeColor="background1" w:themeShade="80"/>
          <w:lang w:val="fr-BE"/>
        </w:rPr>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ListParagraph"/>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ListParagraph"/>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ListParagraph"/>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ListParagraph"/>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ListParagraph"/>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ListParagraph"/>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3B2751DE" w:rsidR="000D53F4" w:rsidRPr="000E7C1E" w:rsidRDefault="00646CBD" w:rsidP="00F55BC3">
      <w:pPr>
        <w:rPr>
          <w:i/>
          <w:color w:val="808080" w:themeColor="background1" w:themeShade="80"/>
          <w:lang w:val="fr-BE"/>
        </w:rPr>
      </w:pPr>
      <w:r>
        <w:rPr>
          <w:i/>
          <w:color w:val="808080" w:themeColor="background1" w:themeShade="80"/>
          <w:lang w:val="fr-BE"/>
        </w:rPr>
        <w:lastRenderedPageBreak/>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5" w:history="1">
        <w:r w:rsidR="00703228" w:rsidRPr="009A6A6D">
          <w:rPr>
            <w:rStyle w:val="Hyperlink"/>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ListParagraph"/>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ListParagraph"/>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6E7C88F0" w:rsidR="005F7FA2" w:rsidRPr="005321F7" w:rsidRDefault="00000000" w:rsidP="005F7FA2">
      <w:pPr>
        <w:pStyle w:val="ListParagraph"/>
        <w:numPr>
          <w:ilvl w:val="1"/>
          <w:numId w:val="11"/>
        </w:numPr>
        <w:rPr>
          <w:i/>
          <w:color w:val="808080" w:themeColor="background1" w:themeShade="80"/>
          <w:lang w:val="fr-BE"/>
        </w:rPr>
      </w:pPr>
      <w:hyperlink r:id="rId36" w:history="1">
        <w:r w:rsidR="005321F7" w:rsidRPr="005321F7">
          <w:rPr>
            <w:rStyle w:val="Hyperlink"/>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3A9E507B" w:rsidR="005F7FA2" w:rsidRPr="00753798" w:rsidRDefault="00000000" w:rsidP="005F7FA2">
      <w:pPr>
        <w:pStyle w:val="ListParagraph"/>
        <w:numPr>
          <w:ilvl w:val="1"/>
          <w:numId w:val="11"/>
        </w:numPr>
        <w:rPr>
          <w:i/>
          <w:color w:val="808080" w:themeColor="background1" w:themeShade="80"/>
          <w:lang w:val="fr-BE"/>
        </w:rPr>
      </w:pPr>
      <w:hyperlink r:id="rId37" w:history="1">
        <w:r w:rsidR="005F7FA2" w:rsidRPr="00753798">
          <w:rPr>
            <w:rStyle w:val="Hyperlink"/>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66824ABC" w:rsidR="005F7FA2" w:rsidRPr="005F7FA2" w:rsidRDefault="00000000" w:rsidP="005F7FA2">
      <w:pPr>
        <w:pStyle w:val="ListParagraph"/>
        <w:numPr>
          <w:ilvl w:val="1"/>
          <w:numId w:val="11"/>
        </w:numPr>
        <w:rPr>
          <w:i/>
          <w:color w:val="808080" w:themeColor="background1" w:themeShade="80"/>
          <w:lang w:val="fr-BE"/>
        </w:rPr>
      </w:pPr>
      <w:hyperlink r:id="rId38" w:history="1">
        <w:r w:rsidR="005F7FA2" w:rsidRPr="00C31AC8">
          <w:rPr>
            <w:rStyle w:val="Hyperlink"/>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ListParagraph"/>
        <w:ind w:left="1440"/>
        <w:rPr>
          <w:i/>
          <w:color w:val="808080" w:themeColor="background1" w:themeShade="80"/>
          <w:lang w:val="fr-BE"/>
        </w:rPr>
      </w:pPr>
    </w:p>
    <w:p w14:paraId="44859458" w14:textId="2F79F626"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3F0BE5">
        <w:rPr>
          <w:color w:val="2B579A"/>
          <w:shd w:val="clear" w:color="auto" w:fill="E6E6E6"/>
        </w:rPr>
        <w:t xml:space="preserve"> </w:t>
      </w:r>
      <w:hyperlink r:id="rId39" w:history="1">
        <w:r w:rsidR="00134349" w:rsidRPr="009A6A6D">
          <w:rPr>
            <w:rStyle w:val="Hyperlink"/>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Heading1"/>
        <w:ind w:left="431" w:hanging="431"/>
      </w:pPr>
      <w:bookmarkStart w:id="75" w:name="_Ref83733749"/>
      <w:bookmarkStart w:id="76" w:name="_Toc84918531"/>
      <w:bookmarkStart w:id="77" w:name="_Toc115852325"/>
      <w:r w:rsidRPr="001B4358">
        <w:t>Revue</w:t>
      </w:r>
      <w:r w:rsidR="00D45CC2">
        <w:t>s</w:t>
      </w:r>
      <w:r w:rsidRPr="001B4358">
        <w:t xml:space="preserve"> de projets par les pairs</w:t>
      </w:r>
      <w:bookmarkEnd w:id="75"/>
      <w:bookmarkEnd w:id="76"/>
      <w:bookmarkEnd w:id="77"/>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ListParagraph"/>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ListParagraph"/>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A00EFBC"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3F0BE5">
        <w:rPr>
          <w:color w:val="2B579A"/>
          <w:shd w:val="clear" w:color="auto" w:fill="E6E6E6"/>
        </w:rPr>
        <w:t xml:space="preserve"> </w:t>
      </w:r>
      <w:hyperlink r:id="rId40" w:history="1">
        <w:r w:rsidR="0021613D" w:rsidRPr="009A6A6D">
          <w:rPr>
            <w:rStyle w:val="Hyperlink"/>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lastRenderedPageBreak/>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16F7BCAF"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Une revue soumise </w:t>
      </w:r>
      <w:proofErr w:type="gramStart"/>
      <w:r w:rsidRPr="001B4358">
        <w:rPr>
          <w:i/>
          <w:color w:val="808080" w:themeColor="background1" w:themeShade="80"/>
          <w:lang w:val="fr-BE"/>
        </w:rPr>
        <w:t>peut  être</w:t>
      </w:r>
      <w:proofErr w:type="gramEnd"/>
      <w:r w:rsidRPr="001B4358">
        <w:rPr>
          <w:i/>
          <w:color w:val="808080" w:themeColor="background1" w:themeShade="80"/>
          <w:lang w:val="fr-BE"/>
        </w:rPr>
        <w:t xml:space="preserv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ListParagraph"/>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ListParagraph"/>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ListParagraph"/>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620DC058"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E164" w14:textId="77777777" w:rsidR="001E2866" w:rsidRDefault="001E2866" w:rsidP="00AD3791">
      <w:pPr>
        <w:spacing w:line="240" w:lineRule="auto"/>
      </w:pPr>
      <w:r>
        <w:separator/>
      </w:r>
    </w:p>
  </w:endnote>
  <w:endnote w:type="continuationSeparator" w:id="0">
    <w:p w14:paraId="4052D2C2" w14:textId="77777777" w:rsidR="001E2866" w:rsidRDefault="001E2866" w:rsidP="00AD3791">
      <w:pPr>
        <w:spacing w:line="240" w:lineRule="auto"/>
      </w:pPr>
      <w:r>
        <w:continuationSeparator/>
      </w:r>
    </w:p>
  </w:endnote>
  <w:endnote w:type="continuationNotice" w:id="1">
    <w:p w14:paraId="0330B859" w14:textId="77777777" w:rsidR="001E2866" w:rsidRDefault="001E2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03A330E7" w:rsidR="00F41AC0" w:rsidRPr="00AD3791" w:rsidRDefault="00F41AC0" w:rsidP="00337B36">
          <w:pPr>
            <w:pStyle w:val="Footer"/>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3405E7">
            <w:rPr>
              <w:sz w:val="20"/>
              <w:lang w:val="fr-BE"/>
            </w:rPr>
            <w:t>16</w:t>
          </w:r>
        </w:p>
        <w:p w14:paraId="4AAF57C2" w14:textId="155593BE" w:rsidR="00F41AC0" w:rsidRDefault="00F41AC0" w:rsidP="00337B36">
          <w:pPr>
            <w:pStyle w:val="Footer"/>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Footer"/>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EADB" w14:textId="77777777" w:rsidR="001E2866" w:rsidRDefault="001E2866" w:rsidP="00AD3791">
      <w:pPr>
        <w:spacing w:line="240" w:lineRule="auto"/>
      </w:pPr>
      <w:r>
        <w:separator/>
      </w:r>
    </w:p>
  </w:footnote>
  <w:footnote w:type="continuationSeparator" w:id="0">
    <w:p w14:paraId="73A7772D" w14:textId="77777777" w:rsidR="001E2866" w:rsidRDefault="001E2866" w:rsidP="00AD3791">
      <w:pPr>
        <w:spacing w:line="240" w:lineRule="auto"/>
      </w:pPr>
      <w:r>
        <w:continuationSeparator/>
      </w:r>
    </w:p>
  </w:footnote>
  <w:footnote w:type="continuationNotice" w:id="1">
    <w:p w14:paraId="1AF8DB0A" w14:textId="77777777" w:rsidR="001E2866" w:rsidRDefault="001E28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Header"/>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09DF"/>
    <w:rsid w:val="001D20F6"/>
    <w:rsid w:val="001D21E5"/>
    <w:rsid w:val="001D701C"/>
    <w:rsid w:val="001E2866"/>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445"/>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5E7"/>
    <w:rsid w:val="00341D4B"/>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31F7"/>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0756E"/>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0D85"/>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425C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B"/>
    <w:rPr>
      <w:rFonts w:ascii="Segoe UI" w:hAnsi="Segoe UI" w:cs="Segoe UI"/>
      <w:sz w:val="18"/>
      <w:szCs w:val="18"/>
      <w:lang w:val="fr-CH" w:eastAsia="fr-FR"/>
    </w:rPr>
  </w:style>
  <w:style w:type="character" w:customStyle="1" w:styleId="Mentionnonrsolue1">
    <w:name w:val="Mention non résolue1"/>
    <w:basedOn w:val="DefaultParagraphFont"/>
    <w:uiPriority w:val="99"/>
    <w:semiHidden/>
    <w:unhideWhenUsed/>
    <w:rsid w:val="00504921"/>
    <w:rPr>
      <w:color w:val="605E5C"/>
      <w:shd w:val="clear" w:color="auto" w:fill="E1DFDD"/>
    </w:rPr>
  </w:style>
  <w:style w:type="character" w:styleId="CommentReference">
    <w:name w:val="annotation reference"/>
    <w:basedOn w:val="DefaultParagraphFont"/>
    <w:uiPriority w:val="99"/>
    <w:semiHidden/>
    <w:unhideWhenUsed/>
    <w:rsid w:val="00F41AC0"/>
    <w:rPr>
      <w:sz w:val="16"/>
      <w:szCs w:val="16"/>
    </w:rPr>
  </w:style>
  <w:style w:type="paragraph" w:styleId="CommentText">
    <w:name w:val="annotation text"/>
    <w:basedOn w:val="Normal"/>
    <w:link w:val="CommentTextChar"/>
    <w:uiPriority w:val="99"/>
    <w:unhideWhenUsed/>
    <w:rsid w:val="00F41AC0"/>
    <w:pPr>
      <w:spacing w:line="240" w:lineRule="auto"/>
    </w:pPr>
    <w:rPr>
      <w:sz w:val="20"/>
    </w:rPr>
  </w:style>
  <w:style w:type="character" w:customStyle="1" w:styleId="CommentTextChar">
    <w:name w:val="Comment Text Char"/>
    <w:basedOn w:val="DefaultParagraphFont"/>
    <w:link w:val="CommentText"/>
    <w:uiPriority w:val="99"/>
    <w:rsid w:val="00F41AC0"/>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F41AC0"/>
    <w:rPr>
      <w:b/>
      <w:bCs/>
    </w:rPr>
  </w:style>
  <w:style w:type="character" w:customStyle="1" w:styleId="CommentSubjectChar">
    <w:name w:val="Comment Subject Char"/>
    <w:basedOn w:val="CommentTextChar"/>
    <w:link w:val="CommentSubject"/>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DefaultParagraphFont"/>
    <w:uiPriority w:val="99"/>
    <w:semiHidden/>
    <w:unhideWhenUsed/>
    <w:rsid w:val="004439C5"/>
    <w:rPr>
      <w:color w:val="605E5C"/>
      <w:shd w:val="clear" w:color="auto" w:fill="E1DFDD"/>
    </w:rPr>
  </w:style>
  <w:style w:type="character" w:styleId="UnresolvedMention">
    <w:name w:val="Unresolved Mention"/>
    <w:basedOn w:val="DefaultParagraphFont"/>
    <w:uiPriority w:val="99"/>
    <w:semiHidden/>
    <w:unhideWhenUsed/>
    <w:rsid w:val="006D5F33"/>
    <w:rPr>
      <w:color w:val="605E5C"/>
      <w:shd w:val="clear" w:color="auto" w:fill="E1DFDD"/>
    </w:rPr>
  </w:style>
  <w:style w:type="character" w:styleId="Mention">
    <w:name w:val="Mention"/>
    <w:basedOn w:val="DefaultParagraphFon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hyperlink" Target="https://e-vinci.github.io/web2/project-page" TargetMode="External"/><Relationship Id="rId21" Type="http://schemas.openxmlformats.org/officeDocument/2006/relationships/image" Target="media/image6.png"/><Relationship Id="rId34" Type="http://schemas.openxmlformats.org/officeDocument/2006/relationships/hyperlink" Target="https://teammatesv4.appspot.co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hyperlink" Target="https://youtu.be/hz0P-PfYqg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threejs.org" TargetMode="External"/><Relationship Id="rId37" Type="http://schemas.openxmlformats.org/officeDocument/2006/relationships/hyperlink" Target="https://www.loom.com/" TargetMode="External"/><Relationship Id="rId40" Type="http://schemas.openxmlformats.org/officeDocument/2006/relationships/hyperlink" Target="https://e-vinci.github.io/web2/my-reviews-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youtu.be/y2e_ItjAZ2I" TargetMode="External"/><Relationship Id="rId36" Type="http://schemas.openxmlformats.org/officeDocument/2006/relationships/hyperlink" Target="https://obsproject.com/"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animej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hyperlink" Target="https://youtu.be/F8lPoL8qiZA" TargetMode="External"/><Relationship Id="rId35" Type="http://schemas.openxmlformats.org/officeDocument/2006/relationships/hyperlink" Target="https://e-vinci.github.io/web2/"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phaser.io" TargetMode="External"/><Relationship Id="rId38" Type="http://schemas.openxmlformats.org/officeDocument/2006/relationships/hyperlink" Target="https://screencast-o-mat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Pages>
  <Words>5743</Words>
  <Characters>32740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Gabriel Torres Silva</cp:lastModifiedBy>
  <cp:revision>5</cp:revision>
  <cp:lastPrinted>2018-09-21T02:54:00Z</cp:lastPrinted>
  <dcterms:created xsi:type="dcterms:W3CDTF">2022-11-09T19:11:00Z</dcterms:created>
  <dcterms:modified xsi:type="dcterms:W3CDTF">2022-11-10T14:53:00Z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