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5470" w14:textId="47945BE2" w:rsidR="00216DE0" w:rsidRDefault="00216DE0">
      <w:r>
        <w:t>Anthony Clapp</w:t>
      </w:r>
    </w:p>
    <w:p w14:paraId="36DADDD0" w14:textId="0EB9A5EE" w:rsidR="00216DE0" w:rsidRDefault="00216DE0">
      <w:r>
        <w:t>E07593</w:t>
      </w:r>
    </w:p>
    <w:p w14:paraId="031F4666" w14:textId="4DEE3643" w:rsidR="00216DE0" w:rsidRDefault="00216DE0">
      <w:r>
        <w:t xml:space="preserve">GitHub </w:t>
      </w:r>
      <w:r w:rsidR="00EB2B8C">
        <w:t xml:space="preserve">- </w:t>
      </w:r>
      <w:hyperlink r:id="rId4" w:history="1">
        <w:r w:rsidR="00EB2B8C" w:rsidRPr="00056BBE">
          <w:rPr>
            <w:rStyle w:val="Hyperlink"/>
          </w:rPr>
          <w:t>https://github.com/e07593/COSC1078---IIT---Assignment-1</w:t>
        </w:r>
      </w:hyperlink>
      <w:r w:rsidR="00EB2B8C">
        <w:t xml:space="preserve"> </w:t>
      </w:r>
    </w:p>
    <w:p w14:paraId="7597C115" w14:textId="4ED0A3CA" w:rsidR="00216DE0" w:rsidRDefault="00216DE0">
      <w:r>
        <w:t>Pages</w:t>
      </w:r>
      <w:r w:rsidR="00EB2B8C">
        <w:t xml:space="preserve"> - </w:t>
      </w:r>
      <w:hyperlink r:id="rId5" w:history="1">
        <w:r w:rsidR="00EB2B8C" w:rsidRPr="00056BBE">
          <w:rPr>
            <w:rStyle w:val="Hyperlink"/>
          </w:rPr>
          <w:t>https://e07593.github.io/COSC1078---IIT---Assignment-1/</w:t>
        </w:r>
      </w:hyperlink>
      <w:r w:rsidR="00EB2B8C">
        <w:t xml:space="preserve"> </w:t>
      </w:r>
    </w:p>
    <w:p w14:paraId="0E658810" w14:textId="68218063" w:rsidR="00216DE0" w:rsidRDefault="00216DE0">
      <w:r>
        <w:br w:type="page"/>
      </w:r>
    </w:p>
    <w:p w14:paraId="1D91CCA7" w14:textId="2EE38B1D" w:rsidR="00216DE0" w:rsidRDefault="00216DE0" w:rsidP="00216DE0">
      <w:pPr>
        <w:pStyle w:val="Heading1"/>
      </w:pPr>
      <w:r>
        <w:lastRenderedPageBreak/>
        <w:t>Intro</w:t>
      </w:r>
    </w:p>
    <w:p w14:paraId="6A5C938D" w14:textId="7C957504" w:rsidR="00EA3920" w:rsidRDefault="00EA3920" w:rsidP="00EA3920"/>
    <w:p w14:paraId="0CB710C5" w14:textId="41998FC0" w:rsidR="00EA3920" w:rsidRPr="00EA3920" w:rsidRDefault="00EA3920" w:rsidP="00EA3920">
      <w:r>
        <w:rPr>
          <w:noProof/>
        </w:rPr>
        <w:drawing>
          <wp:inline distT="0" distB="0" distL="0" distR="0" wp14:anchorId="2EE7ED5A" wp14:editId="434177B1">
            <wp:extent cx="244094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94CE" w14:textId="379300C8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Vestibulum lacinia libero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</w:p>
    <w:p w14:paraId="0DD85F3B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CA1D58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 vitae sem.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ex.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ex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69FCF27C" w14:textId="667E4437" w:rsidR="00216DE0" w:rsidRDefault="00216DE0" w:rsidP="00216DE0">
      <w:pPr>
        <w:pStyle w:val="Heading1"/>
      </w:pPr>
      <w:r>
        <w:t>Interest in IT</w:t>
      </w:r>
    </w:p>
    <w:p w14:paraId="24D49AAD" w14:textId="00EEF36B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cursus ac dui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at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Ut at convallis ligula,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</w:t>
      </w:r>
    </w:p>
    <w:p w14:paraId="0B3EB34C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et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vestibulum id lorem.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112EB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convallis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5BE6D9B" w14:textId="3B2C9968" w:rsidR="00216DE0" w:rsidRDefault="00216DE0" w:rsidP="00216DE0">
      <w:pPr>
        <w:pStyle w:val="Heading1"/>
      </w:pPr>
      <w:r>
        <w:t>IT Project</w:t>
      </w:r>
    </w:p>
    <w:p w14:paraId="390610C2" w14:textId="671B570C" w:rsidR="00EA3920" w:rsidRPr="00EA3920" w:rsidRDefault="00EA3920" w:rsidP="00EA3920">
      <w:pPr>
        <w:pStyle w:val="Heading2"/>
      </w:pPr>
      <w:r>
        <w:t>Intro</w:t>
      </w:r>
    </w:p>
    <w:p w14:paraId="2FEFB6EF" w14:textId="150BEE3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eros, convallis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fermentum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tempus ac.</w:t>
      </w:r>
    </w:p>
    <w:p w14:paraId="1A49C884" w14:textId="05FAB5C9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</w:t>
      </w:r>
    </w:p>
    <w:p w14:paraId="7E1C8482" w14:textId="6E7B2F7E" w:rsidR="00EA3920" w:rsidRDefault="00EA3920" w:rsidP="00EA3920">
      <w:pPr>
        <w:pStyle w:val="Heading2"/>
      </w:pPr>
      <w:r>
        <w:t>Desc</w:t>
      </w:r>
    </w:p>
    <w:p w14:paraId="1B9E33B1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pharetra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F31C892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dui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a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Cras non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E85684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ante,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nisi.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gravida eros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8C81C32" w14:textId="7CA838F7" w:rsidR="00EA3920" w:rsidRDefault="00EA3920" w:rsidP="00EA3920">
      <w:pPr>
        <w:pStyle w:val="Heading2"/>
      </w:pPr>
      <w:r>
        <w:t>Overview</w:t>
      </w:r>
    </w:p>
    <w:p w14:paraId="134BD8C0" w14:textId="7033A830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gram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ac diam vitae ante gravida convallis. Donec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auctor ante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FC70C93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Duis non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Donec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723A4089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nisi.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lorem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FCABF81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Morbi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diam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</w:t>
      </w:r>
    </w:p>
    <w:p w14:paraId="6847471B" w14:textId="77777777" w:rsidR="00216DE0" w:rsidRDefault="00216DE0"/>
    <w:sectPr w:rsidR="0021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E0"/>
    <w:rsid w:val="00216DE0"/>
    <w:rsid w:val="00DC7F77"/>
    <w:rsid w:val="00EA3920"/>
    <w:rsid w:val="00E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5FE"/>
  <w15:chartTrackingRefBased/>
  <w15:docId w15:val="{846B5AD6-3545-445B-A244-777BBE4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21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2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B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A3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07593.github.io/COSC1078---IIT---Assignment-1/" TargetMode="External"/><Relationship Id="rId4" Type="http://schemas.openxmlformats.org/officeDocument/2006/relationships/hyperlink" Target="https://github.com/e07593/COSC1078---IIT---Assign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4</cp:revision>
  <dcterms:created xsi:type="dcterms:W3CDTF">2022-03-15T03:57:00Z</dcterms:created>
  <dcterms:modified xsi:type="dcterms:W3CDTF">2022-03-16T02:12:00Z</dcterms:modified>
</cp:coreProperties>
</file>